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E545" w14:textId="77777777" w:rsidR="005941E8" w:rsidRDefault="005941E8" w:rsidP="00D5615D">
      <w:pPr>
        <w:jc w:val="center"/>
        <w:rPr>
          <w:b/>
          <w:bCs/>
          <w:i/>
          <w:iCs/>
          <w:sz w:val="72"/>
          <w:szCs w:val="72"/>
        </w:rPr>
      </w:pPr>
    </w:p>
    <w:p w14:paraId="7FF91BBD" w14:textId="19CD9D07" w:rsidR="00297780" w:rsidRPr="00D5615D" w:rsidRDefault="0003279A" w:rsidP="00D5615D">
      <w:pPr>
        <w:jc w:val="center"/>
        <w:rPr>
          <w:b/>
          <w:bCs/>
          <w:i/>
          <w:iCs/>
          <w:sz w:val="72"/>
          <w:szCs w:val="72"/>
        </w:rPr>
      </w:pPr>
      <w:r w:rsidRPr="00D5615D">
        <w:rPr>
          <w:b/>
          <w:bCs/>
          <w:i/>
          <w:iCs/>
          <w:sz w:val="72"/>
          <w:szCs w:val="72"/>
        </w:rPr>
        <w:t>TRAFFIC MANAGEMENT SYSTEM</w:t>
      </w:r>
    </w:p>
    <w:p w14:paraId="12AA3127" w14:textId="77777777" w:rsidR="00297780" w:rsidRDefault="00297780" w:rsidP="00886635">
      <w:pPr>
        <w:jc w:val="center"/>
        <w:rPr>
          <w:b/>
          <w:bCs/>
          <w:i/>
          <w:iCs/>
          <w:sz w:val="48"/>
          <w:szCs w:val="48"/>
          <w:u w:val="single"/>
        </w:rPr>
      </w:pPr>
    </w:p>
    <w:p w14:paraId="64CBEC34" w14:textId="77777777" w:rsidR="00B474D1" w:rsidRDefault="00B474D1" w:rsidP="00886635">
      <w:pPr>
        <w:jc w:val="center"/>
        <w:rPr>
          <w:b/>
          <w:bCs/>
          <w:i/>
          <w:iCs/>
          <w:sz w:val="48"/>
          <w:szCs w:val="48"/>
          <w:u w:val="single"/>
        </w:rPr>
      </w:pPr>
    </w:p>
    <w:p w14:paraId="262C52A7" w14:textId="77777777" w:rsidR="004706CA" w:rsidRPr="00B474D1" w:rsidRDefault="004706CA" w:rsidP="00E52836">
      <w:pPr>
        <w:rPr>
          <w:b/>
          <w:bCs/>
          <w:i/>
          <w:iCs/>
          <w:sz w:val="52"/>
          <w:szCs w:val="52"/>
          <w:u w:val="single"/>
        </w:rPr>
      </w:pPr>
      <w:r w:rsidRPr="00B474D1">
        <w:rPr>
          <w:b/>
          <w:bCs/>
          <w:i/>
          <w:iCs/>
          <w:sz w:val="52"/>
          <w:szCs w:val="52"/>
          <w:u w:val="single"/>
        </w:rPr>
        <w:t>ABSTRACT:</w:t>
      </w:r>
    </w:p>
    <w:p w14:paraId="6E795178" w14:textId="77777777" w:rsidR="00B474D1" w:rsidRDefault="00B474D1" w:rsidP="00E52836">
      <w:pPr>
        <w:spacing w:line="276" w:lineRule="auto"/>
        <w:ind w:firstLine="720"/>
        <w:rPr>
          <w:b/>
          <w:bCs/>
          <w:i/>
          <w:iCs/>
          <w:sz w:val="56"/>
          <w:szCs w:val="56"/>
        </w:rPr>
      </w:pPr>
      <w:r>
        <w:rPr>
          <w:b/>
          <w:bCs/>
          <w:i/>
          <w:iCs/>
          <w:sz w:val="56"/>
          <w:szCs w:val="56"/>
        </w:rPr>
        <w:t xml:space="preserve"> </w:t>
      </w:r>
    </w:p>
    <w:p w14:paraId="0D6B8DF6" w14:textId="4B716F38" w:rsidR="004706CA" w:rsidRPr="00B474D1" w:rsidRDefault="00B474D1" w:rsidP="00E52836">
      <w:pPr>
        <w:spacing w:line="276" w:lineRule="auto"/>
        <w:ind w:firstLine="720"/>
        <w:rPr>
          <w:b/>
          <w:bCs/>
          <w:i/>
          <w:iCs/>
          <w:sz w:val="56"/>
          <w:szCs w:val="56"/>
        </w:rPr>
      </w:pPr>
      <w:r>
        <w:rPr>
          <w:b/>
          <w:bCs/>
          <w:i/>
          <w:iCs/>
          <w:sz w:val="56"/>
          <w:szCs w:val="56"/>
        </w:rPr>
        <w:t xml:space="preserve">  </w:t>
      </w:r>
      <w:r w:rsidR="004706CA" w:rsidRPr="00B474D1">
        <w:rPr>
          <w:b/>
          <w:bCs/>
          <w:i/>
          <w:iCs/>
          <w:sz w:val="56"/>
          <w:szCs w:val="56"/>
        </w:rPr>
        <w:t xml:space="preserve">In response to the escalating challenges of urban traffic congestion, our </w:t>
      </w:r>
      <w:proofErr w:type="spellStart"/>
      <w:r w:rsidR="004706CA" w:rsidRPr="00B474D1">
        <w:rPr>
          <w:b/>
          <w:bCs/>
          <w:i/>
          <w:iCs/>
          <w:sz w:val="56"/>
          <w:szCs w:val="56"/>
        </w:rPr>
        <w:t>IoT</w:t>
      </w:r>
      <w:proofErr w:type="spellEnd"/>
      <w:r w:rsidR="004706CA" w:rsidRPr="00B474D1">
        <w:rPr>
          <w:b/>
          <w:bCs/>
          <w:i/>
          <w:iCs/>
          <w:sz w:val="56"/>
          <w:szCs w:val="56"/>
        </w:rPr>
        <w:t>-based Traffic Management project introduces a comprehensive solution harnessing the power of the Internet of Things. By deploying a network of strategically positioned sensors, real-time data analysis, and adaptive traffic control, our system optimizes traffic flow, mitigates congestion, and enhances road safety. With an emphasis on real-time emergency response, user-friendly interfaces, and data-driven decision-making, this project represents a significant step towards creating smarter and more efficient urban transportation networks, ultimately fostering sustainable and livable cities for the future.</w:t>
      </w:r>
    </w:p>
    <w:p w14:paraId="7231E02B" w14:textId="77777777" w:rsidR="00EF1154" w:rsidRPr="00B474D1" w:rsidRDefault="00EF1154">
      <w:pPr>
        <w:rPr>
          <w:sz w:val="56"/>
          <w:szCs w:val="56"/>
        </w:rPr>
      </w:pPr>
    </w:p>
    <w:p w14:paraId="7E71CE99" w14:textId="77777777" w:rsidR="00EF1154" w:rsidRPr="00B474D1" w:rsidRDefault="00EF1154">
      <w:pPr>
        <w:rPr>
          <w:sz w:val="56"/>
          <w:szCs w:val="56"/>
        </w:rPr>
      </w:pPr>
    </w:p>
    <w:p w14:paraId="6F0FC2E2" w14:textId="77777777" w:rsidR="004F5C82" w:rsidRPr="00B474D1" w:rsidRDefault="004F5C82">
      <w:pPr>
        <w:rPr>
          <w:sz w:val="56"/>
          <w:szCs w:val="56"/>
        </w:rPr>
      </w:pPr>
    </w:p>
    <w:p w14:paraId="016D93F4" w14:textId="7A5A5C0A" w:rsidR="000911D1" w:rsidRPr="0000131D" w:rsidRDefault="004F5C82">
      <w:pPr>
        <w:rPr>
          <w:b/>
          <w:bCs/>
          <w:sz w:val="52"/>
          <w:szCs w:val="52"/>
          <w:u w:val="single"/>
        </w:rPr>
      </w:pPr>
      <w:r>
        <w:rPr>
          <w:sz w:val="28"/>
          <w:szCs w:val="28"/>
        </w:rPr>
        <w:br w:type="page"/>
      </w:r>
      <w:r w:rsidR="000911D1" w:rsidRPr="0000131D">
        <w:rPr>
          <w:b/>
          <w:bCs/>
          <w:sz w:val="52"/>
          <w:szCs w:val="52"/>
          <w:u w:val="single"/>
        </w:rPr>
        <w:lastRenderedPageBreak/>
        <w:t>Flowchart:</w:t>
      </w:r>
    </w:p>
    <w:p w14:paraId="63D19DDA" w14:textId="491EEDB0" w:rsidR="004F5C82" w:rsidRDefault="003F5EE9">
      <w:pPr>
        <w:rPr>
          <w:sz w:val="28"/>
          <w:szCs w:val="28"/>
        </w:rPr>
      </w:pPr>
      <w:r>
        <w:rPr>
          <w:sz w:val="28"/>
          <w:szCs w:val="28"/>
        </w:rPr>
        <w:br w:type="page"/>
      </w:r>
      <w:r w:rsidR="0089028A">
        <w:rPr>
          <w:noProof/>
        </w:rPr>
        <w:drawing>
          <wp:anchor distT="0" distB="0" distL="114300" distR="114300" simplePos="0" relativeHeight="251664384" behindDoc="0" locked="0" layoutInCell="1" allowOverlap="0" wp14:anchorId="4291601D" wp14:editId="5E2116F1">
            <wp:simplePos x="0" y="0"/>
            <wp:positionH relativeFrom="page">
              <wp:posOffset>571500</wp:posOffset>
            </wp:positionH>
            <wp:positionV relativeFrom="page">
              <wp:posOffset>1310640</wp:posOffset>
            </wp:positionV>
            <wp:extent cx="11194415" cy="7811135"/>
            <wp:effectExtent l="0" t="0" r="6985" b="0"/>
            <wp:wrapTopAndBottom/>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6"/>
                    <a:stretch>
                      <a:fillRect/>
                    </a:stretch>
                  </pic:blipFill>
                  <pic:spPr>
                    <a:xfrm>
                      <a:off x="0" y="0"/>
                      <a:ext cx="11194415" cy="781113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ayout w:type="fixed"/>
        <w:tblLook w:val="01E0" w:firstRow="1" w:lastRow="1" w:firstColumn="1" w:lastColumn="1" w:noHBand="0" w:noVBand="0"/>
      </w:tblPr>
      <w:tblGrid>
        <w:gridCol w:w="2683"/>
        <w:gridCol w:w="2601"/>
        <w:gridCol w:w="2193"/>
        <w:gridCol w:w="2092"/>
        <w:gridCol w:w="2231"/>
        <w:gridCol w:w="2221"/>
        <w:gridCol w:w="2255"/>
        <w:gridCol w:w="2317"/>
      </w:tblGrid>
      <w:tr w:rsidR="005479A0" w:rsidRPr="001107A2" w14:paraId="6038C723" w14:textId="77777777" w:rsidTr="00E52836">
        <w:trPr>
          <w:trHeight w:val="1448"/>
        </w:trPr>
        <w:tc>
          <w:tcPr>
            <w:tcW w:w="2683" w:type="dxa"/>
          </w:tcPr>
          <w:p w14:paraId="7BA1A675" w14:textId="77777777" w:rsidR="005479A0" w:rsidRPr="001107A2" w:rsidRDefault="005479A0" w:rsidP="00E52836">
            <w:pPr>
              <w:pStyle w:val="TableParagraph"/>
              <w:ind w:left="0"/>
              <w:jc w:val="left"/>
              <w:rPr>
                <w:rFonts w:ascii="Times New Roman"/>
                <w:sz w:val="24"/>
                <w:szCs w:val="24"/>
              </w:rPr>
            </w:pPr>
          </w:p>
          <w:p w14:paraId="037BE240" w14:textId="77777777" w:rsidR="005479A0" w:rsidRPr="001107A2" w:rsidRDefault="005479A0" w:rsidP="00E52836">
            <w:pPr>
              <w:pStyle w:val="TableParagraph"/>
              <w:spacing w:before="148" w:line="254" w:lineRule="auto"/>
              <w:ind w:left="446" w:right="351" w:hanging="116"/>
              <w:jc w:val="left"/>
              <w:rPr>
                <w:b/>
                <w:sz w:val="24"/>
                <w:szCs w:val="24"/>
              </w:rPr>
            </w:pPr>
            <w:r w:rsidRPr="001107A2">
              <w:rPr>
                <w:b/>
                <w:sz w:val="24"/>
                <w:szCs w:val="24"/>
              </w:rPr>
              <w:t>Analytical</w:t>
            </w:r>
            <w:r w:rsidRPr="001107A2">
              <w:rPr>
                <w:b/>
                <w:spacing w:val="-9"/>
                <w:sz w:val="24"/>
                <w:szCs w:val="24"/>
              </w:rPr>
              <w:t xml:space="preserve"> </w:t>
            </w:r>
            <w:r w:rsidRPr="001107A2">
              <w:rPr>
                <w:b/>
                <w:sz w:val="24"/>
                <w:szCs w:val="24"/>
              </w:rPr>
              <w:t>Context</w:t>
            </w:r>
            <w:r w:rsidRPr="001107A2">
              <w:rPr>
                <w:b/>
                <w:spacing w:val="-9"/>
                <w:sz w:val="24"/>
                <w:szCs w:val="24"/>
              </w:rPr>
              <w:t xml:space="preserve"> </w:t>
            </w:r>
            <w:r w:rsidRPr="001107A2">
              <w:rPr>
                <w:b/>
                <w:sz w:val="24"/>
                <w:szCs w:val="24"/>
              </w:rPr>
              <w:t>/</w:t>
            </w:r>
            <w:r w:rsidRPr="001107A2">
              <w:rPr>
                <w:b/>
                <w:spacing w:val="-52"/>
                <w:sz w:val="24"/>
                <w:szCs w:val="24"/>
              </w:rPr>
              <w:t xml:space="preserve"> </w:t>
            </w:r>
            <w:r w:rsidRPr="001107A2">
              <w:rPr>
                <w:b/>
                <w:sz w:val="24"/>
                <w:szCs w:val="24"/>
              </w:rPr>
              <w:t>Geographic</w:t>
            </w:r>
            <w:r w:rsidRPr="001107A2">
              <w:rPr>
                <w:b/>
                <w:spacing w:val="-2"/>
                <w:sz w:val="24"/>
                <w:szCs w:val="24"/>
              </w:rPr>
              <w:t xml:space="preserve"> </w:t>
            </w:r>
            <w:r w:rsidRPr="001107A2">
              <w:rPr>
                <w:b/>
                <w:sz w:val="24"/>
                <w:szCs w:val="24"/>
              </w:rPr>
              <w:t>Scope</w:t>
            </w:r>
          </w:p>
        </w:tc>
        <w:tc>
          <w:tcPr>
            <w:tcW w:w="2601" w:type="dxa"/>
          </w:tcPr>
          <w:p w14:paraId="42A35B96" w14:textId="77777777" w:rsidR="005479A0" w:rsidRPr="001107A2" w:rsidRDefault="005479A0" w:rsidP="00E52836">
            <w:pPr>
              <w:pStyle w:val="TableParagraph"/>
              <w:spacing w:before="1"/>
              <w:ind w:left="0"/>
              <w:jc w:val="left"/>
              <w:rPr>
                <w:rFonts w:ascii="Times New Roman"/>
                <w:sz w:val="24"/>
                <w:szCs w:val="24"/>
              </w:rPr>
            </w:pPr>
          </w:p>
          <w:p w14:paraId="0FFD5506" w14:textId="77777777" w:rsidR="005479A0" w:rsidRPr="001107A2" w:rsidRDefault="005479A0" w:rsidP="00E52836">
            <w:pPr>
              <w:pStyle w:val="TableParagraph"/>
              <w:spacing w:line="254" w:lineRule="auto"/>
              <w:ind w:left="172" w:right="428" w:firstLine="244"/>
              <w:jc w:val="left"/>
              <w:rPr>
                <w:b/>
                <w:sz w:val="24"/>
                <w:szCs w:val="24"/>
              </w:rPr>
            </w:pPr>
            <w:r w:rsidRPr="001107A2">
              <w:rPr>
                <w:b/>
                <w:sz w:val="24"/>
                <w:szCs w:val="24"/>
              </w:rPr>
              <w:t>Analytical</w:t>
            </w:r>
            <w:r w:rsidRPr="001107A2">
              <w:rPr>
                <w:b/>
                <w:spacing w:val="-7"/>
                <w:sz w:val="24"/>
                <w:szCs w:val="24"/>
              </w:rPr>
              <w:t xml:space="preserve"> </w:t>
            </w:r>
            <w:r w:rsidRPr="001107A2">
              <w:rPr>
                <w:b/>
                <w:sz w:val="24"/>
                <w:szCs w:val="24"/>
              </w:rPr>
              <w:t>Tools</w:t>
            </w:r>
            <w:r w:rsidRPr="001107A2">
              <w:rPr>
                <w:b/>
                <w:spacing w:val="-5"/>
                <w:sz w:val="24"/>
                <w:szCs w:val="24"/>
              </w:rPr>
              <w:t xml:space="preserve"> </w:t>
            </w:r>
            <w:r w:rsidRPr="001107A2">
              <w:rPr>
                <w:b/>
                <w:sz w:val="24"/>
                <w:szCs w:val="24"/>
              </w:rPr>
              <w:t>/</w:t>
            </w:r>
            <w:r w:rsidRPr="001107A2">
              <w:rPr>
                <w:b/>
                <w:spacing w:val="-51"/>
                <w:sz w:val="24"/>
                <w:szCs w:val="24"/>
              </w:rPr>
              <w:t xml:space="preserve"> </w:t>
            </w:r>
            <w:r w:rsidRPr="001107A2">
              <w:rPr>
                <w:b/>
                <w:sz w:val="24"/>
                <w:szCs w:val="24"/>
              </w:rPr>
              <w:t>Methodologies</w:t>
            </w:r>
            <w:r w:rsidRPr="001107A2">
              <w:rPr>
                <w:b/>
                <w:spacing w:val="-3"/>
                <w:sz w:val="24"/>
                <w:szCs w:val="24"/>
              </w:rPr>
              <w:t xml:space="preserve"> </w:t>
            </w:r>
            <w:r w:rsidRPr="001107A2">
              <w:rPr>
                <w:b/>
                <w:sz w:val="24"/>
                <w:szCs w:val="24"/>
              </w:rPr>
              <w:t>:</w:t>
            </w:r>
          </w:p>
          <w:p w14:paraId="04B37E42" w14:textId="77777777" w:rsidR="005479A0" w:rsidRPr="001107A2" w:rsidRDefault="005479A0" w:rsidP="00E52836">
            <w:pPr>
              <w:pStyle w:val="TableParagraph"/>
              <w:spacing w:before="3"/>
              <w:ind w:left="513"/>
              <w:jc w:val="left"/>
              <w:rPr>
                <w:b/>
                <w:sz w:val="24"/>
                <w:szCs w:val="24"/>
              </w:rPr>
            </w:pPr>
            <w:r w:rsidRPr="001107A2">
              <w:rPr>
                <w:b/>
                <w:sz w:val="24"/>
                <w:szCs w:val="24"/>
              </w:rPr>
              <w:t>Sketch</w:t>
            </w:r>
            <w:r w:rsidRPr="001107A2">
              <w:rPr>
                <w:b/>
                <w:spacing w:val="-3"/>
                <w:sz w:val="24"/>
                <w:szCs w:val="24"/>
              </w:rPr>
              <w:t xml:space="preserve"> </w:t>
            </w:r>
            <w:r w:rsidRPr="001107A2">
              <w:rPr>
                <w:b/>
                <w:sz w:val="24"/>
                <w:szCs w:val="24"/>
              </w:rPr>
              <w:t>Planning</w:t>
            </w:r>
          </w:p>
        </w:tc>
        <w:tc>
          <w:tcPr>
            <w:tcW w:w="2193" w:type="dxa"/>
          </w:tcPr>
          <w:p w14:paraId="74FF4A7E" w14:textId="77777777" w:rsidR="005479A0" w:rsidRPr="001107A2" w:rsidRDefault="005479A0" w:rsidP="00E52836">
            <w:pPr>
              <w:pStyle w:val="TableParagraph"/>
              <w:spacing w:before="112" w:line="254" w:lineRule="auto"/>
              <w:ind w:left="211" w:right="235"/>
              <w:rPr>
                <w:b/>
                <w:sz w:val="24"/>
                <w:szCs w:val="24"/>
              </w:rPr>
            </w:pPr>
            <w:r w:rsidRPr="001107A2">
              <w:rPr>
                <w:b/>
                <w:sz w:val="24"/>
                <w:szCs w:val="24"/>
              </w:rPr>
              <w:t>Analytical</w:t>
            </w:r>
            <w:r w:rsidRPr="001107A2">
              <w:rPr>
                <w:b/>
                <w:spacing w:val="-7"/>
                <w:sz w:val="24"/>
                <w:szCs w:val="24"/>
              </w:rPr>
              <w:t xml:space="preserve"> </w:t>
            </w:r>
            <w:r w:rsidRPr="001107A2">
              <w:rPr>
                <w:b/>
                <w:sz w:val="24"/>
                <w:szCs w:val="24"/>
              </w:rPr>
              <w:t>Tools</w:t>
            </w:r>
            <w:r w:rsidRPr="001107A2">
              <w:rPr>
                <w:b/>
                <w:spacing w:val="-5"/>
                <w:sz w:val="24"/>
                <w:szCs w:val="24"/>
              </w:rPr>
              <w:t xml:space="preserve"> </w:t>
            </w:r>
            <w:r w:rsidRPr="001107A2">
              <w:rPr>
                <w:b/>
                <w:sz w:val="24"/>
                <w:szCs w:val="24"/>
              </w:rPr>
              <w:t>/</w:t>
            </w:r>
            <w:r w:rsidRPr="001107A2">
              <w:rPr>
                <w:b/>
                <w:spacing w:val="-51"/>
                <w:sz w:val="24"/>
                <w:szCs w:val="24"/>
              </w:rPr>
              <w:t xml:space="preserve"> </w:t>
            </w:r>
            <w:r w:rsidRPr="001107A2">
              <w:rPr>
                <w:b/>
                <w:sz w:val="24"/>
                <w:szCs w:val="24"/>
              </w:rPr>
              <w:t>Methodologies :</w:t>
            </w:r>
            <w:r w:rsidRPr="001107A2">
              <w:rPr>
                <w:b/>
                <w:spacing w:val="1"/>
                <w:sz w:val="24"/>
                <w:szCs w:val="24"/>
              </w:rPr>
              <w:t xml:space="preserve"> </w:t>
            </w:r>
            <w:r w:rsidRPr="001107A2">
              <w:rPr>
                <w:b/>
                <w:sz w:val="24"/>
                <w:szCs w:val="24"/>
              </w:rPr>
              <w:t>Travel Demand</w:t>
            </w:r>
            <w:r w:rsidRPr="001107A2">
              <w:rPr>
                <w:b/>
                <w:spacing w:val="1"/>
                <w:sz w:val="24"/>
                <w:szCs w:val="24"/>
              </w:rPr>
              <w:t xml:space="preserve"> </w:t>
            </w:r>
            <w:r w:rsidRPr="001107A2">
              <w:rPr>
                <w:b/>
                <w:sz w:val="24"/>
                <w:szCs w:val="24"/>
              </w:rPr>
              <w:t>Models</w:t>
            </w:r>
          </w:p>
        </w:tc>
        <w:tc>
          <w:tcPr>
            <w:tcW w:w="2092" w:type="dxa"/>
          </w:tcPr>
          <w:p w14:paraId="00D9BD89" w14:textId="77777777" w:rsidR="005479A0" w:rsidRPr="001107A2" w:rsidRDefault="005479A0" w:rsidP="00E52836">
            <w:pPr>
              <w:pStyle w:val="TableParagraph"/>
              <w:spacing w:line="251" w:lineRule="exact"/>
              <w:ind w:left="138" w:right="162"/>
              <w:rPr>
                <w:b/>
                <w:sz w:val="24"/>
                <w:szCs w:val="24"/>
              </w:rPr>
            </w:pPr>
            <w:r w:rsidRPr="001107A2">
              <w:rPr>
                <w:b/>
                <w:sz w:val="24"/>
                <w:szCs w:val="24"/>
              </w:rPr>
              <w:t>Analytical</w:t>
            </w:r>
            <w:r w:rsidRPr="001107A2">
              <w:rPr>
                <w:b/>
                <w:spacing w:val="-5"/>
                <w:sz w:val="24"/>
                <w:szCs w:val="24"/>
              </w:rPr>
              <w:t xml:space="preserve"> </w:t>
            </w:r>
            <w:r w:rsidRPr="001107A2">
              <w:rPr>
                <w:b/>
                <w:sz w:val="24"/>
                <w:szCs w:val="24"/>
              </w:rPr>
              <w:t>Tools</w:t>
            </w:r>
            <w:r w:rsidRPr="001107A2">
              <w:rPr>
                <w:b/>
                <w:spacing w:val="-4"/>
                <w:sz w:val="24"/>
                <w:szCs w:val="24"/>
              </w:rPr>
              <w:t xml:space="preserve"> </w:t>
            </w:r>
            <w:r w:rsidRPr="001107A2">
              <w:rPr>
                <w:b/>
                <w:sz w:val="24"/>
                <w:szCs w:val="24"/>
              </w:rPr>
              <w:t>/</w:t>
            </w:r>
          </w:p>
          <w:p w14:paraId="3C48EAB1" w14:textId="77777777" w:rsidR="005479A0" w:rsidRPr="001107A2" w:rsidRDefault="005479A0" w:rsidP="00E52836">
            <w:pPr>
              <w:pStyle w:val="TableParagraph"/>
              <w:spacing w:line="310" w:lineRule="atLeast"/>
              <w:ind w:left="53" w:right="81" w:hanging="107"/>
              <w:rPr>
                <w:b/>
                <w:sz w:val="24"/>
                <w:szCs w:val="24"/>
              </w:rPr>
            </w:pPr>
            <w:r w:rsidRPr="001107A2">
              <w:rPr>
                <w:b/>
                <w:sz w:val="24"/>
                <w:szCs w:val="24"/>
              </w:rPr>
              <w:t>Methodologies :</w:t>
            </w:r>
            <w:r w:rsidRPr="001107A2">
              <w:rPr>
                <w:b/>
                <w:spacing w:val="1"/>
                <w:sz w:val="24"/>
                <w:szCs w:val="24"/>
              </w:rPr>
              <w:t xml:space="preserve"> </w:t>
            </w:r>
            <w:r w:rsidRPr="001107A2">
              <w:rPr>
                <w:b/>
                <w:sz w:val="24"/>
                <w:szCs w:val="24"/>
              </w:rPr>
              <w:t>Analytical</w:t>
            </w:r>
            <w:r w:rsidRPr="001107A2">
              <w:rPr>
                <w:b/>
                <w:spacing w:val="1"/>
                <w:sz w:val="24"/>
                <w:szCs w:val="24"/>
              </w:rPr>
              <w:t xml:space="preserve"> </w:t>
            </w:r>
            <w:r w:rsidRPr="001107A2">
              <w:rPr>
                <w:b/>
                <w:sz w:val="24"/>
                <w:szCs w:val="24"/>
              </w:rPr>
              <w:t>/</w:t>
            </w:r>
            <w:r w:rsidRPr="001107A2">
              <w:rPr>
                <w:b/>
                <w:spacing w:val="1"/>
                <w:sz w:val="24"/>
                <w:szCs w:val="24"/>
              </w:rPr>
              <w:t xml:space="preserve"> </w:t>
            </w:r>
            <w:r w:rsidRPr="001107A2">
              <w:rPr>
                <w:b/>
                <w:sz w:val="24"/>
                <w:szCs w:val="24"/>
              </w:rPr>
              <w:t>Deterministic</w:t>
            </w:r>
            <w:r w:rsidRPr="001107A2">
              <w:rPr>
                <w:b/>
                <w:spacing w:val="-12"/>
                <w:sz w:val="24"/>
                <w:szCs w:val="24"/>
              </w:rPr>
              <w:t xml:space="preserve"> </w:t>
            </w:r>
            <w:r w:rsidRPr="001107A2">
              <w:rPr>
                <w:b/>
                <w:sz w:val="24"/>
                <w:szCs w:val="24"/>
              </w:rPr>
              <w:t>Tools</w:t>
            </w:r>
            <w:r w:rsidRPr="001107A2">
              <w:rPr>
                <w:b/>
                <w:spacing w:val="-51"/>
                <w:sz w:val="24"/>
                <w:szCs w:val="24"/>
              </w:rPr>
              <w:t xml:space="preserve"> </w:t>
            </w:r>
            <w:r w:rsidRPr="001107A2">
              <w:rPr>
                <w:b/>
                <w:sz w:val="24"/>
                <w:szCs w:val="24"/>
              </w:rPr>
              <w:t>(</w:t>
            </w:r>
            <w:r w:rsidRPr="001107A2">
              <w:rPr>
                <w:b/>
                <w:spacing w:val="-1"/>
                <w:sz w:val="24"/>
                <w:szCs w:val="24"/>
              </w:rPr>
              <w:t xml:space="preserve"> </w:t>
            </w:r>
            <w:r w:rsidRPr="001107A2">
              <w:rPr>
                <w:b/>
                <w:sz w:val="24"/>
                <w:szCs w:val="24"/>
              </w:rPr>
              <w:t>HCM</w:t>
            </w:r>
            <w:r w:rsidRPr="001107A2">
              <w:rPr>
                <w:b/>
                <w:spacing w:val="-1"/>
                <w:sz w:val="24"/>
                <w:szCs w:val="24"/>
              </w:rPr>
              <w:t xml:space="preserve"> </w:t>
            </w:r>
            <w:r w:rsidRPr="001107A2">
              <w:rPr>
                <w:b/>
                <w:sz w:val="24"/>
                <w:szCs w:val="24"/>
              </w:rPr>
              <w:t>Based</w:t>
            </w:r>
            <w:r w:rsidRPr="001107A2">
              <w:rPr>
                <w:b/>
                <w:spacing w:val="-1"/>
                <w:sz w:val="24"/>
                <w:szCs w:val="24"/>
              </w:rPr>
              <w:t xml:space="preserve"> </w:t>
            </w:r>
            <w:r w:rsidRPr="001107A2">
              <w:rPr>
                <w:b/>
                <w:sz w:val="24"/>
                <w:szCs w:val="24"/>
              </w:rPr>
              <w:t>)</w:t>
            </w:r>
          </w:p>
        </w:tc>
        <w:tc>
          <w:tcPr>
            <w:tcW w:w="2231" w:type="dxa"/>
          </w:tcPr>
          <w:p w14:paraId="54604B70" w14:textId="77777777" w:rsidR="005479A0" w:rsidRPr="001107A2" w:rsidRDefault="005479A0" w:rsidP="00E52836">
            <w:pPr>
              <w:pStyle w:val="TableParagraph"/>
              <w:spacing w:before="1"/>
              <w:ind w:left="0"/>
              <w:jc w:val="left"/>
              <w:rPr>
                <w:rFonts w:ascii="Times New Roman"/>
                <w:sz w:val="24"/>
                <w:szCs w:val="24"/>
              </w:rPr>
            </w:pPr>
          </w:p>
          <w:p w14:paraId="0D3AE367" w14:textId="77777777" w:rsidR="005479A0" w:rsidRPr="001107A2" w:rsidRDefault="005479A0" w:rsidP="00E52836">
            <w:pPr>
              <w:pStyle w:val="TableParagraph"/>
              <w:spacing w:line="254" w:lineRule="auto"/>
              <w:ind w:left="114" w:right="94" w:hanging="44"/>
              <w:rPr>
                <w:b/>
                <w:sz w:val="24"/>
                <w:szCs w:val="24"/>
              </w:rPr>
            </w:pPr>
            <w:r w:rsidRPr="001107A2">
              <w:rPr>
                <w:b/>
                <w:sz w:val="24"/>
                <w:szCs w:val="24"/>
              </w:rPr>
              <w:t>Analytical Tools /</w:t>
            </w:r>
            <w:r w:rsidRPr="001107A2">
              <w:rPr>
                <w:b/>
                <w:spacing w:val="1"/>
                <w:sz w:val="24"/>
                <w:szCs w:val="24"/>
              </w:rPr>
              <w:t xml:space="preserve"> </w:t>
            </w:r>
            <w:r w:rsidRPr="001107A2">
              <w:rPr>
                <w:b/>
                <w:sz w:val="24"/>
                <w:szCs w:val="24"/>
              </w:rPr>
              <w:t>Methodologies :</w:t>
            </w:r>
            <w:r w:rsidRPr="001107A2">
              <w:rPr>
                <w:b/>
                <w:spacing w:val="1"/>
                <w:sz w:val="24"/>
                <w:szCs w:val="24"/>
              </w:rPr>
              <w:t xml:space="preserve"> </w:t>
            </w:r>
            <w:r w:rsidRPr="001107A2">
              <w:rPr>
                <w:b/>
                <w:sz w:val="24"/>
                <w:szCs w:val="24"/>
              </w:rPr>
              <w:t>Traffic</w:t>
            </w:r>
            <w:r w:rsidRPr="001107A2">
              <w:rPr>
                <w:b/>
                <w:spacing w:val="-10"/>
                <w:sz w:val="24"/>
                <w:szCs w:val="24"/>
              </w:rPr>
              <w:t xml:space="preserve"> </w:t>
            </w:r>
            <w:r w:rsidRPr="001107A2">
              <w:rPr>
                <w:b/>
                <w:sz w:val="24"/>
                <w:szCs w:val="24"/>
              </w:rPr>
              <w:t>Optimization</w:t>
            </w:r>
          </w:p>
        </w:tc>
        <w:tc>
          <w:tcPr>
            <w:tcW w:w="2221" w:type="dxa"/>
          </w:tcPr>
          <w:p w14:paraId="2732A67C" w14:textId="77777777" w:rsidR="005479A0" w:rsidRPr="001107A2" w:rsidRDefault="005479A0" w:rsidP="00E52836">
            <w:pPr>
              <w:pStyle w:val="TableParagraph"/>
              <w:spacing w:before="112" w:line="254" w:lineRule="auto"/>
              <w:ind w:left="228" w:right="246"/>
              <w:rPr>
                <w:b/>
                <w:sz w:val="24"/>
                <w:szCs w:val="24"/>
              </w:rPr>
            </w:pPr>
            <w:r w:rsidRPr="001107A2">
              <w:rPr>
                <w:b/>
                <w:sz w:val="24"/>
                <w:szCs w:val="24"/>
              </w:rPr>
              <w:t>Analytical</w:t>
            </w:r>
            <w:r w:rsidRPr="001107A2">
              <w:rPr>
                <w:b/>
                <w:spacing w:val="-7"/>
                <w:sz w:val="24"/>
                <w:szCs w:val="24"/>
              </w:rPr>
              <w:t xml:space="preserve"> </w:t>
            </w:r>
            <w:r w:rsidRPr="001107A2">
              <w:rPr>
                <w:b/>
                <w:sz w:val="24"/>
                <w:szCs w:val="24"/>
              </w:rPr>
              <w:t>Tools</w:t>
            </w:r>
            <w:r w:rsidRPr="001107A2">
              <w:rPr>
                <w:b/>
                <w:spacing w:val="-5"/>
                <w:sz w:val="24"/>
                <w:szCs w:val="24"/>
              </w:rPr>
              <w:t xml:space="preserve"> </w:t>
            </w:r>
            <w:r w:rsidRPr="001107A2">
              <w:rPr>
                <w:b/>
                <w:sz w:val="24"/>
                <w:szCs w:val="24"/>
              </w:rPr>
              <w:t>/</w:t>
            </w:r>
            <w:r w:rsidRPr="001107A2">
              <w:rPr>
                <w:b/>
                <w:spacing w:val="-51"/>
                <w:sz w:val="24"/>
                <w:szCs w:val="24"/>
              </w:rPr>
              <w:t xml:space="preserve"> </w:t>
            </w:r>
            <w:r w:rsidRPr="001107A2">
              <w:rPr>
                <w:b/>
                <w:sz w:val="24"/>
                <w:szCs w:val="24"/>
              </w:rPr>
              <w:t>Methodologies :</w:t>
            </w:r>
            <w:r w:rsidRPr="001107A2">
              <w:rPr>
                <w:b/>
                <w:spacing w:val="1"/>
                <w:sz w:val="24"/>
                <w:szCs w:val="24"/>
              </w:rPr>
              <w:t xml:space="preserve"> </w:t>
            </w:r>
            <w:r w:rsidRPr="001107A2">
              <w:rPr>
                <w:b/>
                <w:sz w:val="24"/>
                <w:szCs w:val="24"/>
              </w:rPr>
              <w:t>Macroscopic</w:t>
            </w:r>
            <w:r w:rsidRPr="001107A2">
              <w:rPr>
                <w:b/>
                <w:spacing w:val="1"/>
                <w:sz w:val="24"/>
                <w:szCs w:val="24"/>
              </w:rPr>
              <w:t xml:space="preserve"> </w:t>
            </w:r>
            <w:r w:rsidRPr="001107A2">
              <w:rPr>
                <w:b/>
                <w:sz w:val="24"/>
                <w:szCs w:val="24"/>
              </w:rPr>
              <w:t>Simulation</w:t>
            </w:r>
          </w:p>
        </w:tc>
        <w:tc>
          <w:tcPr>
            <w:tcW w:w="2255" w:type="dxa"/>
          </w:tcPr>
          <w:p w14:paraId="5D29A223" w14:textId="77777777" w:rsidR="005479A0" w:rsidRPr="001107A2" w:rsidRDefault="005479A0" w:rsidP="00E52836">
            <w:pPr>
              <w:pStyle w:val="TableParagraph"/>
              <w:spacing w:before="112" w:line="254" w:lineRule="auto"/>
              <w:ind w:left="244" w:right="265"/>
              <w:rPr>
                <w:b/>
                <w:sz w:val="24"/>
                <w:szCs w:val="24"/>
              </w:rPr>
            </w:pPr>
            <w:r w:rsidRPr="001107A2">
              <w:rPr>
                <w:b/>
                <w:sz w:val="24"/>
                <w:szCs w:val="24"/>
              </w:rPr>
              <w:t>Analytical</w:t>
            </w:r>
            <w:r w:rsidRPr="001107A2">
              <w:rPr>
                <w:b/>
                <w:spacing w:val="-11"/>
                <w:sz w:val="24"/>
                <w:szCs w:val="24"/>
              </w:rPr>
              <w:t xml:space="preserve"> </w:t>
            </w:r>
            <w:r w:rsidRPr="001107A2">
              <w:rPr>
                <w:b/>
                <w:sz w:val="24"/>
                <w:szCs w:val="24"/>
              </w:rPr>
              <w:t>Tools</w:t>
            </w:r>
            <w:r w:rsidRPr="001107A2">
              <w:rPr>
                <w:b/>
                <w:spacing w:val="-9"/>
                <w:sz w:val="24"/>
                <w:szCs w:val="24"/>
              </w:rPr>
              <w:t xml:space="preserve"> </w:t>
            </w:r>
            <w:r w:rsidRPr="001107A2">
              <w:rPr>
                <w:b/>
                <w:sz w:val="24"/>
                <w:szCs w:val="24"/>
              </w:rPr>
              <w:t>/</w:t>
            </w:r>
            <w:r w:rsidRPr="001107A2">
              <w:rPr>
                <w:b/>
                <w:spacing w:val="-51"/>
                <w:sz w:val="24"/>
                <w:szCs w:val="24"/>
              </w:rPr>
              <w:t xml:space="preserve"> </w:t>
            </w:r>
            <w:r w:rsidRPr="001107A2">
              <w:rPr>
                <w:b/>
                <w:sz w:val="24"/>
                <w:szCs w:val="24"/>
              </w:rPr>
              <w:t>Methodologies :</w:t>
            </w:r>
            <w:r w:rsidRPr="001107A2">
              <w:rPr>
                <w:b/>
                <w:spacing w:val="1"/>
                <w:sz w:val="24"/>
                <w:szCs w:val="24"/>
              </w:rPr>
              <w:t xml:space="preserve"> </w:t>
            </w:r>
            <w:r w:rsidRPr="001107A2">
              <w:rPr>
                <w:b/>
                <w:sz w:val="24"/>
                <w:szCs w:val="24"/>
              </w:rPr>
              <w:t>Mesoscopic</w:t>
            </w:r>
            <w:r w:rsidRPr="001107A2">
              <w:rPr>
                <w:b/>
                <w:spacing w:val="1"/>
                <w:sz w:val="24"/>
                <w:szCs w:val="24"/>
              </w:rPr>
              <w:t xml:space="preserve"> </w:t>
            </w:r>
            <w:r w:rsidRPr="001107A2">
              <w:rPr>
                <w:b/>
                <w:sz w:val="24"/>
                <w:szCs w:val="24"/>
              </w:rPr>
              <w:t>Simulation</w:t>
            </w:r>
          </w:p>
        </w:tc>
        <w:tc>
          <w:tcPr>
            <w:tcW w:w="2317" w:type="dxa"/>
          </w:tcPr>
          <w:p w14:paraId="213DF04F" w14:textId="77777777" w:rsidR="005479A0" w:rsidRPr="001107A2" w:rsidRDefault="005479A0" w:rsidP="00E52836">
            <w:pPr>
              <w:pStyle w:val="TableParagraph"/>
              <w:spacing w:before="112" w:line="254" w:lineRule="auto"/>
              <w:ind w:left="278" w:right="292"/>
              <w:rPr>
                <w:b/>
                <w:sz w:val="24"/>
                <w:szCs w:val="24"/>
              </w:rPr>
            </w:pPr>
            <w:r w:rsidRPr="001107A2">
              <w:rPr>
                <w:b/>
                <w:sz w:val="24"/>
                <w:szCs w:val="24"/>
              </w:rPr>
              <w:t>Analytical</w:t>
            </w:r>
            <w:r w:rsidRPr="001107A2">
              <w:rPr>
                <w:b/>
                <w:spacing w:val="-7"/>
                <w:sz w:val="24"/>
                <w:szCs w:val="24"/>
              </w:rPr>
              <w:t xml:space="preserve"> </w:t>
            </w:r>
            <w:r w:rsidRPr="001107A2">
              <w:rPr>
                <w:b/>
                <w:sz w:val="24"/>
                <w:szCs w:val="24"/>
              </w:rPr>
              <w:t>Tools</w:t>
            </w:r>
            <w:r w:rsidRPr="001107A2">
              <w:rPr>
                <w:b/>
                <w:spacing w:val="-5"/>
                <w:sz w:val="24"/>
                <w:szCs w:val="24"/>
              </w:rPr>
              <w:t xml:space="preserve"> </w:t>
            </w:r>
            <w:r w:rsidRPr="001107A2">
              <w:rPr>
                <w:b/>
                <w:sz w:val="24"/>
                <w:szCs w:val="24"/>
              </w:rPr>
              <w:t>/</w:t>
            </w:r>
            <w:r w:rsidRPr="001107A2">
              <w:rPr>
                <w:b/>
                <w:spacing w:val="-51"/>
                <w:sz w:val="24"/>
                <w:szCs w:val="24"/>
              </w:rPr>
              <w:t xml:space="preserve"> </w:t>
            </w:r>
            <w:r w:rsidRPr="001107A2">
              <w:rPr>
                <w:b/>
                <w:sz w:val="24"/>
                <w:szCs w:val="24"/>
              </w:rPr>
              <w:t>Methodologies :</w:t>
            </w:r>
            <w:r w:rsidRPr="001107A2">
              <w:rPr>
                <w:b/>
                <w:spacing w:val="1"/>
                <w:sz w:val="24"/>
                <w:szCs w:val="24"/>
              </w:rPr>
              <w:t xml:space="preserve"> </w:t>
            </w:r>
            <w:r w:rsidRPr="001107A2">
              <w:rPr>
                <w:b/>
                <w:sz w:val="24"/>
                <w:szCs w:val="24"/>
              </w:rPr>
              <w:t>Microscopic</w:t>
            </w:r>
            <w:r w:rsidRPr="001107A2">
              <w:rPr>
                <w:b/>
                <w:spacing w:val="1"/>
                <w:sz w:val="24"/>
                <w:szCs w:val="24"/>
              </w:rPr>
              <w:t xml:space="preserve"> </w:t>
            </w:r>
            <w:r w:rsidRPr="001107A2">
              <w:rPr>
                <w:b/>
                <w:sz w:val="24"/>
                <w:szCs w:val="24"/>
              </w:rPr>
              <w:t>Simulation</w:t>
            </w:r>
          </w:p>
        </w:tc>
      </w:tr>
      <w:tr w:rsidR="005479A0" w:rsidRPr="001107A2" w14:paraId="4E51EE3F" w14:textId="77777777" w:rsidTr="00E52836">
        <w:trPr>
          <w:trHeight w:val="485"/>
        </w:trPr>
        <w:tc>
          <w:tcPr>
            <w:tcW w:w="2683" w:type="dxa"/>
          </w:tcPr>
          <w:p w14:paraId="7D3C6BA5" w14:textId="77777777" w:rsidR="005479A0" w:rsidRPr="001107A2" w:rsidRDefault="005479A0" w:rsidP="00E52836">
            <w:pPr>
              <w:pStyle w:val="TableParagraph"/>
              <w:spacing w:line="213" w:lineRule="exact"/>
              <w:jc w:val="left"/>
              <w:rPr>
                <w:sz w:val="24"/>
                <w:szCs w:val="24"/>
              </w:rPr>
            </w:pPr>
            <w:r w:rsidRPr="001107A2">
              <w:rPr>
                <w:sz w:val="24"/>
                <w:szCs w:val="24"/>
              </w:rPr>
              <w:t>Planning:</w:t>
            </w:r>
          </w:p>
          <w:p w14:paraId="11FA824B" w14:textId="77777777" w:rsidR="005479A0" w:rsidRPr="001107A2" w:rsidRDefault="005479A0" w:rsidP="00E52836">
            <w:pPr>
              <w:pStyle w:val="TableParagraph"/>
              <w:spacing w:before="19" w:line="232" w:lineRule="exact"/>
              <w:jc w:val="left"/>
              <w:rPr>
                <w:sz w:val="24"/>
                <w:szCs w:val="24"/>
              </w:rPr>
            </w:pPr>
            <w:r w:rsidRPr="001107A2">
              <w:rPr>
                <w:sz w:val="24"/>
                <w:szCs w:val="24"/>
              </w:rPr>
              <w:t>Isolated</w:t>
            </w:r>
            <w:r w:rsidRPr="001107A2">
              <w:rPr>
                <w:spacing w:val="-7"/>
                <w:sz w:val="24"/>
                <w:szCs w:val="24"/>
              </w:rPr>
              <w:t xml:space="preserve"> </w:t>
            </w:r>
            <w:r w:rsidRPr="001107A2">
              <w:rPr>
                <w:sz w:val="24"/>
                <w:szCs w:val="24"/>
              </w:rPr>
              <w:t>Location</w:t>
            </w:r>
          </w:p>
        </w:tc>
        <w:tc>
          <w:tcPr>
            <w:tcW w:w="2601" w:type="dxa"/>
          </w:tcPr>
          <w:p w14:paraId="5265398F" w14:textId="77777777" w:rsidR="005479A0" w:rsidRPr="001107A2" w:rsidRDefault="005479A0" w:rsidP="00E52836">
            <w:pPr>
              <w:pStyle w:val="TableParagraph"/>
              <w:spacing w:line="465" w:lineRule="exact"/>
              <w:ind w:left="36"/>
              <w:rPr>
                <w:b/>
                <w:sz w:val="24"/>
                <w:szCs w:val="24"/>
              </w:rPr>
            </w:pPr>
            <w:r w:rsidRPr="001107A2">
              <w:rPr>
                <w:b/>
                <w:w w:val="99"/>
                <w:sz w:val="24"/>
                <w:szCs w:val="24"/>
              </w:rPr>
              <w:t>○</w:t>
            </w:r>
          </w:p>
        </w:tc>
        <w:tc>
          <w:tcPr>
            <w:tcW w:w="2193" w:type="dxa"/>
          </w:tcPr>
          <w:p w14:paraId="105DF347" w14:textId="77777777" w:rsidR="005479A0" w:rsidRPr="001107A2" w:rsidRDefault="005479A0" w:rsidP="00E52836">
            <w:pPr>
              <w:pStyle w:val="TableParagraph"/>
              <w:spacing w:line="465" w:lineRule="exact"/>
              <w:ind w:left="42"/>
              <w:rPr>
                <w:b/>
                <w:sz w:val="24"/>
                <w:szCs w:val="24"/>
              </w:rPr>
            </w:pPr>
            <w:r w:rsidRPr="001107A2">
              <w:rPr>
                <w:b/>
                <w:w w:val="99"/>
                <w:sz w:val="24"/>
                <w:szCs w:val="24"/>
              </w:rPr>
              <w:t>○</w:t>
            </w:r>
          </w:p>
        </w:tc>
        <w:tc>
          <w:tcPr>
            <w:tcW w:w="2092" w:type="dxa"/>
          </w:tcPr>
          <w:p w14:paraId="7F4A937A" w14:textId="77777777" w:rsidR="005479A0" w:rsidRPr="001107A2" w:rsidRDefault="005479A0" w:rsidP="00E52836">
            <w:pPr>
              <w:pStyle w:val="TableParagraph"/>
              <w:spacing w:line="465" w:lineRule="exact"/>
              <w:rPr>
                <w:sz w:val="24"/>
                <w:szCs w:val="24"/>
              </w:rPr>
            </w:pPr>
            <w:r w:rsidRPr="001107A2">
              <w:rPr>
                <w:sz w:val="24"/>
                <w:szCs w:val="24"/>
              </w:rPr>
              <w:t>•</w:t>
            </w:r>
          </w:p>
        </w:tc>
        <w:tc>
          <w:tcPr>
            <w:tcW w:w="2231" w:type="dxa"/>
          </w:tcPr>
          <w:p w14:paraId="6B08A15C" w14:textId="77777777" w:rsidR="005479A0" w:rsidRPr="001107A2" w:rsidRDefault="005479A0" w:rsidP="00E52836">
            <w:pPr>
              <w:pStyle w:val="TableParagraph"/>
              <w:spacing w:line="421" w:lineRule="exact"/>
              <w:ind w:left="41"/>
              <w:rPr>
                <w:rFonts w:ascii="Cambria Math" w:hAnsi="Cambria Math"/>
                <w:sz w:val="24"/>
                <w:szCs w:val="24"/>
              </w:rPr>
            </w:pPr>
            <w:r w:rsidRPr="001107A2">
              <w:rPr>
                <w:rFonts w:ascii="Cambria Math" w:hAnsi="Cambria Math"/>
                <w:sz w:val="24"/>
                <w:szCs w:val="24"/>
              </w:rPr>
              <w:t>∅</w:t>
            </w:r>
          </w:p>
        </w:tc>
        <w:tc>
          <w:tcPr>
            <w:tcW w:w="2221" w:type="dxa"/>
          </w:tcPr>
          <w:p w14:paraId="452331CB" w14:textId="77777777" w:rsidR="005479A0" w:rsidRPr="001107A2" w:rsidRDefault="005479A0" w:rsidP="00E52836">
            <w:pPr>
              <w:pStyle w:val="TableParagraph"/>
              <w:spacing w:line="465" w:lineRule="exact"/>
              <w:ind w:left="48"/>
              <w:rPr>
                <w:b/>
                <w:sz w:val="24"/>
                <w:szCs w:val="24"/>
              </w:rPr>
            </w:pPr>
            <w:r w:rsidRPr="001107A2">
              <w:rPr>
                <w:b/>
                <w:w w:val="99"/>
                <w:sz w:val="24"/>
                <w:szCs w:val="24"/>
              </w:rPr>
              <w:t>○</w:t>
            </w:r>
          </w:p>
        </w:tc>
        <w:tc>
          <w:tcPr>
            <w:tcW w:w="2255" w:type="dxa"/>
          </w:tcPr>
          <w:p w14:paraId="723A1DD2" w14:textId="77777777" w:rsidR="005479A0" w:rsidRPr="001107A2" w:rsidRDefault="005479A0" w:rsidP="00E52836">
            <w:pPr>
              <w:pStyle w:val="TableParagraph"/>
              <w:spacing w:line="465" w:lineRule="exact"/>
              <w:ind w:left="45"/>
              <w:rPr>
                <w:b/>
                <w:sz w:val="24"/>
                <w:szCs w:val="24"/>
              </w:rPr>
            </w:pPr>
            <w:r w:rsidRPr="001107A2">
              <w:rPr>
                <w:b/>
                <w:w w:val="99"/>
                <w:sz w:val="24"/>
                <w:szCs w:val="24"/>
              </w:rPr>
              <w:t>○</w:t>
            </w:r>
          </w:p>
        </w:tc>
        <w:tc>
          <w:tcPr>
            <w:tcW w:w="2317" w:type="dxa"/>
          </w:tcPr>
          <w:p w14:paraId="3A9702C4" w14:textId="77777777" w:rsidR="005479A0" w:rsidRPr="001107A2" w:rsidRDefault="005479A0" w:rsidP="00E52836">
            <w:pPr>
              <w:pStyle w:val="TableParagraph"/>
              <w:spacing w:line="465" w:lineRule="exact"/>
              <w:ind w:left="52"/>
              <w:rPr>
                <w:b/>
                <w:sz w:val="24"/>
                <w:szCs w:val="24"/>
              </w:rPr>
            </w:pPr>
            <w:r w:rsidRPr="001107A2">
              <w:rPr>
                <w:b/>
                <w:w w:val="99"/>
                <w:sz w:val="24"/>
                <w:szCs w:val="24"/>
              </w:rPr>
              <w:t>○</w:t>
            </w:r>
          </w:p>
        </w:tc>
      </w:tr>
      <w:tr w:rsidR="005479A0" w:rsidRPr="001107A2" w14:paraId="27F17B29" w14:textId="77777777" w:rsidTr="00E52836">
        <w:trPr>
          <w:trHeight w:val="584"/>
        </w:trPr>
        <w:tc>
          <w:tcPr>
            <w:tcW w:w="2683" w:type="dxa"/>
          </w:tcPr>
          <w:p w14:paraId="382DC6F2" w14:textId="77777777" w:rsidR="005479A0" w:rsidRPr="001107A2" w:rsidRDefault="005479A0" w:rsidP="00E52836">
            <w:pPr>
              <w:pStyle w:val="TableParagraph"/>
              <w:spacing w:before="15"/>
              <w:jc w:val="left"/>
              <w:rPr>
                <w:sz w:val="24"/>
                <w:szCs w:val="24"/>
              </w:rPr>
            </w:pPr>
            <w:r w:rsidRPr="001107A2">
              <w:rPr>
                <w:sz w:val="24"/>
                <w:szCs w:val="24"/>
              </w:rPr>
              <w:t>Planning:</w:t>
            </w:r>
          </w:p>
          <w:p w14:paraId="4F360682" w14:textId="77777777" w:rsidR="005479A0" w:rsidRPr="001107A2" w:rsidRDefault="005479A0" w:rsidP="00E52836">
            <w:pPr>
              <w:pStyle w:val="TableParagraph"/>
              <w:spacing w:before="20" w:line="261" w:lineRule="exact"/>
              <w:jc w:val="left"/>
              <w:rPr>
                <w:sz w:val="24"/>
                <w:szCs w:val="24"/>
              </w:rPr>
            </w:pPr>
            <w:r w:rsidRPr="001107A2">
              <w:rPr>
                <w:sz w:val="24"/>
                <w:szCs w:val="24"/>
              </w:rPr>
              <w:t>Segment</w:t>
            </w:r>
          </w:p>
        </w:tc>
        <w:tc>
          <w:tcPr>
            <w:tcW w:w="2601" w:type="dxa"/>
          </w:tcPr>
          <w:p w14:paraId="66A485D6" w14:textId="77777777" w:rsidR="005479A0" w:rsidRPr="001107A2" w:rsidRDefault="005479A0" w:rsidP="00E52836">
            <w:pPr>
              <w:pStyle w:val="TableParagraph"/>
              <w:spacing w:line="565" w:lineRule="exact"/>
              <w:ind w:left="33"/>
              <w:rPr>
                <w:sz w:val="24"/>
                <w:szCs w:val="24"/>
              </w:rPr>
            </w:pPr>
            <w:r w:rsidRPr="001107A2">
              <w:rPr>
                <w:sz w:val="24"/>
                <w:szCs w:val="24"/>
              </w:rPr>
              <w:t>•</w:t>
            </w:r>
          </w:p>
        </w:tc>
        <w:tc>
          <w:tcPr>
            <w:tcW w:w="2193" w:type="dxa"/>
          </w:tcPr>
          <w:p w14:paraId="50AF5010" w14:textId="77777777" w:rsidR="005479A0" w:rsidRPr="001107A2" w:rsidRDefault="005479A0" w:rsidP="00E52836">
            <w:pPr>
              <w:pStyle w:val="TableParagraph"/>
              <w:spacing w:line="565" w:lineRule="exact"/>
              <w:ind w:left="42"/>
              <w:rPr>
                <w:b/>
                <w:sz w:val="24"/>
                <w:szCs w:val="24"/>
              </w:rPr>
            </w:pPr>
            <w:r w:rsidRPr="001107A2">
              <w:rPr>
                <w:b/>
                <w:w w:val="99"/>
                <w:sz w:val="24"/>
                <w:szCs w:val="24"/>
              </w:rPr>
              <w:t>○</w:t>
            </w:r>
          </w:p>
        </w:tc>
        <w:tc>
          <w:tcPr>
            <w:tcW w:w="2092" w:type="dxa"/>
          </w:tcPr>
          <w:p w14:paraId="709F502C" w14:textId="77777777" w:rsidR="005479A0" w:rsidRPr="001107A2" w:rsidRDefault="005479A0" w:rsidP="00E52836">
            <w:pPr>
              <w:pStyle w:val="TableParagraph"/>
              <w:spacing w:line="565" w:lineRule="exact"/>
              <w:rPr>
                <w:sz w:val="24"/>
                <w:szCs w:val="24"/>
              </w:rPr>
            </w:pPr>
            <w:r w:rsidRPr="001107A2">
              <w:rPr>
                <w:sz w:val="24"/>
                <w:szCs w:val="24"/>
              </w:rPr>
              <w:t>•</w:t>
            </w:r>
          </w:p>
        </w:tc>
        <w:tc>
          <w:tcPr>
            <w:tcW w:w="2231" w:type="dxa"/>
          </w:tcPr>
          <w:p w14:paraId="2AD3AA70" w14:textId="77777777" w:rsidR="005479A0" w:rsidRPr="001107A2" w:rsidRDefault="005479A0" w:rsidP="00E52836">
            <w:pPr>
              <w:pStyle w:val="TableParagraph"/>
              <w:spacing w:line="565" w:lineRule="exact"/>
              <w:ind w:left="42"/>
              <w:rPr>
                <w:b/>
                <w:sz w:val="24"/>
                <w:szCs w:val="24"/>
              </w:rPr>
            </w:pPr>
            <w:r w:rsidRPr="001107A2">
              <w:rPr>
                <w:b/>
                <w:w w:val="99"/>
                <w:sz w:val="24"/>
                <w:szCs w:val="24"/>
              </w:rPr>
              <w:t>○</w:t>
            </w:r>
          </w:p>
        </w:tc>
        <w:tc>
          <w:tcPr>
            <w:tcW w:w="2221" w:type="dxa"/>
          </w:tcPr>
          <w:p w14:paraId="153E474F" w14:textId="77777777" w:rsidR="005479A0" w:rsidRPr="001107A2" w:rsidRDefault="005479A0" w:rsidP="00E52836">
            <w:pPr>
              <w:pStyle w:val="TableParagraph"/>
              <w:spacing w:before="70"/>
              <w:ind w:left="46"/>
              <w:rPr>
                <w:rFonts w:ascii="Cambria Math" w:hAnsi="Cambria Math"/>
                <w:sz w:val="24"/>
                <w:szCs w:val="24"/>
              </w:rPr>
            </w:pPr>
            <w:r w:rsidRPr="001107A2">
              <w:rPr>
                <w:rFonts w:ascii="Cambria Math" w:hAnsi="Cambria Math"/>
                <w:sz w:val="24"/>
                <w:szCs w:val="24"/>
              </w:rPr>
              <w:t>∅</w:t>
            </w:r>
          </w:p>
        </w:tc>
        <w:tc>
          <w:tcPr>
            <w:tcW w:w="2255" w:type="dxa"/>
          </w:tcPr>
          <w:p w14:paraId="11425328" w14:textId="77777777" w:rsidR="005479A0" w:rsidRPr="001107A2" w:rsidRDefault="005479A0" w:rsidP="00E52836">
            <w:pPr>
              <w:pStyle w:val="TableParagraph"/>
              <w:spacing w:before="70"/>
              <w:ind w:left="44"/>
              <w:rPr>
                <w:rFonts w:ascii="Cambria Math" w:hAnsi="Cambria Math"/>
                <w:sz w:val="24"/>
                <w:szCs w:val="24"/>
              </w:rPr>
            </w:pPr>
            <w:r w:rsidRPr="001107A2">
              <w:rPr>
                <w:rFonts w:ascii="Cambria Math" w:hAnsi="Cambria Math"/>
                <w:sz w:val="24"/>
                <w:szCs w:val="24"/>
              </w:rPr>
              <w:t>∅</w:t>
            </w:r>
          </w:p>
        </w:tc>
        <w:tc>
          <w:tcPr>
            <w:tcW w:w="2317" w:type="dxa"/>
          </w:tcPr>
          <w:p w14:paraId="387CD483" w14:textId="77777777" w:rsidR="005479A0" w:rsidRPr="001107A2" w:rsidRDefault="005479A0" w:rsidP="00E52836">
            <w:pPr>
              <w:pStyle w:val="TableParagraph"/>
              <w:spacing w:before="70"/>
              <w:ind w:left="51"/>
              <w:rPr>
                <w:rFonts w:ascii="Cambria Math" w:hAnsi="Cambria Math"/>
                <w:sz w:val="24"/>
                <w:szCs w:val="24"/>
              </w:rPr>
            </w:pPr>
            <w:r w:rsidRPr="001107A2">
              <w:rPr>
                <w:rFonts w:ascii="Cambria Math" w:hAnsi="Cambria Math"/>
                <w:sz w:val="24"/>
                <w:szCs w:val="24"/>
              </w:rPr>
              <w:t>∅</w:t>
            </w:r>
          </w:p>
        </w:tc>
      </w:tr>
      <w:tr w:rsidR="005479A0" w:rsidRPr="001107A2" w14:paraId="0B87279C" w14:textId="77777777" w:rsidTr="00E52836">
        <w:trPr>
          <w:trHeight w:val="584"/>
        </w:trPr>
        <w:tc>
          <w:tcPr>
            <w:tcW w:w="2683" w:type="dxa"/>
          </w:tcPr>
          <w:p w14:paraId="760E9800" w14:textId="77777777" w:rsidR="005479A0" w:rsidRPr="001107A2" w:rsidRDefault="005479A0" w:rsidP="00E52836">
            <w:pPr>
              <w:pStyle w:val="TableParagraph"/>
              <w:spacing w:before="15"/>
              <w:jc w:val="left"/>
              <w:rPr>
                <w:sz w:val="24"/>
                <w:szCs w:val="24"/>
              </w:rPr>
            </w:pPr>
            <w:r w:rsidRPr="001107A2">
              <w:rPr>
                <w:sz w:val="24"/>
                <w:szCs w:val="24"/>
              </w:rPr>
              <w:t>Planning:</w:t>
            </w:r>
          </w:p>
          <w:p w14:paraId="28EA3C7A" w14:textId="77777777" w:rsidR="005479A0" w:rsidRPr="001107A2" w:rsidRDefault="005479A0" w:rsidP="00E52836">
            <w:pPr>
              <w:pStyle w:val="TableParagraph"/>
              <w:spacing w:before="20" w:line="261" w:lineRule="exact"/>
              <w:jc w:val="left"/>
              <w:rPr>
                <w:sz w:val="24"/>
                <w:szCs w:val="24"/>
              </w:rPr>
            </w:pPr>
            <w:r w:rsidRPr="001107A2">
              <w:rPr>
                <w:sz w:val="24"/>
                <w:szCs w:val="24"/>
              </w:rPr>
              <w:t>Corridor</w:t>
            </w:r>
            <w:r w:rsidRPr="001107A2">
              <w:rPr>
                <w:spacing w:val="-3"/>
                <w:sz w:val="24"/>
                <w:szCs w:val="24"/>
              </w:rPr>
              <w:t xml:space="preserve"> </w:t>
            </w:r>
            <w:r w:rsidRPr="001107A2">
              <w:rPr>
                <w:sz w:val="24"/>
                <w:szCs w:val="24"/>
              </w:rPr>
              <w:t>/</w:t>
            </w:r>
            <w:r w:rsidRPr="001107A2">
              <w:rPr>
                <w:spacing w:val="-1"/>
                <w:sz w:val="24"/>
                <w:szCs w:val="24"/>
              </w:rPr>
              <w:t xml:space="preserve"> </w:t>
            </w:r>
            <w:r w:rsidRPr="001107A2">
              <w:rPr>
                <w:sz w:val="24"/>
                <w:szCs w:val="24"/>
              </w:rPr>
              <w:t>Small Network</w:t>
            </w:r>
          </w:p>
        </w:tc>
        <w:tc>
          <w:tcPr>
            <w:tcW w:w="2601" w:type="dxa"/>
          </w:tcPr>
          <w:p w14:paraId="3D1ECD31" w14:textId="77777777" w:rsidR="005479A0" w:rsidRPr="001107A2" w:rsidRDefault="005479A0" w:rsidP="00E52836">
            <w:pPr>
              <w:pStyle w:val="TableParagraph"/>
              <w:spacing w:before="70"/>
              <w:ind w:left="35"/>
              <w:rPr>
                <w:rFonts w:ascii="Cambria Math" w:hAnsi="Cambria Math"/>
                <w:sz w:val="24"/>
                <w:szCs w:val="24"/>
              </w:rPr>
            </w:pPr>
            <w:r w:rsidRPr="001107A2">
              <w:rPr>
                <w:rFonts w:ascii="Cambria Math" w:hAnsi="Cambria Math"/>
                <w:sz w:val="24"/>
                <w:szCs w:val="24"/>
              </w:rPr>
              <w:t>∅</w:t>
            </w:r>
          </w:p>
        </w:tc>
        <w:tc>
          <w:tcPr>
            <w:tcW w:w="2193" w:type="dxa"/>
          </w:tcPr>
          <w:p w14:paraId="61B2A578" w14:textId="77777777" w:rsidR="005479A0" w:rsidRPr="001107A2" w:rsidRDefault="005479A0" w:rsidP="00E52836">
            <w:pPr>
              <w:pStyle w:val="TableParagraph"/>
              <w:spacing w:line="565" w:lineRule="exact"/>
              <w:ind w:left="39"/>
              <w:rPr>
                <w:sz w:val="24"/>
                <w:szCs w:val="24"/>
              </w:rPr>
            </w:pPr>
            <w:r w:rsidRPr="001107A2">
              <w:rPr>
                <w:sz w:val="24"/>
                <w:szCs w:val="24"/>
              </w:rPr>
              <w:t>•</w:t>
            </w:r>
          </w:p>
        </w:tc>
        <w:tc>
          <w:tcPr>
            <w:tcW w:w="2092" w:type="dxa"/>
          </w:tcPr>
          <w:p w14:paraId="1D82D02D" w14:textId="77777777" w:rsidR="005479A0" w:rsidRPr="001107A2" w:rsidRDefault="005479A0" w:rsidP="00E52836">
            <w:pPr>
              <w:pStyle w:val="TableParagraph"/>
              <w:spacing w:line="565" w:lineRule="exact"/>
              <w:ind w:left="41"/>
              <w:rPr>
                <w:b/>
                <w:sz w:val="24"/>
                <w:szCs w:val="24"/>
              </w:rPr>
            </w:pPr>
            <w:r w:rsidRPr="001107A2">
              <w:rPr>
                <w:b/>
                <w:w w:val="99"/>
                <w:sz w:val="24"/>
                <w:szCs w:val="24"/>
              </w:rPr>
              <w:t>○</w:t>
            </w:r>
          </w:p>
        </w:tc>
        <w:tc>
          <w:tcPr>
            <w:tcW w:w="2231" w:type="dxa"/>
          </w:tcPr>
          <w:p w14:paraId="3E79112F" w14:textId="77777777" w:rsidR="005479A0" w:rsidRPr="001107A2" w:rsidRDefault="005479A0" w:rsidP="00E52836">
            <w:pPr>
              <w:pStyle w:val="TableParagraph"/>
              <w:spacing w:line="565" w:lineRule="exact"/>
              <w:ind w:left="42"/>
              <w:rPr>
                <w:b/>
                <w:sz w:val="24"/>
                <w:szCs w:val="24"/>
              </w:rPr>
            </w:pPr>
            <w:r w:rsidRPr="001107A2">
              <w:rPr>
                <w:b/>
                <w:w w:val="99"/>
                <w:sz w:val="24"/>
                <w:szCs w:val="24"/>
              </w:rPr>
              <w:t>○</w:t>
            </w:r>
          </w:p>
        </w:tc>
        <w:tc>
          <w:tcPr>
            <w:tcW w:w="2221" w:type="dxa"/>
          </w:tcPr>
          <w:p w14:paraId="459512D0" w14:textId="77777777" w:rsidR="005479A0" w:rsidRPr="001107A2" w:rsidRDefault="005479A0" w:rsidP="00E52836">
            <w:pPr>
              <w:pStyle w:val="TableParagraph"/>
              <w:spacing w:before="70"/>
              <w:ind w:left="46"/>
              <w:rPr>
                <w:rFonts w:ascii="Cambria Math" w:hAnsi="Cambria Math"/>
                <w:sz w:val="24"/>
                <w:szCs w:val="24"/>
              </w:rPr>
            </w:pPr>
            <w:r w:rsidRPr="001107A2">
              <w:rPr>
                <w:rFonts w:ascii="Cambria Math" w:hAnsi="Cambria Math"/>
                <w:sz w:val="24"/>
                <w:szCs w:val="24"/>
              </w:rPr>
              <w:t>∅</w:t>
            </w:r>
          </w:p>
        </w:tc>
        <w:tc>
          <w:tcPr>
            <w:tcW w:w="2255" w:type="dxa"/>
          </w:tcPr>
          <w:p w14:paraId="02FF8E22" w14:textId="77777777" w:rsidR="005479A0" w:rsidRPr="001107A2" w:rsidRDefault="005479A0" w:rsidP="00E52836">
            <w:pPr>
              <w:pStyle w:val="TableParagraph"/>
              <w:spacing w:before="70"/>
              <w:ind w:left="44"/>
              <w:rPr>
                <w:rFonts w:ascii="Cambria Math" w:hAnsi="Cambria Math"/>
                <w:sz w:val="24"/>
                <w:szCs w:val="24"/>
              </w:rPr>
            </w:pPr>
            <w:r w:rsidRPr="001107A2">
              <w:rPr>
                <w:rFonts w:ascii="Cambria Math" w:hAnsi="Cambria Math"/>
                <w:sz w:val="24"/>
                <w:szCs w:val="24"/>
              </w:rPr>
              <w:t>∅</w:t>
            </w:r>
          </w:p>
        </w:tc>
        <w:tc>
          <w:tcPr>
            <w:tcW w:w="2317" w:type="dxa"/>
          </w:tcPr>
          <w:p w14:paraId="20FC564A" w14:textId="77777777" w:rsidR="005479A0" w:rsidRPr="001107A2" w:rsidRDefault="005479A0" w:rsidP="00E52836">
            <w:pPr>
              <w:pStyle w:val="TableParagraph"/>
              <w:spacing w:before="70"/>
              <w:ind w:left="51"/>
              <w:rPr>
                <w:rFonts w:ascii="Cambria Math" w:hAnsi="Cambria Math"/>
                <w:sz w:val="24"/>
                <w:szCs w:val="24"/>
              </w:rPr>
            </w:pPr>
            <w:r w:rsidRPr="001107A2">
              <w:rPr>
                <w:rFonts w:ascii="Cambria Math" w:hAnsi="Cambria Math"/>
                <w:sz w:val="24"/>
                <w:szCs w:val="24"/>
              </w:rPr>
              <w:t>∅</w:t>
            </w:r>
          </w:p>
        </w:tc>
      </w:tr>
      <w:tr w:rsidR="005479A0" w:rsidRPr="001107A2" w14:paraId="59CF3E15" w14:textId="77777777" w:rsidTr="00E52836">
        <w:trPr>
          <w:trHeight w:val="556"/>
        </w:trPr>
        <w:tc>
          <w:tcPr>
            <w:tcW w:w="2683" w:type="dxa"/>
          </w:tcPr>
          <w:p w14:paraId="5B07442B" w14:textId="77777777" w:rsidR="005479A0" w:rsidRPr="001107A2" w:rsidRDefault="005479A0" w:rsidP="00E52836">
            <w:pPr>
              <w:pStyle w:val="TableParagraph"/>
              <w:spacing w:before="1"/>
              <w:jc w:val="left"/>
              <w:rPr>
                <w:sz w:val="24"/>
                <w:szCs w:val="24"/>
              </w:rPr>
            </w:pPr>
            <w:r w:rsidRPr="001107A2">
              <w:rPr>
                <w:sz w:val="24"/>
                <w:szCs w:val="24"/>
              </w:rPr>
              <w:t>Planning:</w:t>
            </w:r>
          </w:p>
          <w:p w14:paraId="40CEFDD0" w14:textId="77777777" w:rsidR="005479A0" w:rsidRPr="001107A2" w:rsidRDefault="005479A0" w:rsidP="00E52836">
            <w:pPr>
              <w:pStyle w:val="TableParagraph"/>
              <w:spacing w:before="19" w:line="247" w:lineRule="exact"/>
              <w:jc w:val="left"/>
              <w:rPr>
                <w:sz w:val="24"/>
                <w:szCs w:val="24"/>
              </w:rPr>
            </w:pPr>
            <w:r w:rsidRPr="001107A2">
              <w:rPr>
                <w:sz w:val="24"/>
                <w:szCs w:val="24"/>
              </w:rPr>
              <w:t>Region</w:t>
            </w:r>
          </w:p>
        </w:tc>
        <w:tc>
          <w:tcPr>
            <w:tcW w:w="2601" w:type="dxa"/>
          </w:tcPr>
          <w:p w14:paraId="5FEBE662" w14:textId="77777777" w:rsidR="005479A0" w:rsidRPr="001107A2" w:rsidRDefault="005479A0" w:rsidP="00E52836">
            <w:pPr>
              <w:pStyle w:val="TableParagraph"/>
              <w:spacing w:before="56"/>
              <w:ind w:left="35"/>
              <w:rPr>
                <w:rFonts w:ascii="Cambria Math" w:hAnsi="Cambria Math"/>
                <w:sz w:val="24"/>
                <w:szCs w:val="24"/>
              </w:rPr>
            </w:pPr>
            <w:r w:rsidRPr="001107A2">
              <w:rPr>
                <w:rFonts w:ascii="Cambria Math" w:hAnsi="Cambria Math"/>
                <w:sz w:val="24"/>
                <w:szCs w:val="24"/>
              </w:rPr>
              <w:t>∅</w:t>
            </w:r>
          </w:p>
        </w:tc>
        <w:tc>
          <w:tcPr>
            <w:tcW w:w="2193" w:type="dxa"/>
          </w:tcPr>
          <w:p w14:paraId="77F224ED" w14:textId="77777777" w:rsidR="005479A0" w:rsidRPr="001107A2" w:rsidRDefault="005479A0" w:rsidP="00E52836">
            <w:pPr>
              <w:pStyle w:val="TableParagraph"/>
              <w:spacing w:line="536" w:lineRule="exact"/>
              <w:ind w:left="39"/>
              <w:rPr>
                <w:sz w:val="24"/>
                <w:szCs w:val="24"/>
              </w:rPr>
            </w:pPr>
            <w:r w:rsidRPr="001107A2">
              <w:rPr>
                <w:sz w:val="24"/>
                <w:szCs w:val="24"/>
              </w:rPr>
              <w:t>•</w:t>
            </w:r>
          </w:p>
        </w:tc>
        <w:tc>
          <w:tcPr>
            <w:tcW w:w="2092" w:type="dxa"/>
          </w:tcPr>
          <w:p w14:paraId="1F7F8472" w14:textId="77777777" w:rsidR="005479A0" w:rsidRPr="001107A2" w:rsidRDefault="005479A0" w:rsidP="00E52836">
            <w:pPr>
              <w:pStyle w:val="TableParagraph"/>
              <w:spacing w:before="145"/>
              <w:ind w:left="138" w:right="146"/>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231" w:type="dxa"/>
          </w:tcPr>
          <w:p w14:paraId="7A08D5EA" w14:textId="77777777" w:rsidR="005479A0" w:rsidRPr="001107A2" w:rsidRDefault="005479A0" w:rsidP="00E52836">
            <w:pPr>
              <w:pStyle w:val="TableParagraph"/>
              <w:spacing w:before="145"/>
              <w:ind w:left="420" w:right="427"/>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221" w:type="dxa"/>
          </w:tcPr>
          <w:p w14:paraId="40035D4E" w14:textId="77777777" w:rsidR="005479A0" w:rsidRPr="001107A2" w:rsidRDefault="005479A0" w:rsidP="00E52836">
            <w:pPr>
              <w:pStyle w:val="TableParagraph"/>
              <w:spacing w:before="145"/>
              <w:ind w:left="228" w:right="229"/>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255" w:type="dxa"/>
          </w:tcPr>
          <w:p w14:paraId="5C1F575F" w14:textId="77777777" w:rsidR="005479A0" w:rsidRPr="001107A2" w:rsidRDefault="005479A0" w:rsidP="00E52836">
            <w:pPr>
              <w:pStyle w:val="TableParagraph"/>
              <w:spacing w:before="145"/>
              <w:ind w:left="244" w:right="248"/>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317" w:type="dxa"/>
          </w:tcPr>
          <w:p w14:paraId="3967AFC7" w14:textId="77777777" w:rsidR="005479A0" w:rsidRPr="001107A2" w:rsidRDefault="005479A0" w:rsidP="00E52836">
            <w:pPr>
              <w:pStyle w:val="TableParagraph"/>
              <w:spacing w:before="145"/>
              <w:ind w:left="278" w:right="277"/>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r>
      <w:tr w:rsidR="005479A0" w:rsidRPr="001107A2" w14:paraId="5DBB80CE" w14:textId="77777777" w:rsidTr="00E52836">
        <w:trPr>
          <w:trHeight w:val="584"/>
        </w:trPr>
        <w:tc>
          <w:tcPr>
            <w:tcW w:w="2683" w:type="dxa"/>
          </w:tcPr>
          <w:p w14:paraId="7E8D8ED5" w14:textId="77777777" w:rsidR="005479A0" w:rsidRPr="001107A2" w:rsidRDefault="005479A0" w:rsidP="00E52836">
            <w:pPr>
              <w:pStyle w:val="TableParagraph"/>
              <w:spacing w:before="15"/>
              <w:jc w:val="left"/>
              <w:rPr>
                <w:sz w:val="24"/>
                <w:szCs w:val="24"/>
              </w:rPr>
            </w:pPr>
            <w:r w:rsidRPr="001107A2">
              <w:rPr>
                <w:sz w:val="24"/>
                <w:szCs w:val="24"/>
              </w:rPr>
              <w:t>Design:</w:t>
            </w:r>
          </w:p>
          <w:p w14:paraId="17AD6E1A" w14:textId="77777777" w:rsidR="005479A0" w:rsidRPr="001107A2" w:rsidRDefault="005479A0" w:rsidP="00E52836">
            <w:pPr>
              <w:pStyle w:val="TableParagraph"/>
              <w:spacing w:before="20" w:line="261" w:lineRule="exact"/>
              <w:jc w:val="left"/>
              <w:rPr>
                <w:sz w:val="24"/>
                <w:szCs w:val="24"/>
              </w:rPr>
            </w:pPr>
            <w:r w:rsidRPr="001107A2">
              <w:rPr>
                <w:sz w:val="24"/>
                <w:szCs w:val="24"/>
              </w:rPr>
              <w:t>Isolated</w:t>
            </w:r>
            <w:r w:rsidRPr="001107A2">
              <w:rPr>
                <w:spacing w:val="-7"/>
                <w:sz w:val="24"/>
                <w:szCs w:val="24"/>
              </w:rPr>
              <w:t xml:space="preserve"> </w:t>
            </w:r>
            <w:r w:rsidRPr="001107A2">
              <w:rPr>
                <w:sz w:val="24"/>
                <w:szCs w:val="24"/>
              </w:rPr>
              <w:t>Location</w:t>
            </w:r>
          </w:p>
        </w:tc>
        <w:tc>
          <w:tcPr>
            <w:tcW w:w="2601" w:type="dxa"/>
          </w:tcPr>
          <w:p w14:paraId="7365A47F" w14:textId="77777777" w:rsidR="005479A0" w:rsidRPr="001107A2" w:rsidRDefault="005479A0" w:rsidP="00E52836">
            <w:pPr>
              <w:pStyle w:val="TableParagraph"/>
              <w:spacing w:before="159"/>
              <w:ind w:left="608" w:right="621"/>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193" w:type="dxa"/>
          </w:tcPr>
          <w:p w14:paraId="1D64A02A" w14:textId="77777777" w:rsidR="005479A0" w:rsidRPr="001107A2" w:rsidRDefault="005479A0" w:rsidP="00E52836">
            <w:pPr>
              <w:pStyle w:val="TableParagraph"/>
              <w:spacing w:before="159"/>
              <w:ind w:left="211" w:right="218"/>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092" w:type="dxa"/>
          </w:tcPr>
          <w:p w14:paraId="386120AF" w14:textId="77777777" w:rsidR="005479A0" w:rsidRPr="001107A2" w:rsidRDefault="005479A0" w:rsidP="00E52836">
            <w:pPr>
              <w:pStyle w:val="TableParagraph"/>
              <w:spacing w:line="565" w:lineRule="exact"/>
              <w:rPr>
                <w:sz w:val="24"/>
                <w:szCs w:val="24"/>
              </w:rPr>
            </w:pPr>
            <w:r w:rsidRPr="001107A2">
              <w:rPr>
                <w:sz w:val="24"/>
                <w:szCs w:val="24"/>
              </w:rPr>
              <w:t>•</w:t>
            </w:r>
          </w:p>
        </w:tc>
        <w:tc>
          <w:tcPr>
            <w:tcW w:w="2231" w:type="dxa"/>
          </w:tcPr>
          <w:p w14:paraId="012FA09C" w14:textId="77777777" w:rsidR="005479A0" w:rsidRPr="001107A2" w:rsidRDefault="005479A0" w:rsidP="00E52836">
            <w:pPr>
              <w:pStyle w:val="TableParagraph"/>
              <w:spacing w:line="565" w:lineRule="exact"/>
              <w:ind w:left="39"/>
              <w:rPr>
                <w:sz w:val="24"/>
                <w:szCs w:val="24"/>
              </w:rPr>
            </w:pPr>
            <w:r w:rsidRPr="001107A2">
              <w:rPr>
                <w:sz w:val="24"/>
                <w:szCs w:val="24"/>
              </w:rPr>
              <w:t>•</w:t>
            </w:r>
          </w:p>
        </w:tc>
        <w:tc>
          <w:tcPr>
            <w:tcW w:w="2221" w:type="dxa"/>
          </w:tcPr>
          <w:p w14:paraId="1B313BA5" w14:textId="77777777" w:rsidR="005479A0" w:rsidRPr="001107A2" w:rsidRDefault="005479A0" w:rsidP="00E52836">
            <w:pPr>
              <w:pStyle w:val="TableParagraph"/>
              <w:spacing w:line="565" w:lineRule="exact"/>
              <w:ind w:left="44"/>
              <w:rPr>
                <w:sz w:val="24"/>
                <w:szCs w:val="24"/>
              </w:rPr>
            </w:pPr>
            <w:r w:rsidRPr="001107A2">
              <w:rPr>
                <w:sz w:val="24"/>
                <w:szCs w:val="24"/>
              </w:rPr>
              <w:t>•</w:t>
            </w:r>
          </w:p>
        </w:tc>
        <w:tc>
          <w:tcPr>
            <w:tcW w:w="2255" w:type="dxa"/>
          </w:tcPr>
          <w:p w14:paraId="4AC9DA8B" w14:textId="77777777" w:rsidR="005479A0" w:rsidRPr="001107A2" w:rsidRDefault="005479A0" w:rsidP="00E52836">
            <w:pPr>
              <w:pStyle w:val="TableParagraph"/>
              <w:spacing w:before="70"/>
              <w:ind w:left="44"/>
              <w:rPr>
                <w:rFonts w:ascii="Cambria Math" w:hAnsi="Cambria Math"/>
                <w:sz w:val="24"/>
                <w:szCs w:val="24"/>
              </w:rPr>
            </w:pPr>
            <w:r w:rsidRPr="001107A2">
              <w:rPr>
                <w:rFonts w:ascii="Cambria Math" w:hAnsi="Cambria Math"/>
                <w:sz w:val="24"/>
                <w:szCs w:val="24"/>
              </w:rPr>
              <w:t>∅</w:t>
            </w:r>
          </w:p>
        </w:tc>
        <w:tc>
          <w:tcPr>
            <w:tcW w:w="2317" w:type="dxa"/>
          </w:tcPr>
          <w:p w14:paraId="3CD1F547" w14:textId="77777777" w:rsidR="005479A0" w:rsidRPr="001107A2" w:rsidRDefault="005479A0" w:rsidP="00E52836">
            <w:pPr>
              <w:pStyle w:val="TableParagraph"/>
              <w:spacing w:line="565" w:lineRule="exact"/>
              <w:ind w:left="49"/>
              <w:rPr>
                <w:sz w:val="24"/>
                <w:szCs w:val="24"/>
              </w:rPr>
            </w:pPr>
            <w:r w:rsidRPr="001107A2">
              <w:rPr>
                <w:sz w:val="24"/>
                <w:szCs w:val="24"/>
              </w:rPr>
              <w:t>•</w:t>
            </w:r>
          </w:p>
        </w:tc>
      </w:tr>
      <w:tr w:rsidR="005479A0" w:rsidRPr="001107A2" w14:paraId="253E3A3F" w14:textId="77777777" w:rsidTr="00E52836">
        <w:trPr>
          <w:trHeight w:val="685"/>
        </w:trPr>
        <w:tc>
          <w:tcPr>
            <w:tcW w:w="2683" w:type="dxa"/>
          </w:tcPr>
          <w:p w14:paraId="7D493AC5" w14:textId="77777777" w:rsidR="005479A0" w:rsidRPr="001107A2" w:rsidRDefault="005479A0" w:rsidP="00E52836">
            <w:pPr>
              <w:pStyle w:val="TableParagraph"/>
              <w:ind w:left="0"/>
              <w:jc w:val="left"/>
              <w:rPr>
                <w:rFonts w:ascii="Times New Roman"/>
                <w:sz w:val="24"/>
                <w:szCs w:val="24"/>
              </w:rPr>
            </w:pPr>
          </w:p>
          <w:p w14:paraId="7D6092E5" w14:textId="77777777" w:rsidR="005479A0" w:rsidRPr="001107A2" w:rsidRDefault="005479A0" w:rsidP="00E52836">
            <w:pPr>
              <w:pStyle w:val="TableParagraph"/>
              <w:tabs>
                <w:tab w:val="left" w:pos="1850"/>
              </w:tabs>
              <w:jc w:val="left"/>
              <w:rPr>
                <w:sz w:val="24"/>
                <w:szCs w:val="24"/>
              </w:rPr>
            </w:pPr>
            <w:r w:rsidRPr="001107A2">
              <w:rPr>
                <w:sz w:val="24"/>
                <w:szCs w:val="24"/>
              </w:rPr>
              <w:t>Design:</w:t>
            </w:r>
            <w:r w:rsidRPr="001107A2">
              <w:rPr>
                <w:sz w:val="24"/>
                <w:szCs w:val="24"/>
              </w:rPr>
              <w:tab/>
              <w:t>Segment</w:t>
            </w:r>
          </w:p>
        </w:tc>
        <w:tc>
          <w:tcPr>
            <w:tcW w:w="2601" w:type="dxa"/>
          </w:tcPr>
          <w:p w14:paraId="7CF05AA4" w14:textId="77777777" w:rsidR="005479A0" w:rsidRPr="001107A2" w:rsidRDefault="005479A0" w:rsidP="00E52836">
            <w:pPr>
              <w:pStyle w:val="TableParagraph"/>
              <w:ind w:left="0"/>
              <w:jc w:val="left"/>
              <w:rPr>
                <w:rFonts w:ascii="Times New Roman"/>
                <w:sz w:val="24"/>
                <w:szCs w:val="24"/>
              </w:rPr>
            </w:pPr>
          </w:p>
          <w:p w14:paraId="2BD244BC" w14:textId="77777777" w:rsidR="005479A0" w:rsidRPr="001107A2" w:rsidRDefault="005479A0" w:rsidP="00E52836">
            <w:pPr>
              <w:pStyle w:val="TableParagraph"/>
              <w:ind w:left="608" w:right="621"/>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193" w:type="dxa"/>
          </w:tcPr>
          <w:p w14:paraId="3CA39D37" w14:textId="77777777" w:rsidR="005479A0" w:rsidRPr="001107A2" w:rsidRDefault="005479A0" w:rsidP="00E52836">
            <w:pPr>
              <w:pStyle w:val="TableParagraph"/>
              <w:spacing w:before="23"/>
              <w:ind w:left="42"/>
              <w:rPr>
                <w:b/>
                <w:sz w:val="24"/>
                <w:szCs w:val="24"/>
              </w:rPr>
            </w:pPr>
            <w:r w:rsidRPr="001107A2">
              <w:rPr>
                <w:b/>
                <w:w w:val="99"/>
                <w:sz w:val="24"/>
                <w:szCs w:val="24"/>
              </w:rPr>
              <w:t>○</w:t>
            </w:r>
          </w:p>
        </w:tc>
        <w:tc>
          <w:tcPr>
            <w:tcW w:w="2092" w:type="dxa"/>
          </w:tcPr>
          <w:p w14:paraId="6BD3144E" w14:textId="77777777" w:rsidR="005479A0" w:rsidRPr="001107A2" w:rsidRDefault="005479A0" w:rsidP="00E52836">
            <w:pPr>
              <w:pStyle w:val="TableParagraph"/>
              <w:spacing w:line="666" w:lineRule="exact"/>
              <w:rPr>
                <w:sz w:val="24"/>
                <w:szCs w:val="24"/>
              </w:rPr>
            </w:pPr>
            <w:r w:rsidRPr="001107A2">
              <w:rPr>
                <w:sz w:val="24"/>
                <w:szCs w:val="24"/>
              </w:rPr>
              <w:t>•</w:t>
            </w:r>
          </w:p>
        </w:tc>
        <w:tc>
          <w:tcPr>
            <w:tcW w:w="2231" w:type="dxa"/>
          </w:tcPr>
          <w:p w14:paraId="1BBEDF90" w14:textId="77777777" w:rsidR="005479A0" w:rsidRPr="001107A2" w:rsidRDefault="005479A0" w:rsidP="00E52836">
            <w:pPr>
              <w:pStyle w:val="TableParagraph"/>
              <w:spacing w:before="123"/>
              <w:ind w:left="41"/>
              <w:rPr>
                <w:rFonts w:ascii="Cambria Math" w:hAnsi="Cambria Math"/>
                <w:sz w:val="24"/>
                <w:szCs w:val="24"/>
              </w:rPr>
            </w:pPr>
            <w:r w:rsidRPr="001107A2">
              <w:rPr>
                <w:rFonts w:ascii="Cambria Math" w:hAnsi="Cambria Math"/>
                <w:sz w:val="24"/>
                <w:szCs w:val="24"/>
              </w:rPr>
              <w:t>∅</w:t>
            </w:r>
          </w:p>
        </w:tc>
        <w:tc>
          <w:tcPr>
            <w:tcW w:w="2221" w:type="dxa"/>
          </w:tcPr>
          <w:p w14:paraId="04934818" w14:textId="77777777" w:rsidR="005479A0" w:rsidRPr="001107A2" w:rsidRDefault="005479A0" w:rsidP="00E52836">
            <w:pPr>
              <w:pStyle w:val="TableParagraph"/>
              <w:spacing w:line="666" w:lineRule="exact"/>
              <w:ind w:left="44"/>
              <w:rPr>
                <w:sz w:val="24"/>
                <w:szCs w:val="24"/>
              </w:rPr>
            </w:pPr>
            <w:r w:rsidRPr="001107A2">
              <w:rPr>
                <w:sz w:val="24"/>
                <w:szCs w:val="24"/>
              </w:rPr>
              <w:t>•</w:t>
            </w:r>
          </w:p>
        </w:tc>
        <w:tc>
          <w:tcPr>
            <w:tcW w:w="2255" w:type="dxa"/>
          </w:tcPr>
          <w:p w14:paraId="21417DB6" w14:textId="77777777" w:rsidR="005479A0" w:rsidRPr="001107A2" w:rsidRDefault="005479A0" w:rsidP="00E52836">
            <w:pPr>
              <w:pStyle w:val="TableParagraph"/>
              <w:spacing w:line="666" w:lineRule="exact"/>
              <w:ind w:left="42"/>
              <w:rPr>
                <w:sz w:val="24"/>
                <w:szCs w:val="24"/>
              </w:rPr>
            </w:pPr>
            <w:r w:rsidRPr="001107A2">
              <w:rPr>
                <w:sz w:val="24"/>
                <w:szCs w:val="24"/>
              </w:rPr>
              <w:t>•</w:t>
            </w:r>
          </w:p>
        </w:tc>
        <w:tc>
          <w:tcPr>
            <w:tcW w:w="2317" w:type="dxa"/>
          </w:tcPr>
          <w:p w14:paraId="68808369" w14:textId="77777777" w:rsidR="005479A0" w:rsidRPr="001107A2" w:rsidRDefault="005479A0" w:rsidP="00E52836">
            <w:pPr>
              <w:pStyle w:val="TableParagraph"/>
              <w:spacing w:line="666" w:lineRule="exact"/>
              <w:ind w:left="49"/>
              <w:rPr>
                <w:sz w:val="24"/>
                <w:szCs w:val="24"/>
              </w:rPr>
            </w:pPr>
            <w:r w:rsidRPr="001107A2">
              <w:rPr>
                <w:sz w:val="24"/>
                <w:szCs w:val="24"/>
              </w:rPr>
              <w:t>•</w:t>
            </w:r>
          </w:p>
        </w:tc>
      </w:tr>
      <w:tr w:rsidR="005479A0" w:rsidRPr="001107A2" w14:paraId="0067C0EF" w14:textId="77777777" w:rsidTr="00E52836">
        <w:trPr>
          <w:trHeight w:val="700"/>
        </w:trPr>
        <w:tc>
          <w:tcPr>
            <w:tcW w:w="2683" w:type="dxa"/>
          </w:tcPr>
          <w:p w14:paraId="5F4D5A54" w14:textId="77777777" w:rsidR="005479A0" w:rsidRPr="001107A2" w:rsidRDefault="005479A0" w:rsidP="00E52836">
            <w:pPr>
              <w:pStyle w:val="TableParagraph"/>
              <w:spacing w:before="73"/>
              <w:jc w:val="left"/>
              <w:rPr>
                <w:sz w:val="24"/>
                <w:szCs w:val="24"/>
              </w:rPr>
            </w:pPr>
            <w:r w:rsidRPr="001107A2">
              <w:rPr>
                <w:sz w:val="24"/>
                <w:szCs w:val="24"/>
              </w:rPr>
              <w:t>Design:</w:t>
            </w:r>
          </w:p>
          <w:p w14:paraId="358F2162" w14:textId="77777777" w:rsidR="005479A0" w:rsidRPr="001107A2" w:rsidRDefault="005479A0" w:rsidP="00E52836">
            <w:pPr>
              <w:pStyle w:val="TableParagraph"/>
              <w:spacing w:before="19"/>
              <w:jc w:val="left"/>
              <w:rPr>
                <w:sz w:val="24"/>
                <w:szCs w:val="24"/>
              </w:rPr>
            </w:pPr>
            <w:r w:rsidRPr="001107A2">
              <w:rPr>
                <w:sz w:val="24"/>
                <w:szCs w:val="24"/>
              </w:rPr>
              <w:t>Corridor</w:t>
            </w:r>
            <w:r w:rsidRPr="001107A2">
              <w:rPr>
                <w:spacing w:val="-3"/>
                <w:sz w:val="24"/>
                <w:szCs w:val="24"/>
              </w:rPr>
              <w:t xml:space="preserve"> </w:t>
            </w:r>
            <w:r w:rsidRPr="001107A2">
              <w:rPr>
                <w:sz w:val="24"/>
                <w:szCs w:val="24"/>
              </w:rPr>
              <w:t>/</w:t>
            </w:r>
            <w:r w:rsidRPr="001107A2">
              <w:rPr>
                <w:spacing w:val="-1"/>
                <w:sz w:val="24"/>
                <w:szCs w:val="24"/>
              </w:rPr>
              <w:t xml:space="preserve"> </w:t>
            </w:r>
            <w:r w:rsidRPr="001107A2">
              <w:rPr>
                <w:sz w:val="24"/>
                <w:szCs w:val="24"/>
              </w:rPr>
              <w:t>Small Network</w:t>
            </w:r>
          </w:p>
        </w:tc>
        <w:tc>
          <w:tcPr>
            <w:tcW w:w="2601" w:type="dxa"/>
          </w:tcPr>
          <w:p w14:paraId="4F007069" w14:textId="77777777" w:rsidR="005479A0" w:rsidRPr="001107A2" w:rsidRDefault="005479A0" w:rsidP="00E52836">
            <w:pPr>
              <w:pStyle w:val="TableParagraph"/>
              <w:spacing w:before="10"/>
              <w:ind w:left="0"/>
              <w:jc w:val="left"/>
              <w:rPr>
                <w:rFonts w:ascii="Times New Roman"/>
                <w:sz w:val="24"/>
                <w:szCs w:val="24"/>
              </w:rPr>
            </w:pPr>
          </w:p>
          <w:p w14:paraId="5EE554BE" w14:textId="77777777" w:rsidR="005479A0" w:rsidRPr="001107A2" w:rsidRDefault="005479A0" w:rsidP="00E52836">
            <w:pPr>
              <w:pStyle w:val="TableParagraph"/>
              <w:ind w:left="608" w:right="621"/>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193" w:type="dxa"/>
          </w:tcPr>
          <w:p w14:paraId="1EF0ECBE" w14:textId="77777777" w:rsidR="005479A0" w:rsidRPr="001107A2" w:rsidRDefault="005479A0" w:rsidP="00E52836">
            <w:pPr>
              <w:pStyle w:val="TableParagraph"/>
              <w:spacing w:before="128"/>
              <w:ind w:left="41"/>
              <w:rPr>
                <w:rFonts w:ascii="Cambria Math" w:hAnsi="Cambria Math"/>
                <w:sz w:val="24"/>
                <w:szCs w:val="24"/>
              </w:rPr>
            </w:pPr>
            <w:r w:rsidRPr="001107A2">
              <w:rPr>
                <w:rFonts w:ascii="Cambria Math" w:hAnsi="Cambria Math"/>
                <w:sz w:val="24"/>
                <w:szCs w:val="24"/>
              </w:rPr>
              <w:t>∅</w:t>
            </w:r>
          </w:p>
        </w:tc>
        <w:tc>
          <w:tcPr>
            <w:tcW w:w="2092" w:type="dxa"/>
          </w:tcPr>
          <w:p w14:paraId="1BB70832" w14:textId="77777777" w:rsidR="005479A0" w:rsidRPr="001107A2" w:rsidRDefault="005479A0" w:rsidP="00E52836">
            <w:pPr>
              <w:pStyle w:val="TableParagraph"/>
              <w:spacing w:before="66" w:line="614" w:lineRule="exact"/>
              <w:ind w:left="41"/>
              <w:rPr>
                <w:b/>
                <w:sz w:val="24"/>
                <w:szCs w:val="24"/>
              </w:rPr>
            </w:pPr>
            <w:r w:rsidRPr="001107A2">
              <w:rPr>
                <w:b/>
                <w:w w:val="99"/>
                <w:sz w:val="24"/>
                <w:szCs w:val="24"/>
              </w:rPr>
              <w:t>○</w:t>
            </w:r>
          </w:p>
        </w:tc>
        <w:tc>
          <w:tcPr>
            <w:tcW w:w="2231" w:type="dxa"/>
          </w:tcPr>
          <w:p w14:paraId="57C23177" w14:textId="77777777" w:rsidR="005479A0" w:rsidRPr="001107A2" w:rsidRDefault="005479A0" w:rsidP="00E52836">
            <w:pPr>
              <w:pStyle w:val="TableParagraph"/>
              <w:spacing w:before="66" w:line="614" w:lineRule="exact"/>
              <w:ind w:left="42"/>
              <w:rPr>
                <w:b/>
                <w:sz w:val="24"/>
                <w:szCs w:val="24"/>
              </w:rPr>
            </w:pPr>
            <w:r w:rsidRPr="001107A2">
              <w:rPr>
                <w:b/>
                <w:w w:val="99"/>
                <w:sz w:val="24"/>
                <w:szCs w:val="24"/>
              </w:rPr>
              <w:t>○</w:t>
            </w:r>
          </w:p>
        </w:tc>
        <w:tc>
          <w:tcPr>
            <w:tcW w:w="2221" w:type="dxa"/>
          </w:tcPr>
          <w:p w14:paraId="4FF09120" w14:textId="77777777" w:rsidR="005479A0" w:rsidRPr="001107A2" w:rsidRDefault="005479A0" w:rsidP="00E52836">
            <w:pPr>
              <w:pStyle w:val="TableParagraph"/>
              <w:spacing w:line="680" w:lineRule="exact"/>
              <w:ind w:left="44"/>
              <w:rPr>
                <w:sz w:val="24"/>
                <w:szCs w:val="24"/>
              </w:rPr>
            </w:pPr>
            <w:r w:rsidRPr="001107A2">
              <w:rPr>
                <w:sz w:val="24"/>
                <w:szCs w:val="24"/>
              </w:rPr>
              <w:t>•</w:t>
            </w:r>
          </w:p>
        </w:tc>
        <w:tc>
          <w:tcPr>
            <w:tcW w:w="2255" w:type="dxa"/>
          </w:tcPr>
          <w:p w14:paraId="5AFC4BDE" w14:textId="77777777" w:rsidR="005479A0" w:rsidRPr="001107A2" w:rsidRDefault="005479A0" w:rsidP="00E52836">
            <w:pPr>
              <w:pStyle w:val="TableParagraph"/>
              <w:spacing w:line="680" w:lineRule="exact"/>
              <w:ind w:left="42"/>
              <w:rPr>
                <w:sz w:val="24"/>
                <w:szCs w:val="24"/>
              </w:rPr>
            </w:pPr>
            <w:r w:rsidRPr="001107A2">
              <w:rPr>
                <w:sz w:val="24"/>
                <w:szCs w:val="24"/>
              </w:rPr>
              <w:t>•</w:t>
            </w:r>
          </w:p>
        </w:tc>
        <w:tc>
          <w:tcPr>
            <w:tcW w:w="2317" w:type="dxa"/>
          </w:tcPr>
          <w:p w14:paraId="1BF77C49" w14:textId="77777777" w:rsidR="005479A0" w:rsidRPr="001107A2" w:rsidRDefault="005479A0" w:rsidP="00E52836">
            <w:pPr>
              <w:pStyle w:val="TableParagraph"/>
              <w:spacing w:line="680" w:lineRule="exact"/>
              <w:ind w:left="49"/>
              <w:rPr>
                <w:sz w:val="24"/>
                <w:szCs w:val="24"/>
              </w:rPr>
            </w:pPr>
            <w:r w:rsidRPr="001107A2">
              <w:rPr>
                <w:sz w:val="24"/>
                <w:szCs w:val="24"/>
              </w:rPr>
              <w:t>•</w:t>
            </w:r>
          </w:p>
        </w:tc>
      </w:tr>
      <w:tr w:rsidR="005479A0" w:rsidRPr="001107A2" w14:paraId="3F0E4D5D" w14:textId="77777777" w:rsidTr="00E52836">
        <w:trPr>
          <w:trHeight w:val="642"/>
        </w:trPr>
        <w:tc>
          <w:tcPr>
            <w:tcW w:w="2683" w:type="dxa"/>
          </w:tcPr>
          <w:p w14:paraId="27613E15" w14:textId="77777777" w:rsidR="005479A0" w:rsidRPr="001107A2" w:rsidRDefault="005479A0" w:rsidP="00E52836">
            <w:pPr>
              <w:pStyle w:val="TableParagraph"/>
              <w:spacing w:before="44" w:line="256" w:lineRule="auto"/>
              <w:ind w:right="1945"/>
              <w:jc w:val="left"/>
              <w:rPr>
                <w:sz w:val="24"/>
                <w:szCs w:val="24"/>
              </w:rPr>
            </w:pPr>
            <w:r w:rsidRPr="001107A2">
              <w:rPr>
                <w:sz w:val="24"/>
                <w:szCs w:val="24"/>
              </w:rPr>
              <w:t>Design:</w:t>
            </w:r>
            <w:r w:rsidRPr="001107A2">
              <w:rPr>
                <w:spacing w:val="-47"/>
                <w:sz w:val="24"/>
                <w:szCs w:val="24"/>
              </w:rPr>
              <w:t xml:space="preserve"> </w:t>
            </w:r>
            <w:r w:rsidRPr="001107A2">
              <w:rPr>
                <w:sz w:val="24"/>
                <w:szCs w:val="24"/>
              </w:rPr>
              <w:t>Region</w:t>
            </w:r>
          </w:p>
        </w:tc>
        <w:tc>
          <w:tcPr>
            <w:tcW w:w="2601" w:type="dxa"/>
          </w:tcPr>
          <w:p w14:paraId="58977A61" w14:textId="77777777" w:rsidR="005479A0" w:rsidRPr="001107A2" w:rsidRDefault="005479A0" w:rsidP="00E52836">
            <w:pPr>
              <w:pStyle w:val="TableParagraph"/>
              <w:spacing w:before="188"/>
              <w:ind w:left="608" w:right="621"/>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193" w:type="dxa"/>
          </w:tcPr>
          <w:p w14:paraId="463EBFCB" w14:textId="77777777" w:rsidR="005479A0" w:rsidRPr="001107A2" w:rsidRDefault="005479A0" w:rsidP="00E52836">
            <w:pPr>
              <w:pStyle w:val="TableParagraph"/>
              <w:spacing w:before="99"/>
              <w:ind w:left="41"/>
              <w:rPr>
                <w:rFonts w:ascii="Cambria Math" w:hAnsi="Cambria Math"/>
                <w:sz w:val="24"/>
                <w:szCs w:val="24"/>
              </w:rPr>
            </w:pPr>
            <w:r w:rsidRPr="001107A2">
              <w:rPr>
                <w:rFonts w:ascii="Cambria Math" w:hAnsi="Cambria Math"/>
                <w:sz w:val="24"/>
                <w:szCs w:val="24"/>
              </w:rPr>
              <w:t>∅</w:t>
            </w:r>
          </w:p>
        </w:tc>
        <w:tc>
          <w:tcPr>
            <w:tcW w:w="2092" w:type="dxa"/>
          </w:tcPr>
          <w:p w14:paraId="70509F71" w14:textId="77777777" w:rsidR="005479A0" w:rsidRPr="001107A2" w:rsidRDefault="005479A0" w:rsidP="00E52836">
            <w:pPr>
              <w:pStyle w:val="TableParagraph"/>
              <w:spacing w:before="188"/>
              <w:ind w:left="138" w:right="146"/>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231" w:type="dxa"/>
          </w:tcPr>
          <w:p w14:paraId="6001A3F1" w14:textId="77777777" w:rsidR="005479A0" w:rsidRPr="001107A2" w:rsidRDefault="005479A0" w:rsidP="00E52836">
            <w:pPr>
              <w:pStyle w:val="TableParagraph"/>
              <w:spacing w:before="188"/>
              <w:ind w:left="420" w:right="427"/>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221" w:type="dxa"/>
          </w:tcPr>
          <w:p w14:paraId="39FB31FD" w14:textId="77777777" w:rsidR="005479A0" w:rsidRPr="001107A2" w:rsidRDefault="005479A0" w:rsidP="00E52836">
            <w:pPr>
              <w:pStyle w:val="TableParagraph"/>
              <w:spacing w:before="8" w:line="614" w:lineRule="exact"/>
              <w:ind w:left="48"/>
              <w:rPr>
                <w:b/>
                <w:sz w:val="24"/>
                <w:szCs w:val="24"/>
              </w:rPr>
            </w:pPr>
            <w:r w:rsidRPr="001107A2">
              <w:rPr>
                <w:b/>
                <w:w w:val="99"/>
                <w:sz w:val="24"/>
                <w:szCs w:val="24"/>
              </w:rPr>
              <w:t>○</w:t>
            </w:r>
          </w:p>
        </w:tc>
        <w:tc>
          <w:tcPr>
            <w:tcW w:w="2255" w:type="dxa"/>
          </w:tcPr>
          <w:p w14:paraId="74B97DCA" w14:textId="77777777" w:rsidR="005479A0" w:rsidRPr="001107A2" w:rsidRDefault="005479A0" w:rsidP="00E52836">
            <w:pPr>
              <w:pStyle w:val="TableParagraph"/>
              <w:spacing w:before="8" w:line="614" w:lineRule="exact"/>
              <w:ind w:left="45"/>
              <w:rPr>
                <w:b/>
                <w:sz w:val="24"/>
                <w:szCs w:val="24"/>
              </w:rPr>
            </w:pPr>
            <w:r w:rsidRPr="001107A2">
              <w:rPr>
                <w:b/>
                <w:w w:val="99"/>
                <w:sz w:val="24"/>
                <w:szCs w:val="24"/>
              </w:rPr>
              <w:t>○</w:t>
            </w:r>
          </w:p>
        </w:tc>
        <w:tc>
          <w:tcPr>
            <w:tcW w:w="2317" w:type="dxa"/>
          </w:tcPr>
          <w:p w14:paraId="0B1BA825" w14:textId="77777777" w:rsidR="005479A0" w:rsidRPr="001107A2" w:rsidRDefault="005479A0" w:rsidP="00E52836">
            <w:pPr>
              <w:pStyle w:val="TableParagraph"/>
              <w:spacing w:before="99"/>
              <w:ind w:left="51"/>
              <w:rPr>
                <w:rFonts w:ascii="Cambria Math" w:hAnsi="Cambria Math"/>
                <w:sz w:val="24"/>
                <w:szCs w:val="24"/>
              </w:rPr>
            </w:pPr>
            <w:r w:rsidRPr="001107A2">
              <w:rPr>
                <w:rFonts w:ascii="Cambria Math" w:hAnsi="Cambria Math"/>
                <w:sz w:val="24"/>
                <w:szCs w:val="24"/>
              </w:rPr>
              <w:t>∅</w:t>
            </w:r>
          </w:p>
        </w:tc>
      </w:tr>
      <w:tr w:rsidR="005479A0" w:rsidRPr="001107A2" w14:paraId="0A9758C1" w14:textId="77777777" w:rsidTr="00E52836">
        <w:trPr>
          <w:trHeight w:val="541"/>
        </w:trPr>
        <w:tc>
          <w:tcPr>
            <w:tcW w:w="2683" w:type="dxa"/>
          </w:tcPr>
          <w:p w14:paraId="22BAABEC" w14:textId="77777777" w:rsidR="005479A0" w:rsidRPr="001107A2" w:rsidRDefault="005479A0" w:rsidP="00E52836">
            <w:pPr>
              <w:pStyle w:val="TableParagraph"/>
              <w:spacing w:line="265" w:lineRule="exact"/>
              <w:jc w:val="left"/>
              <w:rPr>
                <w:sz w:val="24"/>
                <w:szCs w:val="24"/>
              </w:rPr>
            </w:pPr>
            <w:r w:rsidRPr="001107A2">
              <w:rPr>
                <w:sz w:val="24"/>
                <w:szCs w:val="24"/>
              </w:rPr>
              <w:t>Operations</w:t>
            </w:r>
            <w:r w:rsidRPr="001107A2">
              <w:rPr>
                <w:spacing w:val="38"/>
                <w:sz w:val="24"/>
                <w:szCs w:val="24"/>
              </w:rPr>
              <w:t xml:space="preserve"> </w:t>
            </w:r>
            <w:r w:rsidRPr="001107A2">
              <w:rPr>
                <w:sz w:val="24"/>
                <w:szCs w:val="24"/>
              </w:rPr>
              <w:t>/</w:t>
            </w:r>
            <w:r w:rsidRPr="001107A2">
              <w:rPr>
                <w:spacing w:val="-4"/>
                <w:sz w:val="24"/>
                <w:szCs w:val="24"/>
              </w:rPr>
              <w:t xml:space="preserve"> </w:t>
            </w:r>
            <w:r w:rsidRPr="001107A2">
              <w:rPr>
                <w:sz w:val="24"/>
                <w:szCs w:val="24"/>
              </w:rPr>
              <w:t>Construction:</w:t>
            </w:r>
          </w:p>
          <w:p w14:paraId="6E624CFB" w14:textId="77777777" w:rsidR="005479A0" w:rsidRPr="001107A2" w:rsidRDefault="005479A0" w:rsidP="00E52836">
            <w:pPr>
              <w:pStyle w:val="TableParagraph"/>
              <w:spacing w:before="19" w:line="237" w:lineRule="exact"/>
              <w:jc w:val="left"/>
              <w:rPr>
                <w:sz w:val="24"/>
                <w:szCs w:val="24"/>
              </w:rPr>
            </w:pPr>
            <w:r w:rsidRPr="001107A2">
              <w:rPr>
                <w:sz w:val="24"/>
                <w:szCs w:val="24"/>
              </w:rPr>
              <w:t>Isolated</w:t>
            </w:r>
            <w:r w:rsidRPr="001107A2">
              <w:rPr>
                <w:spacing w:val="-7"/>
                <w:sz w:val="24"/>
                <w:szCs w:val="24"/>
              </w:rPr>
              <w:t xml:space="preserve"> </w:t>
            </w:r>
            <w:r w:rsidRPr="001107A2">
              <w:rPr>
                <w:sz w:val="24"/>
                <w:szCs w:val="24"/>
              </w:rPr>
              <w:t>Location</w:t>
            </w:r>
          </w:p>
        </w:tc>
        <w:tc>
          <w:tcPr>
            <w:tcW w:w="2601" w:type="dxa"/>
          </w:tcPr>
          <w:p w14:paraId="4C3027A1" w14:textId="77777777" w:rsidR="005479A0" w:rsidRPr="001107A2" w:rsidRDefault="005479A0" w:rsidP="00E52836">
            <w:pPr>
              <w:pStyle w:val="TableParagraph"/>
              <w:spacing w:before="135"/>
              <w:ind w:left="608" w:right="621"/>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193" w:type="dxa"/>
          </w:tcPr>
          <w:p w14:paraId="6E6D1B49" w14:textId="77777777" w:rsidR="005479A0" w:rsidRPr="001107A2" w:rsidRDefault="005479A0" w:rsidP="00E52836">
            <w:pPr>
              <w:pStyle w:val="TableParagraph"/>
              <w:spacing w:before="135"/>
              <w:ind w:left="211" w:right="218"/>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092" w:type="dxa"/>
          </w:tcPr>
          <w:p w14:paraId="6ABCAA84" w14:textId="77777777" w:rsidR="005479A0" w:rsidRPr="001107A2" w:rsidRDefault="005479A0" w:rsidP="00E52836">
            <w:pPr>
              <w:pStyle w:val="TableParagraph"/>
              <w:spacing w:line="522" w:lineRule="exact"/>
              <w:rPr>
                <w:sz w:val="24"/>
                <w:szCs w:val="24"/>
              </w:rPr>
            </w:pPr>
            <w:r w:rsidRPr="001107A2">
              <w:rPr>
                <w:sz w:val="24"/>
                <w:szCs w:val="24"/>
              </w:rPr>
              <w:t>•</w:t>
            </w:r>
          </w:p>
        </w:tc>
        <w:tc>
          <w:tcPr>
            <w:tcW w:w="2231" w:type="dxa"/>
          </w:tcPr>
          <w:p w14:paraId="62E6727A" w14:textId="77777777" w:rsidR="005479A0" w:rsidRPr="001107A2" w:rsidRDefault="005479A0" w:rsidP="00E52836">
            <w:pPr>
              <w:pStyle w:val="TableParagraph"/>
              <w:spacing w:line="522" w:lineRule="exact"/>
              <w:ind w:left="39"/>
              <w:rPr>
                <w:sz w:val="24"/>
                <w:szCs w:val="24"/>
              </w:rPr>
            </w:pPr>
            <w:r w:rsidRPr="001107A2">
              <w:rPr>
                <w:sz w:val="24"/>
                <w:szCs w:val="24"/>
              </w:rPr>
              <w:t>•</w:t>
            </w:r>
          </w:p>
        </w:tc>
        <w:tc>
          <w:tcPr>
            <w:tcW w:w="2221" w:type="dxa"/>
          </w:tcPr>
          <w:p w14:paraId="3DC29B12" w14:textId="77777777" w:rsidR="005479A0" w:rsidRPr="001107A2" w:rsidRDefault="005479A0" w:rsidP="00E52836">
            <w:pPr>
              <w:pStyle w:val="TableParagraph"/>
              <w:spacing w:line="522" w:lineRule="exact"/>
              <w:ind w:left="44"/>
              <w:rPr>
                <w:sz w:val="24"/>
                <w:szCs w:val="24"/>
              </w:rPr>
            </w:pPr>
            <w:r w:rsidRPr="001107A2">
              <w:rPr>
                <w:sz w:val="24"/>
                <w:szCs w:val="24"/>
              </w:rPr>
              <w:t>•</w:t>
            </w:r>
          </w:p>
        </w:tc>
        <w:tc>
          <w:tcPr>
            <w:tcW w:w="2255" w:type="dxa"/>
          </w:tcPr>
          <w:p w14:paraId="6DC3D8D4" w14:textId="77777777" w:rsidR="005479A0" w:rsidRPr="001107A2" w:rsidRDefault="005479A0" w:rsidP="00E52836">
            <w:pPr>
              <w:pStyle w:val="TableParagraph"/>
              <w:spacing w:before="51"/>
              <w:ind w:left="44"/>
              <w:rPr>
                <w:rFonts w:ascii="Cambria Math" w:hAnsi="Cambria Math"/>
                <w:sz w:val="24"/>
                <w:szCs w:val="24"/>
              </w:rPr>
            </w:pPr>
            <w:r w:rsidRPr="001107A2">
              <w:rPr>
                <w:rFonts w:ascii="Cambria Math" w:hAnsi="Cambria Math"/>
                <w:sz w:val="24"/>
                <w:szCs w:val="24"/>
              </w:rPr>
              <w:t>∅</w:t>
            </w:r>
          </w:p>
        </w:tc>
        <w:tc>
          <w:tcPr>
            <w:tcW w:w="2317" w:type="dxa"/>
          </w:tcPr>
          <w:p w14:paraId="0D622E50" w14:textId="77777777" w:rsidR="005479A0" w:rsidRPr="001107A2" w:rsidRDefault="005479A0" w:rsidP="00E52836">
            <w:pPr>
              <w:pStyle w:val="TableParagraph"/>
              <w:spacing w:line="522" w:lineRule="exact"/>
              <w:ind w:left="49"/>
              <w:rPr>
                <w:sz w:val="24"/>
                <w:szCs w:val="24"/>
              </w:rPr>
            </w:pPr>
            <w:r w:rsidRPr="001107A2">
              <w:rPr>
                <w:sz w:val="24"/>
                <w:szCs w:val="24"/>
              </w:rPr>
              <w:t>•</w:t>
            </w:r>
          </w:p>
        </w:tc>
      </w:tr>
      <w:tr w:rsidR="005479A0" w:rsidRPr="001107A2" w14:paraId="1E88AB1A" w14:textId="77777777" w:rsidTr="00E52836">
        <w:trPr>
          <w:trHeight w:val="541"/>
        </w:trPr>
        <w:tc>
          <w:tcPr>
            <w:tcW w:w="2683" w:type="dxa"/>
          </w:tcPr>
          <w:p w14:paraId="6B34A599" w14:textId="77777777" w:rsidR="005479A0" w:rsidRPr="001107A2" w:rsidRDefault="005479A0" w:rsidP="00E52836">
            <w:pPr>
              <w:pStyle w:val="TableParagraph"/>
              <w:spacing w:line="265" w:lineRule="exact"/>
              <w:jc w:val="left"/>
              <w:rPr>
                <w:sz w:val="24"/>
                <w:szCs w:val="24"/>
              </w:rPr>
            </w:pPr>
            <w:r w:rsidRPr="001107A2">
              <w:rPr>
                <w:sz w:val="24"/>
                <w:szCs w:val="24"/>
              </w:rPr>
              <w:t>Operations</w:t>
            </w:r>
            <w:r w:rsidRPr="001107A2">
              <w:rPr>
                <w:spacing w:val="38"/>
                <w:sz w:val="24"/>
                <w:szCs w:val="24"/>
              </w:rPr>
              <w:t xml:space="preserve"> </w:t>
            </w:r>
            <w:r w:rsidRPr="001107A2">
              <w:rPr>
                <w:sz w:val="24"/>
                <w:szCs w:val="24"/>
              </w:rPr>
              <w:t>/</w:t>
            </w:r>
            <w:r w:rsidRPr="001107A2">
              <w:rPr>
                <w:spacing w:val="-4"/>
                <w:sz w:val="24"/>
                <w:szCs w:val="24"/>
              </w:rPr>
              <w:t xml:space="preserve"> </w:t>
            </w:r>
            <w:r w:rsidRPr="001107A2">
              <w:rPr>
                <w:sz w:val="24"/>
                <w:szCs w:val="24"/>
              </w:rPr>
              <w:t>Construction:</w:t>
            </w:r>
          </w:p>
          <w:p w14:paraId="5DC1D558" w14:textId="77777777" w:rsidR="005479A0" w:rsidRPr="001107A2" w:rsidRDefault="005479A0" w:rsidP="00E52836">
            <w:pPr>
              <w:pStyle w:val="TableParagraph"/>
              <w:spacing w:before="19" w:line="237" w:lineRule="exact"/>
              <w:jc w:val="left"/>
              <w:rPr>
                <w:sz w:val="24"/>
                <w:szCs w:val="24"/>
              </w:rPr>
            </w:pPr>
            <w:r w:rsidRPr="001107A2">
              <w:rPr>
                <w:sz w:val="24"/>
                <w:szCs w:val="24"/>
              </w:rPr>
              <w:t>Segment</w:t>
            </w:r>
          </w:p>
        </w:tc>
        <w:tc>
          <w:tcPr>
            <w:tcW w:w="2601" w:type="dxa"/>
          </w:tcPr>
          <w:p w14:paraId="7022670F" w14:textId="77777777" w:rsidR="005479A0" w:rsidRPr="001107A2" w:rsidRDefault="005479A0" w:rsidP="00E52836">
            <w:pPr>
              <w:pStyle w:val="TableParagraph"/>
              <w:spacing w:before="51"/>
              <w:ind w:left="35"/>
              <w:rPr>
                <w:rFonts w:ascii="Cambria Math" w:hAnsi="Cambria Math"/>
                <w:sz w:val="24"/>
                <w:szCs w:val="24"/>
              </w:rPr>
            </w:pPr>
            <w:r w:rsidRPr="001107A2">
              <w:rPr>
                <w:rFonts w:ascii="Cambria Math" w:hAnsi="Cambria Math"/>
                <w:sz w:val="24"/>
                <w:szCs w:val="24"/>
              </w:rPr>
              <w:t>∅</w:t>
            </w:r>
          </w:p>
        </w:tc>
        <w:tc>
          <w:tcPr>
            <w:tcW w:w="2193" w:type="dxa"/>
          </w:tcPr>
          <w:p w14:paraId="72D89F56" w14:textId="77777777" w:rsidR="005479A0" w:rsidRPr="001107A2" w:rsidRDefault="005479A0" w:rsidP="00E52836">
            <w:pPr>
              <w:pStyle w:val="TableParagraph"/>
              <w:spacing w:line="522" w:lineRule="exact"/>
              <w:ind w:left="42"/>
              <w:rPr>
                <w:b/>
                <w:sz w:val="24"/>
                <w:szCs w:val="24"/>
              </w:rPr>
            </w:pPr>
            <w:r w:rsidRPr="001107A2">
              <w:rPr>
                <w:b/>
                <w:w w:val="99"/>
                <w:sz w:val="24"/>
                <w:szCs w:val="24"/>
              </w:rPr>
              <w:t>○</w:t>
            </w:r>
          </w:p>
        </w:tc>
        <w:tc>
          <w:tcPr>
            <w:tcW w:w="2092" w:type="dxa"/>
          </w:tcPr>
          <w:p w14:paraId="7B658DDD" w14:textId="77777777" w:rsidR="005479A0" w:rsidRPr="001107A2" w:rsidRDefault="005479A0" w:rsidP="00E52836">
            <w:pPr>
              <w:pStyle w:val="TableParagraph"/>
              <w:spacing w:line="522" w:lineRule="exact"/>
              <w:rPr>
                <w:sz w:val="24"/>
                <w:szCs w:val="24"/>
              </w:rPr>
            </w:pPr>
            <w:r w:rsidRPr="001107A2">
              <w:rPr>
                <w:sz w:val="24"/>
                <w:szCs w:val="24"/>
              </w:rPr>
              <w:t>•</w:t>
            </w:r>
          </w:p>
        </w:tc>
        <w:tc>
          <w:tcPr>
            <w:tcW w:w="2231" w:type="dxa"/>
          </w:tcPr>
          <w:p w14:paraId="02005F95" w14:textId="77777777" w:rsidR="005479A0" w:rsidRPr="001107A2" w:rsidRDefault="005479A0" w:rsidP="00E52836">
            <w:pPr>
              <w:pStyle w:val="TableParagraph"/>
              <w:spacing w:line="522" w:lineRule="exact"/>
              <w:ind w:left="39"/>
              <w:rPr>
                <w:sz w:val="24"/>
                <w:szCs w:val="24"/>
              </w:rPr>
            </w:pPr>
            <w:r w:rsidRPr="001107A2">
              <w:rPr>
                <w:sz w:val="24"/>
                <w:szCs w:val="24"/>
              </w:rPr>
              <w:t>•</w:t>
            </w:r>
          </w:p>
        </w:tc>
        <w:tc>
          <w:tcPr>
            <w:tcW w:w="2221" w:type="dxa"/>
          </w:tcPr>
          <w:p w14:paraId="635F9A30" w14:textId="77777777" w:rsidR="005479A0" w:rsidRPr="001107A2" w:rsidRDefault="005479A0" w:rsidP="00E52836">
            <w:pPr>
              <w:pStyle w:val="TableParagraph"/>
              <w:spacing w:line="522" w:lineRule="exact"/>
              <w:ind w:left="44"/>
              <w:rPr>
                <w:sz w:val="24"/>
                <w:szCs w:val="24"/>
              </w:rPr>
            </w:pPr>
            <w:r w:rsidRPr="001107A2">
              <w:rPr>
                <w:sz w:val="24"/>
                <w:szCs w:val="24"/>
              </w:rPr>
              <w:t>•</w:t>
            </w:r>
          </w:p>
        </w:tc>
        <w:tc>
          <w:tcPr>
            <w:tcW w:w="2255" w:type="dxa"/>
          </w:tcPr>
          <w:p w14:paraId="65AB1315" w14:textId="77777777" w:rsidR="005479A0" w:rsidRPr="001107A2" w:rsidRDefault="005479A0" w:rsidP="00E52836">
            <w:pPr>
              <w:pStyle w:val="TableParagraph"/>
              <w:spacing w:line="522" w:lineRule="exact"/>
              <w:ind w:left="42"/>
              <w:rPr>
                <w:sz w:val="24"/>
                <w:szCs w:val="24"/>
              </w:rPr>
            </w:pPr>
            <w:r w:rsidRPr="001107A2">
              <w:rPr>
                <w:sz w:val="24"/>
                <w:szCs w:val="24"/>
              </w:rPr>
              <w:t>•</w:t>
            </w:r>
          </w:p>
        </w:tc>
        <w:tc>
          <w:tcPr>
            <w:tcW w:w="2317" w:type="dxa"/>
          </w:tcPr>
          <w:p w14:paraId="6F07EFD5" w14:textId="77777777" w:rsidR="005479A0" w:rsidRPr="001107A2" w:rsidRDefault="005479A0" w:rsidP="00E52836">
            <w:pPr>
              <w:pStyle w:val="TableParagraph"/>
              <w:spacing w:line="522" w:lineRule="exact"/>
              <w:ind w:left="49"/>
              <w:rPr>
                <w:sz w:val="24"/>
                <w:szCs w:val="24"/>
              </w:rPr>
            </w:pPr>
            <w:r w:rsidRPr="001107A2">
              <w:rPr>
                <w:sz w:val="24"/>
                <w:szCs w:val="24"/>
              </w:rPr>
              <w:t>•</w:t>
            </w:r>
          </w:p>
        </w:tc>
      </w:tr>
      <w:tr w:rsidR="005479A0" w:rsidRPr="001107A2" w14:paraId="38BB7367" w14:textId="77777777" w:rsidTr="00E52836">
        <w:trPr>
          <w:trHeight w:val="541"/>
        </w:trPr>
        <w:tc>
          <w:tcPr>
            <w:tcW w:w="2683" w:type="dxa"/>
          </w:tcPr>
          <w:p w14:paraId="7C18CD7F" w14:textId="77777777" w:rsidR="005479A0" w:rsidRPr="001107A2" w:rsidRDefault="005479A0" w:rsidP="00E52836">
            <w:pPr>
              <w:pStyle w:val="TableParagraph"/>
              <w:spacing w:line="265" w:lineRule="exact"/>
              <w:jc w:val="left"/>
              <w:rPr>
                <w:sz w:val="24"/>
                <w:szCs w:val="24"/>
              </w:rPr>
            </w:pPr>
            <w:r w:rsidRPr="001107A2">
              <w:rPr>
                <w:sz w:val="24"/>
                <w:szCs w:val="24"/>
              </w:rPr>
              <w:t>Operations</w:t>
            </w:r>
            <w:r w:rsidRPr="001107A2">
              <w:rPr>
                <w:spacing w:val="38"/>
                <w:sz w:val="24"/>
                <w:szCs w:val="24"/>
              </w:rPr>
              <w:t xml:space="preserve"> </w:t>
            </w:r>
            <w:r w:rsidRPr="001107A2">
              <w:rPr>
                <w:sz w:val="24"/>
                <w:szCs w:val="24"/>
              </w:rPr>
              <w:t>/</w:t>
            </w:r>
            <w:r w:rsidRPr="001107A2">
              <w:rPr>
                <w:spacing w:val="-4"/>
                <w:sz w:val="24"/>
                <w:szCs w:val="24"/>
              </w:rPr>
              <w:t xml:space="preserve"> </w:t>
            </w:r>
            <w:r w:rsidRPr="001107A2">
              <w:rPr>
                <w:sz w:val="24"/>
                <w:szCs w:val="24"/>
              </w:rPr>
              <w:t>Construction:</w:t>
            </w:r>
          </w:p>
          <w:p w14:paraId="5E908529" w14:textId="77777777" w:rsidR="005479A0" w:rsidRPr="001107A2" w:rsidRDefault="005479A0" w:rsidP="00E52836">
            <w:pPr>
              <w:pStyle w:val="TableParagraph"/>
              <w:spacing w:before="19" w:line="237" w:lineRule="exact"/>
              <w:jc w:val="left"/>
              <w:rPr>
                <w:sz w:val="24"/>
                <w:szCs w:val="24"/>
              </w:rPr>
            </w:pPr>
            <w:r w:rsidRPr="001107A2">
              <w:rPr>
                <w:sz w:val="24"/>
                <w:szCs w:val="24"/>
              </w:rPr>
              <w:t>Corridor</w:t>
            </w:r>
            <w:r w:rsidRPr="001107A2">
              <w:rPr>
                <w:spacing w:val="-3"/>
                <w:sz w:val="24"/>
                <w:szCs w:val="24"/>
              </w:rPr>
              <w:t xml:space="preserve"> </w:t>
            </w:r>
            <w:r w:rsidRPr="001107A2">
              <w:rPr>
                <w:sz w:val="24"/>
                <w:szCs w:val="24"/>
              </w:rPr>
              <w:t>/</w:t>
            </w:r>
            <w:r w:rsidRPr="001107A2">
              <w:rPr>
                <w:spacing w:val="-1"/>
                <w:sz w:val="24"/>
                <w:szCs w:val="24"/>
              </w:rPr>
              <w:t xml:space="preserve"> </w:t>
            </w:r>
            <w:r w:rsidRPr="001107A2">
              <w:rPr>
                <w:sz w:val="24"/>
                <w:szCs w:val="24"/>
              </w:rPr>
              <w:t>Small Network</w:t>
            </w:r>
          </w:p>
        </w:tc>
        <w:tc>
          <w:tcPr>
            <w:tcW w:w="2601" w:type="dxa"/>
          </w:tcPr>
          <w:p w14:paraId="695151AE" w14:textId="77777777" w:rsidR="005479A0" w:rsidRPr="001107A2" w:rsidRDefault="005479A0" w:rsidP="00E52836">
            <w:pPr>
              <w:pStyle w:val="TableParagraph"/>
              <w:spacing w:before="135"/>
              <w:ind w:left="608" w:right="621"/>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193" w:type="dxa"/>
          </w:tcPr>
          <w:p w14:paraId="6FB76D9B" w14:textId="77777777" w:rsidR="005479A0" w:rsidRPr="001107A2" w:rsidRDefault="005479A0" w:rsidP="00E52836">
            <w:pPr>
              <w:pStyle w:val="TableParagraph"/>
              <w:spacing w:before="51"/>
              <w:ind w:left="41"/>
              <w:rPr>
                <w:rFonts w:ascii="Cambria Math" w:hAnsi="Cambria Math"/>
                <w:sz w:val="24"/>
                <w:szCs w:val="24"/>
              </w:rPr>
            </w:pPr>
            <w:r w:rsidRPr="001107A2">
              <w:rPr>
                <w:rFonts w:ascii="Cambria Math" w:hAnsi="Cambria Math"/>
                <w:sz w:val="24"/>
                <w:szCs w:val="24"/>
              </w:rPr>
              <w:t>∅</w:t>
            </w:r>
          </w:p>
        </w:tc>
        <w:tc>
          <w:tcPr>
            <w:tcW w:w="2092" w:type="dxa"/>
          </w:tcPr>
          <w:p w14:paraId="6AF4B4A3" w14:textId="77777777" w:rsidR="005479A0" w:rsidRPr="001107A2" w:rsidRDefault="005479A0" w:rsidP="00E52836">
            <w:pPr>
              <w:pStyle w:val="TableParagraph"/>
              <w:spacing w:line="522" w:lineRule="exact"/>
              <w:ind w:left="41"/>
              <w:rPr>
                <w:b/>
                <w:sz w:val="24"/>
                <w:szCs w:val="24"/>
              </w:rPr>
            </w:pPr>
            <w:r w:rsidRPr="001107A2">
              <w:rPr>
                <w:b/>
                <w:w w:val="99"/>
                <w:sz w:val="24"/>
                <w:szCs w:val="24"/>
              </w:rPr>
              <w:t>○</w:t>
            </w:r>
          </w:p>
        </w:tc>
        <w:tc>
          <w:tcPr>
            <w:tcW w:w="2231" w:type="dxa"/>
          </w:tcPr>
          <w:p w14:paraId="48C2CF9E" w14:textId="77777777" w:rsidR="005479A0" w:rsidRPr="001107A2" w:rsidRDefault="005479A0" w:rsidP="00E52836">
            <w:pPr>
              <w:pStyle w:val="TableParagraph"/>
              <w:spacing w:before="51"/>
              <w:ind w:left="41"/>
              <w:rPr>
                <w:rFonts w:ascii="Cambria Math" w:hAnsi="Cambria Math"/>
                <w:sz w:val="24"/>
                <w:szCs w:val="24"/>
              </w:rPr>
            </w:pPr>
            <w:r w:rsidRPr="001107A2">
              <w:rPr>
                <w:rFonts w:ascii="Cambria Math" w:hAnsi="Cambria Math"/>
                <w:sz w:val="24"/>
                <w:szCs w:val="24"/>
              </w:rPr>
              <w:t>∅</w:t>
            </w:r>
          </w:p>
        </w:tc>
        <w:tc>
          <w:tcPr>
            <w:tcW w:w="2221" w:type="dxa"/>
          </w:tcPr>
          <w:p w14:paraId="74A3CAB8" w14:textId="77777777" w:rsidR="005479A0" w:rsidRPr="001107A2" w:rsidRDefault="005479A0" w:rsidP="00E52836">
            <w:pPr>
              <w:pStyle w:val="TableParagraph"/>
              <w:spacing w:line="522" w:lineRule="exact"/>
              <w:ind w:left="44"/>
              <w:rPr>
                <w:sz w:val="24"/>
                <w:szCs w:val="24"/>
              </w:rPr>
            </w:pPr>
            <w:r w:rsidRPr="001107A2">
              <w:rPr>
                <w:sz w:val="24"/>
                <w:szCs w:val="24"/>
              </w:rPr>
              <w:t>•</w:t>
            </w:r>
          </w:p>
        </w:tc>
        <w:tc>
          <w:tcPr>
            <w:tcW w:w="2255" w:type="dxa"/>
          </w:tcPr>
          <w:p w14:paraId="4AA4EB61" w14:textId="77777777" w:rsidR="005479A0" w:rsidRPr="001107A2" w:rsidRDefault="005479A0" w:rsidP="00E52836">
            <w:pPr>
              <w:pStyle w:val="TableParagraph"/>
              <w:spacing w:line="522" w:lineRule="exact"/>
              <w:ind w:left="42"/>
              <w:rPr>
                <w:sz w:val="24"/>
                <w:szCs w:val="24"/>
              </w:rPr>
            </w:pPr>
            <w:r w:rsidRPr="001107A2">
              <w:rPr>
                <w:sz w:val="24"/>
                <w:szCs w:val="24"/>
              </w:rPr>
              <w:t>•</w:t>
            </w:r>
          </w:p>
        </w:tc>
        <w:tc>
          <w:tcPr>
            <w:tcW w:w="2317" w:type="dxa"/>
          </w:tcPr>
          <w:p w14:paraId="33E6CFB7" w14:textId="77777777" w:rsidR="005479A0" w:rsidRPr="001107A2" w:rsidRDefault="005479A0" w:rsidP="00E52836">
            <w:pPr>
              <w:pStyle w:val="TableParagraph"/>
              <w:spacing w:line="522" w:lineRule="exact"/>
              <w:ind w:left="49"/>
              <w:rPr>
                <w:sz w:val="24"/>
                <w:szCs w:val="24"/>
              </w:rPr>
            </w:pPr>
            <w:r w:rsidRPr="001107A2">
              <w:rPr>
                <w:sz w:val="24"/>
                <w:szCs w:val="24"/>
              </w:rPr>
              <w:t>•</w:t>
            </w:r>
          </w:p>
        </w:tc>
      </w:tr>
      <w:tr w:rsidR="005479A0" w:rsidRPr="001107A2" w14:paraId="6A144CF8" w14:textId="77777777" w:rsidTr="00E52836">
        <w:trPr>
          <w:trHeight w:val="584"/>
        </w:trPr>
        <w:tc>
          <w:tcPr>
            <w:tcW w:w="2683" w:type="dxa"/>
          </w:tcPr>
          <w:p w14:paraId="0A46FAAE" w14:textId="77777777" w:rsidR="005479A0" w:rsidRPr="001107A2" w:rsidRDefault="005479A0" w:rsidP="00E52836">
            <w:pPr>
              <w:pStyle w:val="TableParagraph"/>
              <w:spacing w:before="15"/>
              <w:jc w:val="left"/>
              <w:rPr>
                <w:sz w:val="24"/>
                <w:szCs w:val="24"/>
              </w:rPr>
            </w:pPr>
            <w:r w:rsidRPr="001107A2">
              <w:rPr>
                <w:sz w:val="24"/>
                <w:szCs w:val="24"/>
              </w:rPr>
              <w:t>Operations</w:t>
            </w:r>
            <w:r w:rsidRPr="001107A2">
              <w:rPr>
                <w:spacing w:val="38"/>
                <w:sz w:val="24"/>
                <w:szCs w:val="24"/>
              </w:rPr>
              <w:t xml:space="preserve"> </w:t>
            </w:r>
            <w:r w:rsidRPr="001107A2">
              <w:rPr>
                <w:sz w:val="24"/>
                <w:szCs w:val="24"/>
              </w:rPr>
              <w:t>/</w:t>
            </w:r>
            <w:r w:rsidRPr="001107A2">
              <w:rPr>
                <w:spacing w:val="-4"/>
                <w:sz w:val="24"/>
                <w:szCs w:val="24"/>
              </w:rPr>
              <w:t xml:space="preserve"> </w:t>
            </w:r>
            <w:r w:rsidRPr="001107A2">
              <w:rPr>
                <w:sz w:val="24"/>
                <w:szCs w:val="24"/>
              </w:rPr>
              <w:t>Construction:</w:t>
            </w:r>
          </w:p>
          <w:p w14:paraId="600BAAE5" w14:textId="77777777" w:rsidR="005479A0" w:rsidRPr="001107A2" w:rsidRDefault="005479A0" w:rsidP="00E52836">
            <w:pPr>
              <w:pStyle w:val="TableParagraph"/>
              <w:spacing w:before="20" w:line="261" w:lineRule="exact"/>
              <w:jc w:val="left"/>
              <w:rPr>
                <w:sz w:val="24"/>
                <w:szCs w:val="24"/>
              </w:rPr>
            </w:pPr>
            <w:r w:rsidRPr="001107A2">
              <w:rPr>
                <w:sz w:val="24"/>
                <w:szCs w:val="24"/>
              </w:rPr>
              <w:t>Region</w:t>
            </w:r>
          </w:p>
        </w:tc>
        <w:tc>
          <w:tcPr>
            <w:tcW w:w="2601" w:type="dxa"/>
          </w:tcPr>
          <w:p w14:paraId="3AA7EA2F" w14:textId="77777777" w:rsidR="005479A0" w:rsidRPr="001107A2" w:rsidRDefault="005479A0" w:rsidP="00E52836">
            <w:pPr>
              <w:pStyle w:val="TableParagraph"/>
              <w:spacing w:before="159"/>
              <w:ind w:left="608" w:right="621"/>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193" w:type="dxa"/>
          </w:tcPr>
          <w:p w14:paraId="56CFE27E" w14:textId="77777777" w:rsidR="005479A0" w:rsidRPr="001107A2" w:rsidRDefault="005479A0" w:rsidP="00E52836">
            <w:pPr>
              <w:pStyle w:val="TableParagraph"/>
              <w:spacing w:before="70"/>
              <w:ind w:left="41"/>
              <w:rPr>
                <w:rFonts w:ascii="Cambria Math" w:hAnsi="Cambria Math"/>
                <w:sz w:val="24"/>
                <w:szCs w:val="24"/>
              </w:rPr>
            </w:pPr>
            <w:r w:rsidRPr="001107A2">
              <w:rPr>
                <w:rFonts w:ascii="Cambria Math" w:hAnsi="Cambria Math"/>
                <w:sz w:val="24"/>
                <w:szCs w:val="24"/>
              </w:rPr>
              <w:t>∅</w:t>
            </w:r>
          </w:p>
        </w:tc>
        <w:tc>
          <w:tcPr>
            <w:tcW w:w="2092" w:type="dxa"/>
          </w:tcPr>
          <w:p w14:paraId="0030D850" w14:textId="77777777" w:rsidR="005479A0" w:rsidRPr="001107A2" w:rsidRDefault="005479A0" w:rsidP="00E52836">
            <w:pPr>
              <w:pStyle w:val="TableParagraph"/>
              <w:spacing w:before="159"/>
              <w:ind w:left="138" w:right="146"/>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231" w:type="dxa"/>
          </w:tcPr>
          <w:p w14:paraId="6CE7350D" w14:textId="77777777" w:rsidR="005479A0" w:rsidRPr="001107A2" w:rsidRDefault="005479A0" w:rsidP="00E52836">
            <w:pPr>
              <w:pStyle w:val="TableParagraph"/>
              <w:spacing w:before="159"/>
              <w:ind w:left="420" w:right="427"/>
              <w:rPr>
                <w:sz w:val="24"/>
                <w:szCs w:val="24"/>
              </w:rPr>
            </w:pPr>
            <w:r w:rsidRPr="001107A2">
              <w:rPr>
                <w:sz w:val="24"/>
                <w:szCs w:val="24"/>
              </w:rPr>
              <w:t>Not</w:t>
            </w:r>
            <w:r w:rsidRPr="001107A2">
              <w:rPr>
                <w:spacing w:val="-4"/>
                <w:sz w:val="24"/>
                <w:szCs w:val="24"/>
              </w:rPr>
              <w:t xml:space="preserve"> </w:t>
            </w:r>
            <w:r w:rsidRPr="001107A2">
              <w:rPr>
                <w:sz w:val="24"/>
                <w:szCs w:val="24"/>
              </w:rPr>
              <w:t>Applicable</w:t>
            </w:r>
          </w:p>
        </w:tc>
        <w:tc>
          <w:tcPr>
            <w:tcW w:w="2221" w:type="dxa"/>
          </w:tcPr>
          <w:p w14:paraId="7CEB1235" w14:textId="77777777" w:rsidR="005479A0" w:rsidRPr="001107A2" w:rsidRDefault="005479A0" w:rsidP="00E52836">
            <w:pPr>
              <w:pStyle w:val="TableParagraph"/>
              <w:spacing w:before="70"/>
              <w:ind w:left="46"/>
              <w:rPr>
                <w:rFonts w:ascii="Cambria Math" w:hAnsi="Cambria Math"/>
                <w:sz w:val="24"/>
                <w:szCs w:val="24"/>
              </w:rPr>
            </w:pPr>
            <w:r w:rsidRPr="001107A2">
              <w:rPr>
                <w:rFonts w:ascii="Cambria Math" w:hAnsi="Cambria Math"/>
                <w:sz w:val="24"/>
                <w:szCs w:val="24"/>
              </w:rPr>
              <w:t>∅</w:t>
            </w:r>
          </w:p>
        </w:tc>
        <w:tc>
          <w:tcPr>
            <w:tcW w:w="2255" w:type="dxa"/>
          </w:tcPr>
          <w:p w14:paraId="61266547" w14:textId="77777777" w:rsidR="005479A0" w:rsidRPr="001107A2" w:rsidRDefault="005479A0" w:rsidP="00E52836">
            <w:pPr>
              <w:pStyle w:val="TableParagraph"/>
              <w:spacing w:line="565" w:lineRule="exact"/>
              <w:ind w:left="45"/>
              <w:rPr>
                <w:b/>
                <w:sz w:val="24"/>
                <w:szCs w:val="24"/>
              </w:rPr>
            </w:pPr>
            <w:r w:rsidRPr="001107A2">
              <w:rPr>
                <w:b/>
                <w:w w:val="99"/>
                <w:sz w:val="24"/>
                <w:szCs w:val="24"/>
              </w:rPr>
              <w:t>○</w:t>
            </w:r>
          </w:p>
        </w:tc>
        <w:tc>
          <w:tcPr>
            <w:tcW w:w="2317" w:type="dxa"/>
          </w:tcPr>
          <w:p w14:paraId="19082F89" w14:textId="77777777" w:rsidR="005479A0" w:rsidRPr="001107A2" w:rsidRDefault="005479A0" w:rsidP="00E52836">
            <w:pPr>
              <w:pStyle w:val="TableParagraph"/>
              <w:spacing w:before="70"/>
              <w:ind w:left="51"/>
              <w:rPr>
                <w:rFonts w:ascii="Cambria Math" w:hAnsi="Cambria Math"/>
                <w:sz w:val="24"/>
                <w:szCs w:val="24"/>
              </w:rPr>
            </w:pPr>
            <w:r w:rsidRPr="001107A2">
              <w:rPr>
                <w:rFonts w:ascii="Cambria Math" w:hAnsi="Cambria Math"/>
                <w:sz w:val="24"/>
                <w:szCs w:val="24"/>
              </w:rPr>
              <w:t>∅</w:t>
            </w:r>
          </w:p>
        </w:tc>
      </w:tr>
    </w:tbl>
    <w:p w14:paraId="27D9BAC2" w14:textId="77777777" w:rsidR="00B11589" w:rsidRDefault="00B11589">
      <w:pPr>
        <w:rPr>
          <w:sz w:val="28"/>
          <w:szCs w:val="28"/>
        </w:rPr>
      </w:pPr>
    </w:p>
    <w:p w14:paraId="66DE7732" w14:textId="77777777" w:rsidR="00B11589" w:rsidRDefault="00B11589">
      <w:pPr>
        <w:rPr>
          <w:sz w:val="28"/>
          <w:szCs w:val="28"/>
        </w:rPr>
      </w:pPr>
      <w:r>
        <w:rPr>
          <w:sz w:val="28"/>
          <w:szCs w:val="28"/>
        </w:rPr>
        <w:br w:type="page"/>
      </w:r>
    </w:p>
    <w:p w14:paraId="04A77C94" w14:textId="77777777" w:rsidR="00476022" w:rsidRDefault="00476022" w:rsidP="00E52836">
      <w:pPr>
        <w:rPr>
          <w:b/>
          <w:bCs/>
          <w:sz w:val="36"/>
          <w:szCs w:val="36"/>
          <w:u w:val="single"/>
        </w:rPr>
      </w:pPr>
    </w:p>
    <w:p w14:paraId="7F8FA761" w14:textId="72C1820F" w:rsidR="00F54C6F" w:rsidRPr="0054264B" w:rsidRDefault="00F54C6F" w:rsidP="00E52836">
      <w:pPr>
        <w:rPr>
          <w:b/>
          <w:bCs/>
          <w:sz w:val="52"/>
          <w:szCs w:val="52"/>
          <w:u w:val="single"/>
        </w:rPr>
      </w:pPr>
      <w:r w:rsidRPr="0054264B">
        <w:rPr>
          <w:b/>
          <w:bCs/>
          <w:sz w:val="52"/>
          <w:szCs w:val="52"/>
          <w:u w:val="single"/>
        </w:rPr>
        <w:t>Steps to analyze traffic light</w:t>
      </w:r>
    </w:p>
    <w:p w14:paraId="45153BDC" w14:textId="77777777" w:rsidR="00F54C6F" w:rsidRPr="008F1EE2" w:rsidRDefault="00F54C6F" w:rsidP="00E52836">
      <w:pPr>
        <w:rPr>
          <w:b/>
          <w:bCs/>
          <w:sz w:val="32"/>
          <w:szCs w:val="32"/>
        </w:rPr>
      </w:pPr>
    </w:p>
    <w:p w14:paraId="0E767DB7" w14:textId="77777777" w:rsidR="00476022" w:rsidRDefault="00476022" w:rsidP="00E52836">
      <w:pPr>
        <w:rPr>
          <w:b/>
          <w:bCs/>
          <w:i/>
          <w:iCs/>
          <w:sz w:val="32"/>
          <w:szCs w:val="32"/>
        </w:rPr>
      </w:pPr>
    </w:p>
    <w:p w14:paraId="5AA637EB" w14:textId="50595749" w:rsidR="00F54C6F" w:rsidRPr="0054264B" w:rsidRDefault="00F54C6F" w:rsidP="00E52836">
      <w:pPr>
        <w:rPr>
          <w:b/>
          <w:bCs/>
          <w:i/>
          <w:iCs/>
          <w:sz w:val="36"/>
          <w:szCs w:val="36"/>
        </w:rPr>
      </w:pPr>
      <w:r w:rsidRPr="0054264B">
        <w:rPr>
          <w:b/>
          <w:bCs/>
          <w:i/>
          <w:iCs/>
          <w:sz w:val="36"/>
          <w:szCs w:val="36"/>
        </w:rPr>
        <w:t xml:space="preserve">Step1: </w:t>
      </w:r>
    </w:p>
    <w:p w14:paraId="35BC19C6" w14:textId="77777777" w:rsidR="00F54C6F" w:rsidRPr="00BF39C0" w:rsidRDefault="00F54C6F" w:rsidP="00E52836">
      <w:pPr>
        <w:rPr>
          <w:sz w:val="28"/>
          <w:szCs w:val="28"/>
        </w:rPr>
      </w:pPr>
      <w:r w:rsidRPr="008F1EE2">
        <w:rPr>
          <w:b/>
          <w:bCs/>
          <w:i/>
          <w:iCs/>
          <w:sz w:val="28"/>
          <w:szCs w:val="28"/>
        </w:rPr>
        <w:t xml:space="preserve">Review Key Definitions: </w:t>
      </w:r>
      <w:r w:rsidRPr="008F1EE2">
        <w:rPr>
          <w:sz w:val="28"/>
          <w:szCs w:val="28"/>
        </w:rPr>
        <w:t>U</w:t>
      </w:r>
      <w:r w:rsidRPr="00BF39C0">
        <w:rPr>
          <w:sz w:val="28"/>
          <w:szCs w:val="28"/>
        </w:rPr>
        <w:t>nderstand the definitions associated with each traffic light color (e.g., green for good, yellow for caution, red for issues).</w:t>
      </w:r>
    </w:p>
    <w:p w14:paraId="0C358DE2" w14:textId="77777777" w:rsidR="00F54C6F" w:rsidRDefault="00F54C6F" w:rsidP="00E52836">
      <w:pPr>
        <w:rPr>
          <w:sz w:val="28"/>
          <w:szCs w:val="28"/>
        </w:rPr>
      </w:pPr>
    </w:p>
    <w:p w14:paraId="7D90DF7B" w14:textId="77777777" w:rsidR="00F54C6F" w:rsidRPr="0054264B" w:rsidRDefault="00F54C6F" w:rsidP="00E52836">
      <w:pPr>
        <w:rPr>
          <w:b/>
          <w:bCs/>
          <w:i/>
          <w:iCs/>
          <w:sz w:val="36"/>
          <w:szCs w:val="36"/>
        </w:rPr>
      </w:pPr>
      <w:r w:rsidRPr="0054264B">
        <w:rPr>
          <w:b/>
          <w:bCs/>
          <w:i/>
          <w:iCs/>
          <w:sz w:val="36"/>
          <w:szCs w:val="36"/>
        </w:rPr>
        <w:t>Step2:</w:t>
      </w:r>
    </w:p>
    <w:p w14:paraId="39DA5D5B" w14:textId="77777777" w:rsidR="00F54C6F" w:rsidRPr="00BF39C0" w:rsidRDefault="00F54C6F" w:rsidP="00E52836">
      <w:pPr>
        <w:rPr>
          <w:sz w:val="28"/>
          <w:szCs w:val="28"/>
        </w:rPr>
      </w:pPr>
      <w:r w:rsidRPr="00AF2D48">
        <w:rPr>
          <w:b/>
          <w:bCs/>
          <w:i/>
          <w:iCs/>
          <w:sz w:val="28"/>
          <w:szCs w:val="28"/>
        </w:rPr>
        <w:t xml:space="preserve">Gather Data: </w:t>
      </w:r>
      <w:r w:rsidRPr="00BF39C0">
        <w:rPr>
          <w:sz w:val="28"/>
          <w:szCs w:val="28"/>
        </w:rPr>
        <w:t>Collect data or information relevant to the traffic light management system.</w:t>
      </w:r>
    </w:p>
    <w:p w14:paraId="093C46A7" w14:textId="13656014" w:rsidR="00F54C6F" w:rsidRPr="00BF39C0" w:rsidRDefault="00F54C6F" w:rsidP="00E52836">
      <w:pPr>
        <w:rPr>
          <w:sz w:val="28"/>
          <w:szCs w:val="28"/>
        </w:rPr>
      </w:pPr>
    </w:p>
    <w:p w14:paraId="686F18EE" w14:textId="77777777" w:rsidR="00F54C6F" w:rsidRPr="001A253F" w:rsidRDefault="00F54C6F" w:rsidP="00E52836">
      <w:pPr>
        <w:rPr>
          <w:b/>
          <w:bCs/>
          <w:i/>
          <w:iCs/>
          <w:sz w:val="36"/>
          <w:szCs w:val="36"/>
        </w:rPr>
      </w:pPr>
      <w:r w:rsidRPr="001A253F">
        <w:rPr>
          <w:b/>
          <w:bCs/>
          <w:i/>
          <w:iCs/>
          <w:sz w:val="36"/>
          <w:szCs w:val="36"/>
        </w:rPr>
        <w:t>Step3:</w:t>
      </w:r>
    </w:p>
    <w:p w14:paraId="091C5F5F" w14:textId="77777777" w:rsidR="00F54C6F" w:rsidRPr="00BF39C0" w:rsidRDefault="00F54C6F" w:rsidP="00E52836">
      <w:pPr>
        <w:rPr>
          <w:sz w:val="28"/>
          <w:szCs w:val="28"/>
        </w:rPr>
      </w:pPr>
      <w:r w:rsidRPr="002F04F2">
        <w:rPr>
          <w:b/>
          <w:bCs/>
          <w:i/>
          <w:iCs/>
          <w:sz w:val="28"/>
          <w:szCs w:val="28"/>
        </w:rPr>
        <w:t xml:space="preserve">Identify Metrics: </w:t>
      </w:r>
      <w:r w:rsidRPr="00BF39C0">
        <w:rPr>
          <w:sz w:val="28"/>
          <w:szCs w:val="28"/>
        </w:rPr>
        <w:t>Determine the specific metrics or criteria used to assign traffic light statuses.</w:t>
      </w:r>
    </w:p>
    <w:p w14:paraId="20836B1F" w14:textId="77777777" w:rsidR="00F54C6F" w:rsidRPr="00BF39C0" w:rsidRDefault="00F54C6F" w:rsidP="00E52836">
      <w:pPr>
        <w:rPr>
          <w:sz w:val="28"/>
          <w:szCs w:val="28"/>
        </w:rPr>
      </w:pPr>
    </w:p>
    <w:p w14:paraId="6CB15329" w14:textId="77777777" w:rsidR="00F54C6F" w:rsidRPr="001A253F" w:rsidRDefault="00F54C6F" w:rsidP="00E52836">
      <w:pPr>
        <w:rPr>
          <w:b/>
          <w:bCs/>
          <w:i/>
          <w:iCs/>
          <w:sz w:val="36"/>
          <w:szCs w:val="36"/>
        </w:rPr>
      </w:pPr>
      <w:r w:rsidRPr="001A253F">
        <w:rPr>
          <w:b/>
          <w:bCs/>
          <w:i/>
          <w:iCs/>
          <w:sz w:val="36"/>
          <w:szCs w:val="36"/>
        </w:rPr>
        <w:t>Step4:</w:t>
      </w:r>
    </w:p>
    <w:p w14:paraId="69D02FFF" w14:textId="77777777" w:rsidR="00F54C6F" w:rsidRPr="00BF39C0" w:rsidRDefault="00F54C6F" w:rsidP="00E52836">
      <w:pPr>
        <w:rPr>
          <w:sz w:val="28"/>
          <w:szCs w:val="28"/>
        </w:rPr>
      </w:pPr>
      <w:r w:rsidRPr="009F1C02">
        <w:rPr>
          <w:b/>
          <w:bCs/>
          <w:i/>
          <w:iCs/>
          <w:sz w:val="28"/>
          <w:szCs w:val="28"/>
        </w:rPr>
        <w:t xml:space="preserve">Examine Current Status: </w:t>
      </w:r>
      <w:r w:rsidRPr="00BF39C0">
        <w:rPr>
          <w:sz w:val="28"/>
          <w:szCs w:val="28"/>
        </w:rPr>
        <w:t>Assess the current status of tasks, projects, or processes using the traffic light system.</w:t>
      </w:r>
    </w:p>
    <w:p w14:paraId="72CE3D40" w14:textId="77777777" w:rsidR="00F54C6F" w:rsidRPr="00BF39C0" w:rsidRDefault="00F54C6F" w:rsidP="00E52836">
      <w:pPr>
        <w:rPr>
          <w:sz w:val="28"/>
          <w:szCs w:val="28"/>
        </w:rPr>
      </w:pPr>
    </w:p>
    <w:p w14:paraId="6D10A480" w14:textId="77777777" w:rsidR="00F54C6F" w:rsidRPr="001A253F" w:rsidRDefault="00F54C6F" w:rsidP="00E52836">
      <w:pPr>
        <w:rPr>
          <w:b/>
          <w:bCs/>
          <w:i/>
          <w:iCs/>
          <w:sz w:val="36"/>
          <w:szCs w:val="36"/>
        </w:rPr>
      </w:pPr>
      <w:r w:rsidRPr="001A253F">
        <w:rPr>
          <w:b/>
          <w:bCs/>
          <w:i/>
          <w:iCs/>
          <w:sz w:val="36"/>
          <w:szCs w:val="36"/>
        </w:rPr>
        <w:t xml:space="preserve">Step 5: </w:t>
      </w:r>
    </w:p>
    <w:p w14:paraId="3283C40D" w14:textId="77777777" w:rsidR="00F54C6F" w:rsidRPr="00BF39C0" w:rsidRDefault="00F54C6F" w:rsidP="00E52836">
      <w:pPr>
        <w:rPr>
          <w:sz w:val="28"/>
          <w:szCs w:val="28"/>
        </w:rPr>
      </w:pPr>
      <w:r w:rsidRPr="0022250D">
        <w:rPr>
          <w:b/>
          <w:bCs/>
          <w:i/>
          <w:iCs/>
          <w:sz w:val="28"/>
          <w:szCs w:val="28"/>
        </w:rPr>
        <w:t>Analyze Trends:</w:t>
      </w:r>
      <w:r w:rsidRPr="00BF39C0">
        <w:rPr>
          <w:sz w:val="28"/>
          <w:szCs w:val="28"/>
        </w:rPr>
        <w:t xml:space="preserve"> Look for patterns or trends in how statuses change over time.</w:t>
      </w:r>
    </w:p>
    <w:p w14:paraId="040502D0" w14:textId="77777777" w:rsidR="00F54C6F" w:rsidRPr="00BF39C0" w:rsidRDefault="00F54C6F" w:rsidP="00E52836">
      <w:pPr>
        <w:rPr>
          <w:sz w:val="28"/>
          <w:szCs w:val="28"/>
        </w:rPr>
      </w:pPr>
    </w:p>
    <w:p w14:paraId="4F49A21B" w14:textId="77777777" w:rsidR="00F54C6F" w:rsidRPr="001A253F" w:rsidRDefault="00F54C6F" w:rsidP="00E52836">
      <w:pPr>
        <w:rPr>
          <w:b/>
          <w:bCs/>
          <w:i/>
          <w:iCs/>
          <w:sz w:val="36"/>
          <w:szCs w:val="36"/>
        </w:rPr>
      </w:pPr>
      <w:r w:rsidRPr="001A253F">
        <w:rPr>
          <w:b/>
          <w:bCs/>
          <w:i/>
          <w:iCs/>
          <w:sz w:val="36"/>
          <w:szCs w:val="36"/>
        </w:rPr>
        <w:t>Step 6:</w:t>
      </w:r>
    </w:p>
    <w:p w14:paraId="56DCB6A8" w14:textId="77777777" w:rsidR="00F54C6F" w:rsidRPr="00BF39C0" w:rsidRDefault="00F54C6F" w:rsidP="00E52836">
      <w:pPr>
        <w:rPr>
          <w:sz w:val="28"/>
          <w:szCs w:val="28"/>
        </w:rPr>
      </w:pPr>
      <w:r w:rsidRPr="0022250D">
        <w:rPr>
          <w:b/>
          <w:bCs/>
          <w:i/>
          <w:iCs/>
          <w:sz w:val="28"/>
          <w:szCs w:val="28"/>
        </w:rPr>
        <w:t xml:space="preserve">Compare to Targets: </w:t>
      </w:r>
      <w:r w:rsidRPr="00BF39C0">
        <w:rPr>
          <w:sz w:val="28"/>
          <w:szCs w:val="28"/>
        </w:rPr>
        <w:t>Compare the current statuses to predefined targets or goals.</w:t>
      </w:r>
    </w:p>
    <w:p w14:paraId="6C58247E" w14:textId="77777777" w:rsidR="00F54C6F" w:rsidRPr="001A253F" w:rsidRDefault="00F54C6F" w:rsidP="00E52836">
      <w:pPr>
        <w:rPr>
          <w:sz w:val="36"/>
          <w:szCs w:val="36"/>
        </w:rPr>
      </w:pPr>
      <w:r w:rsidRPr="001A253F">
        <w:rPr>
          <w:sz w:val="36"/>
          <w:szCs w:val="36"/>
        </w:rPr>
        <w:t xml:space="preserve"> </w:t>
      </w:r>
    </w:p>
    <w:p w14:paraId="0C7CF155" w14:textId="77777777" w:rsidR="00F54C6F" w:rsidRPr="001A253F" w:rsidRDefault="00F54C6F" w:rsidP="00E52836">
      <w:pPr>
        <w:rPr>
          <w:b/>
          <w:bCs/>
          <w:i/>
          <w:iCs/>
          <w:sz w:val="36"/>
          <w:szCs w:val="36"/>
        </w:rPr>
      </w:pPr>
      <w:r w:rsidRPr="001A253F">
        <w:rPr>
          <w:b/>
          <w:bCs/>
          <w:i/>
          <w:iCs/>
          <w:sz w:val="36"/>
          <w:szCs w:val="36"/>
        </w:rPr>
        <w:t>Step 7:</w:t>
      </w:r>
    </w:p>
    <w:p w14:paraId="30431196" w14:textId="77777777" w:rsidR="00F54C6F" w:rsidRPr="00BF39C0" w:rsidRDefault="00F54C6F" w:rsidP="00E52836">
      <w:pPr>
        <w:rPr>
          <w:sz w:val="28"/>
          <w:szCs w:val="28"/>
        </w:rPr>
      </w:pPr>
      <w:r w:rsidRPr="0022250D">
        <w:rPr>
          <w:b/>
          <w:bCs/>
          <w:i/>
          <w:iCs/>
          <w:sz w:val="28"/>
          <w:szCs w:val="28"/>
        </w:rPr>
        <w:t xml:space="preserve">Identify Deviations: </w:t>
      </w:r>
      <w:r w:rsidRPr="00BF39C0">
        <w:rPr>
          <w:sz w:val="28"/>
          <w:szCs w:val="28"/>
        </w:rPr>
        <w:t>Highlight areas where there are deviations from expected or desired statuses.</w:t>
      </w:r>
    </w:p>
    <w:p w14:paraId="18067AD1" w14:textId="77777777" w:rsidR="00F54C6F" w:rsidRPr="00BF39C0" w:rsidRDefault="00F54C6F" w:rsidP="00E52836">
      <w:pPr>
        <w:rPr>
          <w:sz w:val="28"/>
          <w:szCs w:val="28"/>
        </w:rPr>
      </w:pPr>
    </w:p>
    <w:p w14:paraId="4BA256CD" w14:textId="77777777" w:rsidR="00F54C6F" w:rsidRPr="001A253F" w:rsidRDefault="00F54C6F" w:rsidP="00E52836">
      <w:pPr>
        <w:rPr>
          <w:b/>
          <w:bCs/>
          <w:i/>
          <w:iCs/>
          <w:sz w:val="36"/>
          <w:szCs w:val="36"/>
        </w:rPr>
      </w:pPr>
      <w:r w:rsidRPr="001A253F">
        <w:rPr>
          <w:b/>
          <w:bCs/>
          <w:i/>
          <w:iCs/>
          <w:sz w:val="36"/>
          <w:szCs w:val="36"/>
        </w:rPr>
        <w:t>Step 8:</w:t>
      </w:r>
    </w:p>
    <w:p w14:paraId="2DE8DD20" w14:textId="77777777" w:rsidR="00F54C6F" w:rsidRPr="00BF39C0" w:rsidRDefault="00F54C6F" w:rsidP="00E52836">
      <w:pPr>
        <w:rPr>
          <w:sz w:val="28"/>
          <w:szCs w:val="28"/>
        </w:rPr>
      </w:pPr>
      <w:r w:rsidRPr="005F7587">
        <w:rPr>
          <w:b/>
          <w:bCs/>
          <w:i/>
          <w:iCs/>
          <w:sz w:val="28"/>
          <w:szCs w:val="28"/>
        </w:rPr>
        <w:t>Prioritize Actions:</w:t>
      </w:r>
      <w:r w:rsidRPr="00BF39C0">
        <w:rPr>
          <w:sz w:val="28"/>
          <w:szCs w:val="28"/>
        </w:rPr>
        <w:t xml:space="preserve"> Determine which tasks or areas require immediate attention based on red or yellow statuses.</w:t>
      </w:r>
    </w:p>
    <w:p w14:paraId="5977E89E" w14:textId="77777777" w:rsidR="00F54C6F" w:rsidRPr="00C14A81" w:rsidRDefault="00F54C6F" w:rsidP="00E52836">
      <w:pPr>
        <w:rPr>
          <w:sz w:val="36"/>
          <w:szCs w:val="36"/>
        </w:rPr>
      </w:pPr>
    </w:p>
    <w:p w14:paraId="6823E6FD" w14:textId="77777777" w:rsidR="00F54C6F" w:rsidRPr="00C14A81" w:rsidRDefault="00F54C6F" w:rsidP="00E52836">
      <w:pPr>
        <w:rPr>
          <w:b/>
          <w:bCs/>
          <w:i/>
          <w:iCs/>
          <w:sz w:val="36"/>
          <w:szCs w:val="36"/>
        </w:rPr>
      </w:pPr>
      <w:r w:rsidRPr="00C14A81">
        <w:rPr>
          <w:b/>
          <w:bCs/>
          <w:i/>
          <w:iCs/>
          <w:sz w:val="36"/>
          <w:szCs w:val="36"/>
        </w:rPr>
        <w:t>Step 9:</w:t>
      </w:r>
    </w:p>
    <w:p w14:paraId="44615FD6" w14:textId="77777777" w:rsidR="00F54C6F" w:rsidRPr="00BF39C0" w:rsidRDefault="00F54C6F" w:rsidP="00E52836">
      <w:pPr>
        <w:rPr>
          <w:sz w:val="28"/>
          <w:szCs w:val="28"/>
        </w:rPr>
      </w:pPr>
      <w:r w:rsidRPr="005F7587">
        <w:rPr>
          <w:b/>
          <w:bCs/>
          <w:i/>
          <w:iCs/>
          <w:sz w:val="28"/>
          <w:szCs w:val="28"/>
        </w:rPr>
        <w:t xml:space="preserve">Develop Action Plans: </w:t>
      </w:r>
      <w:r w:rsidRPr="00BF39C0">
        <w:rPr>
          <w:sz w:val="28"/>
          <w:szCs w:val="28"/>
        </w:rPr>
        <w:t>Create action plans to address issues and improve performance.</w:t>
      </w:r>
    </w:p>
    <w:p w14:paraId="66A66C1B" w14:textId="77777777" w:rsidR="00F54C6F" w:rsidRPr="00BF39C0" w:rsidRDefault="00F54C6F" w:rsidP="00E52836">
      <w:pPr>
        <w:rPr>
          <w:sz w:val="28"/>
          <w:szCs w:val="28"/>
        </w:rPr>
      </w:pPr>
    </w:p>
    <w:p w14:paraId="198E4012" w14:textId="77777777" w:rsidR="00F54C6F" w:rsidRPr="00C14A81" w:rsidRDefault="00F54C6F" w:rsidP="00E52836">
      <w:pPr>
        <w:rPr>
          <w:b/>
          <w:bCs/>
          <w:i/>
          <w:iCs/>
          <w:sz w:val="36"/>
          <w:szCs w:val="36"/>
        </w:rPr>
      </w:pPr>
      <w:r w:rsidRPr="00C14A81">
        <w:rPr>
          <w:b/>
          <w:bCs/>
          <w:i/>
          <w:iCs/>
          <w:sz w:val="36"/>
          <w:szCs w:val="36"/>
        </w:rPr>
        <w:t>Step 10:</w:t>
      </w:r>
    </w:p>
    <w:p w14:paraId="431F5128" w14:textId="7D47AC1D" w:rsidR="004439FC" w:rsidRDefault="00F54C6F" w:rsidP="00F54C6F">
      <w:pPr>
        <w:rPr>
          <w:sz w:val="28"/>
          <w:szCs w:val="28"/>
        </w:rPr>
      </w:pPr>
      <w:r w:rsidRPr="005F7587">
        <w:rPr>
          <w:b/>
          <w:bCs/>
          <w:i/>
          <w:iCs/>
          <w:sz w:val="28"/>
          <w:szCs w:val="28"/>
        </w:rPr>
        <w:t>Monitor and Adjust:</w:t>
      </w:r>
      <w:r w:rsidRPr="00BF39C0">
        <w:rPr>
          <w:sz w:val="28"/>
          <w:szCs w:val="28"/>
        </w:rPr>
        <w:t xml:space="preserve"> Continuously monitor the system, make necessary adjustments, and track progress towards improving statuses over tim</w:t>
      </w:r>
      <w:r w:rsidR="004439FC">
        <w:rPr>
          <w:sz w:val="28"/>
          <w:szCs w:val="28"/>
        </w:rPr>
        <w:t>e.</w:t>
      </w:r>
    </w:p>
    <w:p w14:paraId="4ECB4FCA" w14:textId="21B612DC" w:rsidR="00CA6CB8" w:rsidRPr="004439FC" w:rsidRDefault="00CA6CB8" w:rsidP="00F54C6F">
      <w:pPr>
        <w:rPr>
          <w:b/>
          <w:bCs/>
          <w:sz w:val="36"/>
          <w:szCs w:val="36"/>
          <w:u w:val="single"/>
        </w:rPr>
      </w:pPr>
    </w:p>
    <w:p w14:paraId="68C0D91D" w14:textId="77777777" w:rsidR="00297780" w:rsidRPr="004439FC" w:rsidRDefault="00297780" w:rsidP="00F54C6F">
      <w:pPr>
        <w:rPr>
          <w:b/>
          <w:bCs/>
          <w:sz w:val="36"/>
          <w:szCs w:val="36"/>
          <w:u w:val="single"/>
        </w:rPr>
      </w:pPr>
      <w:r w:rsidRPr="004439FC">
        <w:rPr>
          <w:b/>
          <w:bCs/>
          <w:sz w:val="36"/>
          <w:szCs w:val="36"/>
          <w:u w:val="single"/>
        </w:rPr>
        <w:lastRenderedPageBreak/>
        <w:t>ABSTRACT:</w:t>
      </w:r>
    </w:p>
    <w:p w14:paraId="495625F2" w14:textId="77777777" w:rsidR="00297780" w:rsidRDefault="00297780" w:rsidP="00F54C6F">
      <w:pPr>
        <w:rPr>
          <w:sz w:val="18"/>
          <w:szCs w:val="18"/>
        </w:rPr>
      </w:pPr>
    </w:p>
    <w:p w14:paraId="3E1D805C" w14:textId="77777777" w:rsidR="007424FA" w:rsidRDefault="00297780" w:rsidP="00F54C6F">
      <w:pPr>
        <w:rPr>
          <w:sz w:val="28"/>
          <w:szCs w:val="28"/>
        </w:rPr>
      </w:pPr>
      <w:r w:rsidRPr="007424FA">
        <w:rPr>
          <w:sz w:val="28"/>
          <w:szCs w:val="28"/>
        </w:rPr>
        <w:t xml:space="preserve">          </w:t>
      </w:r>
    </w:p>
    <w:p w14:paraId="08FA8AC9" w14:textId="59990D23" w:rsidR="00297780" w:rsidRPr="007424FA" w:rsidRDefault="007424FA" w:rsidP="00F54C6F">
      <w:pPr>
        <w:rPr>
          <w:b/>
          <w:bCs/>
          <w:i/>
          <w:iCs/>
          <w:sz w:val="28"/>
          <w:szCs w:val="28"/>
        </w:rPr>
      </w:pPr>
      <w:r>
        <w:rPr>
          <w:sz w:val="28"/>
          <w:szCs w:val="28"/>
        </w:rPr>
        <w:t xml:space="preserve">         </w:t>
      </w:r>
      <w:r w:rsidR="00297780" w:rsidRPr="007424FA">
        <w:rPr>
          <w:sz w:val="28"/>
          <w:szCs w:val="28"/>
        </w:rPr>
        <w:t xml:space="preserve">    </w:t>
      </w:r>
      <w:r w:rsidR="00297780" w:rsidRPr="007424FA">
        <w:rPr>
          <w:b/>
          <w:bCs/>
          <w:i/>
          <w:iCs/>
          <w:sz w:val="28"/>
          <w:szCs w:val="28"/>
        </w:rPr>
        <w:t xml:space="preserve">Traffic Signal Management System represents a transformative approach to urban traffic control. By utilizing advanced </w:t>
      </w:r>
      <w:proofErr w:type="spellStart"/>
      <w:r w:rsidR="00297780" w:rsidRPr="007424FA">
        <w:rPr>
          <w:b/>
          <w:bCs/>
          <w:i/>
          <w:iCs/>
          <w:sz w:val="28"/>
          <w:szCs w:val="28"/>
        </w:rPr>
        <w:t>IoT</w:t>
      </w:r>
      <w:proofErr w:type="spellEnd"/>
      <w:r w:rsidR="00297780" w:rsidRPr="007424FA">
        <w:rPr>
          <w:b/>
          <w:bCs/>
          <w:i/>
          <w:iCs/>
          <w:sz w:val="28"/>
          <w:szCs w:val="28"/>
        </w:rPr>
        <w:t xml:space="preserve"> technology, it revolutionizes how traffic signals operate. Real-time data from sensors at intersections informs the system, allowing for dynamic adjustments to signal timings based on traffic conditions. This adaptability significantly reduces congestion, decreases travel time, and improves overall traffic efficiency. This innovative system not only benefits commuters but also contributes to safer roads and more sustainable urban environments, aligning with the vision of intelligent and responsive traffic signal management.</w:t>
      </w:r>
    </w:p>
    <w:p w14:paraId="0EAAFAA5" w14:textId="77777777" w:rsidR="00297780" w:rsidRPr="007424FA" w:rsidRDefault="00297780" w:rsidP="00F54C6F">
      <w:pPr>
        <w:rPr>
          <w:b/>
          <w:bCs/>
          <w:i/>
          <w:iCs/>
          <w:sz w:val="28"/>
          <w:szCs w:val="28"/>
        </w:rPr>
      </w:pPr>
    </w:p>
    <w:p w14:paraId="505E3334" w14:textId="3DC68C8D" w:rsidR="00297780" w:rsidRPr="007424FA" w:rsidRDefault="00297780" w:rsidP="00F54C6F">
      <w:pPr>
        <w:rPr>
          <w:b/>
          <w:bCs/>
          <w:i/>
          <w:iCs/>
          <w:sz w:val="28"/>
          <w:szCs w:val="28"/>
        </w:rPr>
      </w:pPr>
      <w:r w:rsidRPr="007424FA">
        <w:rPr>
          <w:b/>
          <w:bCs/>
          <w:i/>
          <w:iCs/>
          <w:sz w:val="28"/>
          <w:szCs w:val="28"/>
        </w:rPr>
        <w:t xml:space="preserve">             </w:t>
      </w:r>
      <w:proofErr w:type="spellStart"/>
      <w:r w:rsidRPr="007424FA">
        <w:rPr>
          <w:b/>
          <w:bCs/>
          <w:i/>
          <w:iCs/>
          <w:sz w:val="28"/>
          <w:szCs w:val="28"/>
        </w:rPr>
        <w:t>IoT</w:t>
      </w:r>
      <w:proofErr w:type="spellEnd"/>
      <w:r w:rsidRPr="007424FA">
        <w:rPr>
          <w:b/>
          <w:bCs/>
          <w:i/>
          <w:iCs/>
          <w:sz w:val="28"/>
          <w:szCs w:val="28"/>
        </w:rPr>
        <w:t xml:space="preserve">-Based Traffic Management System is a cutting-edge solution for assessing urban traffic challenges. Through a network of strategically placed sensors and sophisticated data analytics, it optimizes traffic flow, reduces congestion, and enhances road safety. The system’s adaptability in real-time signal control and its ability to provide timely information to drivers make it a cornerstone for smarter, more efficient urban transportation. By leveraging </w:t>
      </w:r>
      <w:proofErr w:type="spellStart"/>
      <w:r w:rsidRPr="007424FA">
        <w:rPr>
          <w:b/>
          <w:bCs/>
          <w:i/>
          <w:iCs/>
          <w:sz w:val="28"/>
          <w:szCs w:val="28"/>
        </w:rPr>
        <w:t>IoT</w:t>
      </w:r>
      <w:proofErr w:type="spellEnd"/>
      <w:r w:rsidRPr="007424FA">
        <w:rPr>
          <w:b/>
          <w:bCs/>
          <w:i/>
          <w:iCs/>
          <w:sz w:val="28"/>
          <w:szCs w:val="28"/>
        </w:rPr>
        <w:t xml:space="preserve"> technology, this innovative system takes us a step closer to realizing the concept of intelligent and sustainable cities with responsive traffic management solutions that prioritize the well-being of both commuters and the urban environment.</w:t>
      </w:r>
    </w:p>
    <w:p w14:paraId="15C9AA1F" w14:textId="1188B680" w:rsidR="00747E5F" w:rsidRDefault="00747E5F" w:rsidP="00F54C6F">
      <w:pPr>
        <w:rPr>
          <w:b/>
          <w:bCs/>
          <w:sz w:val="36"/>
          <w:szCs w:val="36"/>
          <w:u w:val="single"/>
        </w:rPr>
      </w:pPr>
      <w:r>
        <w:rPr>
          <w:b/>
          <w:bCs/>
          <w:sz w:val="36"/>
          <w:szCs w:val="36"/>
          <w:u w:val="single"/>
        </w:rPr>
        <w:t xml:space="preserve"> </w:t>
      </w:r>
    </w:p>
    <w:p w14:paraId="3929FFA4" w14:textId="14FD9632" w:rsidR="00CA6CB8" w:rsidRPr="00475CF1" w:rsidRDefault="00A65EF8" w:rsidP="00F54C6F">
      <w:pPr>
        <w:rPr>
          <w:b/>
          <w:bCs/>
          <w:sz w:val="36"/>
          <w:szCs w:val="36"/>
          <w:u w:val="single"/>
        </w:rPr>
      </w:pPr>
      <w:r w:rsidRPr="00747E5F">
        <w:rPr>
          <w:b/>
          <w:bCs/>
          <w:sz w:val="36"/>
          <w:szCs w:val="36"/>
          <w:u w:val="single"/>
        </w:rPr>
        <w:t>DIAGRAM:</w:t>
      </w:r>
    </w:p>
    <w:p w14:paraId="27CCA551" w14:textId="5D7815B9" w:rsidR="008F310D" w:rsidRPr="00240E3B" w:rsidRDefault="00475CF1" w:rsidP="00F54C6F">
      <w:pPr>
        <w:rPr>
          <w:sz w:val="18"/>
          <w:szCs w:val="18"/>
        </w:rPr>
      </w:pPr>
      <w:r w:rsidRPr="00AB4DBC">
        <w:rPr>
          <w:noProof/>
          <w:sz w:val="72"/>
          <w:szCs w:val="72"/>
          <w:u w:val="single"/>
        </w:rPr>
        <w:drawing>
          <wp:anchor distT="0" distB="0" distL="114300" distR="114300" simplePos="0" relativeHeight="251661312" behindDoc="0" locked="0" layoutInCell="1" allowOverlap="1" wp14:anchorId="40E94A13" wp14:editId="2F0D0AD9">
            <wp:simplePos x="0" y="0"/>
            <wp:positionH relativeFrom="column">
              <wp:posOffset>1453243</wp:posOffset>
            </wp:positionH>
            <wp:positionV relativeFrom="paragraph">
              <wp:posOffset>474617</wp:posOffset>
            </wp:positionV>
            <wp:extent cx="6975475" cy="3709623"/>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975563" cy="3709670"/>
                    </a:xfrm>
                    <a:prstGeom prst="rect">
                      <a:avLst/>
                    </a:prstGeom>
                  </pic:spPr>
                </pic:pic>
              </a:graphicData>
            </a:graphic>
            <wp14:sizeRelH relativeFrom="margin">
              <wp14:pctWidth>0</wp14:pctWidth>
            </wp14:sizeRelH>
            <wp14:sizeRelV relativeFrom="margin">
              <wp14:pctHeight>0</wp14:pctHeight>
            </wp14:sizeRelV>
          </wp:anchor>
        </w:drawing>
      </w:r>
      <w:r w:rsidR="009F3525">
        <w:rPr>
          <w:sz w:val="18"/>
          <w:szCs w:val="18"/>
        </w:rPr>
        <w:br w:type="page"/>
      </w:r>
    </w:p>
    <w:p w14:paraId="70EED084" w14:textId="77777777" w:rsidR="00F1582A" w:rsidRPr="00D26924" w:rsidRDefault="00F1582A" w:rsidP="00E52836">
      <w:pPr>
        <w:rPr>
          <w:b/>
          <w:bCs/>
          <w:sz w:val="28"/>
          <w:szCs w:val="28"/>
          <w:u w:val="single"/>
        </w:rPr>
      </w:pPr>
      <w:r w:rsidRPr="00D26924">
        <w:rPr>
          <w:b/>
          <w:bCs/>
          <w:sz w:val="28"/>
          <w:szCs w:val="28"/>
          <w:u w:val="single"/>
        </w:rPr>
        <w:lastRenderedPageBreak/>
        <w:t>PROGRAM:</w:t>
      </w:r>
    </w:p>
    <w:p w14:paraId="14C24BB8" w14:textId="77777777" w:rsidR="00CF346B" w:rsidRDefault="00CF346B" w:rsidP="00E52836">
      <w:pPr>
        <w:rPr>
          <w:sz w:val="18"/>
          <w:szCs w:val="18"/>
        </w:rPr>
      </w:pPr>
      <w:r>
        <w:rPr>
          <w:sz w:val="18"/>
          <w:szCs w:val="18"/>
        </w:rPr>
        <w:t xml:space="preserve">     </w:t>
      </w:r>
    </w:p>
    <w:p w14:paraId="7CDF9DBE" w14:textId="77777777" w:rsidR="00F1582A" w:rsidRPr="0032690B" w:rsidRDefault="00CF346B" w:rsidP="00E52836">
      <w:pPr>
        <w:rPr>
          <w:sz w:val="18"/>
          <w:szCs w:val="18"/>
        </w:rPr>
      </w:pPr>
      <w:r>
        <w:rPr>
          <w:sz w:val="18"/>
          <w:szCs w:val="18"/>
        </w:rPr>
        <w:t xml:space="preserve">     </w:t>
      </w:r>
      <w:r w:rsidR="00F1582A" w:rsidRPr="0032690B">
        <w:rPr>
          <w:sz w:val="18"/>
          <w:szCs w:val="18"/>
        </w:rPr>
        <w:t>#include &lt;</w:t>
      </w:r>
      <w:proofErr w:type="spellStart"/>
      <w:r w:rsidR="00F1582A" w:rsidRPr="0032690B">
        <w:rPr>
          <w:sz w:val="18"/>
          <w:szCs w:val="18"/>
        </w:rPr>
        <w:t>stdio.h</w:t>
      </w:r>
      <w:proofErr w:type="spellEnd"/>
      <w:r w:rsidR="00F1582A" w:rsidRPr="0032690B">
        <w:rPr>
          <w:sz w:val="18"/>
          <w:szCs w:val="18"/>
        </w:rPr>
        <w:t>&gt;</w:t>
      </w:r>
    </w:p>
    <w:p w14:paraId="29B3824D" w14:textId="77777777" w:rsidR="00F1582A" w:rsidRPr="0032690B" w:rsidRDefault="00F1582A" w:rsidP="00E52836">
      <w:pPr>
        <w:rPr>
          <w:sz w:val="18"/>
          <w:szCs w:val="18"/>
        </w:rPr>
      </w:pPr>
    </w:p>
    <w:p w14:paraId="669A9C9C" w14:textId="77777777" w:rsidR="00F1582A" w:rsidRPr="0032690B" w:rsidRDefault="00F1582A" w:rsidP="00E52836">
      <w:pPr>
        <w:rPr>
          <w:sz w:val="18"/>
          <w:szCs w:val="18"/>
        </w:rPr>
      </w:pPr>
      <w:r w:rsidRPr="0032690B">
        <w:rPr>
          <w:sz w:val="18"/>
          <w:szCs w:val="18"/>
        </w:rPr>
        <w:t xml:space="preserve">     #include &lt;</w:t>
      </w:r>
      <w:proofErr w:type="spellStart"/>
      <w:r w:rsidRPr="0032690B">
        <w:rPr>
          <w:sz w:val="18"/>
          <w:szCs w:val="18"/>
        </w:rPr>
        <w:t>stdlib.h</w:t>
      </w:r>
      <w:proofErr w:type="spellEnd"/>
      <w:r w:rsidRPr="0032690B">
        <w:rPr>
          <w:sz w:val="18"/>
          <w:szCs w:val="18"/>
        </w:rPr>
        <w:t>&gt;</w:t>
      </w:r>
    </w:p>
    <w:p w14:paraId="5477084D" w14:textId="77777777" w:rsidR="00F1582A" w:rsidRPr="0032690B" w:rsidRDefault="00F1582A" w:rsidP="00E52836">
      <w:pPr>
        <w:rPr>
          <w:sz w:val="18"/>
          <w:szCs w:val="18"/>
        </w:rPr>
      </w:pPr>
    </w:p>
    <w:p w14:paraId="758666EF" w14:textId="77777777" w:rsidR="00F1582A" w:rsidRPr="0032690B" w:rsidRDefault="00F1582A" w:rsidP="00E52836">
      <w:pPr>
        <w:rPr>
          <w:sz w:val="18"/>
          <w:szCs w:val="18"/>
        </w:rPr>
      </w:pPr>
      <w:r w:rsidRPr="0032690B">
        <w:rPr>
          <w:sz w:val="18"/>
          <w:szCs w:val="18"/>
        </w:rPr>
        <w:t xml:space="preserve">     #include &lt;</w:t>
      </w:r>
      <w:proofErr w:type="spellStart"/>
      <w:r w:rsidRPr="0032690B">
        <w:rPr>
          <w:sz w:val="18"/>
          <w:szCs w:val="18"/>
        </w:rPr>
        <w:t>time.h</w:t>
      </w:r>
      <w:proofErr w:type="spellEnd"/>
      <w:r w:rsidRPr="0032690B">
        <w:rPr>
          <w:sz w:val="18"/>
          <w:szCs w:val="18"/>
        </w:rPr>
        <w:t>&gt;</w:t>
      </w:r>
    </w:p>
    <w:p w14:paraId="4027CD6B" w14:textId="77777777" w:rsidR="00F1582A" w:rsidRPr="0032690B" w:rsidRDefault="00F1582A" w:rsidP="00E52836">
      <w:pPr>
        <w:rPr>
          <w:sz w:val="18"/>
          <w:szCs w:val="18"/>
        </w:rPr>
      </w:pPr>
    </w:p>
    <w:p w14:paraId="52005F9B" w14:textId="77777777" w:rsidR="00F1582A" w:rsidRPr="0032690B" w:rsidRDefault="00F1582A" w:rsidP="00E52836">
      <w:pPr>
        <w:rPr>
          <w:sz w:val="18"/>
          <w:szCs w:val="18"/>
        </w:rPr>
      </w:pPr>
      <w:r w:rsidRPr="0032690B">
        <w:rPr>
          <w:sz w:val="18"/>
          <w:szCs w:val="18"/>
        </w:rPr>
        <w:t xml:space="preserve">     #include &lt;</w:t>
      </w:r>
      <w:proofErr w:type="spellStart"/>
      <w:r w:rsidRPr="0032690B">
        <w:rPr>
          <w:sz w:val="18"/>
          <w:szCs w:val="18"/>
        </w:rPr>
        <w:t>unistd.h</w:t>
      </w:r>
      <w:proofErr w:type="spellEnd"/>
      <w:r w:rsidRPr="0032690B">
        <w:rPr>
          <w:sz w:val="18"/>
          <w:szCs w:val="18"/>
        </w:rPr>
        <w:t>&gt;</w:t>
      </w:r>
    </w:p>
    <w:p w14:paraId="7360A010" w14:textId="77777777" w:rsidR="00F1582A" w:rsidRPr="0032690B" w:rsidRDefault="00F1582A" w:rsidP="00E52836">
      <w:pPr>
        <w:rPr>
          <w:sz w:val="18"/>
          <w:szCs w:val="18"/>
        </w:rPr>
      </w:pPr>
    </w:p>
    <w:p w14:paraId="5CE96F16" w14:textId="77777777" w:rsidR="00F1582A" w:rsidRPr="0032690B" w:rsidRDefault="00F1582A" w:rsidP="00E52836">
      <w:pPr>
        <w:rPr>
          <w:sz w:val="18"/>
          <w:szCs w:val="18"/>
        </w:rPr>
      </w:pPr>
      <w:r w:rsidRPr="0032690B">
        <w:rPr>
          <w:sz w:val="18"/>
          <w:szCs w:val="18"/>
        </w:rPr>
        <w:t xml:space="preserve">     </w:t>
      </w:r>
      <w:proofErr w:type="spellStart"/>
      <w:r w:rsidRPr="0032690B">
        <w:rPr>
          <w:sz w:val="18"/>
          <w:szCs w:val="18"/>
        </w:rPr>
        <w:t>Typedef</w:t>
      </w:r>
      <w:proofErr w:type="spellEnd"/>
      <w:r w:rsidRPr="0032690B">
        <w:rPr>
          <w:sz w:val="18"/>
          <w:szCs w:val="18"/>
        </w:rPr>
        <w:t xml:space="preserve"> </w:t>
      </w:r>
      <w:proofErr w:type="spellStart"/>
      <w:r w:rsidRPr="0032690B">
        <w:rPr>
          <w:sz w:val="18"/>
          <w:szCs w:val="18"/>
        </w:rPr>
        <w:t>enum</w:t>
      </w:r>
      <w:proofErr w:type="spellEnd"/>
      <w:r w:rsidRPr="0032690B">
        <w:rPr>
          <w:sz w:val="18"/>
          <w:szCs w:val="18"/>
        </w:rPr>
        <w:t xml:space="preserve"> { RED, GREEN, YELLOW } </w:t>
      </w:r>
      <w:proofErr w:type="spellStart"/>
      <w:r w:rsidRPr="0032690B">
        <w:rPr>
          <w:sz w:val="18"/>
          <w:szCs w:val="18"/>
        </w:rPr>
        <w:t>TrafficLightState</w:t>
      </w:r>
      <w:proofErr w:type="spellEnd"/>
      <w:r w:rsidRPr="0032690B">
        <w:rPr>
          <w:sz w:val="18"/>
          <w:szCs w:val="18"/>
        </w:rPr>
        <w:t>;</w:t>
      </w:r>
    </w:p>
    <w:p w14:paraId="025780C7" w14:textId="77777777" w:rsidR="00F1582A" w:rsidRPr="0032690B" w:rsidRDefault="00F1582A" w:rsidP="00E52836">
      <w:pPr>
        <w:rPr>
          <w:sz w:val="18"/>
          <w:szCs w:val="18"/>
        </w:rPr>
      </w:pPr>
    </w:p>
    <w:p w14:paraId="71F40757" w14:textId="77777777" w:rsidR="00F1582A" w:rsidRPr="0032690B" w:rsidRDefault="00F1582A" w:rsidP="00E52836">
      <w:pPr>
        <w:rPr>
          <w:sz w:val="18"/>
          <w:szCs w:val="18"/>
        </w:rPr>
      </w:pPr>
      <w:r w:rsidRPr="0032690B">
        <w:rPr>
          <w:sz w:val="18"/>
          <w:szCs w:val="18"/>
        </w:rPr>
        <w:t xml:space="preserve">     Void delay(</w:t>
      </w:r>
      <w:proofErr w:type="spellStart"/>
      <w:r w:rsidRPr="0032690B">
        <w:rPr>
          <w:sz w:val="18"/>
          <w:szCs w:val="18"/>
        </w:rPr>
        <w:t>int</w:t>
      </w:r>
      <w:proofErr w:type="spellEnd"/>
      <w:r w:rsidRPr="0032690B">
        <w:rPr>
          <w:sz w:val="18"/>
          <w:szCs w:val="18"/>
        </w:rPr>
        <w:t xml:space="preserve"> seconds) </w:t>
      </w:r>
    </w:p>
    <w:p w14:paraId="39CA8587" w14:textId="77777777" w:rsidR="00F1582A" w:rsidRPr="0032690B" w:rsidRDefault="00F1582A" w:rsidP="00E52836">
      <w:pPr>
        <w:rPr>
          <w:sz w:val="18"/>
          <w:szCs w:val="18"/>
        </w:rPr>
      </w:pPr>
    </w:p>
    <w:p w14:paraId="29714C42" w14:textId="77777777" w:rsidR="00F1582A" w:rsidRPr="0032690B" w:rsidRDefault="00F1582A" w:rsidP="00E52836">
      <w:pPr>
        <w:rPr>
          <w:sz w:val="18"/>
          <w:szCs w:val="18"/>
        </w:rPr>
      </w:pPr>
      <w:r w:rsidRPr="0032690B">
        <w:rPr>
          <w:sz w:val="18"/>
          <w:szCs w:val="18"/>
        </w:rPr>
        <w:t xml:space="preserve">     {</w:t>
      </w:r>
    </w:p>
    <w:p w14:paraId="7A874D00" w14:textId="77777777" w:rsidR="00F1582A" w:rsidRPr="0032690B" w:rsidRDefault="00F1582A" w:rsidP="00E52836">
      <w:pPr>
        <w:rPr>
          <w:sz w:val="18"/>
          <w:szCs w:val="18"/>
        </w:rPr>
      </w:pPr>
    </w:p>
    <w:p w14:paraId="33A1EEB7" w14:textId="77777777" w:rsidR="00F1582A" w:rsidRPr="0032690B" w:rsidRDefault="00F1582A" w:rsidP="00E52836">
      <w:pPr>
        <w:rPr>
          <w:sz w:val="18"/>
          <w:szCs w:val="18"/>
        </w:rPr>
      </w:pPr>
      <w:r w:rsidRPr="0032690B">
        <w:rPr>
          <w:sz w:val="18"/>
          <w:szCs w:val="18"/>
        </w:rPr>
        <w:t xml:space="preserve">     </w:t>
      </w:r>
      <w:proofErr w:type="spellStart"/>
      <w:r w:rsidRPr="0032690B">
        <w:rPr>
          <w:sz w:val="18"/>
          <w:szCs w:val="18"/>
        </w:rPr>
        <w:t>Time_t</w:t>
      </w:r>
      <w:proofErr w:type="spellEnd"/>
      <w:r w:rsidRPr="0032690B">
        <w:rPr>
          <w:sz w:val="18"/>
          <w:szCs w:val="18"/>
        </w:rPr>
        <w:t xml:space="preserve"> </w:t>
      </w:r>
      <w:proofErr w:type="spellStart"/>
      <w:r w:rsidRPr="0032690B">
        <w:rPr>
          <w:sz w:val="18"/>
          <w:szCs w:val="18"/>
        </w:rPr>
        <w:t>start_time</w:t>
      </w:r>
      <w:proofErr w:type="spellEnd"/>
      <w:r w:rsidRPr="0032690B">
        <w:rPr>
          <w:sz w:val="18"/>
          <w:szCs w:val="18"/>
        </w:rPr>
        <w:t xml:space="preserve"> = time(NULL);</w:t>
      </w:r>
    </w:p>
    <w:p w14:paraId="664FA3BE" w14:textId="77777777" w:rsidR="00F1582A" w:rsidRPr="0032690B" w:rsidRDefault="00F1582A" w:rsidP="00E52836">
      <w:pPr>
        <w:rPr>
          <w:sz w:val="18"/>
          <w:szCs w:val="18"/>
        </w:rPr>
      </w:pPr>
    </w:p>
    <w:p w14:paraId="184991E2" w14:textId="77777777" w:rsidR="00F1582A" w:rsidRPr="0032690B" w:rsidRDefault="00F1582A" w:rsidP="00E52836">
      <w:pPr>
        <w:rPr>
          <w:sz w:val="18"/>
          <w:szCs w:val="18"/>
        </w:rPr>
      </w:pPr>
      <w:r w:rsidRPr="0032690B">
        <w:rPr>
          <w:sz w:val="18"/>
          <w:szCs w:val="18"/>
        </w:rPr>
        <w:t xml:space="preserve">    While (time(NULL) &lt; </w:t>
      </w:r>
      <w:proofErr w:type="spellStart"/>
      <w:r w:rsidRPr="0032690B">
        <w:rPr>
          <w:sz w:val="18"/>
          <w:szCs w:val="18"/>
        </w:rPr>
        <w:t>start_time</w:t>
      </w:r>
      <w:proofErr w:type="spellEnd"/>
      <w:r w:rsidRPr="0032690B">
        <w:rPr>
          <w:sz w:val="18"/>
          <w:szCs w:val="18"/>
        </w:rPr>
        <w:t xml:space="preserve"> + seconds);</w:t>
      </w:r>
    </w:p>
    <w:p w14:paraId="596E471E" w14:textId="77777777" w:rsidR="00F1582A" w:rsidRPr="0032690B" w:rsidRDefault="00F1582A" w:rsidP="00E52836">
      <w:pPr>
        <w:rPr>
          <w:sz w:val="18"/>
          <w:szCs w:val="18"/>
        </w:rPr>
      </w:pPr>
    </w:p>
    <w:p w14:paraId="76AB36B1" w14:textId="77777777" w:rsidR="00F1582A" w:rsidRPr="0032690B" w:rsidRDefault="00F1582A" w:rsidP="00E52836">
      <w:pPr>
        <w:rPr>
          <w:sz w:val="18"/>
          <w:szCs w:val="18"/>
        </w:rPr>
      </w:pPr>
      <w:r w:rsidRPr="0032690B">
        <w:rPr>
          <w:sz w:val="18"/>
          <w:szCs w:val="18"/>
        </w:rPr>
        <w:t xml:space="preserve">   }</w:t>
      </w:r>
    </w:p>
    <w:p w14:paraId="215E1A9D" w14:textId="77777777" w:rsidR="00F1582A" w:rsidRPr="0032690B" w:rsidRDefault="00F1582A" w:rsidP="00E52836">
      <w:pPr>
        <w:rPr>
          <w:sz w:val="18"/>
          <w:szCs w:val="18"/>
        </w:rPr>
      </w:pPr>
    </w:p>
    <w:p w14:paraId="322FCBAF" w14:textId="77777777" w:rsidR="00F1582A" w:rsidRPr="0032690B" w:rsidRDefault="00F1582A" w:rsidP="00E52836">
      <w:pPr>
        <w:rPr>
          <w:sz w:val="18"/>
          <w:szCs w:val="18"/>
        </w:rPr>
      </w:pPr>
      <w:r w:rsidRPr="0032690B">
        <w:rPr>
          <w:sz w:val="18"/>
          <w:szCs w:val="18"/>
        </w:rPr>
        <w:t xml:space="preserve">   Void </w:t>
      </w:r>
      <w:proofErr w:type="spellStart"/>
      <w:r w:rsidRPr="0032690B">
        <w:rPr>
          <w:sz w:val="18"/>
          <w:szCs w:val="18"/>
        </w:rPr>
        <w:t>changeTrafficLight</w:t>
      </w:r>
      <w:proofErr w:type="spellEnd"/>
      <w:r w:rsidRPr="0032690B">
        <w:rPr>
          <w:sz w:val="18"/>
          <w:szCs w:val="18"/>
        </w:rPr>
        <w:t>(</w:t>
      </w:r>
      <w:proofErr w:type="spellStart"/>
      <w:r w:rsidRPr="0032690B">
        <w:rPr>
          <w:sz w:val="18"/>
          <w:szCs w:val="18"/>
        </w:rPr>
        <w:t>TrafficLightState</w:t>
      </w:r>
      <w:proofErr w:type="spellEnd"/>
      <w:r w:rsidRPr="0032690B">
        <w:rPr>
          <w:sz w:val="18"/>
          <w:szCs w:val="18"/>
        </w:rPr>
        <w:t xml:space="preserve">* state) </w:t>
      </w:r>
    </w:p>
    <w:p w14:paraId="6EA5B976" w14:textId="77777777" w:rsidR="00F1582A" w:rsidRPr="0032690B" w:rsidRDefault="00F1582A" w:rsidP="00E52836">
      <w:pPr>
        <w:rPr>
          <w:sz w:val="18"/>
          <w:szCs w:val="18"/>
        </w:rPr>
      </w:pPr>
    </w:p>
    <w:p w14:paraId="66C8C93E" w14:textId="77777777" w:rsidR="00F1582A" w:rsidRPr="0032690B" w:rsidRDefault="00F1582A" w:rsidP="00E52836">
      <w:pPr>
        <w:rPr>
          <w:sz w:val="18"/>
          <w:szCs w:val="18"/>
        </w:rPr>
      </w:pPr>
      <w:r w:rsidRPr="0032690B">
        <w:rPr>
          <w:sz w:val="18"/>
          <w:szCs w:val="18"/>
        </w:rPr>
        <w:t xml:space="preserve">  {</w:t>
      </w:r>
    </w:p>
    <w:p w14:paraId="3FDD4696" w14:textId="77777777" w:rsidR="00F1582A" w:rsidRPr="0032690B" w:rsidRDefault="00F1582A" w:rsidP="00E52836">
      <w:pPr>
        <w:rPr>
          <w:sz w:val="18"/>
          <w:szCs w:val="18"/>
        </w:rPr>
      </w:pPr>
    </w:p>
    <w:p w14:paraId="26E9B406" w14:textId="77777777" w:rsidR="00F1582A" w:rsidRPr="0032690B" w:rsidRDefault="00F1582A" w:rsidP="00E52836">
      <w:pPr>
        <w:rPr>
          <w:sz w:val="18"/>
          <w:szCs w:val="18"/>
        </w:rPr>
      </w:pPr>
      <w:r w:rsidRPr="0032690B">
        <w:rPr>
          <w:sz w:val="18"/>
          <w:szCs w:val="18"/>
        </w:rPr>
        <w:t xml:space="preserve">   If (*state == RED)</w:t>
      </w:r>
    </w:p>
    <w:p w14:paraId="6EAC0140" w14:textId="77777777" w:rsidR="00F1582A" w:rsidRPr="0032690B" w:rsidRDefault="00F1582A" w:rsidP="00E52836">
      <w:pPr>
        <w:rPr>
          <w:sz w:val="18"/>
          <w:szCs w:val="18"/>
        </w:rPr>
      </w:pPr>
    </w:p>
    <w:p w14:paraId="57B8E17F" w14:textId="77777777" w:rsidR="00F1582A" w:rsidRPr="0032690B" w:rsidRDefault="00F1582A" w:rsidP="00E52836">
      <w:pPr>
        <w:rPr>
          <w:sz w:val="18"/>
          <w:szCs w:val="18"/>
        </w:rPr>
      </w:pPr>
      <w:r w:rsidRPr="0032690B">
        <w:rPr>
          <w:sz w:val="18"/>
          <w:szCs w:val="18"/>
        </w:rPr>
        <w:t xml:space="preserve">        *state = GREEN;</w:t>
      </w:r>
    </w:p>
    <w:p w14:paraId="6AAF9888" w14:textId="77777777" w:rsidR="00F1582A" w:rsidRPr="0032690B" w:rsidRDefault="00F1582A" w:rsidP="00E52836">
      <w:pPr>
        <w:rPr>
          <w:sz w:val="18"/>
          <w:szCs w:val="18"/>
        </w:rPr>
      </w:pPr>
    </w:p>
    <w:p w14:paraId="6D7B799D" w14:textId="77777777" w:rsidR="00F1582A" w:rsidRPr="0032690B" w:rsidRDefault="00F1582A" w:rsidP="00E52836">
      <w:pPr>
        <w:rPr>
          <w:sz w:val="18"/>
          <w:szCs w:val="18"/>
        </w:rPr>
      </w:pPr>
      <w:r w:rsidRPr="0032690B">
        <w:rPr>
          <w:sz w:val="18"/>
          <w:szCs w:val="18"/>
        </w:rPr>
        <w:t xml:space="preserve">    Else if (*state == GREEN)</w:t>
      </w:r>
    </w:p>
    <w:p w14:paraId="34F55E91" w14:textId="77777777" w:rsidR="00F1582A" w:rsidRPr="0032690B" w:rsidRDefault="00F1582A" w:rsidP="00E52836">
      <w:pPr>
        <w:rPr>
          <w:sz w:val="18"/>
          <w:szCs w:val="18"/>
        </w:rPr>
      </w:pPr>
    </w:p>
    <w:p w14:paraId="4439B51F" w14:textId="77777777" w:rsidR="00F1582A" w:rsidRPr="0032690B" w:rsidRDefault="00F1582A" w:rsidP="00E52836">
      <w:pPr>
        <w:rPr>
          <w:sz w:val="18"/>
          <w:szCs w:val="18"/>
        </w:rPr>
      </w:pPr>
      <w:r w:rsidRPr="0032690B">
        <w:rPr>
          <w:sz w:val="18"/>
          <w:szCs w:val="18"/>
        </w:rPr>
        <w:t xml:space="preserve">        *state = YELLOW;</w:t>
      </w:r>
    </w:p>
    <w:p w14:paraId="74E634EF" w14:textId="77777777" w:rsidR="00F1582A" w:rsidRPr="0032690B" w:rsidRDefault="00F1582A" w:rsidP="00E52836">
      <w:pPr>
        <w:rPr>
          <w:sz w:val="18"/>
          <w:szCs w:val="18"/>
        </w:rPr>
      </w:pPr>
    </w:p>
    <w:p w14:paraId="3E89AA63" w14:textId="77777777" w:rsidR="00F1582A" w:rsidRPr="0032690B" w:rsidRDefault="00F1582A" w:rsidP="00E52836">
      <w:pPr>
        <w:rPr>
          <w:sz w:val="18"/>
          <w:szCs w:val="18"/>
        </w:rPr>
      </w:pPr>
      <w:r w:rsidRPr="0032690B">
        <w:rPr>
          <w:sz w:val="18"/>
          <w:szCs w:val="18"/>
        </w:rPr>
        <w:t xml:space="preserve">    Else</w:t>
      </w:r>
    </w:p>
    <w:p w14:paraId="425A71A7" w14:textId="77777777" w:rsidR="00F1582A" w:rsidRPr="0032690B" w:rsidRDefault="00F1582A" w:rsidP="00E52836">
      <w:pPr>
        <w:rPr>
          <w:sz w:val="18"/>
          <w:szCs w:val="18"/>
        </w:rPr>
      </w:pPr>
    </w:p>
    <w:p w14:paraId="22C6FDC5" w14:textId="77777777" w:rsidR="00F1582A" w:rsidRPr="0032690B" w:rsidRDefault="00F1582A" w:rsidP="00E52836">
      <w:pPr>
        <w:rPr>
          <w:sz w:val="18"/>
          <w:szCs w:val="18"/>
        </w:rPr>
      </w:pPr>
      <w:r w:rsidRPr="0032690B">
        <w:rPr>
          <w:sz w:val="18"/>
          <w:szCs w:val="18"/>
        </w:rPr>
        <w:t xml:space="preserve">        *state = RED;</w:t>
      </w:r>
    </w:p>
    <w:p w14:paraId="470229D6" w14:textId="77777777" w:rsidR="00F1582A" w:rsidRPr="0032690B" w:rsidRDefault="00F1582A" w:rsidP="00E52836">
      <w:pPr>
        <w:rPr>
          <w:sz w:val="18"/>
          <w:szCs w:val="18"/>
        </w:rPr>
      </w:pPr>
    </w:p>
    <w:p w14:paraId="390BC438" w14:textId="77777777" w:rsidR="00F1582A" w:rsidRPr="0032690B" w:rsidRDefault="00F1582A" w:rsidP="00E52836">
      <w:pPr>
        <w:rPr>
          <w:sz w:val="18"/>
          <w:szCs w:val="18"/>
        </w:rPr>
      </w:pPr>
      <w:r w:rsidRPr="0032690B">
        <w:rPr>
          <w:sz w:val="18"/>
          <w:szCs w:val="18"/>
        </w:rPr>
        <w:t xml:space="preserve">  }</w:t>
      </w:r>
    </w:p>
    <w:p w14:paraId="13736B24" w14:textId="77777777" w:rsidR="00F1582A" w:rsidRPr="0032690B" w:rsidRDefault="00F1582A" w:rsidP="00E52836">
      <w:pPr>
        <w:rPr>
          <w:sz w:val="18"/>
          <w:szCs w:val="18"/>
        </w:rPr>
      </w:pPr>
    </w:p>
    <w:p w14:paraId="4DE212E7" w14:textId="77777777" w:rsidR="00F1582A" w:rsidRPr="0032690B" w:rsidRDefault="00F1582A" w:rsidP="00E52836">
      <w:pPr>
        <w:rPr>
          <w:sz w:val="18"/>
          <w:szCs w:val="18"/>
        </w:rPr>
      </w:pPr>
      <w:r w:rsidRPr="0032690B">
        <w:rPr>
          <w:sz w:val="18"/>
          <w:szCs w:val="18"/>
        </w:rPr>
        <w:t xml:space="preserve">  </w:t>
      </w:r>
      <w:proofErr w:type="spellStart"/>
      <w:r w:rsidRPr="0032690B">
        <w:rPr>
          <w:sz w:val="18"/>
          <w:szCs w:val="18"/>
        </w:rPr>
        <w:t>Int</w:t>
      </w:r>
      <w:proofErr w:type="spellEnd"/>
      <w:r w:rsidRPr="0032690B">
        <w:rPr>
          <w:sz w:val="18"/>
          <w:szCs w:val="18"/>
        </w:rPr>
        <w:t xml:space="preserve"> main()</w:t>
      </w:r>
    </w:p>
    <w:p w14:paraId="74FC050D" w14:textId="77777777" w:rsidR="00F1582A" w:rsidRPr="0032690B" w:rsidRDefault="00F1582A" w:rsidP="00E52836">
      <w:pPr>
        <w:rPr>
          <w:sz w:val="18"/>
          <w:szCs w:val="18"/>
        </w:rPr>
      </w:pPr>
    </w:p>
    <w:p w14:paraId="035ABB76" w14:textId="77777777" w:rsidR="00F1582A" w:rsidRPr="0032690B" w:rsidRDefault="00F1582A" w:rsidP="00E52836">
      <w:pPr>
        <w:rPr>
          <w:sz w:val="18"/>
          <w:szCs w:val="18"/>
        </w:rPr>
      </w:pPr>
      <w:r w:rsidRPr="0032690B">
        <w:rPr>
          <w:sz w:val="18"/>
          <w:szCs w:val="18"/>
        </w:rPr>
        <w:t xml:space="preserve">   {</w:t>
      </w:r>
    </w:p>
    <w:p w14:paraId="4AD65B62" w14:textId="77777777" w:rsidR="00F1582A" w:rsidRPr="0032690B" w:rsidRDefault="00F1582A" w:rsidP="00E52836">
      <w:pPr>
        <w:rPr>
          <w:sz w:val="18"/>
          <w:szCs w:val="18"/>
        </w:rPr>
      </w:pPr>
    </w:p>
    <w:p w14:paraId="1C7C9D50" w14:textId="77777777" w:rsidR="00F1582A" w:rsidRPr="0032690B" w:rsidRDefault="00F1582A" w:rsidP="00E52836">
      <w:pPr>
        <w:rPr>
          <w:sz w:val="18"/>
          <w:szCs w:val="18"/>
        </w:rPr>
      </w:pPr>
      <w:r w:rsidRPr="0032690B">
        <w:rPr>
          <w:sz w:val="18"/>
          <w:szCs w:val="18"/>
        </w:rPr>
        <w:t xml:space="preserve">    </w:t>
      </w:r>
      <w:proofErr w:type="spellStart"/>
      <w:r w:rsidRPr="0032690B">
        <w:rPr>
          <w:sz w:val="18"/>
          <w:szCs w:val="18"/>
        </w:rPr>
        <w:t>TrafficLightState</w:t>
      </w:r>
      <w:proofErr w:type="spellEnd"/>
      <w:r w:rsidRPr="0032690B">
        <w:rPr>
          <w:sz w:val="18"/>
          <w:szCs w:val="18"/>
        </w:rPr>
        <w:t xml:space="preserve"> </w:t>
      </w:r>
      <w:proofErr w:type="spellStart"/>
      <w:r w:rsidRPr="0032690B">
        <w:rPr>
          <w:sz w:val="18"/>
          <w:szCs w:val="18"/>
        </w:rPr>
        <w:t>trafficLight</w:t>
      </w:r>
      <w:proofErr w:type="spellEnd"/>
      <w:r w:rsidRPr="0032690B">
        <w:rPr>
          <w:sz w:val="18"/>
          <w:szCs w:val="18"/>
        </w:rPr>
        <w:t xml:space="preserve"> = RED</w:t>
      </w:r>
    </w:p>
    <w:p w14:paraId="73ABD050" w14:textId="77777777" w:rsidR="00F1582A" w:rsidRPr="0032690B" w:rsidRDefault="00F1582A" w:rsidP="00E52836">
      <w:pPr>
        <w:rPr>
          <w:sz w:val="18"/>
          <w:szCs w:val="18"/>
        </w:rPr>
      </w:pPr>
    </w:p>
    <w:p w14:paraId="21638D7E" w14:textId="77777777" w:rsidR="00F1582A" w:rsidRPr="0032690B" w:rsidRDefault="00F1582A" w:rsidP="00E52836">
      <w:pPr>
        <w:rPr>
          <w:sz w:val="18"/>
          <w:szCs w:val="18"/>
        </w:rPr>
      </w:pPr>
      <w:r w:rsidRPr="0032690B">
        <w:rPr>
          <w:sz w:val="18"/>
          <w:szCs w:val="18"/>
        </w:rPr>
        <w:t xml:space="preserve">   For (</w:t>
      </w:r>
      <w:proofErr w:type="spellStart"/>
      <w:r w:rsidRPr="0032690B">
        <w:rPr>
          <w:sz w:val="18"/>
          <w:szCs w:val="18"/>
        </w:rPr>
        <w:t>int</w:t>
      </w:r>
      <w:proofErr w:type="spellEnd"/>
      <w:r w:rsidRPr="0032690B">
        <w:rPr>
          <w:sz w:val="18"/>
          <w:szCs w:val="18"/>
        </w:rPr>
        <w:t xml:space="preserve"> I = 0; I &lt; 10; </w:t>
      </w:r>
      <w:proofErr w:type="spellStart"/>
      <w:r w:rsidRPr="0032690B">
        <w:rPr>
          <w:sz w:val="18"/>
          <w:szCs w:val="18"/>
        </w:rPr>
        <w:t>i</w:t>
      </w:r>
      <w:proofErr w:type="spellEnd"/>
      <w:r w:rsidRPr="0032690B">
        <w:rPr>
          <w:sz w:val="18"/>
          <w:szCs w:val="18"/>
        </w:rPr>
        <w:t xml:space="preserve">++) </w:t>
      </w:r>
    </w:p>
    <w:p w14:paraId="0337DAFE" w14:textId="77777777" w:rsidR="00F1582A" w:rsidRPr="0032690B" w:rsidRDefault="00F1582A" w:rsidP="00E52836">
      <w:pPr>
        <w:rPr>
          <w:sz w:val="18"/>
          <w:szCs w:val="18"/>
        </w:rPr>
      </w:pPr>
    </w:p>
    <w:p w14:paraId="10D8E8F1" w14:textId="77777777" w:rsidR="00F1582A" w:rsidRPr="0032690B" w:rsidRDefault="00F1582A" w:rsidP="00E52836">
      <w:pPr>
        <w:rPr>
          <w:sz w:val="18"/>
          <w:szCs w:val="18"/>
        </w:rPr>
      </w:pPr>
      <w:r w:rsidRPr="0032690B">
        <w:rPr>
          <w:sz w:val="18"/>
          <w:szCs w:val="18"/>
        </w:rPr>
        <w:t xml:space="preserve"> {</w:t>
      </w:r>
    </w:p>
    <w:p w14:paraId="6C6D0E89" w14:textId="77777777" w:rsidR="00F1582A" w:rsidRPr="0032690B" w:rsidRDefault="00F1582A" w:rsidP="00E52836">
      <w:pPr>
        <w:rPr>
          <w:sz w:val="18"/>
          <w:szCs w:val="18"/>
        </w:rPr>
      </w:pPr>
    </w:p>
    <w:p w14:paraId="2ED39C53" w14:textId="77777777" w:rsidR="00F1582A" w:rsidRPr="0032690B" w:rsidRDefault="00F1582A" w:rsidP="00E52836">
      <w:pPr>
        <w:rPr>
          <w:sz w:val="18"/>
          <w:szCs w:val="18"/>
        </w:rPr>
      </w:pPr>
      <w:r w:rsidRPr="0032690B">
        <w:rPr>
          <w:sz w:val="18"/>
          <w:szCs w:val="18"/>
        </w:rPr>
        <w:t xml:space="preserve">        </w:t>
      </w:r>
      <w:proofErr w:type="spellStart"/>
      <w:r w:rsidRPr="0032690B">
        <w:rPr>
          <w:sz w:val="18"/>
          <w:szCs w:val="18"/>
        </w:rPr>
        <w:t>Printf</w:t>
      </w:r>
      <w:proofErr w:type="spellEnd"/>
      <w:r w:rsidRPr="0032690B">
        <w:rPr>
          <w:sz w:val="18"/>
          <w:szCs w:val="18"/>
        </w:rPr>
        <w:t xml:space="preserve">(“Traffic light is %s\n”, </w:t>
      </w:r>
      <w:proofErr w:type="spellStart"/>
      <w:r w:rsidRPr="0032690B">
        <w:rPr>
          <w:sz w:val="18"/>
          <w:szCs w:val="18"/>
        </w:rPr>
        <w:t>trafficLight</w:t>
      </w:r>
      <w:proofErr w:type="spellEnd"/>
      <w:r w:rsidRPr="0032690B">
        <w:rPr>
          <w:sz w:val="18"/>
          <w:szCs w:val="18"/>
        </w:rPr>
        <w:t xml:space="preserve"> == RED ? “RED” : (</w:t>
      </w:r>
      <w:proofErr w:type="spellStart"/>
      <w:r w:rsidRPr="0032690B">
        <w:rPr>
          <w:sz w:val="18"/>
          <w:szCs w:val="18"/>
        </w:rPr>
        <w:t>trafficLight</w:t>
      </w:r>
      <w:proofErr w:type="spellEnd"/>
      <w:r w:rsidRPr="0032690B">
        <w:rPr>
          <w:sz w:val="18"/>
          <w:szCs w:val="18"/>
        </w:rPr>
        <w:t xml:space="preserve"> == GREEN ? “GREEN” : “YELLOW”));</w:t>
      </w:r>
    </w:p>
    <w:p w14:paraId="0720EE0E" w14:textId="77777777" w:rsidR="00F1582A" w:rsidRPr="0032690B" w:rsidRDefault="00F1582A" w:rsidP="00E52836">
      <w:pPr>
        <w:rPr>
          <w:sz w:val="18"/>
          <w:szCs w:val="18"/>
        </w:rPr>
      </w:pPr>
    </w:p>
    <w:p w14:paraId="155930A8" w14:textId="77777777" w:rsidR="00F1582A" w:rsidRPr="0032690B" w:rsidRDefault="00F1582A" w:rsidP="00E52836">
      <w:pPr>
        <w:rPr>
          <w:sz w:val="18"/>
          <w:szCs w:val="18"/>
        </w:rPr>
      </w:pPr>
      <w:r w:rsidRPr="0032690B">
        <w:rPr>
          <w:sz w:val="18"/>
          <w:szCs w:val="18"/>
        </w:rPr>
        <w:t xml:space="preserve">        Delay(2);  // Simulate a 2-second interval</w:t>
      </w:r>
    </w:p>
    <w:p w14:paraId="19AC5EE5" w14:textId="77777777" w:rsidR="00F1582A" w:rsidRPr="0032690B" w:rsidRDefault="00F1582A" w:rsidP="00E52836">
      <w:pPr>
        <w:rPr>
          <w:sz w:val="18"/>
          <w:szCs w:val="18"/>
        </w:rPr>
      </w:pPr>
    </w:p>
    <w:p w14:paraId="04C14412" w14:textId="77777777" w:rsidR="00F1582A" w:rsidRPr="0032690B" w:rsidRDefault="00F1582A" w:rsidP="00E52836">
      <w:pPr>
        <w:rPr>
          <w:sz w:val="18"/>
          <w:szCs w:val="18"/>
        </w:rPr>
      </w:pPr>
      <w:r w:rsidRPr="0032690B">
        <w:rPr>
          <w:sz w:val="18"/>
          <w:szCs w:val="18"/>
        </w:rPr>
        <w:t xml:space="preserve">        </w:t>
      </w:r>
      <w:proofErr w:type="spellStart"/>
      <w:r w:rsidRPr="0032690B">
        <w:rPr>
          <w:sz w:val="18"/>
          <w:szCs w:val="18"/>
        </w:rPr>
        <w:t>changeTrafficLight</w:t>
      </w:r>
      <w:proofErr w:type="spellEnd"/>
      <w:r w:rsidRPr="0032690B">
        <w:rPr>
          <w:sz w:val="18"/>
          <w:szCs w:val="18"/>
        </w:rPr>
        <w:t>(&amp;</w:t>
      </w:r>
      <w:proofErr w:type="spellStart"/>
      <w:r w:rsidRPr="0032690B">
        <w:rPr>
          <w:sz w:val="18"/>
          <w:szCs w:val="18"/>
        </w:rPr>
        <w:t>trafficLight</w:t>
      </w:r>
      <w:proofErr w:type="spellEnd"/>
      <w:r w:rsidRPr="0032690B">
        <w:rPr>
          <w:sz w:val="18"/>
          <w:szCs w:val="18"/>
        </w:rPr>
        <w:t>);</w:t>
      </w:r>
    </w:p>
    <w:p w14:paraId="055D27F5" w14:textId="77777777" w:rsidR="00F1582A" w:rsidRPr="0032690B" w:rsidRDefault="00F1582A" w:rsidP="00E52836">
      <w:pPr>
        <w:rPr>
          <w:sz w:val="18"/>
          <w:szCs w:val="18"/>
        </w:rPr>
      </w:pPr>
    </w:p>
    <w:p w14:paraId="61D28512" w14:textId="77777777" w:rsidR="00F1582A" w:rsidRPr="0032690B" w:rsidRDefault="00F1582A" w:rsidP="00E52836">
      <w:pPr>
        <w:rPr>
          <w:sz w:val="18"/>
          <w:szCs w:val="18"/>
        </w:rPr>
      </w:pPr>
      <w:r w:rsidRPr="0032690B">
        <w:rPr>
          <w:sz w:val="18"/>
          <w:szCs w:val="18"/>
        </w:rPr>
        <w:t xml:space="preserve">    }</w:t>
      </w:r>
    </w:p>
    <w:p w14:paraId="6447DDAD" w14:textId="77777777" w:rsidR="00F1582A" w:rsidRPr="0032690B" w:rsidRDefault="00F1582A" w:rsidP="00E52836">
      <w:pPr>
        <w:rPr>
          <w:sz w:val="18"/>
          <w:szCs w:val="18"/>
        </w:rPr>
      </w:pPr>
    </w:p>
    <w:p w14:paraId="34102365" w14:textId="77777777" w:rsidR="00F1582A" w:rsidRPr="0032690B" w:rsidRDefault="00F1582A" w:rsidP="00E52836">
      <w:pPr>
        <w:rPr>
          <w:sz w:val="18"/>
          <w:szCs w:val="18"/>
        </w:rPr>
      </w:pPr>
      <w:r w:rsidRPr="0032690B">
        <w:rPr>
          <w:sz w:val="18"/>
          <w:szCs w:val="18"/>
        </w:rPr>
        <w:t xml:space="preserve">  Return 0;</w:t>
      </w:r>
    </w:p>
    <w:p w14:paraId="6A2AA298" w14:textId="77777777" w:rsidR="00F1582A" w:rsidRPr="0032690B" w:rsidRDefault="00F1582A" w:rsidP="00E52836">
      <w:pPr>
        <w:rPr>
          <w:sz w:val="18"/>
          <w:szCs w:val="18"/>
        </w:rPr>
      </w:pPr>
    </w:p>
    <w:p w14:paraId="00AC974F" w14:textId="77777777" w:rsidR="00F1582A" w:rsidRPr="0032690B" w:rsidRDefault="00F1582A" w:rsidP="00E52836">
      <w:pPr>
        <w:rPr>
          <w:sz w:val="18"/>
          <w:szCs w:val="18"/>
        </w:rPr>
      </w:pPr>
      <w:r w:rsidRPr="0032690B">
        <w:rPr>
          <w:sz w:val="18"/>
          <w:szCs w:val="18"/>
        </w:rPr>
        <w:t xml:space="preserve">   }</w:t>
      </w:r>
    </w:p>
    <w:p w14:paraId="78356F5D" w14:textId="77777777" w:rsidR="00F1582A" w:rsidRPr="0032690B" w:rsidRDefault="00F1582A" w:rsidP="00E52836">
      <w:pPr>
        <w:rPr>
          <w:sz w:val="18"/>
          <w:szCs w:val="18"/>
        </w:rPr>
      </w:pPr>
    </w:p>
    <w:p w14:paraId="34FE2F6F" w14:textId="1E76AD53" w:rsidR="00F1582A" w:rsidRPr="000E6068" w:rsidRDefault="00055EEE" w:rsidP="00E52836">
      <w:pPr>
        <w:rPr>
          <w:b/>
          <w:bCs/>
          <w:sz w:val="56"/>
          <w:szCs w:val="56"/>
          <w:u w:val="single"/>
        </w:rPr>
      </w:pPr>
      <w:r w:rsidRPr="000E6068">
        <w:rPr>
          <w:b/>
          <w:bCs/>
          <w:sz w:val="56"/>
          <w:szCs w:val="56"/>
          <w:u w:val="single"/>
        </w:rPr>
        <w:lastRenderedPageBreak/>
        <w:t>Code:</w:t>
      </w:r>
    </w:p>
    <w:p w14:paraId="166E82E1" w14:textId="77777777" w:rsidR="00F1582A" w:rsidRPr="0032690B" w:rsidRDefault="00F1582A" w:rsidP="00E52836">
      <w:pPr>
        <w:rPr>
          <w:sz w:val="18"/>
          <w:szCs w:val="18"/>
        </w:rPr>
      </w:pPr>
    </w:p>
    <w:p w14:paraId="289FA524" w14:textId="77777777" w:rsidR="00F1582A" w:rsidRPr="0032690B" w:rsidRDefault="00F1582A" w:rsidP="00E52836">
      <w:pPr>
        <w:rPr>
          <w:sz w:val="18"/>
          <w:szCs w:val="18"/>
        </w:rPr>
      </w:pPr>
    </w:p>
    <w:p w14:paraId="0F8F20C9" w14:textId="77777777" w:rsidR="00F1582A" w:rsidRPr="00240E3B" w:rsidRDefault="00F1582A" w:rsidP="00E52836">
      <w:pPr>
        <w:rPr>
          <w:sz w:val="18"/>
          <w:szCs w:val="18"/>
        </w:rPr>
      </w:pPr>
    </w:p>
    <w:p w14:paraId="00E9762C" w14:textId="77777777" w:rsidR="002F6201" w:rsidRDefault="002F6201" w:rsidP="00E52836">
      <w:pPr>
        <w:rPr>
          <w:sz w:val="18"/>
          <w:szCs w:val="18"/>
        </w:rPr>
      </w:pPr>
      <w:r>
        <w:rPr>
          <w:sz w:val="18"/>
          <w:szCs w:val="18"/>
        </w:rPr>
        <w:t>&lt;html&gt;</w:t>
      </w:r>
    </w:p>
    <w:p w14:paraId="17671D79" w14:textId="77777777" w:rsidR="002F6201" w:rsidRDefault="002F6201" w:rsidP="00E52836">
      <w:pPr>
        <w:rPr>
          <w:sz w:val="18"/>
          <w:szCs w:val="18"/>
        </w:rPr>
      </w:pPr>
      <w:r>
        <w:rPr>
          <w:sz w:val="18"/>
          <w:szCs w:val="18"/>
        </w:rPr>
        <w:t>&lt;head&gt;</w:t>
      </w:r>
    </w:p>
    <w:p w14:paraId="69E27A3B" w14:textId="77777777" w:rsidR="002F6201" w:rsidRDefault="002F6201" w:rsidP="00E52836">
      <w:pPr>
        <w:rPr>
          <w:sz w:val="18"/>
          <w:szCs w:val="18"/>
        </w:rPr>
      </w:pPr>
      <w:r>
        <w:rPr>
          <w:sz w:val="18"/>
          <w:szCs w:val="18"/>
        </w:rPr>
        <w:t xml:space="preserve">    &lt;title&gt;C Program&lt;/title&gt;</w:t>
      </w:r>
    </w:p>
    <w:p w14:paraId="30781585" w14:textId="77777777" w:rsidR="002F6201" w:rsidRDefault="002F6201" w:rsidP="00E52836">
      <w:pPr>
        <w:rPr>
          <w:sz w:val="18"/>
          <w:szCs w:val="18"/>
        </w:rPr>
      </w:pPr>
      <w:r>
        <w:rPr>
          <w:sz w:val="18"/>
          <w:szCs w:val="18"/>
        </w:rPr>
        <w:t>&lt;/head&gt;</w:t>
      </w:r>
    </w:p>
    <w:p w14:paraId="09DE56A7" w14:textId="77777777" w:rsidR="002F6201" w:rsidRDefault="002F6201" w:rsidP="00E52836">
      <w:pPr>
        <w:rPr>
          <w:sz w:val="18"/>
          <w:szCs w:val="18"/>
        </w:rPr>
      </w:pPr>
      <w:r>
        <w:rPr>
          <w:sz w:val="18"/>
          <w:szCs w:val="18"/>
        </w:rPr>
        <w:t>&lt;body&gt;</w:t>
      </w:r>
    </w:p>
    <w:p w14:paraId="31AEF526" w14:textId="77777777" w:rsidR="002F6201" w:rsidRDefault="002F6201" w:rsidP="00E52836">
      <w:pPr>
        <w:rPr>
          <w:sz w:val="18"/>
          <w:szCs w:val="18"/>
        </w:rPr>
      </w:pPr>
      <w:r>
        <w:rPr>
          <w:sz w:val="18"/>
          <w:szCs w:val="18"/>
        </w:rPr>
        <w:t>&lt;pre&gt;</w:t>
      </w:r>
    </w:p>
    <w:p w14:paraId="1FFF7A4A" w14:textId="77777777" w:rsidR="002F6201" w:rsidRDefault="002F6201" w:rsidP="00E52836">
      <w:pPr>
        <w:rPr>
          <w:sz w:val="18"/>
          <w:szCs w:val="18"/>
        </w:rPr>
      </w:pPr>
      <w:r>
        <w:rPr>
          <w:sz w:val="18"/>
          <w:szCs w:val="18"/>
        </w:rPr>
        <w:t>#include &amp;</w:t>
      </w:r>
      <w:proofErr w:type="spellStart"/>
      <w:r>
        <w:rPr>
          <w:sz w:val="18"/>
          <w:szCs w:val="18"/>
        </w:rPr>
        <w:t>lt;stdio.h&amp;gt</w:t>
      </w:r>
      <w:proofErr w:type="spellEnd"/>
      <w:r>
        <w:rPr>
          <w:sz w:val="18"/>
          <w:szCs w:val="18"/>
        </w:rPr>
        <w:t>;</w:t>
      </w:r>
    </w:p>
    <w:p w14:paraId="2703274D" w14:textId="77777777" w:rsidR="002F6201" w:rsidRDefault="002F6201" w:rsidP="00E52836">
      <w:pPr>
        <w:rPr>
          <w:sz w:val="18"/>
          <w:szCs w:val="18"/>
        </w:rPr>
      </w:pPr>
      <w:r>
        <w:rPr>
          <w:sz w:val="18"/>
          <w:szCs w:val="18"/>
        </w:rPr>
        <w:t>#include &amp;</w:t>
      </w:r>
      <w:proofErr w:type="spellStart"/>
      <w:r>
        <w:rPr>
          <w:sz w:val="18"/>
          <w:szCs w:val="18"/>
        </w:rPr>
        <w:t>lt;stdlib.h&amp;gt</w:t>
      </w:r>
      <w:proofErr w:type="spellEnd"/>
      <w:r>
        <w:rPr>
          <w:sz w:val="18"/>
          <w:szCs w:val="18"/>
        </w:rPr>
        <w:t>;</w:t>
      </w:r>
    </w:p>
    <w:p w14:paraId="3F077436" w14:textId="77777777" w:rsidR="002F6201" w:rsidRDefault="002F6201" w:rsidP="00E52836">
      <w:pPr>
        <w:rPr>
          <w:sz w:val="18"/>
          <w:szCs w:val="18"/>
        </w:rPr>
      </w:pPr>
      <w:r>
        <w:rPr>
          <w:sz w:val="18"/>
          <w:szCs w:val="18"/>
        </w:rPr>
        <w:t>#include &amp;</w:t>
      </w:r>
      <w:proofErr w:type="spellStart"/>
      <w:r>
        <w:rPr>
          <w:sz w:val="18"/>
          <w:szCs w:val="18"/>
        </w:rPr>
        <w:t>lt;time.h&amp;gt</w:t>
      </w:r>
      <w:proofErr w:type="spellEnd"/>
      <w:r>
        <w:rPr>
          <w:sz w:val="18"/>
          <w:szCs w:val="18"/>
        </w:rPr>
        <w:t>;</w:t>
      </w:r>
    </w:p>
    <w:p w14:paraId="1C022126" w14:textId="77777777" w:rsidR="002F6201" w:rsidRDefault="002F6201" w:rsidP="00E52836">
      <w:pPr>
        <w:rPr>
          <w:sz w:val="18"/>
          <w:szCs w:val="18"/>
        </w:rPr>
      </w:pPr>
      <w:r>
        <w:rPr>
          <w:sz w:val="18"/>
          <w:szCs w:val="18"/>
        </w:rPr>
        <w:t>#include &amp;</w:t>
      </w:r>
      <w:proofErr w:type="spellStart"/>
      <w:r>
        <w:rPr>
          <w:sz w:val="18"/>
          <w:szCs w:val="18"/>
        </w:rPr>
        <w:t>lt;unistd.h&amp;gt</w:t>
      </w:r>
      <w:proofErr w:type="spellEnd"/>
      <w:r>
        <w:rPr>
          <w:sz w:val="18"/>
          <w:szCs w:val="18"/>
        </w:rPr>
        <w:t>;</w:t>
      </w:r>
    </w:p>
    <w:p w14:paraId="18BE6701" w14:textId="77777777" w:rsidR="002F6201" w:rsidRDefault="002F6201" w:rsidP="00E52836">
      <w:pPr>
        <w:rPr>
          <w:sz w:val="18"/>
          <w:szCs w:val="18"/>
        </w:rPr>
      </w:pPr>
    </w:p>
    <w:p w14:paraId="5B824DAE" w14:textId="77777777" w:rsidR="002F6201" w:rsidRDefault="002F6201" w:rsidP="00E52836">
      <w:pPr>
        <w:rPr>
          <w:sz w:val="18"/>
          <w:szCs w:val="18"/>
        </w:rPr>
      </w:pPr>
      <w:proofErr w:type="spellStart"/>
      <w:r>
        <w:rPr>
          <w:sz w:val="18"/>
          <w:szCs w:val="18"/>
        </w:rPr>
        <w:t>Typedef</w:t>
      </w:r>
      <w:proofErr w:type="spellEnd"/>
      <w:r>
        <w:rPr>
          <w:sz w:val="18"/>
          <w:szCs w:val="18"/>
        </w:rPr>
        <w:t xml:space="preserve"> </w:t>
      </w:r>
      <w:proofErr w:type="spellStart"/>
      <w:r>
        <w:rPr>
          <w:sz w:val="18"/>
          <w:szCs w:val="18"/>
        </w:rPr>
        <w:t>enum</w:t>
      </w:r>
      <w:proofErr w:type="spellEnd"/>
      <w:r>
        <w:rPr>
          <w:sz w:val="18"/>
          <w:szCs w:val="18"/>
        </w:rPr>
        <w:t xml:space="preserve"> { RED, GREEN, YELLOW } </w:t>
      </w:r>
      <w:proofErr w:type="spellStart"/>
      <w:r>
        <w:rPr>
          <w:sz w:val="18"/>
          <w:szCs w:val="18"/>
        </w:rPr>
        <w:t>TrafficLightState</w:t>
      </w:r>
      <w:proofErr w:type="spellEnd"/>
      <w:r>
        <w:rPr>
          <w:sz w:val="18"/>
          <w:szCs w:val="18"/>
        </w:rPr>
        <w:t>;</w:t>
      </w:r>
    </w:p>
    <w:p w14:paraId="30EAEE85" w14:textId="77777777" w:rsidR="002F6201" w:rsidRDefault="002F6201" w:rsidP="00E52836">
      <w:pPr>
        <w:rPr>
          <w:sz w:val="18"/>
          <w:szCs w:val="18"/>
        </w:rPr>
      </w:pPr>
    </w:p>
    <w:p w14:paraId="3FCD23C8" w14:textId="77777777" w:rsidR="002F6201" w:rsidRDefault="002F6201" w:rsidP="00E52836">
      <w:pPr>
        <w:rPr>
          <w:sz w:val="18"/>
          <w:szCs w:val="18"/>
        </w:rPr>
      </w:pPr>
      <w:r>
        <w:rPr>
          <w:sz w:val="18"/>
          <w:szCs w:val="18"/>
        </w:rPr>
        <w:t>Void delay(</w:t>
      </w:r>
      <w:proofErr w:type="spellStart"/>
      <w:r>
        <w:rPr>
          <w:sz w:val="18"/>
          <w:szCs w:val="18"/>
        </w:rPr>
        <w:t>int</w:t>
      </w:r>
      <w:proofErr w:type="spellEnd"/>
      <w:r>
        <w:rPr>
          <w:sz w:val="18"/>
          <w:szCs w:val="18"/>
        </w:rPr>
        <w:t xml:space="preserve"> seconds) {</w:t>
      </w:r>
    </w:p>
    <w:p w14:paraId="3BE283BA" w14:textId="77777777" w:rsidR="002F6201" w:rsidRDefault="002F6201" w:rsidP="00E52836">
      <w:pPr>
        <w:rPr>
          <w:sz w:val="18"/>
          <w:szCs w:val="18"/>
        </w:rPr>
      </w:pPr>
      <w:r>
        <w:rPr>
          <w:sz w:val="18"/>
          <w:szCs w:val="18"/>
        </w:rPr>
        <w:t xml:space="preserve">    </w:t>
      </w:r>
      <w:proofErr w:type="spellStart"/>
      <w:r>
        <w:rPr>
          <w:sz w:val="18"/>
          <w:szCs w:val="18"/>
        </w:rPr>
        <w:t>Time_t</w:t>
      </w:r>
      <w:proofErr w:type="spellEnd"/>
      <w:r>
        <w:rPr>
          <w:sz w:val="18"/>
          <w:szCs w:val="18"/>
        </w:rPr>
        <w:t xml:space="preserve"> </w:t>
      </w:r>
      <w:proofErr w:type="spellStart"/>
      <w:r>
        <w:rPr>
          <w:sz w:val="18"/>
          <w:szCs w:val="18"/>
        </w:rPr>
        <w:t>start_time</w:t>
      </w:r>
      <w:proofErr w:type="spellEnd"/>
      <w:r>
        <w:rPr>
          <w:sz w:val="18"/>
          <w:szCs w:val="18"/>
        </w:rPr>
        <w:t xml:space="preserve"> = time(NULL);</w:t>
      </w:r>
    </w:p>
    <w:p w14:paraId="7BE448C3" w14:textId="77777777" w:rsidR="002F6201" w:rsidRDefault="002F6201" w:rsidP="00E52836">
      <w:pPr>
        <w:rPr>
          <w:sz w:val="18"/>
          <w:szCs w:val="18"/>
        </w:rPr>
      </w:pPr>
      <w:r>
        <w:rPr>
          <w:sz w:val="18"/>
          <w:szCs w:val="18"/>
        </w:rPr>
        <w:t xml:space="preserve">    While (time(NULL) &lt; </w:t>
      </w:r>
      <w:proofErr w:type="spellStart"/>
      <w:r>
        <w:rPr>
          <w:sz w:val="18"/>
          <w:szCs w:val="18"/>
        </w:rPr>
        <w:t>start_time</w:t>
      </w:r>
      <w:proofErr w:type="spellEnd"/>
      <w:r>
        <w:rPr>
          <w:sz w:val="18"/>
          <w:szCs w:val="18"/>
        </w:rPr>
        <w:t xml:space="preserve"> + seconds);</w:t>
      </w:r>
    </w:p>
    <w:p w14:paraId="7FC86B01" w14:textId="77777777" w:rsidR="002F6201" w:rsidRDefault="002F6201" w:rsidP="00E52836">
      <w:pPr>
        <w:rPr>
          <w:sz w:val="18"/>
          <w:szCs w:val="18"/>
        </w:rPr>
      </w:pPr>
      <w:r>
        <w:rPr>
          <w:sz w:val="18"/>
          <w:szCs w:val="18"/>
        </w:rPr>
        <w:t>}</w:t>
      </w:r>
    </w:p>
    <w:p w14:paraId="46BE0378" w14:textId="77777777" w:rsidR="002F6201" w:rsidRDefault="002F6201" w:rsidP="00E52836">
      <w:pPr>
        <w:rPr>
          <w:sz w:val="18"/>
          <w:szCs w:val="18"/>
        </w:rPr>
      </w:pPr>
    </w:p>
    <w:p w14:paraId="0297E10C" w14:textId="77777777" w:rsidR="002F6201" w:rsidRDefault="002F6201" w:rsidP="00E52836">
      <w:pPr>
        <w:rPr>
          <w:sz w:val="18"/>
          <w:szCs w:val="18"/>
        </w:rPr>
      </w:pPr>
      <w:r>
        <w:rPr>
          <w:sz w:val="18"/>
          <w:szCs w:val="18"/>
        </w:rPr>
        <w:t xml:space="preserve">Void </w:t>
      </w:r>
      <w:proofErr w:type="spellStart"/>
      <w:r>
        <w:rPr>
          <w:sz w:val="18"/>
          <w:szCs w:val="18"/>
        </w:rPr>
        <w:t>changeTrafficLight</w:t>
      </w:r>
      <w:proofErr w:type="spellEnd"/>
      <w:r>
        <w:rPr>
          <w:sz w:val="18"/>
          <w:szCs w:val="18"/>
        </w:rPr>
        <w:t>(</w:t>
      </w:r>
      <w:proofErr w:type="spellStart"/>
      <w:r>
        <w:rPr>
          <w:sz w:val="18"/>
          <w:szCs w:val="18"/>
        </w:rPr>
        <w:t>TrafficLightState</w:t>
      </w:r>
      <w:proofErr w:type="spellEnd"/>
      <w:r>
        <w:rPr>
          <w:sz w:val="18"/>
          <w:szCs w:val="18"/>
        </w:rPr>
        <w:t>* state) {</w:t>
      </w:r>
    </w:p>
    <w:p w14:paraId="17A143A8" w14:textId="77777777" w:rsidR="002F6201" w:rsidRDefault="002F6201" w:rsidP="00E52836">
      <w:pPr>
        <w:rPr>
          <w:sz w:val="18"/>
          <w:szCs w:val="18"/>
        </w:rPr>
      </w:pPr>
      <w:r>
        <w:rPr>
          <w:sz w:val="18"/>
          <w:szCs w:val="18"/>
        </w:rPr>
        <w:t xml:space="preserve">    If (*state == RED)</w:t>
      </w:r>
    </w:p>
    <w:p w14:paraId="20AD43A6" w14:textId="77777777" w:rsidR="002F6201" w:rsidRDefault="002F6201" w:rsidP="00E52836">
      <w:pPr>
        <w:rPr>
          <w:sz w:val="18"/>
          <w:szCs w:val="18"/>
        </w:rPr>
      </w:pPr>
      <w:r>
        <w:rPr>
          <w:sz w:val="18"/>
          <w:szCs w:val="18"/>
        </w:rPr>
        <w:t xml:space="preserve">        *state = GREEN;</w:t>
      </w:r>
    </w:p>
    <w:p w14:paraId="320909F4" w14:textId="77777777" w:rsidR="002F6201" w:rsidRDefault="002F6201" w:rsidP="00E52836">
      <w:pPr>
        <w:rPr>
          <w:sz w:val="18"/>
          <w:szCs w:val="18"/>
        </w:rPr>
      </w:pPr>
      <w:r>
        <w:rPr>
          <w:sz w:val="18"/>
          <w:szCs w:val="18"/>
        </w:rPr>
        <w:t xml:space="preserve">    Else if (*state == GREEN)</w:t>
      </w:r>
    </w:p>
    <w:p w14:paraId="1FCF9688" w14:textId="77777777" w:rsidR="002F6201" w:rsidRDefault="002F6201" w:rsidP="00E52836">
      <w:pPr>
        <w:rPr>
          <w:sz w:val="18"/>
          <w:szCs w:val="18"/>
        </w:rPr>
      </w:pPr>
      <w:r>
        <w:rPr>
          <w:sz w:val="18"/>
          <w:szCs w:val="18"/>
        </w:rPr>
        <w:t xml:space="preserve">        *state = YELLOW;</w:t>
      </w:r>
    </w:p>
    <w:p w14:paraId="79CE9E6B" w14:textId="77777777" w:rsidR="002F6201" w:rsidRDefault="002F6201" w:rsidP="00E52836">
      <w:pPr>
        <w:rPr>
          <w:sz w:val="18"/>
          <w:szCs w:val="18"/>
        </w:rPr>
      </w:pPr>
      <w:r>
        <w:rPr>
          <w:sz w:val="18"/>
          <w:szCs w:val="18"/>
        </w:rPr>
        <w:t xml:space="preserve">    Else</w:t>
      </w:r>
    </w:p>
    <w:p w14:paraId="06A065DC" w14:textId="77777777" w:rsidR="002F6201" w:rsidRDefault="002F6201" w:rsidP="00E52836">
      <w:pPr>
        <w:rPr>
          <w:sz w:val="18"/>
          <w:szCs w:val="18"/>
        </w:rPr>
      </w:pPr>
      <w:r>
        <w:rPr>
          <w:sz w:val="18"/>
          <w:szCs w:val="18"/>
        </w:rPr>
        <w:t xml:space="preserve">        *state = RED;</w:t>
      </w:r>
    </w:p>
    <w:p w14:paraId="52706D7B" w14:textId="77777777" w:rsidR="002F6201" w:rsidRDefault="002F6201" w:rsidP="00E52836">
      <w:pPr>
        <w:rPr>
          <w:sz w:val="18"/>
          <w:szCs w:val="18"/>
        </w:rPr>
      </w:pPr>
      <w:r>
        <w:rPr>
          <w:sz w:val="18"/>
          <w:szCs w:val="18"/>
        </w:rPr>
        <w:t>}</w:t>
      </w:r>
    </w:p>
    <w:p w14:paraId="3E24E93E" w14:textId="77777777" w:rsidR="002F6201" w:rsidRDefault="002F6201" w:rsidP="00E52836">
      <w:pPr>
        <w:rPr>
          <w:sz w:val="18"/>
          <w:szCs w:val="18"/>
        </w:rPr>
      </w:pPr>
    </w:p>
    <w:p w14:paraId="2914B608" w14:textId="77777777" w:rsidR="002F6201" w:rsidRDefault="002F6201" w:rsidP="00E52836">
      <w:pPr>
        <w:rPr>
          <w:sz w:val="18"/>
          <w:szCs w:val="18"/>
        </w:rPr>
      </w:pPr>
      <w:proofErr w:type="spellStart"/>
      <w:r>
        <w:rPr>
          <w:sz w:val="18"/>
          <w:szCs w:val="18"/>
        </w:rPr>
        <w:t>Int</w:t>
      </w:r>
      <w:proofErr w:type="spellEnd"/>
      <w:r>
        <w:rPr>
          <w:sz w:val="18"/>
          <w:szCs w:val="18"/>
        </w:rPr>
        <w:t xml:space="preserve"> main() {</w:t>
      </w:r>
    </w:p>
    <w:p w14:paraId="1A9827D3" w14:textId="77777777" w:rsidR="002F6201" w:rsidRDefault="002F6201" w:rsidP="00E52836">
      <w:pPr>
        <w:rPr>
          <w:sz w:val="18"/>
          <w:szCs w:val="18"/>
        </w:rPr>
      </w:pPr>
      <w:r>
        <w:rPr>
          <w:sz w:val="18"/>
          <w:szCs w:val="18"/>
        </w:rPr>
        <w:t xml:space="preserve">    </w:t>
      </w:r>
      <w:proofErr w:type="spellStart"/>
      <w:r>
        <w:rPr>
          <w:sz w:val="18"/>
          <w:szCs w:val="18"/>
        </w:rPr>
        <w:t>TrafficLightState</w:t>
      </w:r>
      <w:proofErr w:type="spellEnd"/>
      <w:r>
        <w:rPr>
          <w:sz w:val="18"/>
          <w:szCs w:val="18"/>
        </w:rPr>
        <w:t xml:space="preserve"> </w:t>
      </w:r>
      <w:proofErr w:type="spellStart"/>
      <w:r>
        <w:rPr>
          <w:sz w:val="18"/>
          <w:szCs w:val="18"/>
        </w:rPr>
        <w:t>trafficLight</w:t>
      </w:r>
      <w:proofErr w:type="spellEnd"/>
      <w:r>
        <w:rPr>
          <w:sz w:val="18"/>
          <w:szCs w:val="18"/>
        </w:rPr>
        <w:t xml:space="preserve"> = RED;</w:t>
      </w:r>
    </w:p>
    <w:p w14:paraId="5A3C981A" w14:textId="77777777" w:rsidR="002F6201" w:rsidRDefault="002F6201" w:rsidP="00E52836">
      <w:pPr>
        <w:rPr>
          <w:sz w:val="18"/>
          <w:szCs w:val="18"/>
        </w:rPr>
      </w:pPr>
      <w:r>
        <w:rPr>
          <w:sz w:val="18"/>
          <w:szCs w:val="18"/>
        </w:rPr>
        <w:t xml:space="preserve">    For (</w:t>
      </w:r>
      <w:proofErr w:type="spellStart"/>
      <w:r>
        <w:rPr>
          <w:sz w:val="18"/>
          <w:szCs w:val="18"/>
        </w:rPr>
        <w:t>int</w:t>
      </w:r>
      <w:proofErr w:type="spellEnd"/>
      <w:r>
        <w:rPr>
          <w:sz w:val="18"/>
          <w:szCs w:val="18"/>
        </w:rPr>
        <w:t xml:space="preserve"> I = 0; I &lt; 10; </w:t>
      </w:r>
      <w:proofErr w:type="spellStart"/>
      <w:r>
        <w:rPr>
          <w:sz w:val="18"/>
          <w:szCs w:val="18"/>
        </w:rPr>
        <w:t>i</w:t>
      </w:r>
      <w:proofErr w:type="spellEnd"/>
      <w:r>
        <w:rPr>
          <w:sz w:val="18"/>
          <w:szCs w:val="18"/>
        </w:rPr>
        <w:t>++) {</w:t>
      </w:r>
    </w:p>
    <w:p w14:paraId="61A3FE1A" w14:textId="77777777" w:rsidR="002F6201" w:rsidRDefault="002F6201" w:rsidP="00E52836">
      <w:pPr>
        <w:rPr>
          <w:sz w:val="18"/>
          <w:szCs w:val="18"/>
        </w:rPr>
      </w:pPr>
      <w:r>
        <w:rPr>
          <w:sz w:val="18"/>
          <w:szCs w:val="18"/>
        </w:rPr>
        <w:t xml:space="preserve">        </w:t>
      </w:r>
      <w:proofErr w:type="spellStart"/>
      <w:r>
        <w:rPr>
          <w:sz w:val="18"/>
          <w:szCs w:val="18"/>
        </w:rPr>
        <w:t>Printf</w:t>
      </w:r>
      <w:proofErr w:type="spellEnd"/>
      <w:r>
        <w:rPr>
          <w:sz w:val="18"/>
          <w:szCs w:val="18"/>
        </w:rPr>
        <w:t xml:space="preserve">(“Traffic light is %s\n”, </w:t>
      </w:r>
      <w:proofErr w:type="spellStart"/>
      <w:r>
        <w:rPr>
          <w:sz w:val="18"/>
          <w:szCs w:val="18"/>
        </w:rPr>
        <w:t>trafficLight</w:t>
      </w:r>
      <w:proofErr w:type="spellEnd"/>
      <w:r>
        <w:rPr>
          <w:sz w:val="18"/>
          <w:szCs w:val="18"/>
        </w:rPr>
        <w:t xml:space="preserve"> == RED ? “RED” : (</w:t>
      </w:r>
      <w:proofErr w:type="spellStart"/>
      <w:r>
        <w:rPr>
          <w:sz w:val="18"/>
          <w:szCs w:val="18"/>
        </w:rPr>
        <w:t>trafficLight</w:t>
      </w:r>
      <w:proofErr w:type="spellEnd"/>
      <w:r>
        <w:rPr>
          <w:sz w:val="18"/>
          <w:szCs w:val="18"/>
        </w:rPr>
        <w:t xml:space="preserve"> == GREEN ? “GREEN” : “YELLOW”));</w:t>
      </w:r>
    </w:p>
    <w:p w14:paraId="6B58116C" w14:textId="77777777" w:rsidR="002F6201" w:rsidRDefault="002F6201" w:rsidP="00E52836">
      <w:pPr>
        <w:rPr>
          <w:sz w:val="18"/>
          <w:szCs w:val="18"/>
        </w:rPr>
      </w:pPr>
      <w:r>
        <w:rPr>
          <w:sz w:val="18"/>
          <w:szCs w:val="18"/>
        </w:rPr>
        <w:t xml:space="preserve">        Delay(2);  // Simulate a 2-second interval</w:t>
      </w:r>
    </w:p>
    <w:p w14:paraId="2CA13E3E" w14:textId="77777777" w:rsidR="002F6201" w:rsidRDefault="002F6201" w:rsidP="00E52836">
      <w:pPr>
        <w:rPr>
          <w:sz w:val="18"/>
          <w:szCs w:val="18"/>
        </w:rPr>
      </w:pPr>
      <w:r>
        <w:rPr>
          <w:sz w:val="18"/>
          <w:szCs w:val="18"/>
        </w:rPr>
        <w:t xml:space="preserve">        </w:t>
      </w:r>
      <w:proofErr w:type="spellStart"/>
      <w:r>
        <w:rPr>
          <w:sz w:val="18"/>
          <w:szCs w:val="18"/>
        </w:rPr>
        <w:t>changeTrafficLight</w:t>
      </w:r>
      <w:proofErr w:type="spellEnd"/>
      <w:r>
        <w:rPr>
          <w:sz w:val="18"/>
          <w:szCs w:val="18"/>
        </w:rPr>
        <w:t>(&amp;</w:t>
      </w:r>
      <w:proofErr w:type="spellStart"/>
      <w:r>
        <w:rPr>
          <w:sz w:val="18"/>
          <w:szCs w:val="18"/>
        </w:rPr>
        <w:t>trafficLight</w:t>
      </w:r>
      <w:proofErr w:type="spellEnd"/>
      <w:r>
        <w:rPr>
          <w:sz w:val="18"/>
          <w:szCs w:val="18"/>
        </w:rPr>
        <w:t>);</w:t>
      </w:r>
    </w:p>
    <w:p w14:paraId="40DD9A7A" w14:textId="77777777" w:rsidR="002F6201" w:rsidRDefault="002F6201" w:rsidP="00E52836">
      <w:pPr>
        <w:rPr>
          <w:sz w:val="18"/>
          <w:szCs w:val="18"/>
        </w:rPr>
      </w:pPr>
      <w:r>
        <w:rPr>
          <w:sz w:val="18"/>
          <w:szCs w:val="18"/>
        </w:rPr>
        <w:t xml:space="preserve">    }</w:t>
      </w:r>
    </w:p>
    <w:p w14:paraId="107C1EE1" w14:textId="77777777" w:rsidR="002F6201" w:rsidRDefault="002F6201" w:rsidP="00E52836">
      <w:pPr>
        <w:rPr>
          <w:sz w:val="18"/>
          <w:szCs w:val="18"/>
        </w:rPr>
      </w:pPr>
      <w:r>
        <w:rPr>
          <w:sz w:val="18"/>
          <w:szCs w:val="18"/>
        </w:rPr>
        <w:t xml:space="preserve">    Return 0;</w:t>
      </w:r>
    </w:p>
    <w:p w14:paraId="04B94814" w14:textId="77777777" w:rsidR="002F6201" w:rsidRDefault="002F6201" w:rsidP="00E52836">
      <w:pPr>
        <w:rPr>
          <w:sz w:val="18"/>
          <w:szCs w:val="18"/>
        </w:rPr>
      </w:pPr>
      <w:r>
        <w:rPr>
          <w:sz w:val="18"/>
          <w:szCs w:val="18"/>
        </w:rPr>
        <w:t>}</w:t>
      </w:r>
    </w:p>
    <w:p w14:paraId="530ECC6E" w14:textId="77777777" w:rsidR="002F6201" w:rsidRDefault="002F6201" w:rsidP="00E52836">
      <w:pPr>
        <w:rPr>
          <w:sz w:val="18"/>
          <w:szCs w:val="18"/>
        </w:rPr>
      </w:pPr>
      <w:r>
        <w:rPr>
          <w:sz w:val="18"/>
          <w:szCs w:val="18"/>
        </w:rPr>
        <w:t>&lt;/pre&gt;</w:t>
      </w:r>
    </w:p>
    <w:p w14:paraId="79C57565" w14:textId="77777777" w:rsidR="002F6201" w:rsidRDefault="002F6201" w:rsidP="00E52836">
      <w:pPr>
        <w:rPr>
          <w:sz w:val="18"/>
          <w:szCs w:val="18"/>
        </w:rPr>
      </w:pPr>
      <w:r>
        <w:rPr>
          <w:sz w:val="18"/>
          <w:szCs w:val="18"/>
        </w:rPr>
        <w:t>&lt;/body&gt;</w:t>
      </w:r>
    </w:p>
    <w:p w14:paraId="273590F0" w14:textId="77777777" w:rsidR="002F6201" w:rsidRDefault="002F6201" w:rsidP="00E52836">
      <w:pPr>
        <w:rPr>
          <w:sz w:val="18"/>
          <w:szCs w:val="18"/>
        </w:rPr>
      </w:pPr>
      <w:r>
        <w:rPr>
          <w:sz w:val="18"/>
          <w:szCs w:val="18"/>
        </w:rPr>
        <w:t>&lt;/html&gt;</w:t>
      </w:r>
    </w:p>
    <w:p w14:paraId="4D061A95" w14:textId="77777777" w:rsidR="00F1582A" w:rsidRDefault="00F1582A" w:rsidP="00E52836">
      <w:pPr>
        <w:rPr>
          <w:sz w:val="18"/>
          <w:szCs w:val="18"/>
        </w:rPr>
      </w:pPr>
    </w:p>
    <w:p w14:paraId="7E36A655" w14:textId="77777777" w:rsidR="00F1582A" w:rsidRDefault="00F1582A" w:rsidP="00E52836">
      <w:pPr>
        <w:rPr>
          <w:sz w:val="18"/>
          <w:szCs w:val="18"/>
        </w:rPr>
      </w:pPr>
    </w:p>
    <w:p w14:paraId="119813C7" w14:textId="77777777" w:rsidR="00F1582A" w:rsidRPr="0032690B" w:rsidRDefault="00F1582A" w:rsidP="00E52836">
      <w:pPr>
        <w:rPr>
          <w:sz w:val="18"/>
          <w:szCs w:val="18"/>
        </w:rPr>
      </w:pPr>
    </w:p>
    <w:p w14:paraId="123B6761" w14:textId="77777777" w:rsidR="00F1582A" w:rsidRPr="0032690B" w:rsidRDefault="00F1582A" w:rsidP="00E52836">
      <w:pPr>
        <w:rPr>
          <w:sz w:val="18"/>
          <w:szCs w:val="18"/>
        </w:rPr>
      </w:pPr>
    </w:p>
    <w:p w14:paraId="0BF99C8E" w14:textId="77777777" w:rsidR="00F1073C" w:rsidRDefault="00F1073C" w:rsidP="00F54C6F">
      <w:pPr>
        <w:rPr>
          <w:sz w:val="18"/>
          <w:szCs w:val="18"/>
        </w:rPr>
      </w:pPr>
    </w:p>
    <w:p w14:paraId="01F79C6D" w14:textId="77777777" w:rsidR="00F1073C" w:rsidRDefault="00F1073C" w:rsidP="00F54C6F">
      <w:pPr>
        <w:rPr>
          <w:sz w:val="18"/>
          <w:szCs w:val="18"/>
        </w:rPr>
      </w:pPr>
    </w:p>
    <w:p w14:paraId="1338B4DA" w14:textId="77777777" w:rsidR="00F1073C" w:rsidRPr="0032690B" w:rsidRDefault="00F1073C" w:rsidP="00F54C6F">
      <w:pPr>
        <w:rPr>
          <w:sz w:val="18"/>
          <w:szCs w:val="18"/>
        </w:rPr>
      </w:pPr>
    </w:p>
    <w:p w14:paraId="017ECBF8" w14:textId="247DB3FC" w:rsidR="000156DA" w:rsidRDefault="000156DA" w:rsidP="00F54C6F">
      <w:pPr>
        <w:rPr>
          <w:sz w:val="18"/>
          <w:szCs w:val="18"/>
        </w:rPr>
      </w:pPr>
    </w:p>
    <w:p w14:paraId="056E9D6C" w14:textId="77777777" w:rsidR="000156DA" w:rsidRDefault="000156DA">
      <w:pPr>
        <w:rPr>
          <w:sz w:val="18"/>
          <w:szCs w:val="18"/>
        </w:rPr>
      </w:pPr>
      <w:r>
        <w:rPr>
          <w:sz w:val="18"/>
          <w:szCs w:val="18"/>
        </w:rPr>
        <w:br w:type="page"/>
      </w:r>
    </w:p>
    <w:p w14:paraId="6176C558" w14:textId="4F5312A7" w:rsidR="00CF1487" w:rsidRPr="003D4899" w:rsidRDefault="006B7B26" w:rsidP="00F54C6F">
      <w:pPr>
        <w:rPr>
          <w:b/>
          <w:bCs/>
          <w:sz w:val="40"/>
          <w:szCs w:val="40"/>
          <w:u w:val="single"/>
        </w:rPr>
      </w:pPr>
      <w:r>
        <w:rPr>
          <w:b/>
          <w:bCs/>
          <w:sz w:val="40"/>
          <w:szCs w:val="40"/>
          <w:u w:val="single"/>
        </w:rPr>
        <w:lastRenderedPageBreak/>
        <w:t>PRINCIPLE OF IOT DESIGN:</w:t>
      </w:r>
    </w:p>
    <w:p w14:paraId="55213717" w14:textId="77777777" w:rsidR="00EF1A3A" w:rsidRDefault="00EF1A3A" w:rsidP="00F54C6F">
      <w:pPr>
        <w:rPr>
          <w:sz w:val="18"/>
          <w:szCs w:val="18"/>
        </w:rPr>
      </w:pPr>
    </w:p>
    <w:p w14:paraId="41259FCC" w14:textId="3B9BDE8D" w:rsidR="00A514C0" w:rsidRPr="00EF1A3A" w:rsidRDefault="00EF1A3A" w:rsidP="00F54C6F">
      <w:pPr>
        <w:rPr>
          <w:b/>
          <w:bCs/>
          <w:i/>
          <w:iCs/>
          <w:sz w:val="32"/>
          <w:szCs w:val="32"/>
        </w:rPr>
      </w:pPr>
      <w:r>
        <w:rPr>
          <w:sz w:val="18"/>
          <w:szCs w:val="18"/>
        </w:rPr>
        <w:t xml:space="preserve">                      </w:t>
      </w:r>
      <w:proofErr w:type="spellStart"/>
      <w:r w:rsidR="00A514C0" w:rsidRPr="00EF1A3A">
        <w:rPr>
          <w:b/>
          <w:bCs/>
          <w:i/>
          <w:iCs/>
          <w:sz w:val="32"/>
          <w:szCs w:val="32"/>
        </w:rPr>
        <w:t>IoT</w:t>
      </w:r>
      <w:proofErr w:type="spellEnd"/>
      <w:r w:rsidR="00A514C0" w:rsidRPr="00EF1A3A">
        <w:rPr>
          <w:b/>
          <w:bCs/>
          <w:i/>
          <w:iCs/>
          <w:sz w:val="32"/>
          <w:szCs w:val="32"/>
        </w:rPr>
        <w:t xml:space="preserve"> design, short for Internet of Things design, encompasses the creative process of developing connected devices and systems that can collect and exchange data over the internet. It involves a synergy of hardware, software, and user experience considerations to create seamless and efficient </w:t>
      </w:r>
      <w:proofErr w:type="spellStart"/>
      <w:r w:rsidR="00A514C0" w:rsidRPr="00EF1A3A">
        <w:rPr>
          <w:b/>
          <w:bCs/>
          <w:i/>
          <w:iCs/>
          <w:sz w:val="32"/>
          <w:szCs w:val="32"/>
        </w:rPr>
        <w:t>IoT</w:t>
      </w:r>
      <w:proofErr w:type="spellEnd"/>
      <w:r w:rsidR="00A514C0" w:rsidRPr="00EF1A3A">
        <w:rPr>
          <w:b/>
          <w:bCs/>
          <w:i/>
          <w:iCs/>
          <w:sz w:val="32"/>
          <w:szCs w:val="32"/>
        </w:rPr>
        <w:t xml:space="preserve"> solutions. Effective </w:t>
      </w:r>
      <w:proofErr w:type="spellStart"/>
      <w:r w:rsidR="00A514C0" w:rsidRPr="00EF1A3A">
        <w:rPr>
          <w:b/>
          <w:bCs/>
          <w:i/>
          <w:iCs/>
          <w:sz w:val="32"/>
          <w:szCs w:val="32"/>
        </w:rPr>
        <w:t>IoT</w:t>
      </w:r>
      <w:proofErr w:type="spellEnd"/>
      <w:r w:rsidR="00A514C0" w:rsidRPr="00EF1A3A">
        <w:rPr>
          <w:b/>
          <w:bCs/>
          <w:i/>
          <w:iCs/>
          <w:sz w:val="32"/>
          <w:szCs w:val="32"/>
        </w:rPr>
        <w:t xml:space="preserve"> design focuses on optimizing power consumption, ensuring data security, and delivering a user-friendly interface. It plays a pivotal role in shaping the future of smart homes, industrial automation, healthcare, and numerous other domains by enabling devices to communicate and operate in an interconnected, intelligent manner.</w:t>
      </w:r>
    </w:p>
    <w:p w14:paraId="5B701BEA" w14:textId="77777777" w:rsidR="00A514C0" w:rsidRPr="00EF1A3A" w:rsidRDefault="00A514C0" w:rsidP="00F54C6F">
      <w:pPr>
        <w:rPr>
          <w:b/>
          <w:bCs/>
          <w:i/>
          <w:iCs/>
          <w:sz w:val="32"/>
          <w:szCs w:val="32"/>
        </w:rPr>
      </w:pPr>
    </w:p>
    <w:p w14:paraId="76EBD2CC" w14:textId="77777777" w:rsidR="00A514C0" w:rsidRPr="00EF1A3A" w:rsidRDefault="00A514C0" w:rsidP="00F54C6F">
      <w:pPr>
        <w:rPr>
          <w:b/>
          <w:bCs/>
          <w:i/>
          <w:iCs/>
          <w:sz w:val="24"/>
          <w:szCs w:val="24"/>
        </w:rPr>
      </w:pPr>
    </w:p>
    <w:p w14:paraId="5002C070" w14:textId="77777777" w:rsidR="00A514C0" w:rsidRDefault="00A514C0" w:rsidP="00F54C6F">
      <w:pPr>
        <w:rPr>
          <w:sz w:val="18"/>
          <w:szCs w:val="18"/>
        </w:rPr>
      </w:pPr>
    </w:p>
    <w:p w14:paraId="149D6AEC" w14:textId="77777777" w:rsidR="00A514C0" w:rsidRDefault="00A514C0" w:rsidP="00F54C6F">
      <w:pPr>
        <w:rPr>
          <w:sz w:val="18"/>
          <w:szCs w:val="18"/>
        </w:rPr>
      </w:pPr>
    </w:p>
    <w:p w14:paraId="6130FF65" w14:textId="346051B4" w:rsidR="00A514C0" w:rsidRPr="0032690B" w:rsidRDefault="00A514C0" w:rsidP="00F54C6F">
      <w:pPr>
        <w:rPr>
          <w:sz w:val="18"/>
          <w:szCs w:val="18"/>
        </w:rPr>
      </w:pPr>
    </w:p>
    <w:p w14:paraId="72606F47" w14:textId="4597AFCB" w:rsidR="005031C4" w:rsidRPr="009850F6" w:rsidRDefault="00AD0AA6" w:rsidP="00F54C6F">
      <w:r w:rsidRPr="000B6EC7">
        <w:rPr>
          <w:b/>
          <w:bCs/>
          <w:noProof/>
          <w:sz w:val="44"/>
          <w:szCs w:val="44"/>
          <w:u w:val="single"/>
        </w:rPr>
        <w:drawing>
          <wp:anchor distT="0" distB="0" distL="114300" distR="114300" simplePos="0" relativeHeight="251662336" behindDoc="0" locked="0" layoutInCell="1" allowOverlap="1" wp14:anchorId="673FCD0B" wp14:editId="5301EBB8">
            <wp:simplePos x="0" y="0"/>
            <wp:positionH relativeFrom="column">
              <wp:posOffset>525780</wp:posOffset>
            </wp:positionH>
            <wp:positionV relativeFrom="paragraph">
              <wp:posOffset>729706</wp:posOffset>
            </wp:positionV>
            <wp:extent cx="10201910" cy="5368834"/>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201910" cy="5368834"/>
                    </a:xfrm>
                    <a:prstGeom prst="rect">
                      <a:avLst/>
                    </a:prstGeom>
                  </pic:spPr>
                </pic:pic>
              </a:graphicData>
            </a:graphic>
            <wp14:sizeRelH relativeFrom="margin">
              <wp14:pctWidth>0</wp14:pctWidth>
            </wp14:sizeRelH>
            <wp14:sizeRelV relativeFrom="margin">
              <wp14:pctHeight>0</wp14:pctHeight>
            </wp14:sizeRelV>
          </wp:anchor>
        </w:drawing>
      </w:r>
      <w:r w:rsidR="002A09CA" w:rsidRPr="000B6EC7">
        <w:rPr>
          <w:b/>
          <w:bCs/>
          <w:sz w:val="44"/>
          <w:szCs w:val="44"/>
          <w:u w:val="single"/>
        </w:rPr>
        <w:t>IOT DESIGN</w:t>
      </w:r>
      <w:r w:rsidR="002A09CA" w:rsidRPr="009850F6">
        <w:t>:</w:t>
      </w:r>
    </w:p>
    <w:sectPr w:rsidR="005031C4" w:rsidRPr="009850F6">
      <w:headerReference w:type="even" r:id="rId9"/>
      <w:headerReference w:type="default" r:id="rId10"/>
      <w:footerReference w:type="even" r:id="rId11"/>
      <w:footerReference w:type="default" r:id="rId12"/>
      <w:headerReference w:type="first" r:id="rId13"/>
      <w:footerReference w:type="first" r:id="rId14"/>
      <w:type w:val="continuous"/>
      <w:pgSz w:w="21830" w:h="15840" w:orient="landscape"/>
      <w:pgMar w:top="1080" w:right="208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96B0" w14:textId="77777777" w:rsidR="00307B58" w:rsidRDefault="00307B58" w:rsidP="007C7764">
      <w:r>
        <w:separator/>
      </w:r>
    </w:p>
  </w:endnote>
  <w:endnote w:type="continuationSeparator" w:id="0">
    <w:p w14:paraId="4D5737CB" w14:textId="77777777" w:rsidR="00307B58" w:rsidRDefault="00307B58" w:rsidP="007C7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E47D" w14:textId="77777777" w:rsidR="002F6201" w:rsidRDefault="002F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E7D33" w14:textId="77777777" w:rsidR="002F6201" w:rsidRDefault="002F62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7FCE" w14:textId="77777777" w:rsidR="002F6201" w:rsidRDefault="002F6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748D1" w14:textId="77777777" w:rsidR="00307B58" w:rsidRDefault="00307B58" w:rsidP="007C7764">
      <w:r>
        <w:separator/>
      </w:r>
    </w:p>
  </w:footnote>
  <w:footnote w:type="continuationSeparator" w:id="0">
    <w:p w14:paraId="5B13F139" w14:textId="77777777" w:rsidR="00307B58" w:rsidRDefault="00307B58" w:rsidP="007C7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2172" w14:textId="77777777" w:rsidR="002F6201" w:rsidRDefault="002F6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1EBD" w14:textId="5EA8A588" w:rsidR="002F6201" w:rsidRDefault="002F6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1D6E" w14:textId="77777777" w:rsidR="002F6201" w:rsidRDefault="002F62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50CA"/>
    <w:rsid w:val="0000131D"/>
    <w:rsid w:val="000156DA"/>
    <w:rsid w:val="0002706D"/>
    <w:rsid w:val="0003279A"/>
    <w:rsid w:val="000475A8"/>
    <w:rsid w:val="00055EEE"/>
    <w:rsid w:val="000619F2"/>
    <w:rsid w:val="000911D1"/>
    <w:rsid w:val="000B6EC7"/>
    <w:rsid w:val="000C1565"/>
    <w:rsid w:val="000E6068"/>
    <w:rsid w:val="001107A2"/>
    <w:rsid w:val="00111B0B"/>
    <w:rsid w:val="00140C31"/>
    <w:rsid w:val="00183FA3"/>
    <w:rsid w:val="001A253F"/>
    <w:rsid w:val="001C1E29"/>
    <w:rsid w:val="00215499"/>
    <w:rsid w:val="0022250D"/>
    <w:rsid w:val="00225A4D"/>
    <w:rsid w:val="0023785F"/>
    <w:rsid w:val="00240E3B"/>
    <w:rsid w:val="00257B6E"/>
    <w:rsid w:val="00297780"/>
    <w:rsid w:val="002A09CA"/>
    <w:rsid w:val="002F04F2"/>
    <w:rsid w:val="002F6201"/>
    <w:rsid w:val="00307B58"/>
    <w:rsid w:val="003259D8"/>
    <w:rsid w:val="0032690B"/>
    <w:rsid w:val="00345510"/>
    <w:rsid w:val="003605C8"/>
    <w:rsid w:val="00377CFF"/>
    <w:rsid w:val="003A0E20"/>
    <w:rsid w:val="003D4899"/>
    <w:rsid w:val="003F5EE9"/>
    <w:rsid w:val="004439FC"/>
    <w:rsid w:val="00456B70"/>
    <w:rsid w:val="004706CA"/>
    <w:rsid w:val="00475CF1"/>
    <w:rsid w:val="00476022"/>
    <w:rsid w:val="004A7AAD"/>
    <w:rsid w:val="004F5C82"/>
    <w:rsid w:val="005031C4"/>
    <w:rsid w:val="00510DB7"/>
    <w:rsid w:val="00523B3B"/>
    <w:rsid w:val="0054264B"/>
    <w:rsid w:val="0054606A"/>
    <w:rsid w:val="005479A0"/>
    <w:rsid w:val="00584272"/>
    <w:rsid w:val="0058659E"/>
    <w:rsid w:val="0059244E"/>
    <w:rsid w:val="00593FA3"/>
    <w:rsid w:val="005941E8"/>
    <w:rsid w:val="005F2EA3"/>
    <w:rsid w:val="005F7516"/>
    <w:rsid w:val="005F7587"/>
    <w:rsid w:val="0061423E"/>
    <w:rsid w:val="006756BF"/>
    <w:rsid w:val="006B5D05"/>
    <w:rsid w:val="006B7B26"/>
    <w:rsid w:val="006E4F3E"/>
    <w:rsid w:val="007424FA"/>
    <w:rsid w:val="00747E5F"/>
    <w:rsid w:val="007C6D7B"/>
    <w:rsid w:val="007C7764"/>
    <w:rsid w:val="00851C98"/>
    <w:rsid w:val="00886635"/>
    <w:rsid w:val="0089028A"/>
    <w:rsid w:val="008B2BEA"/>
    <w:rsid w:val="008F1EE2"/>
    <w:rsid w:val="008F310D"/>
    <w:rsid w:val="0092095C"/>
    <w:rsid w:val="00946119"/>
    <w:rsid w:val="009636E9"/>
    <w:rsid w:val="00964FF5"/>
    <w:rsid w:val="009850F6"/>
    <w:rsid w:val="0099007B"/>
    <w:rsid w:val="009F1B82"/>
    <w:rsid w:val="009F1C02"/>
    <w:rsid w:val="009F3525"/>
    <w:rsid w:val="00A514C0"/>
    <w:rsid w:val="00A65EF8"/>
    <w:rsid w:val="00AB4DBC"/>
    <w:rsid w:val="00AD0AA6"/>
    <w:rsid w:val="00AD3076"/>
    <w:rsid w:val="00AE7F45"/>
    <w:rsid w:val="00AF2D48"/>
    <w:rsid w:val="00B11589"/>
    <w:rsid w:val="00B474D1"/>
    <w:rsid w:val="00B56743"/>
    <w:rsid w:val="00B64652"/>
    <w:rsid w:val="00B67392"/>
    <w:rsid w:val="00B80B21"/>
    <w:rsid w:val="00BF39C0"/>
    <w:rsid w:val="00BF5D6B"/>
    <w:rsid w:val="00BF6F57"/>
    <w:rsid w:val="00C14A81"/>
    <w:rsid w:val="00C21649"/>
    <w:rsid w:val="00C253E9"/>
    <w:rsid w:val="00C424B6"/>
    <w:rsid w:val="00CA405A"/>
    <w:rsid w:val="00CA6CB8"/>
    <w:rsid w:val="00CF1487"/>
    <w:rsid w:val="00CF346B"/>
    <w:rsid w:val="00D26924"/>
    <w:rsid w:val="00D550CA"/>
    <w:rsid w:val="00D5615D"/>
    <w:rsid w:val="00DE1F7C"/>
    <w:rsid w:val="00E54D06"/>
    <w:rsid w:val="00ED6E5D"/>
    <w:rsid w:val="00EE354B"/>
    <w:rsid w:val="00EF1154"/>
    <w:rsid w:val="00EF1A3A"/>
    <w:rsid w:val="00F1073C"/>
    <w:rsid w:val="00F14232"/>
    <w:rsid w:val="00F1582A"/>
    <w:rsid w:val="00F54C6F"/>
    <w:rsid w:val="00F65809"/>
    <w:rsid w:val="00F8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61030"/>
  <w15:docId w15:val="{B7C7FB9E-2F04-764D-8B57-15EBCA3B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38"/>
      <w:jc w:val="center"/>
    </w:pPr>
  </w:style>
  <w:style w:type="table" w:styleId="TableGrid">
    <w:name w:val="Table Grid"/>
    <w:basedOn w:val="TableNormal"/>
    <w:uiPriority w:val="39"/>
    <w:rsid w:val="008B2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764"/>
    <w:pPr>
      <w:tabs>
        <w:tab w:val="center" w:pos="4680"/>
        <w:tab w:val="right" w:pos="9360"/>
      </w:tabs>
    </w:pPr>
  </w:style>
  <w:style w:type="character" w:customStyle="1" w:styleId="HeaderChar">
    <w:name w:val="Header Char"/>
    <w:basedOn w:val="DefaultParagraphFont"/>
    <w:link w:val="Header"/>
    <w:uiPriority w:val="99"/>
    <w:rsid w:val="007C7764"/>
    <w:rPr>
      <w:rFonts w:ascii="Calibri" w:eastAsia="Calibri" w:hAnsi="Calibri" w:cs="Calibri"/>
    </w:rPr>
  </w:style>
  <w:style w:type="paragraph" w:styleId="Footer">
    <w:name w:val="footer"/>
    <w:basedOn w:val="Normal"/>
    <w:link w:val="FooterChar"/>
    <w:uiPriority w:val="99"/>
    <w:unhideWhenUsed/>
    <w:rsid w:val="007C7764"/>
    <w:pPr>
      <w:tabs>
        <w:tab w:val="center" w:pos="4680"/>
        <w:tab w:val="right" w:pos="9360"/>
      </w:tabs>
    </w:pPr>
  </w:style>
  <w:style w:type="character" w:customStyle="1" w:styleId="FooterChar">
    <w:name w:val="Footer Char"/>
    <w:basedOn w:val="DefaultParagraphFont"/>
    <w:link w:val="Footer"/>
    <w:uiPriority w:val="99"/>
    <w:rsid w:val="007C776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eader" Target="header3.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footer" Target="footer1.xml"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footnotes" Target="footnote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2df93c4ce9542ac6b31ceb9ca0b95da14a914237038673cbc2d5d7dd147809a1.xlsx</dc:title>
  <dc:creator>Work1</dc:creator>
  <cp:lastModifiedBy>Sathana S</cp:lastModifiedBy>
  <cp:revision>2</cp:revision>
  <dcterms:created xsi:type="dcterms:W3CDTF">2023-10-27T12:00:00Z</dcterms:created>
  <dcterms:modified xsi:type="dcterms:W3CDTF">2023-10-27T12:00:00Z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EXCEL.EXE</vt:lpwstr>
  </property>
  <property fmtid="{D5CDD505-2E9C-101B-9397-08002B2CF9AE}" pid="3" name="LastSaved">
    <vt:filetime>2023-10-10T00:00:00Z</vt:filetime>
  </property>
</Properties>
</file>