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B9F" w:rsidRPr="00557ADB" w:rsidRDefault="00EA3B9F" w:rsidP="00844935">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557ADB">
        <w:rPr>
          <w:rFonts w:ascii="Malgun Gothic Semilight" w:eastAsia="Malgun Gothic Semilight" w:hAnsi="Malgun Gothic Semilight" w:cs="Malgun Gothic Semilight"/>
          <w:b/>
          <w:color w:val="FFFFFF" w:themeColor="background1"/>
          <w:sz w:val="20"/>
          <w:szCs w:val="20"/>
        </w:rPr>
        <w:t>GENERAL PRODUCT DESCRIPTION</w:t>
      </w:r>
    </w:p>
    <w:p w:rsidR="00AB42AB" w:rsidRPr="00AB42AB" w:rsidRDefault="00AB42AB" w:rsidP="00AB42AB">
      <w:pPr>
        <w:jc w:val="both"/>
        <w:rPr>
          <w:rFonts w:ascii="Malgun Gothic Semilight" w:eastAsia="Malgun Gothic Semilight" w:hAnsi="Malgun Gothic Semilight" w:cs="Malgun Gothic Semilight"/>
          <w:sz w:val="20"/>
          <w:szCs w:val="20"/>
          <w:lang w:val="en-GB"/>
        </w:rPr>
      </w:pPr>
      <w:r>
        <w:rPr>
          <w:rFonts w:ascii="Malgun Gothic Semilight" w:eastAsia="Malgun Gothic Semilight" w:hAnsi="Malgun Gothic Semilight" w:cs="Malgun Gothic Semilight"/>
          <w:sz w:val="20"/>
          <w:szCs w:val="20"/>
          <w:lang w:val="en-GB"/>
        </w:rPr>
        <w:t>AIS</w:t>
      </w:r>
      <w:r w:rsidRPr="00AB42AB">
        <w:rPr>
          <w:rFonts w:ascii="Malgun Gothic Semilight" w:eastAsia="Malgun Gothic Semilight" w:hAnsi="Malgun Gothic Semilight" w:cs="Malgun Gothic Semilight"/>
          <w:sz w:val="20"/>
          <w:szCs w:val="20"/>
          <w:lang w:val="en-GB"/>
        </w:rPr>
        <w:t xml:space="preserve"> FR Pipe Wrap</w:t>
      </w:r>
      <w:r>
        <w:rPr>
          <w:rFonts w:ascii="Malgun Gothic Semilight" w:eastAsia="Malgun Gothic Semilight" w:hAnsi="Malgun Gothic Semilight" w:cs="Malgun Gothic Semilight"/>
          <w:sz w:val="20"/>
          <w:szCs w:val="20"/>
          <w:lang w:val="en-GB"/>
        </w:rPr>
        <w:t xml:space="preserve"> FP 807</w:t>
      </w:r>
      <w:r w:rsidRPr="00AB42AB">
        <w:rPr>
          <w:rFonts w:ascii="Malgun Gothic Semilight" w:eastAsia="Malgun Gothic Semilight" w:hAnsi="Malgun Gothic Semilight" w:cs="Malgun Gothic Semilight"/>
          <w:sz w:val="20"/>
          <w:szCs w:val="20"/>
          <w:lang w:val="en-GB"/>
        </w:rPr>
        <w:t xml:space="preserve"> is designed to maintain the fire resistance of fire separating walls and floors when these are breached by plastic pipes, conduits or metal pipes with continuous combustible insulation, and may be used in drywalls, masonry or concrete walls and concrete floors. </w:t>
      </w:r>
    </w:p>
    <w:p w:rsidR="00876F1F" w:rsidRPr="00557ADB" w:rsidRDefault="00AB42AB" w:rsidP="00AB42AB">
      <w:pPr>
        <w:spacing w:line="240" w:lineRule="auto"/>
        <w:jc w:val="both"/>
        <w:rPr>
          <w:rFonts w:ascii="Malgun Gothic Semilight" w:eastAsia="Malgun Gothic Semilight" w:hAnsi="Malgun Gothic Semilight" w:cs="Malgun Gothic Semilight"/>
          <w:sz w:val="20"/>
          <w:szCs w:val="20"/>
          <w:lang w:val="en-GB"/>
        </w:rPr>
      </w:pPr>
      <w:r w:rsidRPr="00AB42AB">
        <w:rPr>
          <w:rFonts w:ascii="Malgun Gothic Semilight" w:eastAsia="Malgun Gothic Semilight" w:hAnsi="Malgun Gothic Semilight" w:cs="Malgun Gothic Semilight"/>
          <w:sz w:val="20"/>
          <w:szCs w:val="20"/>
          <w:lang w:val="en-GB"/>
        </w:rPr>
        <w:t xml:space="preserve">Each pipe wrap consists of a graphite based reactive intumescent strip, which reacts to heat and closes the opening left by the softening plastic pipe or pipe insulation in a fire. The pipe wrap is installed completely around the pipes or insulation and secured with the self-adhesive tab. </w:t>
      </w:r>
    </w:p>
    <w:p w:rsidR="00EA3B9F" w:rsidRPr="00557ADB" w:rsidRDefault="00EA3B9F" w:rsidP="00844935">
      <w:pPr>
        <w:jc w:val="both"/>
        <w:rPr>
          <w:rFonts w:ascii="Malgun Gothic Semilight" w:eastAsia="Malgun Gothic Semilight" w:hAnsi="Malgun Gothic Semilight" w:cs="Malgun Gothic Semilight"/>
          <w:b/>
          <w:color w:val="000000"/>
          <w:sz w:val="20"/>
          <w:szCs w:val="20"/>
        </w:rPr>
      </w:pPr>
    </w:p>
    <w:p w:rsidR="00EA3B9F" w:rsidRPr="00557ADB" w:rsidRDefault="00EA3B9F" w:rsidP="00844935">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557ADB">
        <w:rPr>
          <w:rFonts w:ascii="Malgun Gothic Semilight" w:eastAsia="Malgun Gothic Semilight" w:hAnsi="Malgun Gothic Semilight" w:cs="Malgun Gothic Semilight"/>
          <w:b/>
          <w:color w:val="FFFFFF" w:themeColor="background1"/>
          <w:sz w:val="20"/>
          <w:szCs w:val="20"/>
        </w:rPr>
        <w:t>PROPERTIES</w:t>
      </w:r>
    </w:p>
    <w:p w:rsidR="00AB42AB" w:rsidRPr="00AB42AB" w:rsidRDefault="00AB42AB" w:rsidP="00AB42AB">
      <w:pPr>
        <w:pStyle w:val="ListParagraph"/>
        <w:numPr>
          <w:ilvl w:val="0"/>
          <w:numId w:val="4"/>
        </w:numPr>
        <w:spacing w:after="0" w:line="240" w:lineRule="auto"/>
        <w:jc w:val="both"/>
        <w:rPr>
          <w:rFonts w:ascii="Malgun Gothic Semilight" w:eastAsia="Malgun Gothic Semilight" w:hAnsi="Malgun Gothic Semilight" w:cs="Malgun Gothic Semilight"/>
          <w:sz w:val="20"/>
          <w:szCs w:val="20"/>
          <w:lang w:val="en-GB"/>
        </w:rPr>
      </w:pPr>
      <w:r w:rsidRPr="00AB42AB">
        <w:rPr>
          <w:rFonts w:ascii="Malgun Gothic Semilight" w:eastAsia="Malgun Gothic Semilight" w:hAnsi="Malgun Gothic Semilight" w:cs="Malgun Gothic Semilight"/>
          <w:sz w:val="20"/>
          <w:szCs w:val="20"/>
          <w:lang w:val="en-GB"/>
        </w:rPr>
        <w:t>For plastic pipe sizes from smallest pipes available to 400mm with a wide range of pipe wall thicknesses</w:t>
      </w:r>
    </w:p>
    <w:p w:rsidR="00AB42AB" w:rsidRPr="00AB42AB" w:rsidRDefault="00AB42AB" w:rsidP="00AB42AB">
      <w:pPr>
        <w:pStyle w:val="ListParagraph"/>
        <w:numPr>
          <w:ilvl w:val="0"/>
          <w:numId w:val="4"/>
        </w:numPr>
        <w:spacing w:after="0" w:line="240" w:lineRule="auto"/>
        <w:jc w:val="both"/>
        <w:rPr>
          <w:rFonts w:ascii="Malgun Gothic Semilight" w:eastAsia="Malgun Gothic Semilight" w:hAnsi="Malgun Gothic Semilight" w:cs="Malgun Gothic Semilight"/>
          <w:sz w:val="20"/>
          <w:szCs w:val="20"/>
          <w:lang w:val="en-GB"/>
        </w:rPr>
      </w:pPr>
      <w:r w:rsidRPr="00AB42AB">
        <w:rPr>
          <w:rFonts w:ascii="Malgun Gothic Semilight" w:eastAsia="Malgun Gothic Semilight" w:hAnsi="Malgun Gothic Semilight" w:cs="Malgun Gothic Semilight"/>
          <w:sz w:val="20"/>
          <w:szCs w:val="20"/>
          <w:lang w:val="en-GB"/>
        </w:rPr>
        <w:t>For pipes with continuous combustible pipe insulation</w:t>
      </w:r>
    </w:p>
    <w:p w:rsidR="00AB42AB" w:rsidRPr="00AB42AB" w:rsidRDefault="00AB42AB" w:rsidP="00AB42AB">
      <w:pPr>
        <w:pStyle w:val="ListParagraph"/>
        <w:numPr>
          <w:ilvl w:val="0"/>
          <w:numId w:val="4"/>
        </w:numPr>
        <w:spacing w:after="0" w:line="240" w:lineRule="auto"/>
        <w:jc w:val="both"/>
        <w:rPr>
          <w:rFonts w:ascii="Malgun Gothic Semilight" w:eastAsia="Malgun Gothic Semilight" w:hAnsi="Malgun Gothic Semilight" w:cs="Malgun Gothic Semilight"/>
          <w:sz w:val="20"/>
          <w:szCs w:val="20"/>
          <w:lang w:val="en-GB"/>
        </w:rPr>
      </w:pPr>
      <w:r w:rsidRPr="00AB42AB">
        <w:rPr>
          <w:rFonts w:ascii="Malgun Gothic Semilight" w:eastAsia="Malgun Gothic Semilight" w:hAnsi="Malgun Gothic Semilight" w:cs="Malgun Gothic Semilight"/>
          <w:sz w:val="20"/>
          <w:szCs w:val="20"/>
          <w:lang w:val="en-GB"/>
        </w:rPr>
        <w:t>For plastic pipes with cables (conduits)</w:t>
      </w:r>
    </w:p>
    <w:p w:rsidR="00AB42AB" w:rsidRPr="00AB42AB" w:rsidRDefault="00AB42AB" w:rsidP="00AB42AB">
      <w:pPr>
        <w:pStyle w:val="ListParagraph"/>
        <w:numPr>
          <w:ilvl w:val="0"/>
          <w:numId w:val="4"/>
        </w:numPr>
        <w:spacing w:after="0" w:line="240" w:lineRule="auto"/>
        <w:jc w:val="both"/>
        <w:rPr>
          <w:rFonts w:ascii="Malgun Gothic Semilight" w:eastAsia="Malgun Gothic Semilight" w:hAnsi="Malgun Gothic Semilight" w:cs="Malgun Gothic Semilight"/>
          <w:sz w:val="20"/>
          <w:szCs w:val="20"/>
          <w:lang w:val="en-GB"/>
        </w:rPr>
      </w:pPr>
      <w:r w:rsidRPr="00AB42AB">
        <w:rPr>
          <w:rFonts w:ascii="Malgun Gothic Semilight" w:eastAsia="Malgun Gothic Semilight" w:hAnsi="Malgun Gothic Semilight" w:cs="Malgun Gothic Semilight"/>
          <w:sz w:val="20"/>
          <w:szCs w:val="20"/>
          <w:lang w:val="en-GB"/>
        </w:rPr>
        <w:t>Pipe wraps comes in two different types; ready made for most common diameters and in 25 metre rolls for all diameters</w:t>
      </w:r>
    </w:p>
    <w:p w:rsidR="00AB42AB" w:rsidRPr="00AB42AB" w:rsidRDefault="00AB42AB" w:rsidP="00AB42AB">
      <w:pPr>
        <w:pStyle w:val="ListParagraph"/>
        <w:numPr>
          <w:ilvl w:val="0"/>
          <w:numId w:val="4"/>
        </w:numPr>
        <w:spacing w:after="0" w:line="240" w:lineRule="auto"/>
        <w:jc w:val="both"/>
        <w:rPr>
          <w:rFonts w:ascii="Malgun Gothic Semilight" w:eastAsia="Malgun Gothic Semilight" w:hAnsi="Malgun Gothic Semilight" w:cs="Malgun Gothic Semilight"/>
          <w:sz w:val="20"/>
          <w:szCs w:val="20"/>
          <w:lang w:val="en-GB"/>
        </w:rPr>
      </w:pPr>
      <w:r w:rsidRPr="00AB42AB">
        <w:rPr>
          <w:rFonts w:ascii="Malgun Gothic Semilight" w:eastAsia="Malgun Gothic Semilight" w:hAnsi="Malgun Gothic Semilight" w:cs="Malgun Gothic Semilight"/>
          <w:sz w:val="20"/>
          <w:szCs w:val="20"/>
          <w:lang w:val="en-GB"/>
        </w:rPr>
        <w:t>Fire classifications up to 240 minutes for both integrity and insulation</w:t>
      </w:r>
    </w:p>
    <w:p w:rsidR="00AB42AB" w:rsidRPr="00AB42AB" w:rsidRDefault="00AB42AB" w:rsidP="00AB42AB">
      <w:pPr>
        <w:pStyle w:val="ListParagraph"/>
        <w:numPr>
          <w:ilvl w:val="0"/>
          <w:numId w:val="4"/>
        </w:numPr>
        <w:spacing w:after="0" w:line="240" w:lineRule="auto"/>
        <w:jc w:val="both"/>
        <w:rPr>
          <w:rFonts w:ascii="Malgun Gothic Semilight" w:eastAsia="Malgun Gothic Semilight" w:hAnsi="Malgun Gothic Semilight" w:cs="Malgun Gothic Semilight"/>
          <w:sz w:val="20"/>
          <w:szCs w:val="20"/>
          <w:lang w:val="en-GB"/>
        </w:rPr>
      </w:pPr>
      <w:r w:rsidRPr="00AB42AB">
        <w:rPr>
          <w:rFonts w:ascii="Malgun Gothic Semilight" w:eastAsia="Malgun Gothic Semilight" w:hAnsi="Malgun Gothic Semilight" w:cs="Malgun Gothic Semilight"/>
          <w:sz w:val="20"/>
          <w:szCs w:val="20"/>
          <w:lang w:val="en-GB"/>
        </w:rPr>
        <w:t>Certified for PVC-U, PVC-C, PE, LDPE, MDPE, HDPE, ABS, SAN+PVC and PP pipes plus numerous composite pipes</w:t>
      </w:r>
    </w:p>
    <w:p w:rsidR="00AB42AB" w:rsidRPr="00AB42AB" w:rsidRDefault="00AB42AB" w:rsidP="00AB42AB">
      <w:pPr>
        <w:pStyle w:val="ListParagraph"/>
        <w:numPr>
          <w:ilvl w:val="0"/>
          <w:numId w:val="4"/>
        </w:numPr>
        <w:spacing w:after="0" w:line="240" w:lineRule="auto"/>
        <w:jc w:val="both"/>
        <w:rPr>
          <w:rFonts w:ascii="Malgun Gothic Semilight" w:eastAsia="Malgun Gothic Semilight" w:hAnsi="Malgun Gothic Semilight" w:cs="Malgun Gothic Semilight"/>
          <w:sz w:val="20"/>
          <w:szCs w:val="20"/>
          <w:lang w:val="en-GB"/>
        </w:rPr>
      </w:pPr>
      <w:r w:rsidRPr="00AB42AB">
        <w:rPr>
          <w:rFonts w:ascii="Malgun Gothic Semilight" w:eastAsia="Malgun Gothic Semilight" w:hAnsi="Malgun Gothic Semilight" w:cs="Malgun Gothic Semilight"/>
          <w:sz w:val="20"/>
          <w:szCs w:val="20"/>
          <w:lang w:val="en-GB"/>
        </w:rPr>
        <w:t>Tested and certified for U/U pipe end applications</w:t>
      </w:r>
    </w:p>
    <w:p w:rsidR="00AB42AB" w:rsidRPr="00AB42AB" w:rsidRDefault="00AB42AB" w:rsidP="00AB42AB">
      <w:pPr>
        <w:pStyle w:val="ListParagraph"/>
        <w:numPr>
          <w:ilvl w:val="0"/>
          <w:numId w:val="4"/>
        </w:numPr>
        <w:spacing w:after="0" w:line="240" w:lineRule="auto"/>
        <w:jc w:val="both"/>
        <w:rPr>
          <w:rFonts w:ascii="Malgun Gothic Semilight" w:eastAsia="Malgun Gothic Semilight" w:hAnsi="Malgun Gothic Semilight" w:cs="Malgun Gothic Semilight"/>
          <w:sz w:val="20"/>
          <w:szCs w:val="20"/>
          <w:lang w:val="en-GB"/>
        </w:rPr>
      </w:pPr>
      <w:r w:rsidRPr="00AB42AB">
        <w:rPr>
          <w:rFonts w:ascii="Malgun Gothic Semilight" w:eastAsia="Malgun Gothic Semilight" w:hAnsi="Malgun Gothic Semilight" w:cs="Malgun Gothic Semilight"/>
          <w:sz w:val="20"/>
          <w:szCs w:val="20"/>
          <w:lang w:val="en-GB"/>
        </w:rPr>
        <w:t>Classified for fire sealing in all types of constructions</w:t>
      </w:r>
    </w:p>
    <w:p w:rsidR="00AB42AB" w:rsidRPr="00AB42AB" w:rsidRDefault="00AB42AB" w:rsidP="00AB42AB">
      <w:pPr>
        <w:pStyle w:val="ListParagraph"/>
        <w:numPr>
          <w:ilvl w:val="0"/>
          <w:numId w:val="4"/>
        </w:numPr>
        <w:spacing w:after="0" w:line="240" w:lineRule="auto"/>
        <w:jc w:val="both"/>
        <w:rPr>
          <w:rFonts w:ascii="Malgun Gothic Semilight" w:eastAsia="Malgun Gothic Semilight" w:hAnsi="Malgun Gothic Semilight" w:cs="Malgun Gothic Semilight"/>
          <w:sz w:val="20"/>
          <w:szCs w:val="20"/>
          <w:lang w:val="en-GB"/>
        </w:rPr>
      </w:pPr>
      <w:r w:rsidRPr="00AB42AB">
        <w:rPr>
          <w:rFonts w:ascii="Malgun Gothic Semilight" w:eastAsia="Malgun Gothic Semilight" w:hAnsi="Malgun Gothic Semilight" w:cs="Malgun Gothic Semilight"/>
          <w:sz w:val="20"/>
          <w:szCs w:val="20"/>
          <w:lang w:val="en-GB"/>
        </w:rPr>
        <w:t>Excellent sound insulation</w:t>
      </w:r>
    </w:p>
    <w:p w:rsidR="00AB42AB" w:rsidRPr="00AB42AB" w:rsidRDefault="00AB42AB" w:rsidP="00AB42AB">
      <w:pPr>
        <w:pStyle w:val="ListParagraph"/>
        <w:numPr>
          <w:ilvl w:val="0"/>
          <w:numId w:val="4"/>
        </w:numPr>
        <w:spacing w:after="0" w:line="240" w:lineRule="auto"/>
        <w:jc w:val="both"/>
        <w:rPr>
          <w:rFonts w:ascii="Malgun Gothic Semilight" w:eastAsia="Malgun Gothic Semilight" w:hAnsi="Malgun Gothic Semilight" w:cs="Malgun Gothic Semilight"/>
          <w:sz w:val="20"/>
          <w:szCs w:val="20"/>
          <w:lang w:val="en-GB"/>
        </w:rPr>
      </w:pPr>
      <w:r w:rsidRPr="00AB42AB">
        <w:rPr>
          <w:rFonts w:ascii="Malgun Gothic Semilight" w:eastAsia="Malgun Gothic Semilight" w:hAnsi="Malgun Gothic Semilight" w:cs="Malgun Gothic Semilight"/>
          <w:sz w:val="20"/>
          <w:szCs w:val="20"/>
          <w:lang w:val="en-GB"/>
        </w:rPr>
        <w:t>No emissions - environmentally and user friendly</w:t>
      </w:r>
    </w:p>
    <w:p w:rsidR="00AB42AB" w:rsidRPr="00AB42AB" w:rsidRDefault="00AB42AB" w:rsidP="00AB42AB">
      <w:pPr>
        <w:pStyle w:val="ListParagraph"/>
        <w:numPr>
          <w:ilvl w:val="0"/>
          <w:numId w:val="4"/>
        </w:numPr>
        <w:spacing w:after="0" w:line="240" w:lineRule="auto"/>
        <w:jc w:val="both"/>
        <w:rPr>
          <w:rFonts w:ascii="Malgun Gothic Semilight" w:eastAsia="Malgun Gothic Semilight" w:hAnsi="Malgun Gothic Semilight" w:cs="Malgun Gothic Semilight"/>
          <w:sz w:val="20"/>
          <w:szCs w:val="20"/>
          <w:lang w:val="en-GB"/>
        </w:rPr>
      </w:pPr>
      <w:r w:rsidRPr="00AB42AB">
        <w:rPr>
          <w:rFonts w:ascii="Malgun Gothic Semilight" w:eastAsia="Malgun Gothic Semilight" w:hAnsi="Malgun Gothic Semilight" w:cs="Malgun Gothic Semilight"/>
          <w:sz w:val="20"/>
          <w:szCs w:val="20"/>
          <w:lang w:val="en-GB"/>
        </w:rPr>
        <w:t>Unlimited storage time (under correct conditions)</w:t>
      </w:r>
    </w:p>
    <w:p w:rsidR="00876F1F" w:rsidRPr="00557ADB" w:rsidRDefault="00AB42AB" w:rsidP="00AB42AB">
      <w:pPr>
        <w:pStyle w:val="ListParagraph"/>
        <w:numPr>
          <w:ilvl w:val="0"/>
          <w:numId w:val="4"/>
        </w:numPr>
        <w:spacing w:after="40" w:line="240" w:lineRule="auto"/>
        <w:jc w:val="both"/>
        <w:rPr>
          <w:rFonts w:ascii="Malgun Gothic Semilight" w:eastAsia="Malgun Gothic Semilight" w:hAnsi="Malgun Gothic Semilight" w:cs="Malgun Gothic Semilight"/>
          <w:sz w:val="20"/>
          <w:szCs w:val="20"/>
          <w:lang w:val="en-GB"/>
        </w:rPr>
      </w:pPr>
      <w:r w:rsidRPr="00AB42AB">
        <w:rPr>
          <w:rFonts w:ascii="Malgun Gothic Semilight" w:eastAsia="Malgun Gothic Semilight" w:hAnsi="Malgun Gothic Semilight" w:cs="Malgun Gothic Semilight"/>
          <w:sz w:val="20"/>
          <w:szCs w:val="20"/>
          <w:lang w:val="en-GB"/>
        </w:rPr>
        <w:t>25 years working life guarantee</w:t>
      </w:r>
    </w:p>
    <w:p w:rsidR="00557ADB" w:rsidRPr="00557ADB" w:rsidRDefault="00557ADB" w:rsidP="00844935">
      <w:pPr>
        <w:jc w:val="both"/>
        <w:rPr>
          <w:rFonts w:ascii="Malgun Gothic Semilight" w:eastAsia="Malgun Gothic Semilight" w:hAnsi="Malgun Gothic Semilight" w:cs="Malgun Gothic Semilight"/>
          <w:sz w:val="20"/>
          <w:szCs w:val="20"/>
        </w:rPr>
      </w:pPr>
    </w:p>
    <w:p w:rsidR="00EA3B9F" w:rsidRPr="00557ADB" w:rsidRDefault="00EA3B9F" w:rsidP="00844935">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557ADB">
        <w:rPr>
          <w:rFonts w:ascii="Malgun Gothic Semilight" w:eastAsia="Malgun Gothic Semilight" w:hAnsi="Malgun Gothic Semilight" w:cs="Malgun Gothic Semilight"/>
          <w:b/>
          <w:color w:val="FFFFFF" w:themeColor="background1"/>
          <w:sz w:val="20"/>
          <w:szCs w:val="20"/>
        </w:rPr>
        <w:t>SOUND INSULATION</w:t>
      </w:r>
    </w:p>
    <w:tbl>
      <w:tblPr>
        <w:tblStyle w:val="TableGrid"/>
        <w:tblW w:w="10255" w:type="dxa"/>
        <w:tblLook w:val="04A0" w:firstRow="1" w:lastRow="0" w:firstColumn="1" w:lastColumn="0" w:noHBand="0" w:noVBand="1"/>
      </w:tblPr>
      <w:tblGrid>
        <w:gridCol w:w="6115"/>
        <w:gridCol w:w="4140"/>
      </w:tblGrid>
      <w:tr w:rsidR="00EA3B9F" w:rsidRPr="00557ADB" w:rsidTr="00844935">
        <w:tc>
          <w:tcPr>
            <w:tcW w:w="6115" w:type="dxa"/>
            <w:shd w:val="clear" w:color="auto" w:fill="B0CB1F"/>
          </w:tcPr>
          <w:p w:rsidR="00EA3B9F" w:rsidRPr="00557ADB" w:rsidRDefault="00EA3B9F" w:rsidP="00844935">
            <w:pPr>
              <w:jc w:val="both"/>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Description</w:t>
            </w:r>
          </w:p>
        </w:tc>
        <w:tc>
          <w:tcPr>
            <w:tcW w:w="4140" w:type="dxa"/>
            <w:shd w:val="clear" w:color="auto" w:fill="B0CB1F"/>
          </w:tcPr>
          <w:p w:rsidR="00EA3B9F" w:rsidRPr="00557ADB" w:rsidRDefault="00EA3B9F" w:rsidP="00844935">
            <w:pPr>
              <w:jc w:val="both"/>
              <w:rPr>
                <w:rFonts w:ascii="Malgun Gothic Semilight" w:eastAsia="Malgun Gothic Semilight" w:hAnsi="Malgun Gothic Semilight" w:cs="Malgun Gothic Semilight"/>
                <w:sz w:val="20"/>
                <w:szCs w:val="20"/>
              </w:rPr>
            </w:pPr>
            <w:r w:rsidRPr="00557ADB">
              <w:rPr>
                <w:rFonts w:ascii="Malgun Gothic Semilight" w:eastAsia="Malgun Gothic Semilight" w:hAnsi="Malgun Gothic Semilight" w:cs="Malgun Gothic Semilight"/>
                <w:sz w:val="20"/>
                <w:szCs w:val="20"/>
              </w:rPr>
              <w:t>Sound Reduction</w:t>
            </w:r>
          </w:p>
        </w:tc>
      </w:tr>
      <w:tr w:rsidR="00AB42AB" w:rsidRPr="00557ADB" w:rsidTr="00844935">
        <w:tc>
          <w:tcPr>
            <w:tcW w:w="6115" w:type="dxa"/>
            <w:vAlign w:val="center"/>
          </w:tcPr>
          <w:p w:rsidR="00AB42AB" w:rsidRPr="00AB42AB" w:rsidRDefault="00AB42AB" w:rsidP="003D5435">
            <w:pPr>
              <w:ind w:right="-118"/>
              <w:rPr>
                <w:rFonts w:ascii="Malgun Gothic Semilight" w:eastAsia="Malgun Gothic Semilight" w:hAnsi="Malgun Gothic Semilight" w:cs="Malgun Gothic Semilight"/>
                <w:sz w:val="20"/>
                <w:szCs w:val="20"/>
              </w:rPr>
            </w:pPr>
            <w:r w:rsidRPr="00AB42AB">
              <w:rPr>
                <w:rFonts w:ascii="Malgun Gothic Semilight" w:eastAsia="Malgun Gothic Semilight" w:hAnsi="Malgun Gothic Semilight" w:cs="Malgun Gothic Semilight"/>
                <w:sz w:val="20"/>
                <w:szCs w:val="20"/>
              </w:rPr>
              <w:t>Pipe Wraps installed in</w:t>
            </w:r>
            <w:r w:rsidR="003D5435">
              <w:rPr>
                <w:rFonts w:ascii="Malgun Gothic Semilight" w:eastAsia="Malgun Gothic Semilight" w:hAnsi="Malgun Gothic Semilight" w:cs="Malgun Gothic Semilight"/>
                <w:sz w:val="20"/>
                <w:szCs w:val="20"/>
              </w:rPr>
              <w:t xml:space="preserve"> AIS </w:t>
            </w:r>
            <w:r w:rsidRPr="00AB42AB">
              <w:rPr>
                <w:rFonts w:ascii="Malgun Gothic Semilight" w:eastAsia="Malgun Gothic Semilight" w:hAnsi="Malgun Gothic Semilight" w:cs="Malgun Gothic Semilight"/>
                <w:sz w:val="20"/>
                <w:szCs w:val="20"/>
              </w:rPr>
              <w:t>FR Board</w:t>
            </w:r>
          </w:p>
        </w:tc>
        <w:tc>
          <w:tcPr>
            <w:tcW w:w="4140" w:type="dxa"/>
            <w:vAlign w:val="center"/>
          </w:tcPr>
          <w:p w:rsidR="00AB42AB" w:rsidRPr="00AB42AB" w:rsidRDefault="00AB42AB" w:rsidP="00AB42AB">
            <w:pPr>
              <w:ind w:right="-118"/>
              <w:rPr>
                <w:rFonts w:ascii="Malgun Gothic Semilight" w:eastAsia="Malgun Gothic Semilight" w:hAnsi="Malgun Gothic Semilight" w:cs="Malgun Gothic Semilight"/>
                <w:sz w:val="20"/>
                <w:szCs w:val="20"/>
              </w:rPr>
            </w:pPr>
            <w:r w:rsidRPr="00AB42AB">
              <w:rPr>
                <w:rFonts w:ascii="Malgun Gothic Semilight" w:eastAsia="Malgun Gothic Semilight" w:hAnsi="Malgun Gothic Semilight" w:cs="Malgun Gothic Semilight"/>
                <w:sz w:val="20"/>
                <w:szCs w:val="20"/>
              </w:rPr>
              <w:t>Rw 52 dB</w:t>
            </w:r>
          </w:p>
        </w:tc>
      </w:tr>
      <w:tr w:rsidR="00AB42AB" w:rsidRPr="00557ADB" w:rsidTr="00844935">
        <w:tc>
          <w:tcPr>
            <w:tcW w:w="6115" w:type="dxa"/>
            <w:vAlign w:val="center"/>
          </w:tcPr>
          <w:p w:rsidR="00AB42AB" w:rsidRPr="00AB42AB" w:rsidRDefault="00AB42AB" w:rsidP="003D5435">
            <w:pPr>
              <w:ind w:right="-118"/>
              <w:rPr>
                <w:rFonts w:ascii="Malgun Gothic Semilight" w:eastAsia="Malgun Gothic Semilight" w:hAnsi="Malgun Gothic Semilight" w:cs="Malgun Gothic Semilight"/>
                <w:sz w:val="20"/>
                <w:szCs w:val="20"/>
              </w:rPr>
            </w:pPr>
            <w:r w:rsidRPr="00AB42AB">
              <w:rPr>
                <w:rFonts w:ascii="Malgun Gothic Semilight" w:eastAsia="Malgun Gothic Semilight" w:hAnsi="Malgun Gothic Semilight" w:cs="Malgun Gothic Semilight"/>
                <w:sz w:val="20"/>
                <w:szCs w:val="20"/>
              </w:rPr>
              <w:t xml:space="preserve">Pipe Wraps installed in </w:t>
            </w:r>
            <w:r w:rsidR="003D5435">
              <w:rPr>
                <w:rFonts w:ascii="Malgun Gothic Semilight" w:eastAsia="Malgun Gothic Semilight" w:hAnsi="Malgun Gothic Semilight" w:cs="Malgun Gothic Semilight"/>
                <w:sz w:val="20"/>
                <w:szCs w:val="20"/>
              </w:rPr>
              <w:t>AIS FR</w:t>
            </w:r>
            <w:r w:rsidRPr="00AB42AB">
              <w:rPr>
                <w:rFonts w:ascii="Malgun Gothic Semilight" w:eastAsia="Malgun Gothic Semilight" w:hAnsi="Malgun Gothic Semilight" w:cs="Malgun Gothic Semilight"/>
                <w:sz w:val="20"/>
                <w:szCs w:val="20"/>
              </w:rPr>
              <w:t xml:space="preserve"> Mortar</w:t>
            </w:r>
          </w:p>
        </w:tc>
        <w:tc>
          <w:tcPr>
            <w:tcW w:w="4140" w:type="dxa"/>
            <w:vAlign w:val="center"/>
          </w:tcPr>
          <w:p w:rsidR="00AB42AB" w:rsidRPr="00AB42AB" w:rsidRDefault="00AB42AB" w:rsidP="00AB42AB">
            <w:pPr>
              <w:ind w:right="-118"/>
              <w:rPr>
                <w:rFonts w:ascii="Malgun Gothic Semilight" w:eastAsia="Malgun Gothic Semilight" w:hAnsi="Malgun Gothic Semilight" w:cs="Malgun Gothic Semilight"/>
                <w:sz w:val="20"/>
                <w:szCs w:val="20"/>
              </w:rPr>
            </w:pPr>
            <w:r w:rsidRPr="00AB42AB">
              <w:rPr>
                <w:rFonts w:ascii="Malgun Gothic Semilight" w:eastAsia="Malgun Gothic Semilight" w:hAnsi="Malgun Gothic Semilight" w:cs="Malgun Gothic Semilight"/>
                <w:sz w:val="20"/>
                <w:szCs w:val="20"/>
              </w:rPr>
              <w:t>Rw 48 dB</w:t>
            </w:r>
          </w:p>
        </w:tc>
      </w:tr>
    </w:tbl>
    <w:p w:rsidR="007B1B26" w:rsidRPr="00557ADB" w:rsidRDefault="007B1B26" w:rsidP="00844935">
      <w:pPr>
        <w:jc w:val="both"/>
        <w:rPr>
          <w:rFonts w:ascii="Malgun Gothic Semilight" w:eastAsia="Malgun Gothic Semilight" w:hAnsi="Malgun Gothic Semilight" w:cs="Malgun Gothic Semilight"/>
          <w:sz w:val="20"/>
          <w:szCs w:val="20"/>
        </w:rPr>
      </w:pPr>
    </w:p>
    <w:p w:rsidR="00557ADB" w:rsidRPr="00557ADB" w:rsidRDefault="00557ADB" w:rsidP="00844935">
      <w:pPr>
        <w:jc w:val="both"/>
        <w:rPr>
          <w:rFonts w:ascii="Malgun Gothic Semilight" w:eastAsia="Malgun Gothic Semilight" w:hAnsi="Malgun Gothic Semilight" w:cs="Malgun Gothic Semilight"/>
          <w:sz w:val="18"/>
          <w:szCs w:val="20"/>
          <w:lang w:val="en-GB"/>
        </w:rPr>
      </w:pPr>
    </w:p>
    <w:p w:rsidR="003F70D7" w:rsidRPr="00557ADB" w:rsidRDefault="003F70D7" w:rsidP="00844935">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557ADB">
        <w:rPr>
          <w:rFonts w:ascii="Malgun Gothic Semilight" w:eastAsia="Malgun Gothic Semilight" w:hAnsi="Malgun Gothic Semilight" w:cs="Malgun Gothic Semilight"/>
          <w:b/>
          <w:color w:val="FFFFFF" w:themeColor="background1"/>
          <w:sz w:val="20"/>
          <w:szCs w:val="20"/>
        </w:rPr>
        <w:t>TECHNICAL SPECIFICATION</w:t>
      </w:r>
    </w:p>
    <w:tbl>
      <w:tblPr>
        <w:tblStyle w:val="TableGrid"/>
        <w:tblW w:w="5000" w:type="pct"/>
        <w:tblInd w:w="-5" w:type="dxa"/>
        <w:tblLook w:val="04A0" w:firstRow="1" w:lastRow="0" w:firstColumn="1" w:lastColumn="0" w:noHBand="0" w:noVBand="1"/>
      </w:tblPr>
      <w:tblGrid>
        <w:gridCol w:w="2981"/>
        <w:gridCol w:w="7269"/>
      </w:tblGrid>
      <w:tr w:rsidR="00350394" w:rsidRPr="00557ADB" w:rsidTr="003F70D7">
        <w:trPr>
          <w:cantSplit/>
          <w:trHeight w:val="227"/>
        </w:trPr>
        <w:tc>
          <w:tcPr>
            <w:tcW w:w="1454" w:type="pct"/>
            <w:shd w:val="clear" w:color="auto" w:fill="B0CB1F"/>
            <w:vAlign w:val="center"/>
          </w:tcPr>
          <w:p w:rsidR="00350394" w:rsidRPr="00350394" w:rsidRDefault="00350394" w:rsidP="00350394">
            <w:pPr>
              <w:ind w:left="-80" w:right="-97"/>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Durability &amp; life</w:t>
            </w:r>
          </w:p>
        </w:tc>
        <w:tc>
          <w:tcPr>
            <w:tcW w:w="3546" w:type="pct"/>
            <w:vAlign w:val="center"/>
          </w:tcPr>
          <w:p w:rsidR="00350394" w:rsidRPr="00350394" w:rsidRDefault="00350394" w:rsidP="00350394">
            <w:pPr>
              <w:ind w:left="-80" w:right="-81"/>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 xml:space="preserve">Same as the product it is installed within; </w:t>
            </w:r>
            <w:r>
              <w:rPr>
                <w:rFonts w:ascii="Malgun Gothic Semilight" w:eastAsia="Malgun Gothic Semilight" w:hAnsi="Malgun Gothic Semilight" w:cs="Malgun Gothic Semilight"/>
                <w:sz w:val="20"/>
                <w:szCs w:val="20"/>
                <w:lang w:val="en-GB"/>
                <w14:numSpacing w14:val="proportional"/>
              </w:rPr>
              <w:t>AIS</w:t>
            </w:r>
            <w:r w:rsidRPr="00350394">
              <w:rPr>
                <w:rFonts w:ascii="Malgun Gothic Semilight" w:eastAsia="Malgun Gothic Semilight" w:hAnsi="Malgun Gothic Semilight" w:cs="Malgun Gothic Semilight"/>
                <w:sz w:val="20"/>
                <w:szCs w:val="20"/>
                <w:lang w:val="en-GB"/>
                <w14:numSpacing w14:val="proportional"/>
              </w:rPr>
              <w:t xml:space="preserve"> FR Board or </w:t>
            </w:r>
            <w:r>
              <w:rPr>
                <w:rFonts w:ascii="Malgun Gothic Semilight" w:eastAsia="Malgun Gothic Semilight" w:hAnsi="Malgun Gothic Semilight" w:cs="Malgun Gothic Semilight"/>
                <w:sz w:val="20"/>
                <w:szCs w:val="20"/>
                <w:lang w:val="en-GB"/>
                <w14:numSpacing w14:val="proportional"/>
              </w:rPr>
              <w:t>AIS FR</w:t>
            </w:r>
            <w:r w:rsidRPr="00350394">
              <w:rPr>
                <w:rFonts w:ascii="Malgun Gothic Semilight" w:eastAsia="Malgun Gothic Semilight" w:hAnsi="Malgun Gothic Semilight" w:cs="Malgun Gothic Semilight"/>
                <w:sz w:val="20"/>
                <w:szCs w:val="20"/>
                <w:lang w:val="en-GB"/>
                <w14:numSpacing w14:val="proportional"/>
              </w:rPr>
              <w:t xml:space="preserve"> Mortar</w:t>
            </w:r>
          </w:p>
        </w:tc>
      </w:tr>
      <w:tr w:rsidR="00350394" w:rsidRPr="00557ADB" w:rsidTr="003F70D7">
        <w:trPr>
          <w:cantSplit/>
          <w:trHeight w:val="227"/>
        </w:trPr>
        <w:tc>
          <w:tcPr>
            <w:tcW w:w="1454" w:type="pct"/>
            <w:shd w:val="clear" w:color="auto" w:fill="B0CB1F"/>
            <w:vAlign w:val="center"/>
          </w:tcPr>
          <w:p w:rsidR="00350394" w:rsidRPr="00350394" w:rsidRDefault="00350394" w:rsidP="00350394">
            <w:pPr>
              <w:ind w:left="-80" w:right="-97"/>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Installation</w:t>
            </w:r>
          </w:p>
        </w:tc>
        <w:tc>
          <w:tcPr>
            <w:tcW w:w="3546" w:type="pct"/>
            <w:vAlign w:val="center"/>
          </w:tcPr>
          <w:p w:rsidR="00350394" w:rsidRPr="00350394" w:rsidRDefault="00350394" w:rsidP="00350394">
            <w:pPr>
              <w:ind w:left="-80" w:right="-81"/>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 xml:space="preserve">Refer to Installation Instructions for </w:t>
            </w:r>
            <w:r>
              <w:rPr>
                <w:rFonts w:ascii="Malgun Gothic Semilight" w:eastAsia="Malgun Gothic Semilight" w:hAnsi="Malgun Gothic Semilight" w:cs="Malgun Gothic Semilight"/>
                <w:sz w:val="20"/>
                <w:szCs w:val="20"/>
                <w:lang w:val="en-GB"/>
                <w14:numSpacing w14:val="proportional"/>
              </w:rPr>
              <w:t xml:space="preserve">AIS </w:t>
            </w:r>
            <w:r w:rsidRPr="00350394">
              <w:rPr>
                <w:rFonts w:ascii="Malgun Gothic Semilight" w:eastAsia="Malgun Gothic Semilight" w:hAnsi="Malgun Gothic Semilight" w:cs="Malgun Gothic Semilight"/>
                <w:sz w:val="20"/>
                <w:szCs w:val="20"/>
                <w:lang w:val="en-GB"/>
                <w14:numSpacing w14:val="proportional"/>
              </w:rPr>
              <w:t xml:space="preserve">FR Board and </w:t>
            </w:r>
            <w:r>
              <w:rPr>
                <w:rFonts w:ascii="Malgun Gothic Semilight" w:eastAsia="Malgun Gothic Semilight" w:hAnsi="Malgun Gothic Semilight" w:cs="Malgun Gothic Semilight"/>
                <w:sz w:val="20"/>
                <w:szCs w:val="20"/>
                <w:lang w:val="en-GB"/>
                <w14:numSpacing w14:val="proportional"/>
              </w:rPr>
              <w:t xml:space="preserve">AIS FR </w:t>
            </w:r>
            <w:r w:rsidRPr="00350394">
              <w:rPr>
                <w:rFonts w:ascii="Malgun Gothic Semilight" w:eastAsia="Malgun Gothic Semilight" w:hAnsi="Malgun Gothic Semilight" w:cs="Malgun Gothic Semilight"/>
                <w:sz w:val="20"/>
                <w:szCs w:val="20"/>
                <w:lang w:val="en-GB"/>
                <w14:numSpacing w14:val="proportional"/>
              </w:rPr>
              <w:t>Mortar</w:t>
            </w:r>
          </w:p>
        </w:tc>
      </w:tr>
      <w:tr w:rsidR="00350394" w:rsidRPr="00557ADB" w:rsidTr="003F70D7">
        <w:trPr>
          <w:cantSplit/>
          <w:trHeight w:val="227"/>
        </w:trPr>
        <w:tc>
          <w:tcPr>
            <w:tcW w:w="1454" w:type="pct"/>
            <w:shd w:val="clear" w:color="auto" w:fill="B0CB1F"/>
            <w:vAlign w:val="center"/>
          </w:tcPr>
          <w:p w:rsidR="00350394" w:rsidRPr="00350394" w:rsidRDefault="00350394" w:rsidP="00350394">
            <w:pPr>
              <w:ind w:left="-80" w:right="-97"/>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Conditioning procedure</w:t>
            </w:r>
          </w:p>
        </w:tc>
        <w:tc>
          <w:tcPr>
            <w:tcW w:w="3546" w:type="pct"/>
            <w:vAlign w:val="center"/>
          </w:tcPr>
          <w:p w:rsidR="00350394" w:rsidRPr="00350394" w:rsidRDefault="00350394" w:rsidP="00350394">
            <w:pPr>
              <w:ind w:left="-80" w:right="-81"/>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EN 13238:2010</w:t>
            </w:r>
          </w:p>
        </w:tc>
      </w:tr>
      <w:tr w:rsidR="00350394" w:rsidRPr="00557ADB" w:rsidTr="003F70D7">
        <w:trPr>
          <w:cantSplit/>
          <w:trHeight w:val="227"/>
        </w:trPr>
        <w:tc>
          <w:tcPr>
            <w:tcW w:w="1454" w:type="pct"/>
            <w:shd w:val="clear" w:color="auto" w:fill="B0CB1F"/>
            <w:vAlign w:val="center"/>
          </w:tcPr>
          <w:p w:rsidR="00350394" w:rsidRPr="00350394" w:rsidRDefault="00350394" w:rsidP="00350394">
            <w:pPr>
              <w:ind w:left="-80" w:right="-97"/>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Expansion ratio</w:t>
            </w:r>
          </w:p>
        </w:tc>
        <w:tc>
          <w:tcPr>
            <w:tcW w:w="3546" w:type="pct"/>
            <w:vAlign w:val="center"/>
          </w:tcPr>
          <w:p w:rsidR="00350394" w:rsidRPr="00350394" w:rsidRDefault="00350394" w:rsidP="00350394">
            <w:pPr>
              <w:ind w:left="-80" w:right="-81"/>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28:1</w:t>
            </w:r>
          </w:p>
        </w:tc>
      </w:tr>
      <w:tr w:rsidR="00350394" w:rsidRPr="00557ADB" w:rsidTr="003F70D7">
        <w:trPr>
          <w:cantSplit/>
          <w:trHeight w:val="227"/>
        </w:trPr>
        <w:tc>
          <w:tcPr>
            <w:tcW w:w="1454" w:type="pct"/>
            <w:shd w:val="clear" w:color="auto" w:fill="B0CB1F"/>
            <w:vAlign w:val="center"/>
          </w:tcPr>
          <w:p w:rsidR="00350394" w:rsidRPr="00350394" w:rsidRDefault="00350394" w:rsidP="00350394">
            <w:pPr>
              <w:ind w:left="-80" w:right="-97"/>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Expansion pressure</w:t>
            </w:r>
          </w:p>
        </w:tc>
        <w:tc>
          <w:tcPr>
            <w:tcW w:w="3546" w:type="pct"/>
            <w:vAlign w:val="center"/>
          </w:tcPr>
          <w:p w:rsidR="00350394" w:rsidRPr="00350394" w:rsidRDefault="00350394" w:rsidP="00350394">
            <w:pPr>
              <w:ind w:left="-80" w:right="-81"/>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55 N</w:t>
            </w:r>
          </w:p>
        </w:tc>
      </w:tr>
      <w:tr w:rsidR="00350394" w:rsidRPr="00557ADB" w:rsidTr="00353E08">
        <w:trPr>
          <w:cantSplit/>
          <w:trHeight w:val="227"/>
        </w:trPr>
        <w:tc>
          <w:tcPr>
            <w:tcW w:w="1454" w:type="pct"/>
            <w:shd w:val="clear" w:color="auto" w:fill="B0CB1F"/>
            <w:vAlign w:val="center"/>
          </w:tcPr>
          <w:p w:rsidR="00350394" w:rsidRPr="00350394" w:rsidRDefault="00350394" w:rsidP="00350394">
            <w:pPr>
              <w:ind w:left="-80" w:right="-97"/>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Colour</w:t>
            </w:r>
          </w:p>
        </w:tc>
        <w:tc>
          <w:tcPr>
            <w:tcW w:w="3546" w:type="pct"/>
            <w:vAlign w:val="center"/>
          </w:tcPr>
          <w:p w:rsidR="00350394" w:rsidRPr="00350394" w:rsidRDefault="00350394" w:rsidP="00350394">
            <w:pPr>
              <w:ind w:left="-80" w:right="-81"/>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Anthracite</w:t>
            </w:r>
          </w:p>
        </w:tc>
      </w:tr>
      <w:tr w:rsidR="00350394" w:rsidRPr="00557ADB" w:rsidTr="003F70D7">
        <w:trPr>
          <w:cantSplit/>
          <w:trHeight w:val="227"/>
        </w:trPr>
        <w:tc>
          <w:tcPr>
            <w:tcW w:w="1454" w:type="pct"/>
            <w:shd w:val="clear" w:color="auto" w:fill="B0CB1F"/>
            <w:vAlign w:val="center"/>
          </w:tcPr>
          <w:p w:rsidR="00350394" w:rsidRPr="00350394" w:rsidRDefault="00350394" w:rsidP="00350394">
            <w:pPr>
              <w:ind w:left="-80" w:right="-97"/>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Graphite weight/density</w:t>
            </w:r>
          </w:p>
        </w:tc>
        <w:tc>
          <w:tcPr>
            <w:tcW w:w="3546" w:type="pct"/>
            <w:vAlign w:val="center"/>
          </w:tcPr>
          <w:p w:rsidR="00350394" w:rsidRPr="00350394" w:rsidRDefault="00350394" w:rsidP="00350394">
            <w:pPr>
              <w:ind w:left="-80" w:right="-81"/>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1.3 kg/m</w:t>
            </w:r>
            <w:r w:rsidRPr="00350394">
              <w:rPr>
                <w:rFonts w:ascii="Malgun Gothic Semilight" w:eastAsia="Malgun Gothic Semilight" w:hAnsi="Malgun Gothic Semilight" w:cs="Malgun Gothic Semilight"/>
                <w:sz w:val="20"/>
                <w:szCs w:val="20"/>
                <w:vertAlign w:val="superscript"/>
                <w:lang w:val="en-GB"/>
                <w14:numSpacing w14:val="proportional"/>
              </w:rPr>
              <w:t>2</w:t>
            </w:r>
            <w:r w:rsidRPr="00350394">
              <w:rPr>
                <w:rFonts w:ascii="Malgun Gothic Semilight" w:eastAsia="Malgun Gothic Semilight" w:hAnsi="Malgun Gothic Semilight" w:cs="Malgun Gothic Semilight"/>
                <w:sz w:val="20"/>
                <w:szCs w:val="20"/>
                <w:lang w:val="en-GB"/>
                <w14:numSpacing w14:val="proportional"/>
              </w:rPr>
              <w:t xml:space="preserve"> per mm thickness / 1300 kg/m</w:t>
            </w:r>
            <w:r w:rsidRPr="00350394">
              <w:rPr>
                <w:rFonts w:ascii="Malgun Gothic Semilight" w:eastAsia="Malgun Gothic Semilight" w:hAnsi="Malgun Gothic Semilight" w:cs="Malgun Gothic Semilight"/>
                <w:sz w:val="20"/>
                <w:szCs w:val="20"/>
                <w:vertAlign w:val="superscript"/>
                <w:lang w:val="en-GB"/>
                <w14:numSpacing w14:val="proportional"/>
              </w:rPr>
              <w:t>3</w:t>
            </w:r>
          </w:p>
        </w:tc>
      </w:tr>
      <w:tr w:rsidR="00350394" w:rsidRPr="00557ADB" w:rsidTr="003F70D7">
        <w:trPr>
          <w:cantSplit/>
          <w:trHeight w:val="227"/>
        </w:trPr>
        <w:tc>
          <w:tcPr>
            <w:tcW w:w="1454" w:type="pct"/>
            <w:shd w:val="clear" w:color="auto" w:fill="B0CB1F"/>
            <w:vAlign w:val="center"/>
          </w:tcPr>
          <w:p w:rsidR="00350394" w:rsidRPr="00350394" w:rsidRDefault="00350394" w:rsidP="00350394">
            <w:pPr>
              <w:ind w:left="-80" w:right="-97"/>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Normal expansion time</w:t>
            </w:r>
          </w:p>
        </w:tc>
        <w:tc>
          <w:tcPr>
            <w:tcW w:w="3546" w:type="pct"/>
            <w:vAlign w:val="center"/>
          </w:tcPr>
          <w:p w:rsidR="00350394" w:rsidRPr="00350394" w:rsidRDefault="00350394" w:rsidP="00350394">
            <w:pPr>
              <w:ind w:left="-80" w:right="-81"/>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Less than 10 minutes</w:t>
            </w:r>
          </w:p>
        </w:tc>
      </w:tr>
      <w:tr w:rsidR="00350394" w:rsidRPr="00557ADB" w:rsidTr="003F70D7">
        <w:trPr>
          <w:cantSplit/>
          <w:trHeight w:val="227"/>
        </w:trPr>
        <w:tc>
          <w:tcPr>
            <w:tcW w:w="1454" w:type="pct"/>
            <w:shd w:val="clear" w:color="auto" w:fill="B0CB1F"/>
            <w:vAlign w:val="center"/>
          </w:tcPr>
          <w:p w:rsidR="00350394" w:rsidRPr="00350394" w:rsidRDefault="00350394" w:rsidP="00350394">
            <w:pPr>
              <w:ind w:left="-80" w:right="-97"/>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Minimum expansion temp.</w:t>
            </w:r>
          </w:p>
        </w:tc>
        <w:tc>
          <w:tcPr>
            <w:tcW w:w="3546" w:type="pct"/>
            <w:vAlign w:val="center"/>
          </w:tcPr>
          <w:p w:rsidR="00350394" w:rsidRPr="00350394" w:rsidRDefault="00350394" w:rsidP="00350394">
            <w:pPr>
              <w:ind w:left="-80" w:right="-81"/>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150 °C</w:t>
            </w:r>
          </w:p>
        </w:tc>
      </w:tr>
      <w:tr w:rsidR="00350394" w:rsidRPr="00557ADB" w:rsidTr="003F70D7">
        <w:trPr>
          <w:cantSplit/>
          <w:trHeight w:val="227"/>
        </w:trPr>
        <w:tc>
          <w:tcPr>
            <w:tcW w:w="1454" w:type="pct"/>
            <w:shd w:val="clear" w:color="auto" w:fill="B0CB1F"/>
            <w:vAlign w:val="center"/>
          </w:tcPr>
          <w:p w:rsidR="00350394" w:rsidRPr="00350394" w:rsidRDefault="00350394" w:rsidP="00350394">
            <w:pPr>
              <w:ind w:left="-80" w:right="-97"/>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Storage</w:t>
            </w:r>
          </w:p>
        </w:tc>
        <w:tc>
          <w:tcPr>
            <w:tcW w:w="3546" w:type="pct"/>
            <w:vAlign w:val="center"/>
          </w:tcPr>
          <w:p w:rsidR="00350394" w:rsidRPr="00350394" w:rsidRDefault="00350394" w:rsidP="00350394">
            <w:pPr>
              <w:ind w:left="-80" w:right="-81"/>
              <w:rPr>
                <w:rFonts w:ascii="Malgun Gothic Semilight" w:eastAsia="Malgun Gothic Semilight" w:hAnsi="Malgun Gothic Semilight" w:cs="Malgun Gothic Semilight"/>
                <w:sz w:val="20"/>
                <w:szCs w:val="20"/>
                <w:lang w:val="en-GB"/>
                <w14:numSpacing w14:val="proportional"/>
              </w:rPr>
            </w:pPr>
            <w:r w:rsidRPr="00350394">
              <w:rPr>
                <w:rFonts w:ascii="Malgun Gothic Semilight" w:eastAsia="Malgun Gothic Semilight" w:hAnsi="Malgun Gothic Semilight" w:cs="Malgun Gothic Semilight"/>
                <w:sz w:val="20"/>
                <w:szCs w:val="20"/>
                <w:lang w:val="en-GB"/>
                <w14:numSpacing w14:val="proportional"/>
              </w:rPr>
              <w:t>Store in temperatures between 5 °C and 30 °C</w:t>
            </w:r>
          </w:p>
        </w:tc>
      </w:tr>
    </w:tbl>
    <w:p w:rsidR="00CA3F22" w:rsidRPr="00557ADB" w:rsidRDefault="00CA3F22" w:rsidP="00844935">
      <w:pPr>
        <w:jc w:val="both"/>
        <w:rPr>
          <w:rFonts w:ascii="Malgun Gothic Semilight" w:eastAsia="Malgun Gothic Semilight" w:hAnsi="Malgun Gothic Semilight" w:cs="Malgun Gothic Semilight"/>
          <w:sz w:val="20"/>
          <w:szCs w:val="20"/>
          <w:lang w:val="en-GB"/>
        </w:rPr>
      </w:pPr>
    </w:p>
    <w:sectPr w:rsidR="00CA3F22" w:rsidRPr="00557ADB" w:rsidSect="00844935">
      <w:headerReference w:type="even" r:id="rId8"/>
      <w:headerReference w:type="default" r:id="rId9"/>
      <w:footerReference w:type="even" r:id="rId10"/>
      <w:footerReference w:type="default" r:id="rId11"/>
      <w:headerReference w:type="first" r:id="rId12"/>
      <w:footerReference w:type="first" r:id="rId13"/>
      <w:pgSz w:w="11907" w:h="16839" w:code="9"/>
      <w:pgMar w:top="2895" w:right="747" w:bottom="216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BF0" w:rsidRDefault="00242BF0" w:rsidP="008B4A3F">
      <w:pPr>
        <w:spacing w:after="0" w:line="240" w:lineRule="auto"/>
      </w:pPr>
      <w:r>
        <w:separator/>
      </w:r>
    </w:p>
  </w:endnote>
  <w:endnote w:type="continuationSeparator" w:id="0">
    <w:p w:rsidR="00242BF0" w:rsidRDefault="00242BF0" w:rsidP="008B4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Semilight">
    <w:panose1 w:val="020B0502040204020203"/>
    <w:charset w:val="81"/>
    <w:family w:val="swiss"/>
    <w:pitch w:val="variable"/>
    <w:sig w:usb0="B0000AAF" w:usb1="09DF7CFB" w:usb2="00000012" w:usb3="00000000" w:csb0="003E01BD"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DFD" w:rsidRDefault="00927D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2873996"/>
      <w:docPartObj>
        <w:docPartGallery w:val="Page Numbers (Bottom of Page)"/>
        <w:docPartUnique/>
      </w:docPartObj>
    </w:sdtPr>
    <w:sdtEndPr/>
    <w:sdtContent>
      <w:sdt>
        <w:sdtPr>
          <w:id w:val="183790305"/>
          <w:docPartObj>
            <w:docPartGallery w:val="Page Numbers (Top of Page)"/>
            <w:docPartUnique/>
          </w:docPartObj>
        </w:sdtPr>
        <w:sdtEndPr/>
        <w:sdtContent>
          <w:p w:rsidR="00300E9F" w:rsidRDefault="00300E9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27DF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27DFD">
              <w:rPr>
                <w:b/>
                <w:bCs/>
                <w:noProof/>
              </w:rPr>
              <w:t>2</w:t>
            </w:r>
            <w:r>
              <w:rPr>
                <w:b/>
                <w:bCs/>
                <w:sz w:val="24"/>
                <w:szCs w:val="24"/>
              </w:rPr>
              <w:fldChar w:fldCharType="end"/>
            </w:r>
          </w:p>
        </w:sdtContent>
      </w:sdt>
    </w:sdtContent>
  </w:sdt>
  <w:p w:rsidR="00300E9F" w:rsidRDefault="00300E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DFD" w:rsidRDefault="00927D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BF0" w:rsidRDefault="00242BF0" w:rsidP="008B4A3F">
      <w:pPr>
        <w:spacing w:after="0" w:line="240" w:lineRule="auto"/>
      </w:pPr>
      <w:r>
        <w:separator/>
      </w:r>
    </w:p>
  </w:footnote>
  <w:footnote w:type="continuationSeparator" w:id="0">
    <w:p w:rsidR="00242BF0" w:rsidRDefault="00242BF0" w:rsidP="008B4A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DFD" w:rsidRDefault="00927D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A3F" w:rsidRDefault="00844935">
    <w:pPr>
      <w:pStyle w:val="Header"/>
    </w:pPr>
    <w:r>
      <w:rPr>
        <w:noProof/>
      </w:rPr>
      <mc:AlternateContent>
        <mc:Choice Requires="wps">
          <w:drawing>
            <wp:anchor distT="45720" distB="45720" distL="114300" distR="114300" simplePos="0" relativeHeight="251660288" behindDoc="0" locked="0" layoutInCell="1" allowOverlap="1" wp14:anchorId="1FA31D4B" wp14:editId="4FA7796C">
              <wp:simplePos x="0" y="0"/>
              <wp:positionH relativeFrom="column">
                <wp:posOffset>1844040</wp:posOffset>
              </wp:positionH>
              <wp:positionV relativeFrom="paragraph">
                <wp:posOffset>213360</wp:posOffset>
              </wp:positionV>
              <wp:extent cx="4693920" cy="952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920" cy="952500"/>
                      </a:xfrm>
                      <a:prstGeom prst="rect">
                        <a:avLst/>
                      </a:prstGeom>
                      <a:noFill/>
                      <a:ln w="9525">
                        <a:noFill/>
                        <a:miter lim="800000"/>
                        <a:headEnd/>
                        <a:tailEnd/>
                      </a:ln>
                    </wps:spPr>
                    <wps:txbx>
                      <w:txbxContent>
                        <w:p w:rsidR="00D9637B" w:rsidRPr="00AB42AB" w:rsidRDefault="00844935" w:rsidP="00AB42AB">
                          <w:pPr>
                            <w:spacing w:after="0"/>
                            <w:jc w:val="right"/>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B42AB">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00D9637B" w:rsidRPr="00AB42AB">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IS FR </w:t>
                          </w:r>
                          <w:r w:rsidR="00AB42AB" w:rsidRPr="00AB42AB">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WRAP</w:t>
                          </w:r>
                          <w:r w:rsidRPr="00AB42AB">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9637B" w:rsidRPr="00AB42AB">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FP </w:t>
                          </w:r>
                          <w:r w:rsidR="00AB42AB" w:rsidRPr="00AB42AB">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807</w:t>
                          </w:r>
                        </w:p>
                        <w:p w:rsidR="00D9637B" w:rsidRPr="00D9637B" w:rsidRDefault="00D9637B" w:rsidP="00D9637B">
                          <w:pPr>
                            <w:spacing w:after="0"/>
                            <w:jc w:val="right"/>
                            <w:rPr>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37B">
                            <w:rPr>
                              <w:rFonts w:ascii="Bookman Old Style" w:hAnsi="Bookman Old Style"/>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TECHNICAL DATA 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25E738" id="_x0000_t202" coordsize="21600,21600" o:spt="202" path="m,l,21600r21600,l21600,xe">
              <v:stroke joinstyle="miter"/>
              <v:path gradientshapeok="t" o:connecttype="rect"/>
            </v:shapetype>
            <v:shape id="Text Box 2" o:spid="_x0000_s1026" type="#_x0000_t202" style="position:absolute;margin-left:145.2pt;margin-top:16.8pt;width:369.6pt;height: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" filled="f" stroked="f">
              <v:textbox>
                <w:txbxContent>
                  <w:p w:rsidR="00D9637B" w:rsidRPr="00AB42AB" w:rsidRDefault="00844935" w:rsidP="00AB42AB">
                    <w:pPr>
                      <w:spacing w:after="0"/>
                      <w:jc w:val="right"/>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B42AB">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00D9637B" w:rsidRPr="00AB42AB">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IS FR </w:t>
                    </w:r>
                    <w:r w:rsidR="00AB42AB" w:rsidRPr="00AB42AB">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WRAP</w:t>
                    </w:r>
                    <w:r w:rsidRPr="00AB42AB">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9637B" w:rsidRPr="00AB42AB">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FP </w:t>
                    </w:r>
                    <w:r w:rsidR="00AB42AB" w:rsidRPr="00AB42AB">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807</w:t>
                    </w:r>
                  </w:p>
                  <w:p w:rsidR="00D9637B" w:rsidRPr="00D9637B" w:rsidRDefault="00D9637B" w:rsidP="00D9637B">
                    <w:pPr>
                      <w:spacing w:after="0"/>
                      <w:jc w:val="right"/>
                      <w:rPr>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37B">
                      <w:rPr>
                        <w:rFonts w:ascii="Bookman Old Style" w:hAnsi="Bookman Old Style"/>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TECHNICAL DATA SHEET</w:t>
                    </w:r>
                  </w:p>
                </w:txbxContent>
              </v:textbox>
              <w10:wrap type="square"/>
            </v:shape>
          </w:pict>
        </mc:Fallback>
      </mc:AlternateConten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DFD" w:rsidRDefault="00927D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3AE8"/>
    <w:multiLevelType w:val="hybridMultilevel"/>
    <w:tmpl w:val="2CBE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A7D58"/>
    <w:multiLevelType w:val="hybridMultilevel"/>
    <w:tmpl w:val="FE28FA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E14649A"/>
    <w:multiLevelType w:val="hybridMultilevel"/>
    <w:tmpl w:val="FB7A0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F257C6"/>
    <w:multiLevelType w:val="hybridMultilevel"/>
    <w:tmpl w:val="2DCC6298"/>
    <w:lvl w:ilvl="0" w:tplc="04140001">
      <w:start w:val="1"/>
      <w:numFmt w:val="bullet"/>
      <w:lvlText w:val=""/>
      <w:lvlJc w:val="left"/>
      <w:pPr>
        <w:tabs>
          <w:tab w:val="num" w:pos="1444"/>
        </w:tabs>
        <w:ind w:left="1444" w:hanging="360"/>
      </w:pPr>
      <w:rPr>
        <w:rFonts w:ascii="Symbol" w:hAnsi="Symbol" w:hint="default"/>
      </w:rPr>
    </w:lvl>
    <w:lvl w:ilvl="1" w:tplc="04140003" w:tentative="1">
      <w:start w:val="1"/>
      <w:numFmt w:val="bullet"/>
      <w:lvlText w:val="o"/>
      <w:lvlJc w:val="left"/>
      <w:pPr>
        <w:tabs>
          <w:tab w:val="num" w:pos="2164"/>
        </w:tabs>
        <w:ind w:left="2164" w:hanging="360"/>
      </w:pPr>
      <w:rPr>
        <w:rFonts w:ascii="Courier New" w:hAnsi="Courier New" w:cs="Courier New" w:hint="default"/>
      </w:rPr>
    </w:lvl>
    <w:lvl w:ilvl="2" w:tplc="04140005" w:tentative="1">
      <w:start w:val="1"/>
      <w:numFmt w:val="bullet"/>
      <w:lvlText w:val=""/>
      <w:lvlJc w:val="left"/>
      <w:pPr>
        <w:tabs>
          <w:tab w:val="num" w:pos="2884"/>
        </w:tabs>
        <w:ind w:left="2884" w:hanging="360"/>
      </w:pPr>
      <w:rPr>
        <w:rFonts w:ascii="Wingdings" w:hAnsi="Wingdings" w:hint="default"/>
      </w:rPr>
    </w:lvl>
    <w:lvl w:ilvl="3" w:tplc="04140001" w:tentative="1">
      <w:start w:val="1"/>
      <w:numFmt w:val="bullet"/>
      <w:lvlText w:val=""/>
      <w:lvlJc w:val="left"/>
      <w:pPr>
        <w:tabs>
          <w:tab w:val="num" w:pos="3604"/>
        </w:tabs>
        <w:ind w:left="3604" w:hanging="360"/>
      </w:pPr>
      <w:rPr>
        <w:rFonts w:ascii="Symbol" w:hAnsi="Symbol" w:hint="default"/>
      </w:rPr>
    </w:lvl>
    <w:lvl w:ilvl="4" w:tplc="04140003" w:tentative="1">
      <w:start w:val="1"/>
      <w:numFmt w:val="bullet"/>
      <w:lvlText w:val="o"/>
      <w:lvlJc w:val="left"/>
      <w:pPr>
        <w:tabs>
          <w:tab w:val="num" w:pos="4324"/>
        </w:tabs>
        <w:ind w:left="4324" w:hanging="360"/>
      </w:pPr>
      <w:rPr>
        <w:rFonts w:ascii="Courier New" w:hAnsi="Courier New" w:cs="Courier New" w:hint="default"/>
      </w:rPr>
    </w:lvl>
    <w:lvl w:ilvl="5" w:tplc="04140005" w:tentative="1">
      <w:start w:val="1"/>
      <w:numFmt w:val="bullet"/>
      <w:lvlText w:val=""/>
      <w:lvlJc w:val="left"/>
      <w:pPr>
        <w:tabs>
          <w:tab w:val="num" w:pos="5044"/>
        </w:tabs>
        <w:ind w:left="5044" w:hanging="360"/>
      </w:pPr>
      <w:rPr>
        <w:rFonts w:ascii="Wingdings" w:hAnsi="Wingdings" w:hint="default"/>
      </w:rPr>
    </w:lvl>
    <w:lvl w:ilvl="6" w:tplc="04140001" w:tentative="1">
      <w:start w:val="1"/>
      <w:numFmt w:val="bullet"/>
      <w:lvlText w:val=""/>
      <w:lvlJc w:val="left"/>
      <w:pPr>
        <w:tabs>
          <w:tab w:val="num" w:pos="5764"/>
        </w:tabs>
        <w:ind w:left="5764" w:hanging="360"/>
      </w:pPr>
      <w:rPr>
        <w:rFonts w:ascii="Symbol" w:hAnsi="Symbol" w:hint="default"/>
      </w:rPr>
    </w:lvl>
    <w:lvl w:ilvl="7" w:tplc="04140003" w:tentative="1">
      <w:start w:val="1"/>
      <w:numFmt w:val="bullet"/>
      <w:lvlText w:val="o"/>
      <w:lvlJc w:val="left"/>
      <w:pPr>
        <w:tabs>
          <w:tab w:val="num" w:pos="6484"/>
        </w:tabs>
        <w:ind w:left="6484" w:hanging="360"/>
      </w:pPr>
      <w:rPr>
        <w:rFonts w:ascii="Courier New" w:hAnsi="Courier New" w:cs="Courier New" w:hint="default"/>
      </w:rPr>
    </w:lvl>
    <w:lvl w:ilvl="8" w:tplc="04140005" w:tentative="1">
      <w:start w:val="1"/>
      <w:numFmt w:val="bullet"/>
      <w:lvlText w:val=""/>
      <w:lvlJc w:val="left"/>
      <w:pPr>
        <w:tabs>
          <w:tab w:val="num" w:pos="7204"/>
        </w:tabs>
        <w:ind w:left="7204" w:hanging="360"/>
      </w:pPr>
      <w:rPr>
        <w:rFonts w:ascii="Wingdings" w:hAnsi="Wingdings" w:hint="default"/>
      </w:rPr>
    </w:lvl>
  </w:abstractNum>
  <w:abstractNum w:abstractNumId="4">
    <w:nsid w:val="674520B4"/>
    <w:multiLevelType w:val="hybridMultilevel"/>
    <w:tmpl w:val="B7BA1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A3F"/>
    <w:rsid w:val="000818A5"/>
    <w:rsid w:val="001133DF"/>
    <w:rsid w:val="00116EFC"/>
    <w:rsid w:val="00176900"/>
    <w:rsid w:val="00242BF0"/>
    <w:rsid w:val="00294A57"/>
    <w:rsid w:val="00300E9F"/>
    <w:rsid w:val="00306121"/>
    <w:rsid w:val="00321EC1"/>
    <w:rsid w:val="00350394"/>
    <w:rsid w:val="003D5435"/>
    <w:rsid w:val="003F70D7"/>
    <w:rsid w:val="00557ADB"/>
    <w:rsid w:val="005639C5"/>
    <w:rsid w:val="005A32F9"/>
    <w:rsid w:val="005F7272"/>
    <w:rsid w:val="006C03F2"/>
    <w:rsid w:val="007B1B26"/>
    <w:rsid w:val="008005DC"/>
    <w:rsid w:val="00844935"/>
    <w:rsid w:val="00876F1F"/>
    <w:rsid w:val="008B4A3F"/>
    <w:rsid w:val="008D17B0"/>
    <w:rsid w:val="008D6FE0"/>
    <w:rsid w:val="008F7B2E"/>
    <w:rsid w:val="00927DFD"/>
    <w:rsid w:val="009E4869"/>
    <w:rsid w:val="00A10403"/>
    <w:rsid w:val="00A93F18"/>
    <w:rsid w:val="00AB42AB"/>
    <w:rsid w:val="00AE0CB3"/>
    <w:rsid w:val="00B72A47"/>
    <w:rsid w:val="00B756E5"/>
    <w:rsid w:val="00B95431"/>
    <w:rsid w:val="00BE3039"/>
    <w:rsid w:val="00BE6621"/>
    <w:rsid w:val="00CA3F22"/>
    <w:rsid w:val="00CB7B36"/>
    <w:rsid w:val="00D0523E"/>
    <w:rsid w:val="00D65BB6"/>
    <w:rsid w:val="00D92E1B"/>
    <w:rsid w:val="00D9637B"/>
    <w:rsid w:val="00DA11D7"/>
    <w:rsid w:val="00EA39CD"/>
    <w:rsid w:val="00EA3B9F"/>
    <w:rsid w:val="00F27068"/>
    <w:rsid w:val="00F54E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834816-5E83-4795-9CA7-55CD1A94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A3F"/>
  </w:style>
  <w:style w:type="paragraph" w:styleId="Footer">
    <w:name w:val="footer"/>
    <w:basedOn w:val="Normal"/>
    <w:link w:val="FooterChar"/>
    <w:uiPriority w:val="99"/>
    <w:unhideWhenUsed/>
    <w:rsid w:val="008B4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A3F"/>
  </w:style>
  <w:style w:type="paragraph" w:styleId="ListParagraph">
    <w:name w:val="List Paragraph"/>
    <w:basedOn w:val="Normal"/>
    <w:uiPriority w:val="34"/>
    <w:qFormat/>
    <w:rsid w:val="00EA3B9F"/>
    <w:pPr>
      <w:ind w:left="720"/>
      <w:contextualSpacing/>
    </w:pPr>
  </w:style>
  <w:style w:type="table" w:styleId="TableGrid">
    <w:name w:val="Table Grid"/>
    <w:basedOn w:val="TableNormal"/>
    <w:uiPriority w:val="99"/>
    <w:rsid w:val="00EA3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AB42AB"/>
    <w:pPr>
      <w:spacing w:after="0" w:line="240" w:lineRule="auto"/>
    </w:pPr>
    <w:rPr>
      <w:rFonts w:ascii="Tahoma" w:eastAsia="Times New Roman" w:hAnsi="Tahoma" w:cs="Tahoma"/>
      <w:sz w:val="16"/>
      <w:szCs w:val="16"/>
      <w:lang w:val="nb-NO"/>
    </w:rPr>
  </w:style>
  <w:style w:type="character" w:customStyle="1" w:styleId="BalloonTextChar">
    <w:name w:val="Balloon Text Char"/>
    <w:basedOn w:val="DefaultParagraphFont"/>
    <w:link w:val="BalloonText"/>
    <w:semiHidden/>
    <w:rsid w:val="00AB42AB"/>
    <w:rPr>
      <w:rFonts w:ascii="Tahoma" w:eastAsia="Times New Roman" w:hAnsi="Tahoma" w:cs="Tahoma"/>
      <w:sz w:val="16"/>
      <w:szCs w:val="16"/>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06819-4BDC-4BAE-874D-3FC1A4127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Nasir</dc:creator>
  <cp:keywords/>
  <dc:description/>
  <cp:lastModifiedBy>Roshan Nasir</cp:lastModifiedBy>
  <cp:revision>16</cp:revision>
  <cp:lastPrinted>2023-01-06T13:55:00Z</cp:lastPrinted>
  <dcterms:created xsi:type="dcterms:W3CDTF">2022-06-01T14:35:00Z</dcterms:created>
  <dcterms:modified xsi:type="dcterms:W3CDTF">2023-11-20T04:04:00Z</dcterms:modified>
</cp:coreProperties>
</file>