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1B" w:rsidRDefault="00A877B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PERFORMING A FINANCIAL CLOSURE:</w:t>
      </w:r>
    </w:p>
    <w:p w:rsidR="00A877BC" w:rsidRDefault="00A877BC">
      <w:pPr>
        <w:rPr>
          <w:rFonts w:ascii="Times New Roman" w:hAnsi="Times New Roman" w:cs="Times New Roman"/>
          <w:sz w:val="24"/>
          <w:szCs w:val="24"/>
        </w:rPr>
      </w:pPr>
      <w:r w:rsidRPr="00A877BC">
        <w:rPr>
          <w:rFonts w:ascii="Times New Roman" w:hAnsi="Times New Roman" w:cs="Times New Roman"/>
          <w:sz w:val="24"/>
          <w:szCs w:val="24"/>
        </w:rPr>
        <w:t xml:space="preserve">Every </w:t>
      </w:r>
      <w:r>
        <w:rPr>
          <w:rFonts w:ascii="Times New Roman" w:hAnsi="Times New Roman" w:cs="Times New Roman"/>
          <w:sz w:val="24"/>
          <w:szCs w:val="24"/>
        </w:rPr>
        <w:t xml:space="preserve">project is usually undertaken based on some financial grant such as capital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contingency  budgets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877BC" w:rsidRPr="002C09E3" w:rsidRDefault="00A877B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C09E3">
        <w:rPr>
          <w:rFonts w:ascii="Times New Roman" w:hAnsi="Times New Roman" w:cs="Times New Roman"/>
          <w:b/>
          <w:sz w:val="24"/>
          <w:szCs w:val="24"/>
          <w:u w:val="single"/>
        </w:rPr>
        <w:t>POST  IMPLEMENTATION</w:t>
      </w:r>
      <w:proofErr w:type="gramEnd"/>
      <w:r w:rsidRPr="002C09E3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PROJECT REVIEW</w:t>
      </w:r>
      <w:r w:rsidRPr="002C09E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877BC" w:rsidRDefault="00A87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a post implementation project review is to perform a critical analysis of the project in order to learn and improve and avoid repeating the same mistakes in future projects.</w:t>
      </w:r>
    </w:p>
    <w:p w:rsidR="00A877BC" w:rsidRPr="002C09E3" w:rsidRDefault="00A877B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09E3"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p w:rsidR="00A877BC" w:rsidRPr="002C09E3" w:rsidRDefault="00A877BC" w:rsidP="00A87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C09E3">
        <w:rPr>
          <w:rFonts w:ascii="Times New Roman" w:hAnsi="Times New Roman" w:cs="Times New Roman"/>
          <w:b/>
          <w:sz w:val="24"/>
          <w:szCs w:val="24"/>
        </w:rPr>
        <w:t>Project survey:</w:t>
      </w:r>
    </w:p>
    <w:p w:rsidR="00A877BC" w:rsidRDefault="00A877BC" w:rsidP="00A877B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the project survey is to collect various types of information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pertaining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project without compromising the confidentiality of the respondents.</w:t>
      </w:r>
      <w:r w:rsidRPr="00A877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9E3" w:rsidRDefault="002C09E3" w:rsidP="002C0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9E3">
        <w:rPr>
          <w:rFonts w:ascii="Times New Roman" w:hAnsi="Times New Roman" w:cs="Times New Roman"/>
          <w:b/>
          <w:sz w:val="24"/>
          <w:szCs w:val="24"/>
        </w:rPr>
        <w:t>Collection of objective information:</w:t>
      </w:r>
    </w:p>
    <w:p w:rsidR="002C09E3" w:rsidRPr="002C09E3" w:rsidRDefault="002C09E3" w:rsidP="002C09E3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C09E3">
        <w:rPr>
          <w:rFonts w:ascii="Times New Roman" w:hAnsi="Times New Roman" w:cs="Times New Roman"/>
          <w:sz w:val="24"/>
          <w:szCs w:val="24"/>
          <w:u w:val="single"/>
        </w:rPr>
        <w:t>Important matrices:</w:t>
      </w:r>
    </w:p>
    <w:p w:rsidR="002C09E3" w:rsidRDefault="002C09E3" w:rsidP="002C0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SLOC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SLOC</w:t>
      </w:r>
    </w:p>
    <w:p w:rsidR="002C09E3" w:rsidRDefault="002C09E3" w:rsidP="002C0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SLOC and effort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SLOC and  effort</w:t>
      </w:r>
    </w:p>
    <w:p w:rsidR="002C09E3" w:rsidRDefault="002C09E3" w:rsidP="002C0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Extent of rework due to requirement changes </w:t>
      </w:r>
    </w:p>
    <w:p w:rsidR="002C09E3" w:rsidRDefault="002C09E3" w:rsidP="002C0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Estimated project duration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duration</w:t>
      </w:r>
    </w:p>
    <w:p w:rsidR="002C09E3" w:rsidRDefault="002C09E3" w:rsidP="002C0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of error detected at each stage</w:t>
      </w:r>
    </w:p>
    <w:p w:rsidR="002C09E3" w:rsidRPr="002C09E3" w:rsidRDefault="002C09E3" w:rsidP="002C09E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C09E3" w:rsidRPr="002C09E3" w:rsidRDefault="002C09E3" w:rsidP="002C0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C09E3">
        <w:rPr>
          <w:rFonts w:ascii="Times New Roman" w:hAnsi="Times New Roman" w:cs="Times New Roman"/>
          <w:b/>
          <w:sz w:val="24"/>
          <w:szCs w:val="24"/>
        </w:rPr>
        <w:t>Debriefing meeting:</w:t>
      </w:r>
    </w:p>
    <w:p w:rsidR="002C09E3" w:rsidRDefault="002C09E3" w:rsidP="002C09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Debriefing meeting is a preparatory meeting that helps to make the final project review meeting focused to the most relevant aspects.</w:t>
      </w:r>
    </w:p>
    <w:p w:rsidR="002C09E3" w:rsidRPr="002C09E3" w:rsidRDefault="002C09E3" w:rsidP="002C0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C09E3">
        <w:rPr>
          <w:rFonts w:ascii="Times New Roman" w:hAnsi="Times New Roman" w:cs="Times New Roman"/>
          <w:b/>
          <w:sz w:val="24"/>
          <w:szCs w:val="24"/>
        </w:rPr>
        <w:t>Final project review:</w:t>
      </w:r>
    </w:p>
    <w:p w:rsidR="002C09E3" w:rsidRPr="002C09E3" w:rsidRDefault="002C09E3" w:rsidP="002C09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meeting usually addresses various issue arising out of project tracking , the result of </w:t>
      </w:r>
      <w:proofErr w:type="gramStart"/>
      <w:r>
        <w:rPr>
          <w:rFonts w:ascii="Times New Roman" w:hAnsi="Times New Roman" w:cs="Times New Roman"/>
          <w:sz w:val="24"/>
          <w:szCs w:val="24"/>
        </w:rPr>
        <w:t>various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development phases such as requirement analysis, specification design and testing.</w:t>
      </w:r>
    </w:p>
    <w:sectPr w:rsidR="002C09E3" w:rsidRPr="002C09E3" w:rsidSect="00A8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15589"/>
    <w:multiLevelType w:val="hybridMultilevel"/>
    <w:tmpl w:val="9D428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62E44"/>
    <w:multiLevelType w:val="hybridMultilevel"/>
    <w:tmpl w:val="86F4E4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7BC"/>
    <w:rsid w:val="0022514E"/>
    <w:rsid w:val="002C09E3"/>
    <w:rsid w:val="005978F1"/>
    <w:rsid w:val="00A84A6A"/>
    <w:rsid w:val="00A8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2023-10-27T18:26:00Z</dcterms:created>
  <dcterms:modified xsi:type="dcterms:W3CDTF">2023-10-27T19:53:00Z</dcterms:modified>
</cp:coreProperties>
</file>