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8980D" w14:textId="77777777" w:rsidR="00726B5F" w:rsidRDefault="00726B5F">
      <w:pPr>
        <w:rPr>
          <w:rFonts w:ascii="Arial" w:hAnsi="Arial" w:cs="Arial"/>
        </w:rPr>
      </w:pPr>
    </w:p>
    <w:p w14:paraId="523DFC65" w14:textId="77777777" w:rsidR="00726B5F" w:rsidRPr="00A05DE4" w:rsidRDefault="00726B5F">
      <w:pPr>
        <w:jc w:val="both"/>
        <w:rPr>
          <w:rFonts w:ascii="Times New Roman" w:hAnsi="Times New Roman"/>
        </w:rPr>
      </w:pPr>
    </w:p>
    <w:p w14:paraId="47F10E3B" w14:textId="77777777" w:rsidR="00473A43" w:rsidRPr="00473A43" w:rsidRDefault="00473A43" w:rsidP="00473A43">
      <w:pPr>
        <w:jc w:val="center"/>
        <w:rPr>
          <w:rFonts w:ascii="Times New Roman" w:hAnsi="Times New Roman"/>
          <w:sz w:val="22"/>
          <w:szCs w:val="22"/>
        </w:rPr>
      </w:pPr>
      <w:r w:rsidRPr="00473A43">
        <w:rPr>
          <w:rFonts w:ascii="Times New Roman" w:hAnsi="Times New Roman"/>
          <w:b/>
          <w:bCs/>
          <w:sz w:val="22"/>
          <w:szCs w:val="22"/>
        </w:rPr>
        <w:t>TDM THORACIQUE</w:t>
      </w:r>
    </w:p>
    <w:p w14:paraId="05BBB5F8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</w:p>
    <w:p w14:paraId="0D4097FB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  <w:proofErr w:type="gramStart"/>
      <w:r w:rsidRPr="00473A43">
        <w:rPr>
          <w:rFonts w:ascii="Times New Roman" w:hAnsi="Times New Roman"/>
          <w:b/>
          <w:sz w:val="22"/>
          <w:szCs w:val="22"/>
          <w:u w:val="single"/>
        </w:rPr>
        <w:t>INDICATION</w:t>
      </w:r>
      <w:r w:rsidRPr="00473A43">
        <w:rPr>
          <w:rFonts w:ascii="Times New Roman" w:hAnsi="Times New Roman"/>
          <w:sz w:val="22"/>
          <w:szCs w:val="22"/>
        </w:rPr>
        <w:t>:</w:t>
      </w:r>
      <w:proofErr w:type="gramEnd"/>
    </w:p>
    <w:p w14:paraId="02132418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</w:p>
    <w:p w14:paraId="335C7121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  <w:proofErr w:type="gramStart"/>
      <w:r w:rsidRPr="00473A43">
        <w:rPr>
          <w:rFonts w:ascii="Times New Roman" w:hAnsi="Times New Roman"/>
          <w:b/>
          <w:sz w:val="22"/>
          <w:szCs w:val="22"/>
          <w:u w:val="single"/>
        </w:rPr>
        <w:t>TECHNIQUE</w:t>
      </w:r>
      <w:r w:rsidRPr="00473A43">
        <w:rPr>
          <w:rFonts w:ascii="Times New Roman" w:hAnsi="Times New Roman"/>
          <w:sz w:val="22"/>
          <w:szCs w:val="22"/>
        </w:rPr>
        <w:t>:</w:t>
      </w:r>
      <w:proofErr w:type="gramEnd"/>
    </w:p>
    <w:p w14:paraId="7C6CD29B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  <w:r w:rsidRPr="00473A43">
        <w:rPr>
          <w:rFonts w:ascii="Times New Roman" w:hAnsi="Times New Roman"/>
          <w:sz w:val="22"/>
          <w:szCs w:val="22"/>
        </w:rPr>
        <w:t xml:space="preserve">Acquisition hélicoïdale millimétrique sans injection sur le thorax </w:t>
      </w:r>
    </w:p>
    <w:p w14:paraId="75D8906C" w14:textId="77777777" w:rsidR="00473A43" w:rsidRPr="00473A43" w:rsidRDefault="00473A43" w:rsidP="00473A43">
      <w:pPr>
        <w:rPr>
          <w:rFonts w:ascii="Times New Roman" w:hAnsi="Times New Roman"/>
          <w:b/>
          <w:sz w:val="22"/>
          <w:szCs w:val="22"/>
          <w:u w:val="single"/>
        </w:rPr>
      </w:pPr>
      <w:r w:rsidRPr="00473A43">
        <w:rPr>
          <w:rFonts w:ascii="Times New Roman" w:hAnsi="Times New Roman"/>
          <w:sz w:val="22"/>
          <w:szCs w:val="22"/>
        </w:rPr>
        <w:t xml:space="preserve"> </w:t>
      </w:r>
    </w:p>
    <w:p w14:paraId="102972DA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  <w:proofErr w:type="gramStart"/>
      <w:r w:rsidRPr="00473A43">
        <w:rPr>
          <w:rFonts w:ascii="Times New Roman" w:hAnsi="Times New Roman"/>
          <w:b/>
          <w:sz w:val="22"/>
          <w:szCs w:val="22"/>
          <w:u w:val="single"/>
        </w:rPr>
        <w:t>RESULTATS</w:t>
      </w:r>
      <w:r w:rsidRPr="00473A43">
        <w:rPr>
          <w:rFonts w:ascii="Times New Roman" w:hAnsi="Times New Roman"/>
          <w:sz w:val="22"/>
          <w:szCs w:val="22"/>
        </w:rPr>
        <w:t>:</w:t>
      </w:r>
      <w:proofErr w:type="gramEnd"/>
    </w:p>
    <w:p w14:paraId="2127D32A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</w:p>
    <w:p w14:paraId="0FDCAE0E" w14:textId="77777777" w:rsidR="00473A43" w:rsidRPr="00473A43" w:rsidRDefault="00473A43" w:rsidP="00473A43">
      <w:pPr>
        <w:rPr>
          <w:rFonts w:ascii="Times New Roman" w:hAnsi="Times New Roman"/>
          <w:i/>
          <w:sz w:val="22"/>
          <w:szCs w:val="22"/>
        </w:rPr>
      </w:pPr>
      <w:r w:rsidRPr="00473A43">
        <w:rPr>
          <w:rFonts w:ascii="Times New Roman" w:hAnsi="Times New Roman"/>
          <w:i/>
          <w:sz w:val="22"/>
          <w:szCs w:val="22"/>
        </w:rPr>
        <w:t>Fenêtre parenchymateuse :</w:t>
      </w:r>
    </w:p>
    <w:p w14:paraId="200E009E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  <w:r w:rsidRPr="00473A43">
        <w:rPr>
          <w:rFonts w:ascii="Times New Roman" w:hAnsi="Times New Roman"/>
          <w:sz w:val="22"/>
          <w:szCs w:val="22"/>
        </w:rPr>
        <w:t>Absence d’anomalies parenchymateuse, notamment absence d’emphysème pulmonaire.</w:t>
      </w:r>
    </w:p>
    <w:p w14:paraId="543A6359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  <w:r w:rsidRPr="00473A43">
        <w:rPr>
          <w:rFonts w:ascii="Times New Roman" w:hAnsi="Times New Roman"/>
          <w:sz w:val="22"/>
          <w:szCs w:val="22"/>
        </w:rPr>
        <w:t>Absence d’anomalies interstitielle pulmonaire.</w:t>
      </w:r>
    </w:p>
    <w:p w14:paraId="5F021EC7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  <w:r w:rsidRPr="00473A43">
        <w:rPr>
          <w:rFonts w:ascii="Times New Roman" w:hAnsi="Times New Roman"/>
          <w:sz w:val="22"/>
          <w:szCs w:val="22"/>
        </w:rPr>
        <w:t>Arbre trachéo-bronchique sans particularité.</w:t>
      </w:r>
    </w:p>
    <w:p w14:paraId="6F63A323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  <w:r w:rsidRPr="00473A43">
        <w:rPr>
          <w:rFonts w:ascii="Times New Roman" w:hAnsi="Times New Roman"/>
          <w:sz w:val="22"/>
          <w:szCs w:val="22"/>
        </w:rPr>
        <w:t>Absence de masse ou de nodule pulmonaire suspect.</w:t>
      </w:r>
    </w:p>
    <w:p w14:paraId="5C7676AA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</w:p>
    <w:p w14:paraId="47B348D3" w14:textId="77777777" w:rsidR="00473A43" w:rsidRPr="00473A43" w:rsidRDefault="00473A43" w:rsidP="00473A43">
      <w:pPr>
        <w:rPr>
          <w:rFonts w:ascii="Times New Roman" w:hAnsi="Times New Roman"/>
          <w:i/>
          <w:sz w:val="22"/>
          <w:szCs w:val="22"/>
        </w:rPr>
      </w:pPr>
      <w:r w:rsidRPr="00473A43">
        <w:rPr>
          <w:rFonts w:ascii="Times New Roman" w:hAnsi="Times New Roman"/>
          <w:i/>
          <w:sz w:val="22"/>
          <w:szCs w:val="22"/>
        </w:rPr>
        <w:t>Fenêtre médiastinale :</w:t>
      </w:r>
    </w:p>
    <w:p w14:paraId="43FDA42A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  <w:r w:rsidRPr="00473A43">
        <w:rPr>
          <w:rFonts w:ascii="Times New Roman" w:hAnsi="Times New Roman"/>
          <w:sz w:val="22"/>
          <w:szCs w:val="22"/>
        </w:rPr>
        <w:t xml:space="preserve">Absence d'adénomégalie </w:t>
      </w:r>
      <w:proofErr w:type="spellStart"/>
      <w:r w:rsidRPr="00473A43">
        <w:rPr>
          <w:rFonts w:ascii="Times New Roman" w:hAnsi="Times New Roman"/>
          <w:sz w:val="22"/>
          <w:szCs w:val="22"/>
        </w:rPr>
        <w:t>médiastino</w:t>
      </w:r>
      <w:proofErr w:type="spellEnd"/>
      <w:r w:rsidRPr="00473A43">
        <w:rPr>
          <w:rFonts w:ascii="Times New Roman" w:hAnsi="Times New Roman"/>
          <w:sz w:val="22"/>
          <w:szCs w:val="22"/>
        </w:rPr>
        <w:t>-hilaire de taille significative.</w:t>
      </w:r>
    </w:p>
    <w:p w14:paraId="748FAD1B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  <w:r w:rsidRPr="00473A43">
        <w:rPr>
          <w:rFonts w:ascii="Times New Roman" w:hAnsi="Times New Roman"/>
          <w:sz w:val="22"/>
          <w:szCs w:val="22"/>
        </w:rPr>
        <w:t>Absence d'épanchement pleuropéricardique.</w:t>
      </w:r>
    </w:p>
    <w:p w14:paraId="46F0DA72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  <w:r w:rsidRPr="00473A43">
        <w:rPr>
          <w:rFonts w:ascii="Times New Roman" w:hAnsi="Times New Roman"/>
          <w:sz w:val="22"/>
          <w:szCs w:val="22"/>
        </w:rPr>
        <w:t>Absence d'anomalie notable sur les coupes abdominales hautes.</w:t>
      </w:r>
    </w:p>
    <w:p w14:paraId="20F92826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</w:p>
    <w:p w14:paraId="11860064" w14:textId="77777777" w:rsidR="00473A43" w:rsidRPr="00473A43" w:rsidRDefault="00473A43" w:rsidP="00473A43">
      <w:pPr>
        <w:rPr>
          <w:rFonts w:ascii="Times New Roman" w:hAnsi="Times New Roman"/>
          <w:i/>
          <w:sz w:val="22"/>
          <w:szCs w:val="22"/>
        </w:rPr>
      </w:pPr>
      <w:r w:rsidRPr="00473A43">
        <w:rPr>
          <w:rFonts w:ascii="Times New Roman" w:hAnsi="Times New Roman"/>
          <w:i/>
          <w:sz w:val="22"/>
          <w:szCs w:val="22"/>
        </w:rPr>
        <w:t>Fenêtre osseuse :</w:t>
      </w:r>
    </w:p>
    <w:p w14:paraId="5CC9B3D9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  <w:r w:rsidRPr="00473A43">
        <w:rPr>
          <w:rFonts w:ascii="Times New Roman" w:hAnsi="Times New Roman"/>
          <w:sz w:val="22"/>
          <w:szCs w:val="22"/>
        </w:rPr>
        <w:t>Absence de lésion osseuse.</w:t>
      </w:r>
    </w:p>
    <w:p w14:paraId="41057C86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</w:p>
    <w:p w14:paraId="0A8701B7" w14:textId="77777777" w:rsidR="00473A43" w:rsidRPr="00473A43" w:rsidRDefault="00473A43" w:rsidP="00473A43">
      <w:pPr>
        <w:rPr>
          <w:rFonts w:ascii="Times New Roman" w:hAnsi="Times New Roman"/>
          <w:sz w:val="22"/>
          <w:szCs w:val="22"/>
        </w:rPr>
      </w:pPr>
      <w:proofErr w:type="gramStart"/>
      <w:r w:rsidRPr="00473A43">
        <w:rPr>
          <w:rFonts w:ascii="Times New Roman" w:hAnsi="Times New Roman"/>
          <w:b/>
          <w:sz w:val="22"/>
          <w:szCs w:val="22"/>
          <w:u w:val="single"/>
        </w:rPr>
        <w:t>CONCLUSION</w:t>
      </w:r>
      <w:r w:rsidRPr="00473A43">
        <w:rPr>
          <w:rFonts w:ascii="Times New Roman" w:hAnsi="Times New Roman"/>
          <w:sz w:val="22"/>
          <w:szCs w:val="22"/>
        </w:rPr>
        <w:t>:</w:t>
      </w:r>
      <w:proofErr w:type="gramEnd"/>
    </w:p>
    <w:p w14:paraId="78598592" w14:textId="77777777" w:rsidR="00473A43" w:rsidRPr="00473A43" w:rsidRDefault="00473A43" w:rsidP="00473A43">
      <w:pPr>
        <w:rPr>
          <w:rFonts w:ascii="Times New Roman" w:hAnsi="Times New Roman"/>
          <w:b/>
          <w:sz w:val="22"/>
          <w:szCs w:val="22"/>
        </w:rPr>
      </w:pPr>
      <w:r w:rsidRPr="00473A43">
        <w:rPr>
          <w:rFonts w:ascii="Times New Roman" w:hAnsi="Times New Roman"/>
          <w:b/>
          <w:sz w:val="22"/>
          <w:szCs w:val="22"/>
        </w:rPr>
        <w:t>Scanner thoracique normal.</w:t>
      </w:r>
    </w:p>
    <w:p w14:paraId="4BEFAAF1" w14:textId="77777777" w:rsidR="00726B5F" w:rsidRPr="00473A43" w:rsidRDefault="00726B5F">
      <w:pPr>
        <w:jc w:val="both"/>
        <w:rPr>
          <w:rFonts w:ascii="Arial" w:hAnsi="Arial" w:cs="Arial"/>
          <w:sz w:val="22"/>
          <w:szCs w:val="22"/>
        </w:rPr>
      </w:pPr>
    </w:p>
    <w:p w14:paraId="65AE3E41" w14:textId="77777777" w:rsidR="00524A11" w:rsidRPr="008D1161" w:rsidRDefault="00524A11" w:rsidP="00524A11">
      <w:pPr>
        <w:rPr>
          <w:rFonts w:ascii="Arial" w:hAnsi="Arial" w:cs="Arial"/>
          <w:sz w:val="18"/>
          <w:szCs w:val="18"/>
        </w:rPr>
      </w:pPr>
      <w:r w:rsidRPr="008D1161">
        <w:rPr>
          <w:rFonts w:ascii="Arial" w:hAnsi="Arial" w:cs="Arial"/>
          <w:sz w:val="18"/>
          <w:szCs w:val="18"/>
        </w:rPr>
        <w:t xml:space="preserve">Docteur Alexandre </w:t>
      </w:r>
      <w:proofErr w:type="spellStart"/>
      <w:r w:rsidRPr="008D1161">
        <w:rPr>
          <w:rFonts w:ascii="Arial" w:hAnsi="Arial" w:cs="Arial"/>
          <w:sz w:val="18"/>
          <w:szCs w:val="18"/>
        </w:rPr>
        <w:t>Parpaleix</w:t>
      </w:r>
      <w:proofErr w:type="spellEnd"/>
    </w:p>
    <w:p w14:paraId="447DC2E8" w14:textId="77777777" w:rsidR="00726B5F" w:rsidRDefault="00726B5F">
      <w:pPr>
        <w:jc w:val="both"/>
        <w:rPr>
          <w:rFonts w:ascii="Arial" w:hAnsi="Arial" w:cs="Arial"/>
        </w:rPr>
      </w:pPr>
    </w:p>
    <w:p w14:paraId="27AB1294" w14:textId="77777777" w:rsidR="00726B5F" w:rsidRDefault="00726B5F">
      <w:pPr>
        <w:jc w:val="both"/>
        <w:rPr>
          <w:rFonts w:ascii="Arial" w:hAnsi="Arial" w:cs="Arial"/>
        </w:rPr>
      </w:pPr>
    </w:p>
    <w:sectPr w:rsidR="00726B5F" w:rsidSect="00726B5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341F3" w14:textId="77777777" w:rsidR="00416EA9" w:rsidRDefault="00416EA9">
      <w:r>
        <w:separator/>
      </w:r>
    </w:p>
  </w:endnote>
  <w:endnote w:type="continuationSeparator" w:id="0">
    <w:p w14:paraId="0B032FB7" w14:textId="77777777" w:rsidR="00416EA9" w:rsidRDefault="0041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D8679" w14:textId="77777777" w:rsidR="006106D9" w:rsidRDefault="006106D9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DEC03" w14:textId="77777777" w:rsidR="00DB6916" w:rsidRDefault="00DB6916" w:rsidP="00DB6916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2" w:name="_Hlk178239016"/>
    <w:bookmarkStart w:id="3" w:name="_Hlk178238200"/>
    <w:bookmarkStart w:id="4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4E2410DF" w14:textId="77777777" w:rsidR="00DB6916" w:rsidRPr="00847E74" w:rsidRDefault="00DB6916" w:rsidP="00DB6916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58A8166C" w14:textId="77777777" w:rsidR="00DB6916" w:rsidRPr="009963EC" w:rsidRDefault="00DB6916" w:rsidP="00DB6916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>Tables de RADIOLOGIE :  XXX_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43711E27" w14:textId="77777777" w:rsidR="00DB6916" w:rsidRPr="005C050B" w:rsidRDefault="00DB6916" w:rsidP="00DB6916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>
      <w:rPr>
        <w:rFonts w:cs="Arial"/>
        <w:b/>
        <w:smallCaps/>
        <w:sz w:val="10"/>
        <w:szCs w:val="10"/>
      </w:rPr>
      <w:t>XXX</w:t>
    </w:r>
    <w:bookmarkEnd w:id="2"/>
    <w:r w:rsidRPr="005C050B">
      <w:rPr>
        <w:rFonts w:cs="Arial"/>
        <w:sz w:val="10"/>
        <w:szCs w:val="10"/>
      </w:rPr>
      <w:t xml:space="preserve"> </w:t>
    </w:r>
  </w:p>
  <w:bookmarkEnd w:id="3"/>
  <w:bookmarkEnd w:id="4"/>
  <w:p w14:paraId="27D270CA" w14:textId="77777777" w:rsidR="006106D9" w:rsidRPr="005C050B" w:rsidRDefault="006106D9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BCC39" w14:textId="77777777" w:rsidR="00416EA9" w:rsidRDefault="00416EA9">
      <w:r>
        <w:separator/>
      </w:r>
    </w:p>
  </w:footnote>
  <w:footnote w:type="continuationSeparator" w:id="0">
    <w:p w14:paraId="40EBDEA3" w14:textId="77777777" w:rsidR="00416EA9" w:rsidRDefault="0041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5E219" w14:textId="77777777" w:rsidR="006106D9" w:rsidRDefault="006106D9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7455A7" w14:paraId="3DBF8B2B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540CFA79" w14:textId="77777777" w:rsidR="007455A7" w:rsidRPr="00AC371D" w:rsidRDefault="007455A7" w:rsidP="007455A7">
          <w:pPr>
            <w:pStyle w:val="entete1MHMArial75"/>
          </w:pPr>
          <w:bookmarkStart w:id="0" w:name="_Hlk178238235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4B98B67" wp14:editId="3D25EC39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10F1D5D1" w14:textId="77777777" w:rsidR="007455A7" w:rsidRPr="00D52AD1" w:rsidRDefault="007455A7" w:rsidP="007455A7">
          <w:pPr>
            <w:pStyle w:val="entete1MHMArial75"/>
          </w:pPr>
          <w:r>
            <w:t xml:space="preserve">       Milvue</w:t>
          </w:r>
        </w:p>
        <w:p w14:paraId="28A46EF2" w14:textId="77777777" w:rsidR="007455A7" w:rsidRPr="00D52AD1" w:rsidRDefault="007455A7" w:rsidP="007455A7">
          <w:pPr>
            <w:pStyle w:val="entete1MHMArial75"/>
          </w:pPr>
          <w:r>
            <w:t xml:space="preserve">       Pôle Innovation</w:t>
          </w:r>
        </w:p>
        <w:p w14:paraId="47410059" w14:textId="77777777" w:rsidR="007455A7" w:rsidRPr="00D52AD1" w:rsidRDefault="007455A7" w:rsidP="007455A7">
          <w:pPr>
            <w:pStyle w:val="entete1MHMArial75"/>
          </w:pPr>
          <w:r>
            <w:t xml:space="preserve">       Paris Santé Cochin</w:t>
          </w:r>
        </w:p>
        <w:p w14:paraId="23B72648" w14:textId="77777777" w:rsidR="007455A7" w:rsidRPr="00D52AD1" w:rsidRDefault="007455A7" w:rsidP="007455A7">
          <w:pPr>
            <w:pStyle w:val="entete1MHMArial65"/>
          </w:pPr>
          <w:r>
            <w:t xml:space="preserve">        29 Rue du Faubourg Saint-Jacques</w:t>
          </w:r>
        </w:p>
        <w:p w14:paraId="44446ABA" w14:textId="77777777" w:rsidR="007455A7" w:rsidRPr="00D52AD1" w:rsidRDefault="007455A7" w:rsidP="007455A7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0FBF41DB" w14:textId="77777777" w:rsidR="007455A7" w:rsidRPr="001740D4" w:rsidRDefault="007455A7" w:rsidP="007455A7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20036828" w14:textId="62F71472" w:rsidR="007455A7" w:rsidRPr="0087654D" w:rsidRDefault="007455A7" w:rsidP="0087654D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784AB2C8" w14:textId="77777777" w:rsidR="007455A7" w:rsidRDefault="007455A7" w:rsidP="007455A7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461A9178" w14:textId="77777777" w:rsidR="00524A11" w:rsidRDefault="00524A11" w:rsidP="007455A7">
    <w:pPr>
      <w:pStyle w:val="entete1MHMArial8"/>
      <w:rPr>
        <w:color w:val="FFFFFF"/>
      </w:rPr>
    </w:pPr>
  </w:p>
  <w:p w14:paraId="5C105768" w14:textId="77777777" w:rsidR="00524A11" w:rsidRDefault="00524A11" w:rsidP="007455A7">
    <w:pPr>
      <w:pStyle w:val="entete1MHMArial8"/>
      <w:rPr>
        <w:color w:val="FFFFFF"/>
      </w:rPr>
    </w:pPr>
  </w:p>
  <w:bookmarkEnd w:id="0"/>
  <w:p w14:paraId="2E5359F7" w14:textId="02C86F64" w:rsidR="006106D9" w:rsidRDefault="006106D9" w:rsidP="004E23A1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524A11" w14:paraId="45B7BD95" w14:textId="77777777" w:rsidTr="00C25C47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6E800572" w14:textId="77777777" w:rsidR="00524A11" w:rsidRPr="004E23A1" w:rsidRDefault="00524A11" w:rsidP="00524A11">
          <w:pPr>
            <w:pStyle w:val="entete1MHMArial10G"/>
            <w:rPr>
              <w:bCs/>
            </w:rPr>
          </w:pPr>
          <w:bookmarkStart w:id="1" w:name="_Hlk178806437"/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405DDD53" w14:textId="77777777" w:rsidR="00524A11" w:rsidRPr="004E23A1" w:rsidRDefault="00524A11" w:rsidP="00524A11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6C009D2E" w14:textId="77777777" w:rsidR="00524A11" w:rsidRPr="00283FB4" w:rsidRDefault="00524A11" w:rsidP="00524A11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2010</w:t>
          </w:r>
        </w:p>
        <w:p w14:paraId="6E9ADA5B" w14:textId="77777777" w:rsidR="00524A11" w:rsidRPr="004E23A1" w:rsidRDefault="00524A11" w:rsidP="00524A11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23/02/2010</w:t>
          </w:r>
        </w:p>
      </w:tc>
    </w:tr>
    <w:bookmarkEnd w:id="1"/>
  </w:tbl>
  <w:p w14:paraId="0886C189" w14:textId="77777777" w:rsidR="00524A11" w:rsidRPr="00524A11" w:rsidRDefault="00524A11" w:rsidP="004E23A1">
    <w:pPr>
      <w:pStyle w:val="entete1MHMArial8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DA25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B284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0EB0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121134"/>
    <w:lvl w:ilvl="0">
      <w:start w:val="1"/>
      <w:numFmt w:val="decimal"/>
      <w:pStyle w:val="enteteheading9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A7477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C6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F2CD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ACAA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6A4760"/>
    <w:lvl w:ilvl="0">
      <w:start w:val="1"/>
      <w:numFmt w:val="decimal"/>
      <w:pStyle w:val="entete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5E45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931509">
    <w:abstractNumId w:val="8"/>
  </w:num>
  <w:num w:numId="2" w16cid:durableId="201285433">
    <w:abstractNumId w:val="3"/>
  </w:num>
  <w:num w:numId="3" w16cid:durableId="825704257">
    <w:abstractNumId w:val="2"/>
  </w:num>
  <w:num w:numId="4" w16cid:durableId="757018499">
    <w:abstractNumId w:val="1"/>
  </w:num>
  <w:num w:numId="5" w16cid:durableId="1608585833">
    <w:abstractNumId w:val="0"/>
  </w:num>
  <w:num w:numId="6" w16cid:durableId="1039159801">
    <w:abstractNumId w:val="9"/>
  </w:num>
  <w:num w:numId="7" w16cid:durableId="1784301689">
    <w:abstractNumId w:val="7"/>
  </w:num>
  <w:num w:numId="8" w16cid:durableId="1895312974">
    <w:abstractNumId w:val="6"/>
  </w:num>
  <w:num w:numId="9" w16cid:durableId="290941446">
    <w:abstractNumId w:val="5"/>
  </w:num>
  <w:num w:numId="10" w16cid:durableId="147976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613"/>
    <w:docVar w:name="STARTUP_FILENAME" w:val="Rapport_startup.xml"/>
  </w:docVars>
  <w:rsids>
    <w:rsidRoot w:val="00726B5F"/>
    <w:rsid w:val="00072B74"/>
    <w:rsid w:val="000F38F9"/>
    <w:rsid w:val="0016221A"/>
    <w:rsid w:val="001A10F3"/>
    <w:rsid w:val="00207398"/>
    <w:rsid w:val="002E44F9"/>
    <w:rsid w:val="00301DF1"/>
    <w:rsid w:val="00327463"/>
    <w:rsid w:val="0041246C"/>
    <w:rsid w:val="00416EA9"/>
    <w:rsid w:val="00421C42"/>
    <w:rsid w:val="00473A43"/>
    <w:rsid w:val="004B5052"/>
    <w:rsid w:val="00524A11"/>
    <w:rsid w:val="005B5BCB"/>
    <w:rsid w:val="005F4FBA"/>
    <w:rsid w:val="006106D9"/>
    <w:rsid w:val="00694444"/>
    <w:rsid w:val="006A522C"/>
    <w:rsid w:val="006D251A"/>
    <w:rsid w:val="006F0AD4"/>
    <w:rsid w:val="00726B5F"/>
    <w:rsid w:val="00741CD3"/>
    <w:rsid w:val="007455A7"/>
    <w:rsid w:val="007B2674"/>
    <w:rsid w:val="0087654D"/>
    <w:rsid w:val="00882A56"/>
    <w:rsid w:val="00911364"/>
    <w:rsid w:val="00923AA1"/>
    <w:rsid w:val="00940C56"/>
    <w:rsid w:val="00984423"/>
    <w:rsid w:val="00985879"/>
    <w:rsid w:val="00A05DE4"/>
    <w:rsid w:val="00A57188"/>
    <w:rsid w:val="00A62250"/>
    <w:rsid w:val="00A80182"/>
    <w:rsid w:val="00A91498"/>
    <w:rsid w:val="00AC4C24"/>
    <w:rsid w:val="00AD7F7E"/>
    <w:rsid w:val="00AE4CD7"/>
    <w:rsid w:val="00B268F9"/>
    <w:rsid w:val="00B34FF9"/>
    <w:rsid w:val="00B429F9"/>
    <w:rsid w:val="00B936CC"/>
    <w:rsid w:val="00BE0230"/>
    <w:rsid w:val="00BE3EE2"/>
    <w:rsid w:val="00C13034"/>
    <w:rsid w:val="00C229D3"/>
    <w:rsid w:val="00C42D0D"/>
    <w:rsid w:val="00DB6916"/>
    <w:rsid w:val="00E67183"/>
    <w:rsid w:val="00E7585E"/>
    <w:rsid w:val="00E7708C"/>
    <w:rsid w:val="00EB78C6"/>
    <w:rsid w:val="00EC5CE4"/>
    <w:rsid w:val="00F37362"/>
    <w:rsid w:val="00F678C8"/>
    <w:rsid w:val="00FA0E33"/>
    <w:rsid w:val="00FD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BA03D"/>
  <w15:docId w15:val="{9F6EB146-9FFB-449F-B92E-F99EB9D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26B5F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726B5F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726B5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726B5F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26B5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726B5F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726B5F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726B5F"/>
    <w:pPr>
      <w:jc w:val="both"/>
    </w:pPr>
  </w:style>
  <w:style w:type="paragraph" w:styleId="Corpsdetexte">
    <w:name w:val="Body Text"/>
    <w:basedOn w:val="Normal"/>
    <w:link w:val="CorpsdetexteCar"/>
    <w:rsid w:val="00726B5F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726B5F"/>
  </w:style>
  <w:style w:type="table" w:customStyle="1" w:styleId="enteteNormalTable">
    <w:name w:val="entete_Normal Table"/>
    <w:rsid w:val="00726B5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726B5F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726B5F"/>
  </w:style>
  <w:style w:type="table" w:customStyle="1" w:styleId="ppageNormalTable">
    <w:name w:val="ppage_Normal Table"/>
    <w:rsid w:val="00726B5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726B5F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Marquedecommentaire">
    <w:name w:val="annotation reference"/>
    <w:basedOn w:val="Policepardfaut"/>
    <w:rsid w:val="00B268F9"/>
    <w:rPr>
      <w:sz w:val="16"/>
      <w:szCs w:val="16"/>
    </w:rPr>
  </w:style>
  <w:style w:type="paragraph" w:styleId="Commentaire">
    <w:name w:val="annotation text"/>
    <w:basedOn w:val="Normal"/>
    <w:link w:val="CommentaireCar"/>
    <w:rsid w:val="00B268F9"/>
  </w:style>
  <w:style w:type="character" w:customStyle="1" w:styleId="CommentaireCar">
    <w:name w:val="Commentaire Car"/>
    <w:basedOn w:val="Policepardfaut"/>
    <w:link w:val="Commentaire"/>
    <w:rsid w:val="00B268F9"/>
    <w:rPr>
      <w:rFonts w:ascii="Century Gothic" w:hAnsi="Century Gothic"/>
    </w:rPr>
  </w:style>
  <w:style w:type="paragraph" w:styleId="Objetducommentaire">
    <w:name w:val="annotation subject"/>
    <w:basedOn w:val="Commentaire"/>
    <w:next w:val="Commentaire"/>
    <w:link w:val="ObjetducommentaireCar"/>
    <w:rsid w:val="00B268F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268F9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2118836D-E040-41DC-8AB6-F14BB1758A1D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3</cp:revision>
  <dcterms:created xsi:type="dcterms:W3CDTF">2024-10-03T15:48:00Z</dcterms:created>
  <dcterms:modified xsi:type="dcterms:W3CDTF">2024-10-03T15:48:00Z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8674743005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1435367322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2977338386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GRIL COSTAL &amp; THORAX)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eyJhbGciOiJIUzUxMiJ9.eyJpc3MiOiJTb2Z0d2F5IE1lZGljYWwgLSBDb3JlIiwiaWF0IjoxNzIxODE4NTIxLCJleHAiOjE3MjE5MDQ5MjEsInVzZXJJZCI6IjE0NTUzMDg4NTIifQ.xt9xuz5E56Al2_Xwm9cQ4_CTSz7WsLXdRhNJcOQOje_clsdlm7T8h87Rrv8qgHKGYypuO6n__3yoIFzNNpgB5w</vt:lpwstr>
  </property>
  <property fmtid="{D5CDD505-2E9C-101B-9397-08002B2CF9AE}" pid="73" name="BUR_PROTECTION_CR">
    <vt:lpwstr/>
  </property>
  <property fmtid="{D5CDD505-2E9C-101B-9397-08002B2CF9AE}" pid="74" name="UUID">
    <vt:lpwstr>a7f18d34-a370-4599-9d41-c33940a8026d</vt:lpwstr>
  </property>
</Properties>
</file>