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980D" w14:textId="77777777" w:rsidR="00726B5F" w:rsidRDefault="00726B5F">
      <w:pPr>
        <w:rPr>
          <w:rFonts w:ascii="Arial" w:hAnsi="Arial" w:cs="Arial"/>
        </w:rPr>
      </w:pPr>
    </w:p>
    <w:p w14:paraId="523DFC65" w14:textId="77777777" w:rsidR="00726B5F" w:rsidRDefault="00726B5F">
      <w:pPr>
        <w:jc w:val="both"/>
        <w:rPr>
          <w:rFonts w:ascii="Arial" w:hAnsi="Arial" w:cs="Arial"/>
        </w:rPr>
      </w:pPr>
    </w:p>
    <w:p w14:paraId="0D2B10F1" w14:textId="2674B2FD" w:rsidR="00524A11" w:rsidRPr="008D1161" w:rsidRDefault="00900924" w:rsidP="00524A11">
      <w:pPr>
        <w:jc w:val="center"/>
        <w:rPr>
          <w:rFonts w:ascii="Arial" w:hAnsi="Arial" w:cs="Arial"/>
          <w:b/>
          <w:caps/>
          <w:sz w:val="22"/>
          <w:szCs w:val="22"/>
          <w:u w:val="single"/>
        </w:rPr>
      </w:pPr>
      <w:bookmarkStart w:id="0" w:name="OLE_LINK2"/>
      <w:r>
        <w:rPr>
          <w:rFonts w:ascii="Arial" w:hAnsi="Arial" w:cs="Arial"/>
          <w:b/>
          <w:caps/>
          <w:sz w:val="22"/>
          <w:szCs w:val="22"/>
          <w:u w:val="single"/>
        </w:rPr>
        <w:t>Radiographie thoracique</w:t>
      </w:r>
      <w:r w:rsidR="00524A11" w:rsidRPr="008D1161">
        <w:rPr>
          <w:rFonts w:ascii="Arial" w:hAnsi="Arial" w:cs="Arial"/>
          <w:b/>
          <w:caps/>
          <w:sz w:val="22"/>
          <w:szCs w:val="22"/>
          <w:u w:val="single"/>
        </w:rPr>
        <w:t xml:space="preserve"> </w:t>
      </w:r>
    </w:p>
    <w:p w14:paraId="4835A453" w14:textId="218D9741" w:rsidR="00524A11" w:rsidRPr="008D1161" w:rsidRDefault="006F0AD4" w:rsidP="00524A11">
      <w:pPr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Technique </w:t>
      </w:r>
    </w:p>
    <w:p w14:paraId="65437E18" w14:textId="77777777" w:rsidR="006F0AD4" w:rsidRDefault="006F0AD4">
      <w:pPr>
        <w:jc w:val="both"/>
        <w:rPr>
          <w:rFonts w:ascii="Arial" w:hAnsi="Arial" w:cs="Arial"/>
          <w:b/>
          <w:u w:val="single"/>
        </w:rPr>
      </w:pPr>
    </w:p>
    <w:p w14:paraId="3A254AF3" w14:textId="736FD838" w:rsidR="006F0AD4" w:rsidRDefault="006106D9">
      <w:pPr>
        <w:jc w:val="both"/>
        <w:rPr>
          <w:rFonts w:ascii="Arial" w:hAnsi="Arial" w:cs="Arial"/>
        </w:rPr>
      </w:pPr>
      <w:bookmarkStart w:id="1" w:name="_Hlk178807050"/>
      <w:r>
        <w:rPr>
          <w:rFonts w:ascii="Arial" w:hAnsi="Arial" w:cs="Arial"/>
          <w:b/>
          <w:u w:val="single"/>
        </w:rPr>
        <w:t>Contexte</w:t>
      </w:r>
      <w:r>
        <w:rPr>
          <w:rFonts w:ascii="Arial" w:hAnsi="Arial" w:cs="Arial"/>
        </w:rPr>
        <w:t> :</w:t>
      </w:r>
      <w:bookmarkEnd w:id="1"/>
      <w:r>
        <w:rPr>
          <w:rFonts w:ascii="Arial" w:hAnsi="Arial" w:cs="Arial"/>
        </w:rPr>
        <w:t xml:space="preserve"> </w:t>
      </w:r>
    </w:p>
    <w:p w14:paraId="75595BDA" w14:textId="06E1D27F" w:rsidR="00726B5F" w:rsidRDefault="006F0AD4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Toux / Dyspnée / Fièvre</w:t>
      </w:r>
    </w:p>
    <w:p w14:paraId="78C577AD" w14:textId="77777777" w:rsidR="00726B5F" w:rsidRDefault="00726B5F">
      <w:pPr>
        <w:jc w:val="both"/>
        <w:rPr>
          <w:rFonts w:ascii="Arial" w:hAnsi="Arial" w:cs="Arial"/>
          <w:b/>
          <w:i/>
          <w:sz w:val="18"/>
          <w:szCs w:val="22"/>
          <w:u w:val="single"/>
        </w:rPr>
      </w:pPr>
    </w:p>
    <w:p w14:paraId="68C2E6AA" w14:textId="7D27825B" w:rsidR="00524A11" w:rsidRDefault="00524A1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Résultats</w:t>
      </w:r>
      <w:r>
        <w:rPr>
          <w:rFonts w:ascii="Arial" w:hAnsi="Arial" w:cs="Arial"/>
        </w:rPr>
        <w:t> :</w:t>
      </w:r>
    </w:p>
    <w:p w14:paraId="4A8D27D3" w14:textId="18BB6949" w:rsidR="00726B5F" w:rsidRDefault="006106D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de lésion pleuro-parenchymateuse d’allure évolutive.</w:t>
      </w:r>
    </w:p>
    <w:p w14:paraId="243DACC9" w14:textId="77777777" w:rsidR="00726B5F" w:rsidRDefault="006106D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 silhouette cardio-médiastinale est morphologiquement normale.</w:t>
      </w:r>
    </w:p>
    <w:p w14:paraId="6D1A5A68" w14:textId="77777777" w:rsidR="00726B5F" w:rsidRDefault="006106D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Les culs-de-sac </w:t>
      </w:r>
      <w:proofErr w:type="spellStart"/>
      <w:r>
        <w:rPr>
          <w:rFonts w:ascii="Arial" w:hAnsi="Arial" w:cs="Arial"/>
          <w:szCs w:val="22"/>
        </w:rPr>
        <w:t>costo</w:t>
      </w:r>
      <w:proofErr w:type="spellEnd"/>
      <w:r>
        <w:rPr>
          <w:rFonts w:ascii="Arial" w:hAnsi="Arial" w:cs="Arial"/>
          <w:szCs w:val="22"/>
        </w:rPr>
        <w:t>-diaphragmatiques sont libres.</w:t>
      </w:r>
    </w:p>
    <w:p w14:paraId="4BEFAAF1" w14:textId="77777777" w:rsidR="00726B5F" w:rsidRDefault="00726B5F">
      <w:pPr>
        <w:jc w:val="both"/>
        <w:rPr>
          <w:rFonts w:ascii="Arial" w:hAnsi="Arial" w:cs="Arial"/>
        </w:rPr>
      </w:pPr>
    </w:p>
    <w:p w14:paraId="65AE3E41" w14:textId="77777777" w:rsidR="00524A11" w:rsidRPr="008D1161" w:rsidRDefault="00524A11" w:rsidP="00524A11">
      <w:pPr>
        <w:rPr>
          <w:rFonts w:ascii="Arial" w:hAnsi="Arial" w:cs="Arial"/>
          <w:sz w:val="18"/>
          <w:szCs w:val="18"/>
        </w:rPr>
      </w:pPr>
      <w:r w:rsidRPr="008D1161">
        <w:rPr>
          <w:rFonts w:ascii="Arial" w:hAnsi="Arial" w:cs="Arial"/>
          <w:sz w:val="18"/>
          <w:szCs w:val="18"/>
        </w:rPr>
        <w:t xml:space="preserve">Docteur Alexandre </w:t>
      </w:r>
      <w:proofErr w:type="spellStart"/>
      <w:r w:rsidRPr="008D1161">
        <w:rPr>
          <w:rFonts w:ascii="Arial" w:hAnsi="Arial" w:cs="Arial"/>
          <w:sz w:val="18"/>
          <w:szCs w:val="18"/>
        </w:rPr>
        <w:t>Parpaleix</w:t>
      </w:r>
      <w:proofErr w:type="spellEnd"/>
    </w:p>
    <w:bookmarkEnd w:id="0"/>
    <w:p w14:paraId="447DC2E8" w14:textId="77777777" w:rsidR="00726B5F" w:rsidRDefault="00726B5F">
      <w:pPr>
        <w:jc w:val="both"/>
        <w:rPr>
          <w:rFonts w:ascii="Arial" w:hAnsi="Arial" w:cs="Arial"/>
        </w:rPr>
      </w:pPr>
    </w:p>
    <w:p w14:paraId="27AB1294" w14:textId="77777777" w:rsidR="00726B5F" w:rsidRDefault="00726B5F">
      <w:pPr>
        <w:jc w:val="both"/>
        <w:rPr>
          <w:rFonts w:ascii="Arial" w:hAnsi="Arial" w:cs="Arial"/>
        </w:rPr>
      </w:pPr>
    </w:p>
    <w:sectPr w:rsidR="00726B5F" w:rsidSect="00726B5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BBE81" w14:textId="77777777" w:rsidR="00DB6B11" w:rsidRDefault="00DB6B11">
      <w:r>
        <w:separator/>
      </w:r>
    </w:p>
  </w:endnote>
  <w:endnote w:type="continuationSeparator" w:id="0">
    <w:p w14:paraId="53823AF6" w14:textId="77777777" w:rsidR="00DB6B11" w:rsidRDefault="00DB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D8679" w14:textId="77777777" w:rsidR="006106D9" w:rsidRDefault="006106D9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DEC03" w14:textId="77777777" w:rsidR="00DB6916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4" w:name="_Hlk178239016"/>
    <w:bookmarkStart w:id="5" w:name="_Hlk178238200"/>
    <w:bookmarkStart w:id="6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4E2410DF" w14:textId="77777777" w:rsidR="00DB6916" w:rsidRPr="00847E74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58A8166C" w14:textId="77777777" w:rsidR="00DB6916" w:rsidRPr="009963EC" w:rsidRDefault="00DB6916" w:rsidP="00DB6916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43711E27" w14:textId="77777777" w:rsidR="00DB6916" w:rsidRPr="005C050B" w:rsidRDefault="00DB6916" w:rsidP="00DB6916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4"/>
    <w:r w:rsidRPr="005C050B">
      <w:rPr>
        <w:rFonts w:cs="Arial"/>
        <w:sz w:val="10"/>
        <w:szCs w:val="10"/>
      </w:rPr>
      <w:t xml:space="preserve"> </w:t>
    </w:r>
  </w:p>
  <w:bookmarkEnd w:id="5"/>
  <w:bookmarkEnd w:id="6"/>
  <w:p w14:paraId="27D270CA" w14:textId="77777777" w:rsidR="006106D9" w:rsidRPr="005C050B" w:rsidRDefault="006106D9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5AEAD" w14:textId="77777777" w:rsidR="00DB6B11" w:rsidRDefault="00DB6B11">
      <w:r>
        <w:separator/>
      </w:r>
    </w:p>
  </w:footnote>
  <w:footnote w:type="continuationSeparator" w:id="0">
    <w:p w14:paraId="4B10B132" w14:textId="77777777" w:rsidR="00DB6B11" w:rsidRDefault="00DB6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5E219" w14:textId="77777777" w:rsidR="006106D9" w:rsidRDefault="006106D9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7455A7" w14:paraId="3DBF8B2B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540CFA79" w14:textId="77777777" w:rsidR="007455A7" w:rsidRPr="00AC371D" w:rsidRDefault="007455A7" w:rsidP="007455A7">
          <w:pPr>
            <w:pStyle w:val="entete1MHMArial75"/>
          </w:pPr>
          <w:bookmarkStart w:id="2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4B98B67" wp14:editId="3D25EC39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10F1D5D1" w14:textId="77777777" w:rsidR="007455A7" w:rsidRPr="00D52AD1" w:rsidRDefault="007455A7" w:rsidP="007455A7">
          <w:pPr>
            <w:pStyle w:val="entete1MHMArial75"/>
          </w:pPr>
          <w:r>
            <w:t xml:space="preserve">       Milvue</w:t>
          </w:r>
        </w:p>
        <w:p w14:paraId="28A46EF2" w14:textId="77777777" w:rsidR="007455A7" w:rsidRPr="00D52AD1" w:rsidRDefault="007455A7" w:rsidP="007455A7">
          <w:pPr>
            <w:pStyle w:val="entete1MHMArial75"/>
          </w:pPr>
          <w:r>
            <w:t xml:space="preserve">       Pôle Innovation</w:t>
          </w:r>
        </w:p>
        <w:p w14:paraId="47410059" w14:textId="77777777" w:rsidR="007455A7" w:rsidRPr="00D52AD1" w:rsidRDefault="007455A7" w:rsidP="007455A7">
          <w:pPr>
            <w:pStyle w:val="entete1MHMArial75"/>
          </w:pPr>
          <w:r>
            <w:t xml:space="preserve">       Paris Santé Cochin</w:t>
          </w:r>
        </w:p>
        <w:p w14:paraId="23B72648" w14:textId="77777777" w:rsidR="007455A7" w:rsidRPr="00D52AD1" w:rsidRDefault="007455A7" w:rsidP="007455A7">
          <w:pPr>
            <w:pStyle w:val="entete1MHMArial65"/>
          </w:pPr>
          <w:r>
            <w:t xml:space="preserve">        29 Rue du Faubourg Saint-Jacques</w:t>
          </w:r>
        </w:p>
        <w:p w14:paraId="44446ABA" w14:textId="77777777" w:rsidR="007455A7" w:rsidRPr="00D52AD1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0FBF41DB" w14:textId="77777777" w:rsidR="007455A7" w:rsidRPr="001740D4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20036828" w14:textId="62F71472" w:rsidR="007455A7" w:rsidRPr="0087654D" w:rsidRDefault="007455A7" w:rsidP="0087654D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784AB2C8" w14:textId="77777777" w:rsidR="007455A7" w:rsidRDefault="007455A7" w:rsidP="007455A7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461A9178" w14:textId="77777777" w:rsidR="00524A11" w:rsidRDefault="00524A11" w:rsidP="007455A7">
    <w:pPr>
      <w:pStyle w:val="entete1MHMArial8"/>
      <w:rPr>
        <w:color w:val="FFFFFF"/>
      </w:rPr>
    </w:pPr>
  </w:p>
  <w:p w14:paraId="5C105768" w14:textId="77777777" w:rsidR="00524A11" w:rsidRDefault="00524A11" w:rsidP="007455A7">
    <w:pPr>
      <w:pStyle w:val="entete1MHMArial8"/>
      <w:rPr>
        <w:color w:val="FFFFFF"/>
      </w:rPr>
    </w:pPr>
  </w:p>
  <w:bookmarkEnd w:id="2"/>
  <w:p w14:paraId="2E5359F7" w14:textId="02C86F64" w:rsidR="006106D9" w:rsidRDefault="006106D9" w:rsidP="004E23A1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524A11" w14:paraId="45B7BD95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6E800572" w14:textId="77777777" w:rsidR="00524A11" w:rsidRPr="004E23A1" w:rsidRDefault="00524A11" w:rsidP="00524A11">
          <w:pPr>
            <w:pStyle w:val="entete1MHMArial10G"/>
            <w:rPr>
              <w:bCs/>
            </w:rPr>
          </w:pPr>
          <w:bookmarkStart w:id="3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405DDD53" w14:textId="77777777" w:rsidR="00524A11" w:rsidRPr="004E23A1" w:rsidRDefault="00524A11" w:rsidP="00524A11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6C009D2E" w14:textId="77777777" w:rsidR="00524A11" w:rsidRPr="00283FB4" w:rsidRDefault="00524A11" w:rsidP="00524A11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6E9ADA5B" w14:textId="77777777" w:rsidR="00524A11" w:rsidRPr="004E23A1" w:rsidRDefault="00524A11" w:rsidP="00524A11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3"/>
  </w:tbl>
  <w:p w14:paraId="0886C189" w14:textId="77777777" w:rsidR="00524A11" w:rsidRPr="00524A11" w:rsidRDefault="00524A11" w:rsidP="004E23A1">
    <w:pPr>
      <w:pStyle w:val="entete1MHMArial8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DA25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284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0EB0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121134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7477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C6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F2C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ACAA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6A4760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5E4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931509">
    <w:abstractNumId w:val="8"/>
  </w:num>
  <w:num w:numId="2" w16cid:durableId="201285433">
    <w:abstractNumId w:val="3"/>
  </w:num>
  <w:num w:numId="3" w16cid:durableId="825704257">
    <w:abstractNumId w:val="2"/>
  </w:num>
  <w:num w:numId="4" w16cid:durableId="757018499">
    <w:abstractNumId w:val="1"/>
  </w:num>
  <w:num w:numId="5" w16cid:durableId="1608585833">
    <w:abstractNumId w:val="0"/>
  </w:num>
  <w:num w:numId="6" w16cid:durableId="1039159801">
    <w:abstractNumId w:val="9"/>
  </w:num>
  <w:num w:numId="7" w16cid:durableId="1784301689">
    <w:abstractNumId w:val="7"/>
  </w:num>
  <w:num w:numId="8" w16cid:durableId="1895312974">
    <w:abstractNumId w:val="6"/>
  </w:num>
  <w:num w:numId="9" w16cid:durableId="290941446">
    <w:abstractNumId w:val="5"/>
  </w:num>
  <w:num w:numId="10" w16cid:durableId="147976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613"/>
    <w:docVar w:name="STARTUP_FILENAME" w:val="Rapport_startup.xml"/>
  </w:docVars>
  <w:rsids>
    <w:rsidRoot w:val="00726B5F"/>
    <w:rsid w:val="0017771A"/>
    <w:rsid w:val="001A10F3"/>
    <w:rsid w:val="00327463"/>
    <w:rsid w:val="00421C42"/>
    <w:rsid w:val="004B5052"/>
    <w:rsid w:val="00524A11"/>
    <w:rsid w:val="005A6906"/>
    <w:rsid w:val="005B5BCB"/>
    <w:rsid w:val="005F4FBA"/>
    <w:rsid w:val="006106D9"/>
    <w:rsid w:val="006439D9"/>
    <w:rsid w:val="006F0AD4"/>
    <w:rsid w:val="00726B5F"/>
    <w:rsid w:val="007455A7"/>
    <w:rsid w:val="00824C34"/>
    <w:rsid w:val="0087654D"/>
    <w:rsid w:val="00900924"/>
    <w:rsid w:val="00923AA1"/>
    <w:rsid w:val="00940C56"/>
    <w:rsid w:val="00984423"/>
    <w:rsid w:val="00A57188"/>
    <w:rsid w:val="00A62250"/>
    <w:rsid w:val="00A80182"/>
    <w:rsid w:val="00AC4C24"/>
    <w:rsid w:val="00AD7F7E"/>
    <w:rsid w:val="00B429F9"/>
    <w:rsid w:val="00C13034"/>
    <w:rsid w:val="00C42D0D"/>
    <w:rsid w:val="00D61CB7"/>
    <w:rsid w:val="00DB6916"/>
    <w:rsid w:val="00DB6B11"/>
    <w:rsid w:val="00EB78C6"/>
    <w:rsid w:val="00F6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BA03D"/>
  <w15:docId w15:val="{9F6EB146-9FFB-449F-B92E-F99EB9D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26B5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726B5F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726B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726B5F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26B5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726B5F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726B5F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726B5F"/>
    <w:pPr>
      <w:jc w:val="both"/>
    </w:pPr>
  </w:style>
  <w:style w:type="paragraph" w:styleId="Corpsdetexte">
    <w:name w:val="Body Text"/>
    <w:basedOn w:val="Normal"/>
    <w:link w:val="CorpsdetexteCar"/>
    <w:rsid w:val="00726B5F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726B5F"/>
  </w:style>
  <w:style w:type="table" w:customStyle="1" w:styleId="enteteNormalTable">
    <w:name w:val="entet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726B5F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726B5F"/>
  </w:style>
  <w:style w:type="table" w:customStyle="1" w:styleId="ppageNormalTable">
    <w:name w:val="ppag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726B5F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17771A"/>
    <w:rPr>
      <w:sz w:val="16"/>
      <w:szCs w:val="16"/>
    </w:rPr>
  </w:style>
  <w:style w:type="paragraph" w:styleId="Commentaire">
    <w:name w:val="annotation text"/>
    <w:basedOn w:val="Normal"/>
    <w:link w:val="CommentaireCar"/>
    <w:rsid w:val="0017771A"/>
  </w:style>
  <w:style w:type="character" w:customStyle="1" w:styleId="CommentaireCar">
    <w:name w:val="Commentaire Car"/>
    <w:basedOn w:val="Policepardfaut"/>
    <w:link w:val="Commentaire"/>
    <w:rsid w:val="0017771A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1777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17771A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2118836D-E040-41DC-8AB6-F14BB1758A1D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6</cp:revision>
  <dcterms:created xsi:type="dcterms:W3CDTF">2024-10-02T23:59:00Z</dcterms:created>
  <dcterms:modified xsi:type="dcterms:W3CDTF">2024-10-03T17:54:00Z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8674743005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1435367322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2743685642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GRIL COSTAL &amp; THORAX)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eyJhbGciOiJIUzUxMiJ9.eyJpc3MiOiJTb2Z0d2F5IE1lZGljYWwgLSBDb3JlIiwiaWF0IjoxNzIxODE4NTIxLCJleHAiOjE3MjE5MDQ5MjEsInVzZXJJZCI6IjE0NTUzMDg4NTIifQ.xt9xuz5E56Al2_Xwm9cQ4_CTSz7WsLXdRhNJcOQOje_clsdlm7T8h87Rrv8qgHKGYypuO6n__3yoIFzNNpgB5w</vt:lpwstr>
  </property>
  <property fmtid="{D5CDD505-2E9C-101B-9397-08002B2CF9AE}" pid="73" name="BUR_PROTECTION_CR">
    <vt:lpwstr/>
  </property>
  <property fmtid="{D5CDD505-2E9C-101B-9397-08002B2CF9AE}" pid="74" name="UUID">
    <vt:lpwstr>a7f18d34-a370-4599-9d41-c33940a8026d</vt:lpwstr>
  </property>
</Properties>
</file>