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B89FE" w14:textId="49E3A93B" w:rsidR="003B3728" w:rsidRDefault="00624642">
      <w:r>
        <w:rPr>
          <w:rFonts w:ascii="Arial" w:hAnsi="Arial" w:cs="Arial"/>
          <w:color w:val="333333"/>
          <w:sz w:val="21"/>
          <w:szCs w:val="21"/>
        </w:rPr>
        <w:t>creates the initial 3D map on startup.</w:t>
      </w:r>
      <w:bookmarkStart w:id="0" w:name="_GoBack"/>
      <w:bookmarkEnd w:id="0"/>
    </w:p>
    <w:sectPr w:rsidR="003B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34"/>
    <w:rsid w:val="003B3728"/>
    <w:rsid w:val="00592334"/>
    <w:rsid w:val="0062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421EC-825A-4046-B278-7A9DB2F2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2</cp:revision>
  <dcterms:created xsi:type="dcterms:W3CDTF">2018-09-02T04:17:00Z</dcterms:created>
  <dcterms:modified xsi:type="dcterms:W3CDTF">2018-09-02T04:17:00Z</dcterms:modified>
</cp:coreProperties>
</file>