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0"/>
      </w:pPr>
      <w:bookmarkStart w:id="0" w:name="_GoBack"/>
      <w:bookmarkEnd w:id="0"/>
      <w:r>
        <w:t>目前使用场景有的无人值守，由于存在回声抑制功能，在远程测试有时无法听见回声，因此不能知道设备喇叭，麦克风功能是否正常，因此，需要提供一种测试方案</w:t>
      </w:r>
    </w:p>
    <w:p>
      <w:pPr/>
    </w:p>
    <w:p>
      <w:pPr/>
      <w:r>
        <w:t>请确认以下方式是否合理，技术是否可行</w:t>
      </w:r>
    </w:p>
    <w:p>
      <w:pPr>
        <w:numPr>
          <w:ilvl w:val="0"/>
          <w:numId w:val="1"/>
        </w:numPr>
      </w:pPr>
      <w:r>
        <w:t>提供设备状态接口，读取设备实时状态，例如双向功能是否正常，回声抑制幅度，来判断设备是否正常</w:t>
      </w:r>
    </w:p>
    <w:p>
      <w:pPr>
        <w:numPr>
          <w:ilvl w:val="0"/>
          <w:numId w:val="1"/>
        </w:numPr>
      </w:pPr>
      <w:r>
        <w:t>或者提供开／关回声抑制的功能，这样就可以通过开双向对讲来测试设备是否正常</w:t>
      </w:r>
    </w:p>
    <w:p>
      <w:pPr>
        <w:numPr>
          <w:ilvl w:val="0"/>
          <w:numId w:val="1"/>
        </w:numPr>
      </w:pPr>
      <w:r>
        <w:t>或者提供人工播放提示音的功能，这样是否可以知道双向对讲正常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210530">
    <w:nsid w:val="59E57762"/>
    <w:multiLevelType w:val="singleLevel"/>
    <w:tmpl w:val="59E57762"/>
    <w:lvl w:ilvl="0" w:tentative="1">
      <w:start w:val="1"/>
      <w:numFmt w:val="decimalFullWidth"/>
      <w:suff w:val="nothing"/>
      <w:lvlText w:val="%1．"/>
      <w:lvlJc w:val="left"/>
    </w:lvl>
  </w:abstractNum>
  <w:num w:numId="1">
    <w:abstractNumId w:val="15082105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2A7212B"/>
    <w:rsid w:val="FDFB6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zsk</dc:creator>
  <cp:lastModifiedBy>zsk</cp:lastModifiedBy>
  <dcterms:modified xsi:type="dcterms:W3CDTF">2017-10-17T11:26:02Z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