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pageBreakBefore/>
        <w:jc w:val="center"/>
      </w:pPr>
      <w:bookmarkStart w:id="0" w:name="_Toc5188"/>
      <w:r>
        <w:rPr>
          <w:rFonts w:hint="eastAsia"/>
        </w:rPr>
        <w:t>好友系统接口说明书</w:t>
      </w:r>
    </w:p>
    <w:p/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修订历史</w:t>
      </w:r>
    </w:p>
    <w:tbl>
      <w:tblPr>
        <w:tblStyle w:val="19"/>
        <w:tblW w:w="858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185"/>
        <w:gridCol w:w="4740"/>
        <w:gridCol w:w="885"/>
        <w:gridCol w:w="10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shd w:val="pct10" w:color="auto" w:fill="auto"/>
            <w:vAlign w:val="center"/>
          </w:tcPr>
          <w:p>
            <w:pPr>
              <w:pStyle w:val="21"/>
              <w:spacing w:line="276" w:lineRule="auto"/>
              <w:rPr>
                <w:rFonts w:ascii="宋体" w:hAnsi="宋体" w:eastAsia="宋体" w:cs="宋体"/>
                <w:b w:val="0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4"/>
              </w:rPr>
              <w:t>版本</w:t>
            </w:r>
          </w:p>
        </w:tc>
        <w:tc>
          <w:tcPr>
            <w:tcW w:w="1185" w:type="dxa"/>
            <w:shd w:val="pct10" w:color="auto" w:fill="auto"/>
            <w:vAlign w:val="center"/>
          </w:tcPr>
          <w:p>
            <w:pPr>
              <w:pStyle w:val="21"/>
              <w:spacing w:line="276" w:lineRule="auto"/>
              <w:rPr>
                <w:rFonts w:ascii="宋体" w:hAnsi="宋体" w:eastAsia="宋体" w:cs="宋体"/>
                <w:b w:val="0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4"/>
              </w:rPr>
              <w:t>修订日期</w:t>
            </w:r>
          </w:p>
        </w:tc>
        <w:tc>
          <w:tcPr>
            <w:tcW w:w="4740" w:type="dxa"/>
            <w:shd w:val="pct10" w:color="auto" w:fill="auto"/>
            <w:vAlign w:val="center"/>
          </w:tcPr>
          <w:p>
            <w:pPr>
              <w:pStyle w:val="21"/>
              <w:spacing w:line="276" w:lineRule="auto"/>
              <w:rPr>
                <w:rFonts w:ascii="宋体" w:hAnsi="宋体" w:eastAsia="宋体" w:cs="宋体"/>
                <w:b w:val="0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4"/>
              </w:rPr>
              <w:t>更改内容</w:t>
            </w:r>
          </w:p>
        </w:tc>
        <w:tc>
          <w:tcPr>
            <w:tcW w:w="885" w:type="dxa"/>
            <w:shd w:val="pct10" w:color="auto" w:fill="auto"/>
            <w:vAlign w:val="center"/>
          </w:tcPr>
          <w:p>
            <w:pPr>
              <w:pStyle w:val="21"/>
              <w:spacing w:line="276" w:lineRule="auto"/>
              <w:rPr>
                <w:rFonts w:ascii="宋体" w:hAnsi="宋体" w:eastAsia="宋体" w:cs="宋体"/>
                <w:b w:val="0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4"/>
              </w:rPr>
              <w:t>作者</w:t>
            </w:r>
          </w:p>
        </w:tc>
        <w:tc>
          <w:tcPr>
            <w:tcW w:w="1005" w:type="dxa"/>
            <w:shd w:val="pct10" w:color="auto" w:fill="auto"/>
            <w:vAlign w:val="center"/>
          </w:tcPr>
          <w:p>
            <w:pPr>
              <w:pStyle w:val="21"/>
              <w:spacing w:line="276" w:lineRule="auto"/>
              <w:rPr>
                <w:rFonts w:ascii="宋体" w:hAnsi="宋体" w:eastAsia="宋体" w:cs="宋体"/>
                <w:b w:val="0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4"/>
              </w:rPr>
              <w:t>审核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V0.1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2014-3-18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创建(初稿)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V0.2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2014-3-27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1. 增加服务提交地址或提交方式.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 xml:space="preserve">2. 更改成功返回码为1, 错误返回码为0. 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V0.3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2014-3-31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1. 修改获取领取码接口，添加userName业务参数.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2. 修改获取领取码接口，添加userName返回结果. 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3. 修改消费领取码接口，添加userName业务参数.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袁福实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V0.3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2014-3-31</w:t>
            </w:r>
          </w:p>
        </w:tc>
        <w:tc>
          <w:tcPr>
            <w:tcW w:w="4740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增加消费领取码查询接口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2. 删除”</w:t>
            </w:r>
            <w:r>
              <w:rPr>
                <w:rFonts w:cs="Calibri"/>
                <w:b/>
                <w:bCs/>
                <w:szCs w:val="21"/>
              </w:rPr>
              <w:t>签名字符串示例:</w:t>
            </w:r>
            <w:r>
              <w:rPr>
                <w:rFonts w:cs="Calibri"/>
                <w:szCs w:val="21"/>
              </w:rPr>
              <w:t>”中key值多余的双引号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V0.4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2014-4-02</w:t>
            </w:r>
          </w:p>
        </w:tc>
        <w:tc>
          <w:tcPr>
            <w:tcW w:w="4740" w:type="dxa"/>
            <w:vAlign w:val="center"/>
          </w:tcPr>
          <w:p>
            <w:pPr>
              <w:numPr>
                <w:ilvl w:val="0"/>
                <w:numId w:val="2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消费领取码查询接口，查询结果(result)集添加领取状态（status）返回参数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袁福实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V0.5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2014-4-09</w:t>
            </w:r>
          </w:p>
        </w:tc>
        <w:tc>
          <w:tcPr>
            <w:tcW w:w="4740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添加错误代码:E2003 含义：自己不能消费使用自己送出的领取码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袁福实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V0.6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2015-3-19</w:t>
            </w:r>
          </w:p>
        </w:tc>
        <w:tc>
          <w:tcPr>
            <w:tcW w:w="4740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增加章节：基本约定</w:t>
            </w:r>
          </w:p>
          <w:p>
            <w:pPr>
              <w:numPr>
                <w:ilvl w:val="0"/>
                <w:numId w:val="4"/>
              </w:num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修改HTTP服务接口格式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新增接口1.7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V0.</w:t>
            </w:r>
            <w:r>
              <w:rPr>
                <w:rFonts w:hint="eastAsia" w:cs="Calibri"/>
                <w:szCs w:val="21"/>
              </w:rPr>
              <w:t>7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2015-3-</w:t>
            </w:r>
            <w:r>
              <w:rPr>
                <w:rFonts w:hint="eastAsia" w:cs="Calibri"/>
                <w:szCs w:val="21"/>
              </w:rPr>
              <w:t>24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章节</w:t>
            </w:r>
            <w:r>
              <w:rPr>
                <w:rFonts w:hint="eastAsia" w:cs="Calibri"/>
                <w:szCs w:val="21"/>
              </w:rPr>
              <w:t>1.5增加接口参数</w:t>
            </w:r>
            <w:r>
              <w:rPr>
                <w:rFonts w:cs="Calibri"/>
                <w:szCs w:val="21"/>
              </w:rPr>
              <w:t>：</w:t>
            </w:r>
          </w:p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wxAppId,openAcctChannel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V0.8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2015-3-27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修改文档名称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V0.9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2015-4-17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增加接口2.1,2.2,2.3，接口1.3不推荐使用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V1.0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2015-4-28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补充接口1.2的errMsg说明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V1.1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2015-5-31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增加接口2.4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V1.2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2015-6-4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增加接口2.5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cs="Calibri"/>
                <w:szCs w:val="21"/>
              </w:rPr>
              <w:t>吴东坡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V1.3.5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2015-7-16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整理接口，定义版本号V1.3.5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V1.3.</w:t>
            </w:r>
            <w:r>
              <w:rPr>
                <w:rFonts w:hint="eastAsia" w:cs="Calibri"/>
                <w:szCs w:val="21"/>
                <w:lang w:val="en-US" w:eastAsia="zh-CN"/>
              </w:rPr>
              <w:t>6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2015-</w:t>
            </w:r>
            <w:r>
              <w:rPr>
                <w:rFonts w:hint="eastAsia" w:cs="Calibri"/>
                <w:szCs w:val="21"/>
                <w:lang w:val="en-US" w:eastAsia="zh-CN"/>
              </w:rPr>
              <w:t>8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hint="eastAsia" w:cs="Calibri"/>
                <w:szCs w:val="21"/>
                <w:lang w:val="en-US" w:eastAsia="zh-CN"/>
              </w:rPr>
              <w:t>11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新增接口，</w:t>
            </w:r>
            <w:r>
              <w:rPr>
                <w:rFonts w:hint="eastAsia" w:cs="Calibri"/>
                <w:szCs w:val="21"/>
              </w:rPr>
              <w:t>定义版本号V1.3.</w:t>
            </w:r>
            <w:r>
              <w:rPr>
                <w:rFonts w:hint="eastAsia" w:cs="Calibri"/>
                <w:szCs w:val="21"/>
                <w:lang w:val="en-US" w:eastAsia="zh-CN"/>
              </w:rPr>
              <w:t>6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刘强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V1.3.</w:t>
            </w:r>
            <w:r>
              <w:rPr>
                <w:rFonts w:hint="eastAsia" w:cs="Calibri"/>
                <w:szCs w:val="21"/>
                <w:lang w:val="en-US" w:eastAsia="zh-CN"/>
              </w:rPr>
              <w:t>7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2015-</w:t>
            </w:r>
            <w:r>
              <w:rPr>
                <w:rFonts w:hint="eastAsia" w:cs="Calibri"/>
                <w:szCs w:val="21"/>
                <w:lang w:val="en-US" w:eastAsia="zh-CN"/>
              </w:rPr>
              <w:t>8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hint="eastAsia" w:cs="Calibri"/>
                <w:szCs w:val="21"/>
                <w:lang w:val="en-US" w:eastAsia="zh-CN"/>
              </w:rPr>
              <w:t>21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新增接口</w:t>
            </w:r>
            <w:r>
              <w:rPr>
                <w:rFonts w:hint="eastAsia" w:cs="Calibri"/>
                <w:szCs w:val="21"/>
                <w:lang w:val="en-US" w:eastAsia="zh-CN"/>
              </w:rPr>
              <w:t>2.9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V1.3.</w:t>
            </w:r>
            <w:r>
              <w:rPr>
                <w:rFonts w:hint="eastAsia" w:cs="Calibri"/>
                <w:szCs w:val="21"/>
                <w:lang w:val="en-US" w:eastAsia="zh-CN"/>
              </w:rPr>
              <w:t>8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2015-</w:t>
            </w:r>
            <w:r>
              <w:rPr>
                <w:rFonts w:hint="eastAsia" w:cs="Calibri"/>
                <w:szCs w:val="21"/>
                <w:lang w:val="en-US" w:eastAsia="zh-CN"/>
              </w:rPr>
              <w:t>8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hint="eastAsia" w:cs="Calibri"/>
                <w:szCs w:val="21"/>
                <w:lang w:val="en-US" w:eastAsia="zh-CN"/>
              </w:rPr>
              <w:t>25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新增接口</w:t>
            </w:r>
            <w:r>
              <w:rPr>
                <w:rFonts w:hint="eastAsia" w:cs="Calibri"/>
                <w:szCs w:val="21"/>
                <w:lang w:val="en-US" w:eastAsia="zh-CN"/>
              </w:rPr>
              <w:t>3.0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V1.3.</w:t>
            </w:r>
            <w:r>
              <w:rPr>
                <w:rFonts w:hint="eastAsia" w:cs="Calibri"/>
                <w:szCs w:val="21"/>
                <w:lang w:val="en-US" w:eastAsia="zh-CN"/>
              </w:rPr>
              <w:t>9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2015-</w:t>
            </w:r>
            <w:r>
              <w:rPr>
                <w:rFonts w:hint="eastAsia" w:cs="Calibri"/>
                <w:szCs w:val="21"/>
                <w:lang w:val="en-US" w:eastAsia="zh-CN"/>
              </w:rPr>
              <w:t>9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hint="eastAsia" w:cs="Calibri"/>
                <w:szCs w:val="21"/>
                <w:lang w:val="en-US" w:eastAsia="zh-CN"/>
              </w:rPr>
              <w:t>10</w:t>
            </w:r>
          </w:p>
        </w:tc>
        <w:tc>
          <w:tcPr>
            <w:tcW w:w="4740" w:type="dxa"/>
            <w:vAlign w:val="center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删除废弃接口</w:t>
            </w:r>
          </w:p>
        </w:tc>
        <w:tc>
          <w:tcPr>
            <w:tcW w:w="885" w:type="dxa"/>
            <w:vAlign w:val="center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尹其盛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74" w:type="dxa"/>
            <w:textDirection w:val="lrTb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V1.</w:t>
            </w:r>
            <w:r>
              <w:rPr>
                <w:rFonts w:hint="eastAsia" w:cs="Calibri"/>
                <w:szCs w:val="21"/>
                <w:lang w:val="en-US" w:eastAsia="zh-CN"/>
              </w:rPr>
              <w:t>4.0</w:t>
            </w:r>
          </w:p>
        </w:tc>
        <w:tc>
          <w:tcPr>
            <w:tcW w:w="1185" w:type="dxa"/>
            <w:textDirection w:val="lrTb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2015-</w:t>
            </w:r>
            <w:r>
              <w:rPr>
                <w:rFonts w:hint="eastAsia" w:cs="Calibri"/>
                <w:szCs w:val="21"/>
                <w:lang w:val="en-US" w:eastAsia="zh-CN"/>
              </w:rPr>
              <w:t>10</w:t>
            </w:r>
            <w:r>
              <w:rPr>
                <w:rFonts w:hint="eastAsia" w:cs="Calibri"/>
                <w:szCs w:val="21"/>
              </w:rPr>
              <w:t>-</w:t>
            </w:r>
            <w:r>
              <w:rPr>
                <w:rFonts w:hint="eastAsia" w:cs="Calibri"/>
                <w:szCs w:val="21"/>
                <w:lang w:val="en-US" w:eastAsia="zh-CN"/>
              </w:rPr>
              <w:t>19</w:t>
            </w:r>
          </w:p>
        </w:tc>
        <w:tc>
          <w:tcPr>
            <w:tcW w:w="4740" w:type="dxa"/>
            <w:textDirection w:val="lrTb"/>
            <w:vAlign w:val="center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新增接口</w:t>
            </w:r>
            <w:r>
              <w:rPr>
                <w:rFonts w:hint="eastAsia" w:cs="Calibri"/>
                <w:szCs w:val="21"/>
                <w:lang w:val="en-US" w:eastAsia="zh-CN"/>
              </w:rPr>
              <w:t>3.1</w:t>
            </w:r>
            <w:bookmarkStart w:id="20" w:name="_GoBack"/>
            <w:bookmarkEnd w:id="20"/>
          </w:p>
        </w:tc>
        <w:tc>
          <w:tcPr>
            <w:tcW w:w="885" w:type="dxa"/>
            <w:textDirection w:val="lrTb"/>
            <w:vAlign w:val="center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刘强</w:t>
            </w:r>
          </w:p>
        </w:tc>
        <w:tc>
          <w:tcPr>
            <w:tcW w:w="1005" w:type="dxa"/>
            <w:textDirection w:val="lrTb"/>
            <w:vAlign w:val="center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尹其盛</w:t>
            </w:r>
          </w:p>
        </w:tc>
      </w:tr>
    </w:tbl>
    <w:p>
      <w:pPr>
        <w:pStyle w:val="12"/>
        <w:tabs>
          <w:tab w:val="right" w:leader="dot" w:pos="8306"/>
        </w:tabs>
      </w:pPr>
    </w:p>
    <w:bookmarkEnd w:id="0"/>
    <w:p>
      <w:pPr>
        <w:pStyle w:val="2"/>
        <w:rPr>
          <w:sz w:val="30"/>
          <w:szCs w:val="30"/>
        </w:rPr>
      </w:pPr>
      <w:bookmarkStart w:id="1" w:name="_Toc20210"/>
      <w:r>
        <w:rPr>
          <w:rFonts w:hint="eastAsia"/>
          <w:sz w:val="30"/>
          <w:szCs w:val="30"/>
        </w:rPr>
        <w:t>基本约定</w:t>
      </w:r>
      <w:bookmarkEnd w:id="1"/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7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通讯协议</w:t>
            </w:r>
          </w:p>
        </w:tc>
        <w:tc>
          <w:tcPr>
            <w:tcW w:w="7148" w:type="dxa"/>
            <w:vAlign w:val="top"/>
          </w:tcPr>
          <w:p>
            <w:r>
              <w:rPr>
                <w:rFonts w:hint="eastAsia"/>
              </w:rPr>
              <w:t>http/https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提交方式</w:t>
            </w:r>
          </w:p>
        </w:tc>
        <w:tc>
          <w:tcPr>
            <w:tcW w:w="7148" w:type="dxa"/>
            <w:vAlign w:val="top"/>
          </w:tcPr>
          <w:p>
            <w:r>
              <w:rPr>
                <w:rFonts w:hint="eastAsia"/>
              </w:rPr>
              <w:t>POST, Content-type=</w:t>
            </w:r>
            <w:r>
              <w:rPr>
                <w:rStyle w:val="18"/>
                <w:rFonts w:hint="eastAsia" w:ascii="Verdana" w:hAnsi="Verdana" w:cs="Verdana"/>
                <w:color w:val="000000"/>
                <w:sz w:val="18"/>
                <w:szCs w:val="18"/>
                <w:shd w:val="clear" w:color="auto" w:fill="FFFFFF"/>
              </w:rPr>
              <w:t>application/x-www-form-urlencoded</w:t>
            </w:r>
            <w:r>
              <w:rPr>
                <w:rStyle w:val="18"/>
                <w:rFonts w:hint="eastAsia" w:ascii="Verdana" w:hAnsi="Verdana" w:cs="Verdana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, 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7148" w:type="dxa"/>
            <w:vAlign w:val="top"/>
          </w:tcPr>
          <w:p>
            <w:r>
              <w:rPr>
                <w:rFonts w:hint="eastAsia"/>
              </w:rPr>
              <w:t>Y 表示必填，N表示非必填，可为空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signMsg</w:t>
            </w:r>
          </w:p>
        </w:tc>
        <w:tc>
          <w:tcPr>
            <w:tcW w:w="7148" w:type="dxa"/>
            <w:vAlign w:val="top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生成规则：所有不为空值（not blank）的参数（除去signMsg）及其值与密钥组合，进行MD5加密后转16进制，并转化为大写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签名字符串格式：</w:t>
            </w:r>
            <w:r>
              <w:t>“</w:t>
            </w:r>
            <w:r>
              <w:rPr>
                <w:rFonts w:hint="eastAsia"/>
              </w:rPr>
              <w:t>参数1名称</w:t>
            </w:r>
            <w:r>
              <w:t>”</w:t>
            </w:r>
            <w:r>
              <w:rPr>
                <w:rFonts w:hint="eastAsia"/>
              </w:rPr>
              <w:t>:参数1的值,</w:t>
            </w:r>
            <w:r>
              <w:t>”</w:t>
            </w:r>
            <w:r>
              <w:rPr>
                <w:rFonts w:hint="eastAsia"/>
              </w:rPr>
              <w:t>参数2名称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参数2的值</w:t>
            </w:r>
            <w:r>
              <w:t>”</w:t>
            </w:r>
            <w:r>
              <w:rPr>
                <w:rFonts w:hint="eastAsia"/>
              </w:rPr>
              <w:t>,...,</w:t>
            </w:r>
            <w:r>
              <w:t>”</w:t>
            </w:r>
            <w:r>
              <w:rPr>
                <w:rFonts w:hint="eastAsia"/>
              </w:rPr>
              <w:t>参数n名称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参数n的值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key</w:t>
            </w:r>
            <w:r>
              <w:t>”</w:t>
            </w:r>
            <w:r>
              <w:rPr>
                <w:rFonts w:hint="eastAsia"/>
              </w:rPr>
              <w:t>:key的值</w:t>
            </w:r>
            <w:r>
              <w:t>”</w:t>
            </w:r>
          </w:p>
          <w:p>
            <w:r>
              <w:rPr>
                <w:rFonts w:hint="eastAsia"/>
              </w:rPr>
              <w:t>3、签名字符串示例：</w:t>
            </w:r>
          </w:p>
          <w:p>
            <w:r>
              <w:rPr>
                <w:rFonts w:hint="eastAsia"/>
              </w:rPr>
              <w:t>version:1.0,c</w:t>
            </w:r>
            <w:r>
              <w:t>harset</w:t>
            </w:r>
            <w:r>
              <w:rPr>
                <w:rFonts w:hint="eastAsia"/>
              </w:rPr>
              <w:t>:1,</w:t>
            </w:r>
            <w:r>
              <w:t>signType</w:t>
            </w:r>
            <w:r>
              <w:rPr>
                <w:rFonts w:hint="eastAsia"/>
              </w:rPr>
              <w:t>:1,sourceOrderId:123456,clientNo:100001,mobile:18612345678,amount:100,operaterTime:20150203150920,key:1qaz2wsx3edc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bookmarkStart w:id="2" w:name="_Hlk424829908"/>
            <w:r>
              <w:rPr>
                <w:rFonts w:hint="eastAsia"/>
              </w:rPr>
              <w:t>channel,key</w:t>
            </w:r>
          </w:p>
        </w:tc>
        <w:tc>
          <w:tcPr>
            <w:tcW w:w="7148" w:type="dxa"/>
            <w:vAlign w:val="top"/>
          </w:tcPr>
          <w:p>
            <w:r>
              <w:rPr>
                <w:rFonts w:hint="eastAsia"/>
              </w:rPr>
              <w:t>channel,key值由本系统或测试、运维部门提供</w:t>
            </w:r>
          </w:p>
        </w:tc>
      </w:tr>
      <w:bookmarkEnd w:id="2"/>
    </w:tbl>
    <w:p>
      <w:bookmarkStart w:id="3" w:name="_Toc28062"/>
    </w:p>
    <w:bookmarkEnd w:id="3"/>
    <w:p>
      <w:pPr>
        <w:pStyle w:val="2"/>
        <w:rPr>
          <w:sz w:val="30"/>
          <w:szCs w:val="30"/>
        </w:rPr>
      </w:pPr>
      <w:bookmarkStart w:id="4" w:name="_Toc19807"/>
      <w:r>
        <w:rPr>
          <w:rFonts w:hint="eastAsia"/>
          <w:sz w:val="30"/>
          <w:szCs w:val="30"/>
        </w:rPr>
        <w:t>HTTP接口定义</w:t>
      </w:r>
      <w:bookmarkEnd w:id="4"/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1.1转发接口（生成消费码）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1.1.1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http://IP:PORT/GwInetAct/services/userActivity/</w:t>
      </w:r>
      <w:bookmarkStart w:id="5" w:name="OLE_LINK5"/>
      <w:r>
        <w:rPr>
          <w:rFonts w:cs="Calibri"/>
          <w:b/>
          <w:bCs/>
          <w:szCs w:val="21"/>
        </w:rPr>
        <w:t xml:space="preserve">giveReceiveCode </w:t>
      </w:r>
      <w:bookmarkEnd w:id="5"/>
    </w:p>
    <w:p>
      <w:pPr>
        <w:pStyle w:val="4"/>
        <w:rPr>
          <w:sz w:val="28"/>
          <w:szCs w:val="28"/>
        </w:rPr>
      </w:pPr>
      <w:bookmarkStart w:id="6" w:name="_Toc2753"/>
      <w:r>
        <w:rPr>
          <w:rFonts w:hint="eastAsia"/>
          <w:sz w:val="28"/>
          <w:szCs w:val="28"/>
        </w:rPr>
        <w:t>1.1.2 请求参数</w:t>
      </w:r>
      <w:bookmarkEnd w:id="6"/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85"/>
        <w:gridCol w:w="1725"/>
        <w:gridCol w:w="1095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72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095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873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转发者</w:t>
            </w: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128)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转发者</w:t>
            </w:r>
            <w:r>
              <w:rPr>
                <w:rFonts w:cs="Calibri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userName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转发者</w:t>
            </w:r>
            <w:r>
              <w:rPr>
                <w:rFonts w:cs="Calibri"/>
                <w:szCs w:val="21"/>
              </w:rPr>
              <w:t>用户名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128)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转发者</w:t>
            </w:r>
            <w:r>
              <w:rPr>
                <w:rFonts w:cs="Calibri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activityId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</w:t>
            </w:r>
            <w:r>
              <w:rPr>
                <w:rFonts w:hint="eastAsia" w:cs="Calibri"/>
                <w:szCs w:val="21"/>
              </w:rPr>
              <w:t>D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requestTime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请求时间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14)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32)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</w:tbl>
    <w:p>
      <w:pPr>
        <w:pStyle w:val="4"/>
        <w:rPr>
          <w:sz w:val="28"/>
          <w:szCs w:val="28"/>
        </w:rPr>
      </w:pPr>
      <w:bookmarkStart w:id="7" w:name="_Toc19673"/>
      <w:r>
        <w:rPr>
          <w:rFonts w:hint="eastAsia"/>
          <w:sz w:val="28"/>
          <w:szCs w:val="28"/>
        </w:rPr>
        <w:t>1.1.3 返回参数</w:t>
      </w:r>
      <w:bookmarkEnd w:id="7"/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560"/>
        <w:gridCol w:w="1035"/>
        <w:gridCol w:w="1080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6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03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578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8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5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8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578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8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578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对于账号中心唯一ID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userName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活动领取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8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578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resultCodde=00001时， 该值不为空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receiveCode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活动领取码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8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578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resultCodde=00001时， 该值不为空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8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578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8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578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8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578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</w:tbl>
    <w:p>
      <w:bookmarkStart w:id="8" w:name="_Toc9585"/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1.2消费接口（使用消费码）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1.2.1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 xml:space="preserve">http://IP:PORT/GwInetAct/services/userActivityReceive/useReceiveCode </w:t>
      </w:r>
    </w:p>
    <w:p>
      <w:pPr>
        <w:pStyle w:val="4"/>
      </w:pPr>
      <w:r>
        <w:rPr>
          <w:rFonts w:hint="eastAsia"/>
          <w:sz w:val="28"/>
          <w:szCs w:val="28"/>
        </w:rPr>
        <w:t>1.2.2 请求参数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485"/>
        <w:gridCol w:w="1830"/>
        <w:gridCol w:w="1170"/>
        <w:gridCol w:w="2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48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83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170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678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userName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用户名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activityId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</w:t>
            </w:r>
            <w:r>
              <w:rPr>
                <w:rFonts w:hint="eastAsia" w:cs="Calibri"/>
                <w:szCs w:val="21"/>
              </w:rPr>
              <w:t>D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receiveCode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</w:t>
            </w:r>
            <w:r>
              <w:rPr>
                <w:rFonts w:cs="Calibri"/>
                <w:szCs w:val="21"/>
              </w:rPr>
              <w:t>码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</w:t>
            </w:r>
            <w:r>
              <w:rPr>
                <w:rFonts w:cs="Calibri"/>
                <w:szCs w:val="21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requestTime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请求时间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</w:t>
            </w:r>
            <w:r>
              <w:rPr>
                <w:rFonts w:cs="Calibri"/>
                <w:szCs w:val="21"/>
              </w:rPr>
              <w:t>14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extData1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扩展字段1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</w:t>
            </w:r>
            <w:r>
              <w:rPr>
                <w:rFonts w:cs="Calibri"/>
                <w:szCs w:val="21"/>
              </w:rPr>
              <w:t>256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活动号为6时，存储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大V陈述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extData2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扩展字段2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(256)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32)</w:t>
            </w:r>
          </w:p>
        </w:tc>
        <w:tc>
          <w:tcPr>
            <w:tcW w:w="117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7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1.2.3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959"/>
        <w:gridCol w:w="1101"/>
        <w:gridCol w:w="1260"/>
        <w:gridCol w:w="2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95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101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26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275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10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26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5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10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26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5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10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26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275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10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26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275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receiveMax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最大可</w:t>
            </w:r>
            <w:r>
              <w:rPr>
                <w:rFonts w:hint="eastAsia" w:cs="Calibri"/>
                <w:szCs w:val="21"/>
              </w:rPr>
              <w:t>消费</w:t>
            </w:r>
            <w:r>
              <w:rPr>
                <w:rFonts w:cs="Calibri"/>
                <w:szCs w:val="21"/>
              </w:rPr>
              <w:t>次数</w:t>
            </w:r>
          </w:p>
        </w:tc>
        <w:tc>
          <w:tcPr>
            <w:tcW w:w="110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26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5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最大可</w:t>
            </w:r>
            <w:r>
              <w:rPr>
                <w:rFonts w:hint="eastAsia" w:cs="Calibri"/>
                <w:szCs w:val="21"/>
              </w:rPr>
              <w:t>消费</w:t>
            </w:r>
            <w:r>
              <w:rPr>
                <w:rFonts w:cs="Calibri"/>
                <w:szCs w:val="21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receiveCount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已</w:t>
            </w:r>
            <w:r>
              <w:rPr>
                <w:rFonts w:hint="eastAsia" w:cs="Calibri"/>
                <w:szCs w:val="21"/>
              </w:rPr>
              <w:t>消费</w:t>
            </w:r>
            <w:r>
              <w:rPr>
                <w:rFonts w:cs="Calibri"/>
                <w:szCs w:val="21"/>
              </w:rPr>
              <w:t>次数</w:t>
            </w:r>
          </w:p>
        </w:tc>
        <w:tc>
          <w:tcPr>
            <w:tcW w:w="110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260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5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已</w:t>
            </w:r>
            <w:r>
              <w:rPr>
                <w:rFonts w:hint="eastAsia" w:cs="Calibri"/>
                <w:szCs w:val="21"/>
              </w:rPr>
              <w:t>消费</w:t>
            </w:r>
            <w:r>
              <w:rPr>
                <w:rFonts w:cs="Calibri"/>
                <w:szCs w:val="21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9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10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5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</w:tbl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2.1推送业务数据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2.1.1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http://IP:PORT/GwInetAct/services/</w:t>
      </w:r>
      <w:r>
        <w:rPr>
          <w:rFonts w:hint="eastAsia" w:cs="Calibri"/>
          <w:b/>
          <w:bCs/>
          <w:szCs w:val="21"/>
        </w:rPr>
        <w:t>data</w:t>
      </w:r>
      <w:r>
        <w:rPr>
          <w:rFonts w:cs="Calibri"/>
          <w:b/>
          <w:bCs/>
          <w:szCs w:val="21"/>
        </w:rPr>
        <w:t>/</w:t>
      </w:r>
      <w:r>
        <w:rPr>
          <w:rFonts w:hint="eastAsia" w:cs="Calibri"/>
          <w:b/>
          <w:bCs/>
          <w:szCs w:val="21"/>
        </w:rPr>
        <w:t>send</w:t>
      </w:r>
      <w:r>
        <w:rPr>
          <w:rFonts w:hint="eastAsia"/>
          <w:b/>
          <w:bCs/>
          <w:sz w:val="24"/>
          <w:szCs w:val="24"/>
        </w:rPr>
        <w:t>BizData</w:t>
      </w:r>
      <w:r>
        <w:rPr>
          <w:rFonts w:cs="Calibri"/>
          <w:b/>
          <w:bCs/>
          <w:szCs w:val="21"/>
        </w:rPr>
        <w:t xml:space="preserve"> </w:t>
      </w:r>
    </w:p>
    <w:p>
      <w:pPr>
        <w:pStyle w:val="4"/>
      </w:pPr>
      <w:r>
        <w:rPr>
          <w:rFonts w:hint="eastAsia"/>
          <w:sz w:val="28"/>
          <w:szCs w:val="28"/>
        </w:rPr>
        <w:t>2.1.2 请求参数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575"/>
        <w:gridCol w:w="1650"/>
        <w:gridCol w:w="1095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7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65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095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873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(32)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bizType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业务数据类型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业务数据类型：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1：+财高校大赛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2：微信公共号APP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3：待定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bizData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业务数据</w:t>
            </w:r>
          </w:p>
        </w:tc>
        <w:tc>
          <w:tcPr>
            <w:tcW w:w="16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(500)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287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Json格式字符串，根据bizType确定。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示例：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bizType=1,bizdata={</w:t>
            </w:r>
            <w:r>
              <w:rPr>
                <w:rFonts w:cs="Calibri"/>
                <w:szCs w:val="21"/>
              </w:rPr>
              <w:t>“userId”</w:t>
            </w:r>
            <w:r>
              <w:rPr>
                <w:rFonts w:hint="eastAsia" w:cs="Calibri"/>
                <w:szCs w:val="21"/>
              </w:rPr>
              <w:t>: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802310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,</w:t>
            </w:r>
            <w:r>
              <w:rPr>
                <w:rFonts w:cs="Calibri"/>
                <w:szCs w:val="21"/>
              </w:rPr>
              <w:t>“</w:t>
            </w:r>
            <w:r>
              <w:rPr>
                <w:rFonts w:hint="eastAsia" w:cs="Calibri"/>
                <w:szCs w:val="21"/>
              </w:rPr>
              <w:t>entryCode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: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601519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,</w:t>
            </w:r>
            <w:r>
              <w:rPr>
                <w:rFonts w:cs="Calibri"/>
                <w:szCs w:val="21"/>
              </w:rPr>
              <w:t>”registrationTime”</w:t>
            </w:r>
            <w:r>
              <w:rPr>
                <w:rFonts w:hint="eastAsia" w:cs="Calibri"/>
                <w:szCs w:val="21"/>
              </w:rPr>
              <w:t>: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20150424121212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}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bizType=2,bizdata={</w:t>
            </w:r>
            <w:r>
              <w:rPr>
                <w:rFonts w:cs="Calibri"/>
                <w:szCs w:val="21"/>
              </w:rPr>
              <w:t>“userId”</w:t>
            </w:r>
            <w:r>
              <w:rPr>
                <w:rFonts w:hint="eastAsia" w:cs="Calibri"/>
                <w:szCs w:val="21"/>
              </w:rPr>
              <w:t>: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802310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,</w:t>
            </w:r>
            <w:r>
              <w:rPr>
                <w:rFonts w:cs="Calibri"/>
                <w:szCs w:val="21"/>
              </w:rPr>
              <w:t>“</w:t>
            </w:r>
            <w:r>
              <w:rPr>
                <w:rFonts w:hint="eastAsia" w:cs="Calibri"/>
                <w:szCs w:val="21"/>
              </w:rPr>
              <w:t>firmAcct</w:t>
            </w:r>
            <w:r>
              <w:rPr>
                <w:rFonts w:cs="Calibri"/>
                <w:szCs w:val="21"/>
              </w:rPr>
              <w:t>”</w:t>
            </w:r>
            <w:r>
              <w:rPr>
                <w:rFonts w:hint="eastAsia" w:cs="Calibri"/>
                <w:szCs w:val="21"/>
              </w:rPr>
              <w:t>:</w:t>
            </w:r>
            <w:r>
              <w:rPr>
                <w:rFonts w:cs="Calibri"/>
                <w:szCs w:val="21"/>
              </w:rPr>
              <w:t>””</w:t>
            </w:r>
            <w:r>
              <w:rPr>
                <w:rFonts w:hint="eastAsia" w:cs="Calibri"/>
                <w:szCs w:val="21"/>
              </w:rPr>
              <w:t>,</w:t>
            </w:r>
            <w:r>
              <w:rPr>
                <w:rFonts w:cs="Calibri"/>
                <w:szCs w:val="21"/>
              </w:rPr>
              <w:t>”wxAppId”</w:t>
            </w:r>
            <w:r>
              <w:rPr>
                <w:rFonts w:hint="eastAsia" w:cs="Calibri"/>
                <w:szCs w:val="21"/>
              </w:rPr>
              <w:t>:</w:t>
            </w:r>
            <w:r>
              <w:rPr>
                <w:rFonts w:cs="Calibri"/>
                <w:szCs w:val="21"/>
              </w:rPr>
              <w:t>””</w:t>
            </w:r>
            <w:r>
              <w:rPr>
                <w:rFonts w:hint="eastAsia" w:cs="Calibri"/>
                <w:szCs w:val="21"/>
              </w:rPr>
              <w:t>,</w:t>
            </w:r>
            <w:r>
              <w:rPr>
                <w:rFonts w:cs="Calibri"/>
                <w:szCs w:val="21"/>
              </w:rPr>
              <w:t>”openAcctChannel”</w:t>
            </w:r>
            <w:r>
              <w:rPr>
                <w:rFonts w:hint="eastAsia" w:cs="Calibri"/>
                <w:szCs w:val="21"/>
              </w:rPr>
              <w:t>:</w:t>
            </w:r>
            <w:r>
              <w:rPr>
                <w:rFonts w:cs="Calibri"/>
                <w:szCs w:val="21"/>
              </w:rPr>
              <w:t>””</w:t>
            </w:r>
            <w:r>
              <w:rPr>
                <w:rFonts w:hint="eastAsia" w:cs="Calibri"/>
                <w:szCs w:val="21"/>
              </w:rPr>
              <w:t>}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2.1.3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800"/>
        <w:gridCol w:w="1057"/>
        <w:gridCol w:w="1163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80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057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6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14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05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05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05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05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80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05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</w:tbl>
    <w:p/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2.3查询全部好友（分页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  <w:lang w:val="en-US" w:eastAsia="zh-CN"/>
        </w:rPr>
        <w:t>高校大赛使用</w:t>
      </w:r>
      <w:r>
        <w:rPr>
          <w:rFonts w:hint="eastAsia"/>
          <w:sz w:val="30"/>
          <w:szCs w:val="30"/>
        </w:rPr>
        <w:t>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2.3.1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http://IP:PORT/QueryGwInetAct/services/</w:t>
      </w:r>
      <w:r>
        <w:rPr>
          <w:rFonts w:hint="eastAsia" w:cs="Calibri"/>
          <w:b/>
          <w:bCs/>
          <w:szCs w:val="21"/>
        </w:rPr>
        <w:t>relation</w:t>
      </w:r>
      <w:r>
        <w:rPr>
          <w:rFonts w:cs="Calibri"/>
          <w:b/>
          <w:bCs/>
          <w:szCs w:val="21"/>
        </w:rPr>
        <w:t>/query</w:t>
      </w:r>
      <w:r>
        <w:rPr>
          <w:rFonts w:hint="eastAsia" w:cs="Calibri"/>
          <w:b/>
          <w:bCs/>
          <w:szCs w:val="21"/>
        </w:rPr>
        <w:t>Relation</w:t>
      </w:r>
      <w:r>
        <w:rPr>
          <w:rFonts w:cs="Calibri"/>
          <w:b/>
          <w:bCs/>
          <w:szCs w:val="21"/>
        </w:rPr>
        <w:t xml:space="preserve"> </w:t>
      </w:r>
    </w:p>
    <w:p>
      <w:pPr>
        <w:pStyle w:val="4"/>
      </w:pPr>
      <w:r>
        <w:rPr>
          <w:rFonts w:hint="eastAsia"/>
          <w:sz w:val="28"/>
          <w:szCs w:val="28"/>
        </w:rPr>
        <w:t>2.3.2 请求参数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530"/>
        <w:gridCol w:w="1680"/>
        <w:gridCol w:w="1110"/>
        <w:gridCol w:w="2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3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68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110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738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(32)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userName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用户名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activityId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</w:t>
            </w:r>
            <w:r>
              <w:rPr>
                <w:rFonts w:hint="eastAsia" w:cs="Calibri"/>
                <w:szCs w:val="21"/>
              </w:rPr>
              <w:t>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requestPage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请求页码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738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默认为1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2.3.3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605"/>
        <w:gridCol w:w="1117"/>
        <w:gridCol w:w="1163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60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117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6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14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recordCount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记录数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currentPage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当前页码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pageCount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总页码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总页码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pageSize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页大小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result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查询结果集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查询结果集</w:t>
            </w:r>
            <w:r>
              <w:rPr>
                <w:rFonts w:hint="eastAsia" w:cs="Calibri"/>
                <w:szCs w:val="21"/>
              </w:rPr>
              <w:t>，</w:t>
            </w:r>
            <w:r>
              <w:rPr>
                <w:rFonts w:cs="Calibri"/>
                <w:color w:val="99CC00"/>
                <w:szCs w:val="21"/>
              </w:rPr>
              <w:t>绿色</w:t>
            </w:r>
            <w:r>
              <w:rPr>
                <w:rFonts w:cs="Calibri"/>
                <w:szCs w:val="21"/>
              </w:rPr>
              <w:t>缩进字段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color w:val="99CC00"/>
                <w:szCs w:val="21"/>
              </w:rPr>
              <w:t>entityId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ID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color w:val="99CC00"/>
                <w:szCs w:val="21"/>
              </w:rPr>
              <w:t>activityId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活动ID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color w:val="99CC00"/>
                <w:szCs w:val="21"/>
              </w:rPr>
              <w:t>userId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领取用户ID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对于账号中心唯一ID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color w:val="99CC00"/>
                <w:szCs w:val="21"/>
              </w:rPr>
              <w:t>userName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用户名称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对于账号中心唯一ID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color w:val="99CC00"/>
                <w:szCs w:val="21"/>
              </w:rPr>
              <w:t>receiveTime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领取时间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color w:val="99CC00"/>
                <w:szCs w:val="21"/>
              </w:rPr>
              <w:t>status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业务好友标示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0：非业务好友，1：业务好友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color w:val="99CC00"/>
                <w:szCs w:val="21"/>
              </w:rPr>
              <w:t>extData1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扩展数据1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color w:val="99CC00"/>
                <w:szCs w:val="21"/>
              </w:rPr>
              <w:t>extData2</w:t>
            </w:r>
          </w:p>
        </w:tc>
        <w:tc>
          <w:tcPr>
            <w:tcW w:w="16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扩展数据2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63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参考附录3</w:t>
            </w:r>
          </w:p>
        </w:tc>
      </w:tr>
    </w:tbl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2.5查询全部好友（分页，查询</w:t>
      </w:r>
      <w:r>
        <w:rPr>
          <w:rFonts w:hint="eastAsia"/>
          <w:sz w:val="30"/>
          <w:szCs w:val="30"/>
          <w:lang w:eastAsia="zh-CN"/>
        </w:rPr>
        <w:t>收益率、是否使用</w:t>
      </w:r>
      <w:r>
        <w:rPr>
          <w:rFonts w:hint="eastAsia"/>
          <w:sz w:val="30"/>
          <w:szCs w:val="30"/>
          <w:lang w:val="en-US" w:eastAsia="zh-CN"/>
        </w:rPr>
        <w:t>APP</w:t>
      </w:r>
      <w:r>
        <w:rPr>
          <w:rFonts w:hint="eastAsia"/>
          <w:sz w:val="30"/>
          <w:szCs w:val="30"/>
        </w:rPr>
        <w:t>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2.5.1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http://IP:PORT/QueryGwInetAct/services/</w:t>
      </w:r>
      <w:r>
        <w:rPr>
          <w:rFonts w:hint="eastAsia" w:cs="Calibri"/>
          <w:b/>
          <w:bCs/>
          <w:szCs w:val="21"/>
        </w:rPr>
        <w:t>relation</w:t>
      </w:r>
      <w:r>
        <w:rPr>
          <w:rFonts w:cs="Calibri"/>
          <w:b/>
          <w:bCs/>
          <w:szCs w:val="21"/>
        </w:rPr>
        <w:t>/query</w:t>
      </w:r>
      <w:r>
        <w:rPr>
          <w:rFonts w:hint="eastAsia" w:cs="Calibri"/>
          <w:b/>
          <w:bCs/>
          <w:szCs w:val="21"/>
        </w:rPr>
        <w:t>RelationsByActivityId</w:t>
      </w:r>
      <w:r>
        <w:rPr>
          <w:rFonts w:cs="Calibri"/>
          <w:b/>
          <w:bCs/>
          <w:szCs w:val="21"/>
        </w:rPr>
        <w:t xml:space="preserve"> </w:t>
      </w:r>
    </w:p>
    <w:p>
      <w:pPr>
        <w:pStyle w:val="4"/>
      </w:pPr>
      <w:r>
        <w:rPr>
          <w:rFonts w:hint="eastAsia"/>
          <w:sz w:val="28"/>
          <w:szCs w:val="28"/>
        </w:rPr>
        <w:t>2.5.2 请求参数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514"/>
        <w:gridCol w:w="1581"/>
        <w:gridCol w:w="1187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14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581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187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809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32)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userName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用户名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消费者</w:t>
            </w:r>
            <w:r>
              <w:rPr>
                <w:rFonts w:cs="Calibri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activityId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</w:t>
            </w:r>
            <w:r>
              <w:rPr>
                <w:rFonts w:hint="eastAsia" w:cs="Calibri"/>
                <w:szCs w:val="21"/>
              </w:rPr>
              <w:t>D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requestPage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请求页码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hasStockPool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是否激活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(1)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</w:rPr>
              <w:t>1：</w:t>
            </w:r>
            <w:r>
              <w:rPr>
                <w:rFonts w:hint="eastAsia" w:cs="Calibri"/>
                <w:szCs w:val="21"/>
                <w:lang w:eastAsia="zh-CN"/>
              </w:rPr>
              <w:t>登录过大智慧</w:t>
            </w:r>
            <w:r>
              <w:rPr>
                <w:rFonts w:hint="eastAsia" w:cs="Calibri"/>
                <w:szCs w:val="21"/>
                <w:lang w:val="en-US" w:eastAsia="zh-CN"/>
              </w:rPr>
              <w:t>APP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2：未</w:t>
            </w:r>
            <w:r>
              <w:rPr>
                <w:rFonts w:hint="eastAsia" w:cs="Calibri"/>
                <w:szCs w:val="21"/>
                <w:lang w:eastAsia="zh-CN"/>
              </w:rPr>
              <w:t>登录过大智慧</w:t>
            </w:r>
            <w:r>
              <w:rPr>
                <w:rFonts w:hint="eastAsia" w:cs="Calibri"/>
                <w:szCs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pageSize</w:t>
            </w:r>
          </w:p>
        </w:tc>
        <w:tc>
          <w:tcPr>
            <w:tcW w:w="1514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页大小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28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自定义分页</w:t>
            </w:r>
            <w:r>
              <w:rPr>
                <w:rFonts w:hint="eastAsia" w:cs="Calibri"/>
                <w:szCs w:val="21"/>
                <w:lang w:eastAsia="zh-CN"/>
              </w:rPr>
              <w:t>大小，默认值</w:t>
            </w:r>
            <w:r>
              <w:rPr>
                <w:rFonts w:hint="eastAsia" w:cs="Calibri"/>
                <w:szCs w:val="21"/>
                <w:lang w:val="en-US" w:eastAsia="zh-CN"/>
              </w:rPr>
              <w:t>30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2.5.3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590"/>
        <w:gridCol w:w="1305"/>
        <w:gridCol w:w="1125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9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30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14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12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12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2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12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recordCount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记录数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2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currentPage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当前页码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pageCount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总页码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总页码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pageSize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页大小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INT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result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查询结果集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查询结果集</w:t>
            </w:r>
            <w:r>
              <w:rPr>
                <w:rFonts w:hint="eastAsia" w:cs="Calibri"/>
                <w:szCs w:val="21"/>
              </w:rPr>
              <w:t>，</w:t>
            </w:r>
            <w:r>
              <w:rPr>
                <w:rFonts w:cs="Calibri"/>
                <w:color w:val="99CC00"/>
                <w:szCs w:val="21"/>
              </w:rPr>
              <w:t>绿色</w:t>
            </w:r>
            <w:r>
              <w:rPr>
                <w:rFonts w:cs="Calibri"/>
                <w:szCs w:val="21"/>
              </w:rPr>
              <w:t>缩进字段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color w:val="99CC00"/>
                <w:szCs w:val="21"/>
              </w:rPr>
              <w:t xml:space="preserve">    userId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</w:t>
            </w:r>
            <w:r>
              <w:rPr>
                <w:rFonts w:cs="Calibri"/>
                <w:szCs w:val="21"/>
              </w:rPr>
              <w:t>30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对于账号中心唯一ID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Align w:val="top"/>
          </w:tcPr>
          <w:p>
            <w:pPr>
              <w:jc w:val="right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 w:cs="Calibri"/>
                <w:b/>
                <w:bCs/>
                <w:color w:val="99CC00"/>
                <w:szCs w:val="21"/>
              </w:rPr>
              <w:t xml:space="preserve">   extData1</w:t>
            </w:r>
          </w:p>
        </w:tc>
        <w:tc>
          <w:tcPr>
            <w:tcW w:w="159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扩展数据</w:t>
            </w:r>
          </w:p>
        </w:tc>
        <w:tc>
          <w:tcPr>
            <w:tcW w:w="130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(1024)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扩展数据</w:t>
            </w:r>
          </w:p>
        </w:tc>
      </w:tr>
    </w:tbl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2.7查询两个用户之间是否存在好友关系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2.7.1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http://IP:PORT/QueryGwInetAct/services/</w:t>
      </w:r>
      <w:bookmarkStart w:id="9" w:name="OLE_LINK9"/>
      <w:bookmarkStart w:id="10" w:name="OLE_LINK10"/>
      <w:r>
        <w:rPr>
          <w:rFonts w:hint="eastAsia" w:cs="Calibri"/>
          <w:b/>
          <w:bCs/>
          <w:szCs w:val="21"/>
        </w:rPr>
        <w:t>relation</w:t>
      </w:r>
      <w:bookmarkEnd w:id="9"/>
      <w:bookmarkEnd w:id="10"/>
      <w:r>
        <w:rPr>
          <w:rFonts w:cs="Calibri"/>
          <w:b/>
          <w:bCs/>
          <w:szCs w:val="21"/>
        </w:rPr>
        <w:t>/</w:t>
      </w:r>
      <w:bookmarkStart w:id="11" w:name="OLE_LINK1"/>
      <w:bookmarkStart w:id="12" w:name="OLE_LINK2"/>
      <w:bookmarkStart w:id="13" w:name="OLE_LINK11"/>
      <w:bookmarkStart w:id="14" w:name="OLE_LINK12"/>
      <w:r>
        <w:rPr>
          <w:rFonts w:hint="eastAsia" w:cs="Calibri"/>
          <w:b/>
          <w:bCs/>
          <w:szCs w:val="21"/>
        </w:rPr>
        <w:t>queryIs</w:t>
      </w:r>
      <w:bookmarkEnd w:id="11"/>
      <w:bookmarkEnd w:id="12"/>
      <w:r>
        <w:rPr>
          <w:rFonts w:hint="eastAsia" w:cs="Calibri"/>
          <w:b/>
          <w:bCs/>
          <w:szCs w:val="21"/>
        </w:rPr>
        <w:t>Relation</w:t>
      </w:r>
      <w:bookmarkEnd w:id="13"/>
      <w:bookmarkEnd w:id="14"/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2.7.2 请求参数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515"/>
        <w:gridCol w:w="1665"/>
        <w:gridCol w:w="111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1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6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110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513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32)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bookmarkStart w:id="15" w:name="OLE_LINK3"/>
            <w:bookmarkStart w:id="16" w:name="OLE_LINK6"/>
            <w:r>
              <w:rPr>
                <w:rFonts w:cs="Calibri"/>
                <w:szCs w:val="21"/>
              </w:rPr>
              <w:t>userId</w:t>
            </w:r>
            <w:bookmarkEnd w:id="15"/>
            <w:bookmarkEnd w:id="16"/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bookmarkStart w:id="17" w:name="OLE_LINK7"/>
            <w:bookmarkStart w:id="18" w:name="OLE_LINK8"/>
            <w:bookmarkStart w:id="19" w:name="OLE_LINK13"/>
            <w:r>
              <w:rPr>
                <w:rFonts w:hint="eastAsia" w:cs="Calibri"/>
                <w:szCs w:val="21"/>
              </w:rPr>
              <w:t>otherU</w:t>
            </w:r>
            <w:r>
              <w:rPr>
                <w:rFonts w:cs="Calibri"/>
                <w:szCs w:val="21"/>
              </w:rPr>
              <w:t>serId</w:t>
            </w:r>
            <w:bookmarkEnd w:id="17"/>
            <w:bookmarkEnd w:id="18"/>
            <w:bookmarkEnd w:id="19"/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activityId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</w:t>
            </w:r>
            <w:r>
              <w:rPr>
                <w:rFonts w:hint="eastAsia" w:cs="Calibri"/>
                <w:szCs w:val="21"/>
              </w:rPr>
              <w:t>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活动ID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2.7.3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75"/>
        <w:gridCol w:w="1350"/>
        <w:gridCol w:w="1065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7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35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14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activityId</w:t>
            </w:r>
            <w:r>
              <w:rPr>
                <w:rFonts w:hint="eastAsia" w:cs="Calibri"/>
                <w:szCs w:val="21"/>
              </w:rPr>
              <w:t>s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</w:t>
            </w:r>
            <w:r>
              <w:rPr>
                <w:rFonts w:hint="eastAsia" w:cs="Calibri"/>
                <w:szCs w:val="21"/>
              </w:rPr>
              <w:t>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活动ID</w:t>
            </w:r>
            <w:r>
              <w:rPr>
                <w:rFonts w:hint="eastAsia" w:cs="Calibri"/>
                <w:szCs w:val="21"/>
              </w:rPr>
              <w:t>的数组，返回情况: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1)空数组-两用户不存在好友关系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2)一个活动ID-两用户在该活动中存在好友关系</w:t>
            </w:r>
          </w:p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3)多个活动ID-两用户在多个活动中存在好友关系</w:t>
            </w:r>
          </w:p>
        </w:tc>
      </w:tr>
    </w:tbl>
    <w:p/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>查询</w:t>
      </w:r>
      <w:r>
        <w:rPr>
          <w:rFonts w:hint="eastAsia"/>
          <w:sz w:val="30"/>
          <w:szCs w:val="30"/>
          <w:lang w:eastAsia="zh-CN"/>
        </w:rPr>
        <w:t>全部</w:t>
      </w:r>
      <w:r>
        <w:rPr>
          <w:rFonts w:hint="eastAsia"/>
          <w:sz w:val="30"/>
          <w:szCs w:val="30"/>
        </w:rPr>
        <w:t>好友</w:t>
      </w:r>
      <w:r>
        <w:rPr>
          <w:rFonts w:hint="eastAsia"/>
          <w:sz w:val="30"/>
          <w:szCs w:val="30"/>
          <w:lang w:eastAsia="zh-CN"/>
        </w:rPr>
        <w:t>（不分页，股票池）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http://IP:PORT/QueryGwInetAct/services/</w:t>
      </w:r>
      <w:r>
        <w:rPr>
          <w:rFonts w:hint="eastAsia" w:cs="Calibri"/>
          <w:b/>
          <w:bCs/>
          <w:szCs w:val="21"/>
        </w:rPr>
        <w:t>relation</w:t>
      </w:r>
      <w:r>
        <w:rPr>
          <w:rFonts w:cs="Calibri"/>
          <w:b/>
          <w:bCs/>
          <w:szCs w:val="21"/>
        </w:rPr>
        <w:t>/</w:t>
      </w:r>
      <w:r>
        <w:rPr>
          <w:rFonts w:hint="eastAsia" w:cs="Calibri"/>
          <w:b/>
          <w:bCs/>
          <w:szCs w:val="21"/>
        </w:rPr>
        <w:t>query</w:t>
      </w:r>
      <w:r>
        <w:rPr>
          <w:rFonts w:hint="eastAsia" w:cs="Calibri"/>
          <w:b/>
          <w:bCs/>
          <w:szCs w:val="21"/>
          <w:lang w:val="en-US" w:eastAsia="zh-CN"/>
        </w:rPr>
        <w:t>All</w:t>
      </w:r>
      <w:r>
        <w:rPr>
          <w:rFonts w:hint="eastAsia" w:cs="Calibri"/>
          <w:b/>
          <w:bCs/>
          <w:szCs w:val="21"/>
        </w:rPr>
        <w:t>Relation</w:t>
      </w:r>
      <w:r>
        <w:rPr>
          <w:rFonts w:hint="eastAsia" w:cs="Calibri"/>
          <w:b/>
          <w:bCs/>
          <w:szCs w:val="21"/>
          <w:lang w:val="en-US" w:eastAsia="zh-CN"/>
        </w:rPr>
        <w:t>s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.2 请求参数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515"/>
        <w:gridCol w:w="1665"/>
        <w:gridCol w:w="111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1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6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110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513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32)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activityId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</w:t>
            </w:r>
            <w:r>
              <w:rPr>
                <w:rFonts w:hint="eastAsia" w:cs="Calibri"/>
                <w:szCs w:val="21"/>
              </w:rPr>
              <w:t>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hint="eastAsia" w:eastAsia="宋体" w:cs="Calibri"/>
                <w:szCs w:val="21"/>
                <w:lang w:val="en-US" w:eastAsia="zh-CN"/>
              </w:rPr>
            </w:pPr>
            <w:r>
              <w:rPr>
                <w:rFonts w:cs="Calibri"/>
                <w:szCs w:val="21"/>
              </w:rPr>
              <w:t>活动ID</w:t>
            </w:r>
            <w:r>
              <w:rPr>
                <w:rFonts w:hint="eastAsia" w:cs="Calibri"/>
                <w:szCs w:val="21"/>
                <w:lang w:val="en-US" w:eastAsia="zh-CN"/>
              </w:rPr>
              <w:t>:</w:t>
            </w:r>
          </w:p>
          <w:p>
            <w:pPr>
              <w:numPr>
                <w:ilvl w:val="0"/>
                <w:numId w:val="6"/>
              </w:numPr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不传-查询所有活动中的好友</w:t>
            </w:r>
          </w:p>
          <w:p>
            <w:pPr>
              <w:numPr>
                <w:ilvl w:val="0"/>
                <w:numId w:val="6"/>
              </w:numPr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传-查询该活动中的好友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.3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75"/>
        <w:gridCol w:w="1350"/>
        <w:gridCol w:w="1065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7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35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14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  <w:r>
              <w:rPr>
                <w:rFonts w:hint="eastAsia" w:cs="Calibri"/>
                <w:szCs w:val="21"/>
                <w:lang w:val="en-US" w:eastAsia="zh-CN"/>
              </w:rPr>
              <w:t>s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好友的用户</w:t>
            </w:r>
            <w:r>
              <w:rPr>
                <w:rFonts w:hint="eastAsia" w:cs="Calibri"/>
                <w:szCs w:val="21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  <w:lang w:eastAsia="zh-CN"/>
              </w:rPr>
              <w:t>好友列表，</w:t>
            </w:r>
            <w:r>
              <w:rPr>
                <w:rFonts w:hint="eastAsia" w:cs="Calibri"/>
                <w:szCs w:val="21"/>
                <w:lang w:val="en-US" w:eastAsia="zh-CN"/>
              </w:rPr>
              <w:t>json</w:t>
            </w:r>
            <w:r>
              <w:rPr>
                <w:rFonts w:hint="eastAsia" w:cs="Calibri"/>
                <w:szCs w:val="21"/>
              </w:rPr>
              <w:t>数组</w:t>
            </w:r>
          </w:p>
        </w:tc>
      </w:tr>
    </w:tbl>
    <w:p/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lang w:val="en-US" w:eastAsia="zh-CN"/>
        </w:rPr>
        <w:t>9查询第一个转发者（邀请人）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http://IP:PORT/QueryGwInetAct/services/</w:t>
      </w:r>
      <w:r>
        <w:rPr>
          <w:rFonts w:hint="eastAsia" w:cs="Calibri"/>
          <w:b/>
          <w:bCs/>
          <w:szCs w:val="21"/>
        </w:rPr>
        <w:t>relation</w:t>
      </w:r>
      <w:r>
        <w:rPr>
          <w:rFonts w:cs="Calibri"/>
          <w:b/>
          <w:bCs/>
          <w:szCs w:val="21"/>
        </w:rPr>
        <w:t>/</w:t>
      </w:r>
      <w:r>
        <w:rPr>
          <w:rFonts w:hint="eastAsia" w:cs="Calibri"/>
          <w:b/>
          <w:bCs/>
          <w:szCs w:val="21"/>
        </w:rPr>
        <w:t>query</w:t>
      </w:r>
      <w:r>
        <w:rPr>
          <w:rFonts w:hint="eastAsia" w:cs="Calibri"/>
          <w:b/>
          <w:bCs/>
          <w:szCs w:val="21"/>
          <w:lang w:val="en-US" w:eastAsia="zh-CN"/>
        </w:rPr>
        <w:t>FirstFwdUser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.2 请求参数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515"/>
        <w:gridCol w:w="1665"/>
        <w:gridCol w:w="111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1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6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110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513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32)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  <w:lang w:eastAsia="zh-CN"/>
              </w:rPr>
              <w:t>被邀请人</w:t>
            </w:r>
            <w:r>
              <w:rPr>
                <w:rFonts w:cs="Calibri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activityId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活动I</w:t>
            </w:r>
            <w:r>
              <w:rPr>
                <w:rFonts w:hint="eastAsia" w:cs="Calibri"/>
                <w:szCs w:val="21"/>
              </w:rPr>
              <w:t>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10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hint="eastAsia" w:eastAsia="宋体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Y</w:t>
            </w:r>
          </w:p>
        </w:tc>
        <w:tc>
          <w:tcPr>
            <w:tcW w:w="2513" w:type="dxa"/>
            <w:vAlign w:val="top"/>
          </w:tcPr>
          <w:p>
            <w:pPr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cs="Calibri"/>
                <w:szCs w:val="21"/>
              </w:rPr>
              <w:t>活动ID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.3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75"/>
        <w:gridCol w:w="1350"/>
        <w:gridCol w:w="1065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7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35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14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fwdU</w:t>
            </w:r>
            <w:r>
              <w:rPr>
                <w:rFonts w:cs="Calibri"/>
                <w:szCs w:val="21"/>
              </w:rPr>
              <w:t>serId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用户</w:t>
            </w:r>
            <w:r>
              <w:rPr>
                <w:rFonts w:hint="eastAsia" w:cs="Calibri"/>
                <w:szCs w:val="21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第一个转发者。为空时参考</w:t>
            </w:r>
            <w:r>
              <w:rPr>
                <w:rFonts w:hint="eastAsia" w:cs="Calibri"/>
                <w:szCs w:val="21"/>
                <w:lang w:val="en-US" w:eastAsia="zh-CN"/>
              </w:rPr>
              <w:t>errCode</w:t>
            </w:r>
          </w:p>
        </w:tc>
      </w:tr>
    </w:tbl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3.0查询用户是否存在（只查扫二维码活动的数据）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3.0</w:t>
      </w:r>
      <w:r>
        <w:rPr>
          <w:rFonts w:hint="eastAsia"/>
          <w:sz w:val="28"/>
          <w:szCs w:val="28"/>
        </w:rPr>
        <w:t>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http://IP:PORT/QueryGwInetAct/services/</w:t>
      </w:r>
      <w:r>
        <w:rPr>
          <w:rFonts w:hint="eastAsia" w:cs="Calibri"/>
          <w:b/>
          <w:bCs/>
          <w:szCs w:val="21"/>
        </w:rPr>
        <w:t>relation</w:t>
      </w:r>
      <w:r>
        <w:rPr>
          <w:rFonts w:cs="Calibri"/>
          <w:b/>
          <w:bCs/>
          <w:szCs w:val="21"/>
        </w:rPr>
        <w:t>/</w:t>
      </w:r>
      <w:r>
        <w:rPr>
          <w:rFonts w:hint="eastAsia" w:cs="Calibri"/>
          <w:b/>
          <w:bCs/>
          <w:szCs w:val="21"/>
          <w:lang w:val="en-US" w:eastAsia="zh-CN"/>
        </w:rPr>
        <w:t>checkUserExist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.2 请求参数</w:t>
      </w:r>
    </w:p>
    <w:tbl>
      <w:tblPr>
        <w:tblStyle w:val="19"/>
        <w:tblW w:w="8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515"/>
        <w:gridCol w:w="1665"/>
        <w:gridCol w:w="1110"/>
        <w:gridCol w:w="2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1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6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110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609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32)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  <w:lang w:eastAsia="zh-CN"/>
              </w:rPr>
              <w:t>大智慧用户名（消费者）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75"/>
        <w:gridCol w:w="1350"/>
        <w:gridCol w:w="1065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7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35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14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hint="eastAsia" w:eastAsia="宋体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exist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eastAsia="zh-CN"/>
              </w:rPr>
              <w:t>是否存在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hint="eastAsia" w:eastAsia="宋体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1:存在（线下） -1：不存在（线上）</w:t>
            </w:r>
          </w:p>
        </w:tc>
      </w:tr>
    </w:tbl>
    <w:p/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3.1查询好友股票池收益率排行榜，并包含自己的排行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</w:t>
      </w:r>
      <w:r>
        <w:rPr>
          <w:rFonts w:hint="eastAsia"/>
          <w:sz w:val="28"/>
          <w:szCs w:val="28"/>
        </w:rPr>
        <w:t>.1 接口地址</w:t>
      </w:r>
    </w:p>
    <w:p>
      <w:pPr>
        <w:ind w:firstLine="420"/>
        <w:rPr>
          <w:b/>
          <w:bCs/>
        </w:rPr>
      </w:pPr>
      <w:r>
        <w:rPr>
          <w:rFonts w:cs="Calibri"/>
          <w:b/>
          <w:bCs/>
          <w:szCs w:val="21"/>
        </w:rPr>
        <w:t>http://IP:PORT/QueryGwInetAct/services/</w:t>
      </w:r>
      <w:r>
        <w:rPr>
          <w:rFonts w:hint="eastAsia" w:cs="Calibri"/>
          <w:b/>
          <w:bCs/>
          <w:szCs w:val="21"/>
        </w:rPr>
        <w:t>relation</w:t>
      </w:r>
      <w:r>
        <w:rPr>
          <w:rFonts w:cs="Calibri"/>
          <w:b/>
          <w:bCs/>
          <w:szCs w:val="21"/>
        </w:rPr>
        <w:t>/query</w:t>
      </w:r>
      <w:r>
        <w:rPr>
          <w:rFonts w:hint="eastAsia" w:cs="Calibri"/>
          <w:b/>
          <w:bCs/>
          <w:szCs w:val="21"/>
        </w:rPr>
        <w:t>Relations</w:t>
      </w:r>
      <w:r>
        <w:rPr>
          <w:rFonts w:hint="eastAsia" w:cs="Calibri"/>
          <w:b/>
          <w:bCs/>
          <w:szCs w:val="21"/>
          <w:lang w:val="en-US" w:eastAsia="zh-CN"/>
        </w:rPr>
        <w:t>R</w:t>
      </w:r>
      <w:r>
        <w:rPr>
          <w:rFonts w:hint="eastAsia" w:cs="Calibri"/>
          <w:b/>
          <w:bCs/>
          <w:szCs w:val="21"/>
        </w:rPr>
        <w:t>anking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.2 请求参数</w:t>
      </w:r>
    </w:p>
    <w:tbl>
      <w:tblPr>
        <w:tblStyle w:val="19"/>
        <w:tblW w:w="8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515"/>
        <w:gridCol w:w="1665"/>
        <w:gridCol w:w="1110"/>
        <w:gridCol w:w="2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1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6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类型(最大字节)</w:t>
            </w:r>
          </w:p>
        </w:tc>
        <w:tc>
          <w:tcPr>
            <w:tcW w:w="1110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是否必填</w:t>
            </w:r>
          </w:p>
        </w:tc>
        <w:tc>
          <w:tcPr>
            <w:tcW w:w="2609" w:type="dxa"/>
            <w:shd w:val="clear" w:color="auto" w:fill="E6E6E6"/>
            <w:vAlign w:val="top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version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接口版本号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String(5)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inputCharset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字符集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 。表示UTF-8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signType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String(1)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固定值：1。 表示MD5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signMsg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签名字符串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String(</w:t>
            </w:r>
            <w:r>
              <w:rPr>
                <w:rFonts w:hint="eastAsia" w:cs="Calibri"/>
                <w:szCs w:val="21"/>
              </w:rPr>
              <w:t>32)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参考基本约定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channel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(20</w:t>
            </w:r>
            <w:r>
              <w:rPr>
                <w:rFonts w:cs="Calibri"/>
                <w:szCs w:val="21"/>
              </w:rPr>
              <w:t>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客户端编号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userId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(128)</w:t>
            </w:r>
          </w:p>
        </w:tc>
        <w:tc>
          <w:tcPr>
            <w:tcW w:w="111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  <w:lang w:eastAsia="zh-CN"/>
              </w:rPr>
              <w:t>大智慧用户名（消费者）</w:t>
            </w:r>
          </w:p>
        </w:tc>
      </w:tr>
    </w:tbl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返回参数</w:t>
      </w:r>
    </w:p>
    <w:tbl>
      <w:tblPr>
        <w:tblStyle w:val="1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75"/>
        <w:gridCol w:w="1350"/>
        <w:gridCol w:w="1065"/>
        <w:gridCol w:w="3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57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参数含义</w:t>
            </w:r>
          </w:p>
        </w:tc>
        <w:tc>
          <w:tcPr>
            <w:tcW w:w="1350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65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3143" w:type="dxa"/>
            <w:shd w:val="clear" w:color="auto" w:fill="E6E6E6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resultCode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接口调用结果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signType    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签名类型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Y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同请求参数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errCode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错误码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错误码，参考附录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errMsg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hint="eastAsia" w:cs="Calibri"/>
                <w:szCs w:val="21"/>
              </w:rPr>
              <w:t>N</w:t>
            </w: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错误信息</w:t>
            </w:r>
            <w:r>
              <w:rPr>
                <w:rFonts w:hint="eastAsia" w:cs="Calibri"/>
                <w:szCs w:val="21"/>
              </w:rPr>
              <w:t>，参考附录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cs="Calibri"/>
                <w:b/>
                <w:bCs/>
                <w:szCs w:val="21"/>
              </w:rPr>
              <w:t>result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cs="Calibri"/>
                <w:szCs w:val="21"/>
              </w:rPr>
              <w:t>查询结果集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</w:p>
        </w:tc>
        <w:tc>
          <w:tcPr>
            <w:tcW w:w="1065" w:type="dxa"/>
            <w:vAlign w:val="top"/>
          </w:tcPr>
          <w:p>
            <w:pPr>
              <w:pStyle w:val="22"/>
              <w:ind w:firstLine="0" w:firstLineChars="0"/>
              <w:rPr>
                <w:rFonts w:hint="eastAsia" w:cs="Calibri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top"/>
          </w:tcPr>
          <w:p>
            <w:pPr>
              <w:pStyle w:val="22"/>
              <w:ind w:firstLine="0" w:firstLineChars="0"/>
              <w:rPr>
                <w:rFonts w:hint="eastAsia"/>
                <w:lang w:eastAsia="zh-CN"/>
              </w:rPr>
            </w:pPr>
            <w:r>
              <w:t>查询结果集</w:t>
            </w:r>
            <w:r>
              <w:rPr>
                <w:rFonts w:hint="eastAsia"/>
              </w:rPr>
              <w:t>，</w:t>
            </w:r>
            <w:r>
              <w:rPr>
                <w:rFonts w:ascii="Calibri" w:hAnsi="Calibri" w:eastAsia="宋体" w:cs="Calibri"/>
                <w:b/>
                <w:bCs/>
                <w:color w:val="99CC00"/>
                <w:kern w:val="2"/>
                <w:sz w:val="21"/>
                <w:szCs w:val="21"/>
                <w:lang w:val="en-US" w:eastAsia="zh-CN" w:bidi="ar-SA"/>
              </w:rPr>
              <w:t>绿色</w:t>
            </w:r>
            <w:r>
              <w:t>缩进字段</w:t>
            </w:r>
            <w:r>
              <w:rPr>
                <w:rFonts w:hint="eastAsia"/>
                <w:lang w:eastAsia="zh-CN"/>
              </w:rPr>
              <w:t>，收益率由高到低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当自己不在前三中时，查前三个，加上自己；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当自己在前三个时，只查前三个；</w:t>
            </w:r>
          </w:p>
          <w:p>
            <w:pPr>
              <w:pStyle w:val="22"/>
              <w:ind w:firstLine="0" w:firstLineChars="0"/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当没有好友时，返回为空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jc w:val="right"/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cs="Calibri"/>
                <w:b/>
                <w:bCs/>
                <w:color w:val="99CC00"/>
                <w:szCs w:val="21"/>
              </w:rPr>
              <w:t xml:space="preserve">    userId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cs="Calibri"/>
                <w:szCs w:val="21"/>
              </w:rPr>
              <w:t>用户ID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</w:t>
            </w:r>
            <w:r>
              <w:rPr>
                <w:rFonts w:cs="Calibri"/>
                <w:szCs w:val="21"/>
              </w:rPr>
              <w:t>30</w:t>
            </w:r>
            <w:r>
              <w:rPr>
                <w:rFonts w:hint="eastAsia" w:cs="Calibri"/>
                <w:szCs w:val="21"/>
              </w:rPr>
              <w:t>)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cs="Calibri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cs="Calibri"/>
                <w:szCs w:val="21"/>
              </w:rPr>
              <w:t>对于账号中心唯一ID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jc w:val="right"/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hint="eastAsia" w:cs="Calibri"/>
                <w:b/>
                <w:bCs/>
                <w:color w:val="99CC00"/>
                <w:szCs w:val="21"/>
              </w:rPr>
              <w:t xml:space="preserve">   extData1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cs="Calibri"/>
                <w:szCs w:val="21"/>
                <w:lang w:eastAsia="zh-CN"/>
              </w:rPr>
            </w:pPr>
            <w:r>
              <w:rPr>
                <w:rFonts w:hint="eastAsia" w:cs="Calibri"/>
                <w:szCs w:val="21"/>
              </w:rPr>
              <w:t>扩展数据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(1024)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cs="Calibri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hint="eastAsia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</w:rPr>
              <w:t>扩展数据</w:t>
            </w:r>
            <w:r>
              <w:rPr>
                <w:rFonts w:hint="eastAsia" w:cs="Calibri"/>
                <w:szCs w:val="21"/>
                <w:lang w:val="en-US" w:eastAsia="zh-CN"/>
              </w:rPr>
              <w:t>-好友的收益率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Align w:val="top"/>
          </w:tcPr>
          <w:p>
            <w:pPr>
              <w:jc w:val="right"/>
              <w:rPr>
                <w:rFonts w:hint="eastAsia" w:cs="Calibri"/>
                <w:b/>
                <w:bCs/>
                <w:color w:val="99CC00"/>
                <w:szCs w:val="21"/>
              </w:rPr>
            </w:pPr>
            <w:r>
              <w:rPr>
                <w:rFonts w:hint="eastAsia" w:cs="Calibri"/>
                <w:b/>
                <w:bCs/>
                <w:color w:val="99CC00"/>
                <w:szCs w:val="21"/>
              </w:rPr>
              <w:t xml:space="preserve">   extData</w:t>
            </w:r>
            <w:r>
              <w:rPr>
                <w:rFonts w:hint="eastAsia" w:cs="Calibri"/>
                <w:b/>
                <w:bCs/>
                <w:color w:val="99CC00"/>
                <w:szCs w:val="21"/>
                <w:lang w:val="en-US" w:eastAsia="zh-CN"/>
              </w:rPr>
              <w:t>2</w:t>
            </w:r>
          </w:p>
        </w:tc>
        <w:tc>
          <w:tcPr>
            <w:tcW w:w="1575" w:type="dxa"/>
            <w:vAlign w:val="top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扩展数据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  <w:r>
              <w:rPr>
                <w:rFonts w:hint="eastAsia" w:cs="Calibri"/>
                <w:szCs w:val="21"/>
              </w:rPr>
              <w:t>(1024)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 w:cs="Calibri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top"/>
          </w:tcPr>
          <w:p>
            <w:pPr>
              <w:rPr>
                <w:rFonts w:hint="eastAsia" w:cs="Calibri"/>
                <w:szCs w:val="21"/>
              </w:rPr>
            </w:pPr>
            <w:r>
              <w:rPr>
                <w:rFonts w:hint="eastAsia" w:cs="Calibri"/>
                <w:szCs w:val="21"/>
              </w:rPr>
              <w:t>扩展数据</w:t>
            </w:r>
            <w:r>
              <w:rPr>
                <w:rFonts w:hint="eastAsia" w:cs="Calibri"/>
                <w:szCs w:val="21"/>
                <w:lang w:val="en-US" w:eastAsia="zh-CN"/>
              </w:rPr>
              <w:t>-好友的收益率排行第几位</w:t>
            </w:r>
          </w:p>
        </w:tc>
      </w:tr>
    </w:tbl>
    <w:p/>
    <w:p/>
    <w:p>
      <w:pPr>
        <w:rPr>
          <w:rFonts w:hint="eastAsia" w:eastAsia="宋体"/>
          <w:lang w:eastAsia="zh-CN"/>
        </w:rPr>
      </w:pPr>
    </w:p>
    <w:p/>
    <w:p/>
    <w:p/>
    <w:p/>
    <w:p/>
    <w:p/>
    <w:p/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附录1 接口返回状态代码表</w:t>
      </w:r>
      <w:bookmarkEnd w:id="8"/>
    </w:p>
    <w:tbl>
      <w:tblPr>
        <w:tblStyle w:val="19"/>
        <w:tblW w:w="9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6A6A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984" w:type="dxa"/>
            <w:shd w:val="clear" w:color="auto" w:fill="A6A6A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235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1</w:t>
            </w:r>
          </w:p>
        </w:tc>
        <w:tc>
          <w:tcPr>
            <w:tcW w:w="6984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接口返回成功，errCode为空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0</w:t>
            </w:r>
          </w:p>
        </w:tc>
        <w:tc>
          <w:tcPr>
            <w:tcW w:w="6984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接口返回失败，同时返回相应的errCode</w:t>
            </w:r>
          </w:p>
        </w:tc>
      </w:tr>
    </w:tbl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附录2 接口返回错误代码表</w:t>
      </w:r>
    </w:p>
    <w:tbl>
      <w:tblPr>
        <w:tblStyle w:val="19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456" w:type="dxa"/>
            <w:shd w:val="clear" w:color="auto" w:fill="A6A6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/*对提交的字段格式逐一检查*/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E0001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接口版本不正确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E0002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字符集不正确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E0003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接口参数格式不正确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E0004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E0005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渠道编码不合法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E0006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签名类型不支持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E007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必填参数不能为空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vAlign w:val="center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  <w:color w:val="FF0000"/>
              </w:rPr>
              <w:t>/*业务逻辑处理错误-共用*/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E1001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E1002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活动不存在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hint="eastAsia"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E100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hint="eastAsia" w:eastAsia="宋体" w:cs="Calibri"/>
                <w:sz w:val="18"/>
                <w:szCs w:val="18"/>
                <w:lang w:eastAsia="zh-CN"/>
              </w:rPr>
            </w:pPr>
            <w:r>
              <w:rPr>
                <w:rFonts w:hint="eastAsia" w:cs="Calibri"/>
                <w:sz w:val="18"/>
                <w:szCs w:val="18"/>
                <w:lang w:val="en-US" w:eastAsia="zh-CN"/>
              </w:rPr>
              <w:t>消费者表查不到该</w:t>
            </w:r>
            <w:r>
              <w:rPr>
                <w:rFonts w:hint="eastAsia" w:cs="Calibri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vAlign w:val="center"/>
          </w:tcPr>
          <w:p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  <w:color w:val="FF0000"/>
              </w:rPr>
              <w:t>/*获取领取码接口错误代码*/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E2001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活动不能重复参与. 附: 在receiveCode中填入以参与的活动领取码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E2002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活动未开始或已过期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E2003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自己不能消费使用自己送出的领取码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E2004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请求过于频繁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/*消费领取码接口错误代码*/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E3001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只可以领一次 (即一人同一活动码只可使用一次)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E3002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领取码错误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E3003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活动已被领完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E3004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领取码已过期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E3005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用户参加活动次数超过最大参加次数。errMsg存放消费者的转发者用户列表，已半角英文逗号隔开，格式示例：11111,222222,333333。只有一个转发者时，示例：999999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/*TCP接口错误代码*/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E4001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查询结果集为空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E4002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报文格式不合法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E4003</w:t>
            </w:r>
          </w:p>
        </w:tc>
        <w:tc>
          <w:tcPr>
            <w:tcW w:w="6456" w:type="dxa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功能号不合法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/*其他错误处理*/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6" w:type="dxa"/>
            <w:vAlign w:val="center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E0000</w:t>
            </w:r>
          </w:p>
        </w:tc>
        <w:tc>
          <w:tcPr>
            <w:tcW w:w="6456" w:type="dxa"/>
            <w:vAlign w:val="center"/>
          </w:tcPr>
          <w:p>
            <w:pPr>
              <w:jc w:val="left"/>
              <w:rPr>
                <w:rFonts w:cs="Calibri"/>
                <w:color w:val="FF0000"/>
                <w:szCs w:val="21"/>
              </w:rPr>
            </w:pPr>
            <w:r>
              <w:rPr>
                <w:rFonts w:hint="eastAsia" w:cs="Calibri"/>
                <w:color w:val="FF0000"/>
                <w:szCs w:val="21"/>
              </w:rPr>
              <w:t>未知错误或未定义错误</w:t>
            </w:r>
          </w:p>
        </w:tc>
      </w:tr>
    </w:tbl>
    <w:p>
      <w:pPr>
        <w:outlineLvl w:val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附录3 活动扩展数据定义</w:t>
      </w:r>
    </w:p>
    <w:tbl>
      <w:tblPr>
        <w:tblStyle w:val="19"/>
        <w:tblW w:w="9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620"/>
        <w:gridCol w:w="2925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914" w:type="dxa"/>
            <w:shd w:val="clear" w:color="auto" w:fill="A6A6A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活动号/名称</w:t>
            </w:r>
          </w:p>
        </w:tc>
        <w:tc>
          <w:tcPr>
            <w:tcW w:w="1620" w:type="dxa"/>
            <w:shd w:val="clear" w:color="auto" w:fill="A6A6A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扩展数据</w:t>
            </w:r>
          </w:p>
        </w:tc>
        <w:tc>
          <w:tcPr>
            <w:tcW w:w="2925" w:type="dxa"/>
            <w:shd w:val="clear" w:color="auto" w:fill="A6A6A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745" w:type="dxa"/>
            <w:shd w:val="clear" w:color="auto" w:fill="A6A6A6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Merge w:val="restart"/>
            <w:vAlign w:val="center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5/高校大赛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extData1</w:t>
            </w:r>
          </w:p>
        </w:tc>
        <w:tc>
          <w:tcPr>
            <w:tcW w:w="2925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 xml:space="preserve">参赛码 </w:t>
            </w:r>
          </w:p>
        </w:tc>
        <w:tc>
          <w:tcPr>
            <w:tcW w:w="2745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EXT_DATA1=entryCode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Merge w:val="continue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extData2</w:t>
            </w:r>
          </w:p>
        </w:tc>
        <w:tc>
          <w:tcPr>
            <w:tcW w:w="2925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报名时间，</w:t>
            </w:r>
          </w:p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格式：yyyyMMddHHmmss</w:t>
            </w:r>
          </w:p>
        </w:tc>
        <w:tc>
          <w:tcPr>
            <w:tcW w:w="2745" w:type="dxa"/>
            <w:vAlign w:val="top"/>
          </w:tcPr>
          <w:p>
            <w:pPr>
              <w:rPr>
                <w:rFonts w:cs="Calibri"/>
                <w:sz w:val="18"/>
                <w:szCs w:val="18"/>
              </w:rPr>
            </w:pPr>
            <w:r>
              <w:rPr>
                <w:rFonts w:hint="eastAsia" w:cs="Calibri"/>
                <w:sz w:val="18"/>
                <w:szCs w:val="18"/>
              </w:rPr>
              <w:t>EXT_DATA2=registrationTime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9274022">
    <w:nsid w:val="55C99426"/>
    <w:multiLevelType w:val="singleLevel"/>
    <w:tmpl w:val="55C99426"/>
    <w:lvl w:ilvl="0" w:tentative="1">
      <w:start w:val="1"/>
      <w:numFmt w:val="decimal"/>
      <w:suff w:val="nothing"/>
      <w:lvlText w:val="%1）"/>
      <w:lvlJc w:val="left"/>
    </w:lvl>
  </w:abstractNum>
  <w:abstractNum w:abstractNumId="1396269110">
    <w:nsid w:val="53396036"/>
    <w:multiLevelType w:val="singleLevel"/>
    <w:tmpl w:val="53396036"/>
    <w:lvl w:ilvl="0" w:tentative="1">
      <w:start w:val="1"/>
      <w:numFmt w:val="decimal"/>
      <w:suff w:val="space"/>
      <w:lvlText w:val="%1."/>
      <w:lvlJc w:val="left"/>
    </w:lvl>
  </w:abstractNum>
  <w:abstractNum w:abstractNumId="1426745369">
    <w:nsid w:val="550A6819"/>
    <w:multiLevelType w:val="singleLevel"/>
    <w:tmpl w:val="550A6819"/>
    <w:lvl w:ilvl="0" w:tentative="1">
      <w:start w:val="1"/>
      <w:numFmt w:val="decimal"/>
      <w:suff w:val="nothing"/>
      <w:lvlText w:val="%1."/>
      <w:lvlJc w:val="left"/>
    </w:lvl>
  </w:abstractNum>
  <w:abstractNum w:abstractNumId="1850170543">
    <w:nsid w:val="6E475CAF"/>
    <w:multiLevelType w:val="singleLevel"/>
    <w:tmpl w:val="6E475CAF"/>
    <w:lvl w:ilvl="0" w:tentative="1">
      <w:start w:val="1"/>
      <w:numFmt w:val="decimal"/>
      <w:suff w:val="space"/>
      <w:lvlText w:val="%1."/>
      <w:lvlJc w:val="left"/>
    </w:lvl>
  </w:abstractNum>
  <w:abstractNum w:abstractNumId="1273245536">
    <w:nsid w:val="4BE42F60"/>
    <w:multiLevelType w:val="singleLevel"/>
    <w:tmpl w:val="4BE42F60"/>
    <w:lvl w:ilvl="0" w:tentative="1">
      <w:start w:val="1"/>
      <w:numFmt w:val="decimal"/>
      <w:suff w:val="space"/>
      <w:lvlText w:val="%1."/>
      <w:lvlJc w:val="left"/>
    </w:lvl>
  </w:abstractNum>
  <w:abstractNum w:abstractNumId="1431343020">
    <w:nsid w:val="55508FAC"/>
    <w:multiLevelType w:val="singleLevel"/>
    <w:tmpl w:val="55508FA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396269110"/>
  </w:num>
  <w:num w:numId="2">
    <w:abstractNumId w:val="1273245536"/>
  </w:num>
  <w:num w:numId="3">
    <w:abstractNumId w:val="1850170543"/>
  </w:num>
  <w:num w:numId="4">
    <w:abstractNumId w:val="1426745369"/>
  </w:num>
  <w:num w:numId="5">
    <w:abstractNumId w:val="1431343020"/>
  </w:num>
  <w:num w:numId="6">
    <w:abstractNumId w:val="14392740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2611"/>
    <w:rsid w:val="00026C7C"/>
    <w:rsid w:val="00172A27"/>
    <w:rsid w:val="00197CB8"/>
    <w:rsid w:val="001C73BB"/>
    <w:rsid w:val="001F5444"/>
    <w:rsid w:val="00257EF9"/>
    <w:rsid w:val="00276FE9"/>
    <w:rsid w:val="002924D0"/>
    <w:rsid w:val="00313160"/>
    <w:rsid w:val="003259EB"/>
    <w:rsid w:val="00330861"/>
    <w:rsid w:val="003B4FC1"/>
    <w:rsid w:val="003C6F73"/>
    <w:rsid w:val="003D70CD"/>
    <w:rsid w:val="00471A80"/>
    <w:rsid w:val="004E6E8D"/>
    <w:rsid w:val="0054762A"/>
    <w:rsid w:val="006634F5"/>
    <w:rsid w:val="00664533"/>
    <w:rsid w:val="0073245D"/>
    <w:rsid w:val="0086358F"/>
    <w:rsid w:val="008E082E"/>
    <w:rsid w:val="00937981"/>
    <w:rsid w:val="00941B80"/>
    <w:rsid w:val="00953018"/>
    <w:rsid w:val="009B44D2"/>
    <w:rsid w:val="00A04B2F"/>
    <w:rsid w:val="00AA75A7"/>
    <w:rsid w:val="00C04B80"/>
    <w:rsid w:val="00D019E4"/>
    <w:rsid w:val="00F23084"/>
    <w:rsid w:val="00F43E1D"/>
    <w:rsid w:val="00F571EC"/>
    <w:rsid w:val="01004732"/>
    <w:rsid w:val="011768D6"/>
    <w:rsid w:val="012C2FF8"/>
    <w:rsid w:val="014C132E"/>
    <w:rsid w:val="015B3B47"/>
    <w:rsid w:val="016234D2"/>
    <w:rsid w:val="01654456"/>
    <w:rsid w:val="016C1863"/>
    <w:rsid w:val="01995BAA"/>
    <w:rsid w:val="01BC28E7"/>
    <w:rsid w:val="01BF386B"/>
    <w:rsid w:val="01C43576"/>
    <w:rsid w:val="01FA494A"/>
    <w:rsid w:val="02256A93"/>
    <w:rsid w:val="023006A7"/>
    <w:rsid w:val="02366D2D"/>
    <w:rsid w:val="02497F4C"/>
    <w:rsid w:val="025E466E"/>
    <w:rsid w:val="02610E76"/>
    <w:rsid w:val="028D51BD"/>
    <w:rsid w:val="02955E4D"/>
    <w:rsid w:val="029E5458"/>
    <w:rsid w:val="02A0095B"/>
    <w:rsid w:val="02A35163"/>
    <w:rsid w:val="02B353FD"/>
    <w:rsid w:val="02C6661C"/>
    <w:rsid w:val="02CB7221"/>
    <w:rsid w:val="02DD6241"/>
    <w:rsid w:val="031C15A9"/>
    <w:rsid w:val="0327793A"/>
    <w:rsid w:val="0330024A"/>
    <w:rsid w:val="033930D8"/>
    <w:rsid w:val="035D2013"/>
    <w:rsid w:val="036F35B2"/>
    <w:rsid w:val="037B15C3"/>
    <w:rsid w:val="03905CE5"/>
    <w:rsid w:val="039424ED"/>
    <w:rsid w:val="03B0401B"/>
    <w:rsid w:val="03C06834"/>
    <w:rsid w:val="03E531F1"/>
    <w:rsid w:val="03F82211"/>
    <w:rsid w:val="03FB3196"/>
    <w:rsid w:val="03FD0897"/>
    <w:rsid w:val="042033D6"/>
    <w:rsid w:val="04623E3F"/>
    <w:rsid w:val="04681DFB"/>
    <w:rsid w:val="04960E16"/>
    <w:rsid w:val="04A45BAD"/>
    <w:rsid w:val="04AE2C39"/>
    <w:rsid w:val="04B32944"/>
    <w:rsid w:val="04C3735B"/>
    <w:rsid w:val="04C63B63"/>
    <w:rsid w:val="04D32E79"/>
    <w:rsid w:val="04E35692"/>
    <w:rsid w:val="04EF4D28"/>
    <w:rsid w:val="04F27EAB"/>
    <w:rsid w:val="04FA0B3A"/>
    <w:rsid w:val="051D4572"/>
    <w:rsid w:val="052C3508"/>
    <w:rsid w:val="05301F0E"/>
    <w:rsid w:val="05526FCB"/>
    <w:rsid w:val="056B20F3"/>
    <w:rsid w:val="05742A02"/>
    <w:rsid w:val="05852C9D"/>
    <w:rsid w:val="0586291D"/>
    <w:rsid w:val="05C24D00"/>
    <w:rsid w:val="05DF682E"/>
    <w:rsid w:val="05E042B0"/>
    <w:rsid w:val="05EB2641"/>
    <w:rsid w:val="05EE6E49"/>
    <w:rsid w:val="05F17DCE"/>
    <w:rsid w:val="05F2584F"/>
    <w:rsid w:val="05F509D2"/>
    <w:rsid w:val="05F851DA"/>
    <w:rsid w:val="06060F9B"/>
    <w:rsid w:val="06156D08"/>
    <w:rsid w:val="062318A1"/>
    <w:rsid w:val="06241521"/>
    <w:rsid w:val="062C21B1"/>
    <w:rsid w:val="06623584"/>
    <w:rsid w:val="06891246"/>
    <w:rsid w:val="069B0266"/>
    <w:rsid w:val="06C47DA6"/>
    <w:rsid w:val="06C55827"/>
    <w:rsid w:val="06E3065B"/>
    <w:rsid w:val="06EB12EA"/>
    <w:rsid w:val="06FE2139"/>
    <w:rsid w:val="07125927"/>
    <w:rsid w:val="07272049"/>
    <w:rsid w:val="072B6851"/>
    <w:rsid w:val="0747037F"/>
    <w:rsid w:val="07506A90"/>
    <w:rsid w:val="07572B98"/>
    <w:rsid w:val="075F3828"/>
    <w:rsid w:val="076247AC"/>
    <w:rsid w:val="07701543"/>
    <w:rsid w:val="077211C3"/>
    <w:rsid w:val="07812C00"/>
    <w:rsid w:val="078D77EF"/>
    <w:rsid w:val="07D459E5"/>
    <w:rsid w:val="07E74A05"/>
    <w:rsid w:val="082F067D"/>
    <w:rsid w:val="08456F9D"/>
    <w:rsid w:val="085A6F43"/>
    <w:rsid w:val="085D7EC7"/>
    <w:rsid w:val="086055C9"/>
    <w:rsid w:val="086B4C5E"/>
    <w:rsid w:val="086E5BE3"/>
    <w:rsid w:val="087A19F6"/>
    <w:rsid w:val="0889420E"/>
    <w:rsid w:val="08914E9E"/>
    <w:rsid w:val="08C14368"/>
    <w:rsid w:val="08C76272"/>
    <w:rsid w:val="08E8202A"/>
    <w:rsid w:val="08FA104A"/>
    <w:rsid w:val="090E4468"/>
    <w:rsid w:val="094139BD"/>
    <w:rsid w:val="096C0084"/>
    <w:rsid w:val="09735491"/>
    <w:rsid w:val="09770614"/>
    <w:rsid w:val="098F153E"/>
    <w:rsid w:val="09A24CDB"/>
    <w:rsid w:val="09AC306C"/>
    <w:rsid w:val="09BB5885"/>
    <w:rsid w:val="09C36515"/>
    <w:rsid w:val="09CD35A1"/>
    <w:rsid w:val="09F978E8"/>
    <w:rsid w:val="0A2C26C1"/>
    <w:rsid w:val="0A4652BC"/>
    <w:rsid w:val="0A583185"/>
    <w:rsid w:val="0A8F6EE2"/>
    <w:rsid w:val="0AA91C8A"/>
    <w:rsid w:val="0ADE46E3"/>
    <w:rsid w:val="0AE443EE"/>
    <w:rsid w:val="0AEE6EFC"/>
    <w:rsid w:val="0AFE2A19"/>
    <w:rsid w:val="0B1F2F4E"/>
    <w:rsid w:val="0B2B0F5F"/>
    <w:rsid w:val="0B3F5A01"/>
    <w:rsid w:val="0B493D92"/>
    <w:rsid w:val="0B5E62B6"/>
    <w:rsid w:val="0B5F3D37"/>
    <w:rsid w:val="0B7735DC"/>
    <w:rsid w:val="0BB124BD"/>
    <w:rsid w:val="0BBC084E"/>
    <w:rsid w:val="0BD95949"/>
    <w:rsid w:val="0BDC3301"/>
    <w:rsid w:val="0BE1300C"/>
    <w:rsid w:val="0BE77114"/>
    <w:rsid w:val="0C07544A"/>
    <w:rsid w:val="0C115D59"/>
    <w:rsid w:val="0C200572"/>
    <w:rsid w:val="0C3F0E27"/>
    <w:rsid w:val="0C5E25D5"/>
    <w:rsid w:val="0C807692"/>
    <w:rsid w:val="0C9153AE"/>
    <w:rsid w:val="0C9C373F"/>
    <w:rsid w:val="0CC3138F"/>
    <w:rsid w:val="0CEC69C1"/>
    <w:rsid w:val="0CF31BCF"/>
    <w:rsid w:val="0CF47651"/>
    <w:rsid w:val="0CFB3759"/>
    <w:rsid w:val="0D0E4978"/>
    <w:rsid w:val="0D130DFF"/>
    <w:rsid w:val="0D187AA3"/>
    <w:rsid w:val="0D1A078A"/>
    <w:rsid w:val="0D1E4C12"/>
    <w:rsid w:val="0D521BE9"/>
    <w:rsid w:val="0D631E83"/>
    <w:rsid w:val="0D701199"/>
    <w:rsid w:val="0D903C4C"/>
    <w:rsid w:val="0D953957"/>
    <w:rsid w:val="0DAB5AFB"/>
    <w:rsid w:val="0DB4420C"/>
    <w:rsid w:val="0DB82C12"/>
    <w:rsid w:val="0DC36A25"/>
    <w:rsid w:val="0DE97B5E"/>
    <w:rsid w:val="0DF9367B"/>
    <w:rsid w:val="0E205AB9"/>
    <w:rsid w:val="0E270CC8"/>
    <w:rsid w:val="0E405FEE"/>
    <w:rsid w:val="0E4C1E01"/>
    <w:rsid w:val="0E4D7882"/>
    <w:rsid w:val="0E85325F"/>
    <w:rsid w:val="0E8D066C"/>
    <w:rsid w:val="0EBC5938"/>
    <w:rsid w:val="0EC230C4"/>
    <w:rsid w:val="0EE5237F"/>
    <w:rsid w:val="0EF5261A"/>
    <w:rsid w:val="0EF6009B"/>
    <w:rsid w:val="0F083839"/>
    <w:rsid w:val="0F100C45"/>
    <w:rsid w:val="0F59233E"/>
    <w:rsid w:val="0F737665"/>
    <w:rsid w:val="0F74096A"/>
    <w:rsid w:val="0F7E3477"/>
    <w:rsid w:val="0F8B058F"/>
    <w:rsid w:val="0F9E17AE"/>
    <w:rsid w:val="0FB70159"/>
    <w:rsid w:val="0FB748D6"/>
    <w:rsid w:val="0FDB5D8F"/>
    <w:rsid w:val="0FEC732E"/>
    <w:rsid w:val="10281712"/>
    <w:rsid w:val="107F2121"/>
    <w:rsid w:val="10861AAB"/>
    <w:rsid w:val="108A26B0"/>
    <w:rsid w:val="108B39B5"/>
    <w:rsid w:val="108C1436"/>
    <w:rsid w:val="109158BE"/>
    <w:rsid w:val="10A50CDB"/>
    <w:rsid w:val="10B14AEE"/>
    <w:rsid w:val="10B25ED0"/>
    <w:rsid w:val="10BE7687"/>
    <w:rsid w:val="10C02B8A"/>
    <w:rsid w:val="10CB0F1B"/>
    <w:rsid w:val="10EA5F4D"/>
    <w:rsid w:val="11044578"/>
    <w:rsid w:val="110A1D05"/>
    <w:rsid w:val="110C1984"/>
    <w:rsid w:val="111A451D"/>
    <w:rsid w:val="115B2D88"/>
    <w:rsid w:val="11604C92"/>
    <w:rsid w:val="11620195"/>
    <w:rsid w:val="11651119"/>
    <w:rsid w:val="117D23FE"/>
    <w:rsid w:val="11AC3A8C"/>
    <w:rsid w:val="11BE502B"/>
    <w:rsid w:val="11BF2AAD"/>
    <w:rsid w:val="11C90E3E"/>
    <w:rsid w:val="11E36164"/>
    <w:rsid w:val="11E825EC"/>
    <w:rsid w:val="11F363FF"/>
    <w:rsid w:val="12111232"/>
    <w:rsid w:val="12386EF3"/>
    <w:rsid w:val="128D43FF"/>
    <w:rsid w:val="12F066A2"/>
    <w:rsid w:val="12FA6FB1"/>
    <w:rsid w:val="13045342"/>
    <w:rsid w:val="131577DB"/>
    <w:rsid w:val="131B16E4"/>
    <w:rsid w:val="13267A75"/>
    <w:rsid w:val="13714672"/>
    <w:rsid w:val="138D3FA2"/>
    <w:rsid w:val="13CD4D8B"/>
    <w:rsid w:val="13CE4A0B"/>
    <w:rsid w:val="13FF2FDC"/>
    <w:rsid w:val="1443024D"/>
    <w:rsid w:val="14480E52"/>
    <w:rsid w:val="145810EC"/>
    <w:rsid w:val="14787422"/>
    <w:rsid w:val="149D3DDF"/>
    <w:rsid w:val="14B51486"/>
    <w:rsid w:val="14F270EC"/>
    <w:rsid w:val="14FD2EFF"/>
    <w:rsid w:val="150E5397"/>
    <w:rsid w:val="151C7F30"/>
    <w:rsid w:val="15566E11"/>
    <w:rsid w:val="158A2763"/>
    <w:rsid w:val="15B56E2A"/>
    <w:rsid w:val="15D20959"/>
    <w:rsid w:val="16240763"/>
    <w:rsid w:val="1646419B"/>
    <w:rsid w:val="165B2E3B"/>
    <w:rsid w:val="168077F8"/>
    <w:rsid w:val="16A51FB6"/>
    <w:rsid w:val="16BD3DD9"/>
    <w:rsid w:val="16CD78F7"/>
    <w:rsid w:val="16F14633"/>
    <w:rsid w:val="171325EA"/>
    <w:rsid w:val="17561DD9"/>
    <w:rsid w:val="1764727F"/>
    <w:rsid w:val="1783031F"/>
    <w:rsid w:val="17920939"/>
    <w:rsid w:val="17A82ADD"/>
    <w:rsid w:val="17B57BF4"/>
    <w:rsid w:val="17D8582B"/>
    <w:rsid w:val="17EF5450"/>
    <w:rsid w:val="18434EDA"/>
    <w:rsid w:val="184E0CEC"/>
    <w:rsid w:val="18893450"/>
    <w:rsid w:val="189A116C"/>
    <w:rsid w:val="18AD238B"/>
    <w:rsid w:val="18B10D91"/>
    <w:rsid w:val="18BD6DA2"/>
    <w:rsid w:val="18FE560D"/>
    <w:rsid w:val="19031A95"/>
    <w:rsid w:val="191970EB"/>
    <w:rsid w:val="19216AC6"/>
    <w:rsid w:val="192E3BDE"/>
    <w:rsid w:val="19391F6F"/>
    <w:rsid w:val="196056B2"/>
    <w:rsid w:val="19740ACF"/>
    <w:rsid w:val="19885571"/>
    <w:rsid w:val="19A91329"/>
    <w:rsid w:val="19BB4AC7"/>
    <w:rsid w:val="19CF7EE4"/>
    <w:rsid w:val="1A2069E9"/>
    <w:rsid w:val="1A2B27FC"/>
    <w:rsid w:val="1A3C2A96"/>
    <w:rsid w:val="1A524C3A"/>
    <w:rsid w:val="1A54013D"/>
    <w:rsid w:val="1A7A5DFE"/>
    <w:rsid w:val="1A896419"/>
    <w:rsid w:val="1AA759C9"/>
    <w:rsid w:val="1AC629FA"/>
    <w:rsid w:val="1ADF5B23"/>
    <w:rsid w:val="1AE62F2F"/>
    <w:rsid w:val="1AED613D"/>
    <w:rsid w:val="1B0659E2"/>
    <w:rsid w:val="1B1062F2"/>
    <w:rsid w:val="1B196C01"/>
    <w:rsid w:val="1B1E690C"/>
    <w:rsid w:val="1B317B2B"/>
    <w:rsid w:val="1B4F70DB"/>
    <w:rsid w:val="1B566A66"/>
    <w:rsid w:val="1B8617B4"/>
    <w:rsid w:val="1B982D53"/>
    <w:rsid w:val="1BB73608"/>
    <w:rsid w:val="1BF530EC"/>
    <w:rsid w:val="1C155B9F"/>
    <w:rsid w:val="1C1F3F30"/>
    <w:rsid w:val="1C2A7399"/>
    <w:rsid w:val="1C346454"/>
    <w:rsid w:val="1C4F6C7E"/>
    <w:rsid w:val="1C6411A2"/>
    <w:rsid w:val="1C702665"/>
    <w:rsid w:val="1C702A36"/>
    <w:rsid w:val="1C80524F"/>
    <w:rsid w:val="1C9B12FC"/>
    <w:rsid w:val="1CA20C86"/>
    <w:rsid w:val="1CA6768D"/>
    <w:rsid w:val="1CA82B90"/>
    <w:rsid w:val="1CB82E2A"/>
    <w:rsid w:val="1CC57F42"/>
    <w:rsid w:val="1CDE306A"/>
    <w:rsid w:val="1CE94C7E"/>
    <w:rsid w:val="1CF06807"/>
    <w:rsid w:val="1D4D111F"/>
    <w:rsid w:val="1D520E2A"/>
    <w:rsid w:val="1DB72D4D"/>
    <w:rsid w:val="1DB765D0"/>
    <w:rsid w:val="1DC42063"/>
    <w:rsid w:val="1DC7686B"/>
    <w:rsid w:val="1DC80A69"/>
    <w:rsid w:val="1DEB44A1"/>
    <w:rsid w:val="1E185370"/>
    <w:rsid w:val="1E1B2A71"/>
    <w:rsid w:val="1E1B62F5"/>
    <w:rsid w:val="1E1E39F6"/>
    <w:rsid w:val="1E2B0B0E"/>
    <w:rsid w:val="1E4516B7"/>
    <w:rsid w:val="1E815C99"/>
    <w:rsid w:val="1E8424A1"/>
    <w:rsid w:val="1E9D55C9"/>
    <w:rsid w:val="1EE84744"/>
    <w:rsid w:val="1EFA7EE1"/>
    <w:rsid w:val="1F0D587D"/>
    <w:rsid w:val="1F3F7351"/>
    <w:rsid w:val="1F4202D5"/>
    <w:rsid w:val="1F4F75EB"/>
    <w:rsid w:val="1F615307"/>
    <w:rsid w:val="1FA86D80"/>
    <w:rsid w:val="1FB35111"/>
    <w:rsid w:val="1FB73B17"/>
    <w:rsid w:val="1FE3205D"/>
    <w:rsid w:val="1FEB2CED"/>
    <w:rsid w:val="20307F5E"/>
    <w:rsid w:val="203F6EF4"/>
    <w:rsid w:val="2099410A"/>
    <w:rsid w:val="20B34CB4"/>
    <w:rsid w:val="210A78C1"/>
    <w:rsid w:val="21112ACF"/>
    <w:rsid w:val="214C7431"/>
    <w:rsid w:val="216215D5"/>
    <w:rsid w:val="2171056A"/>
    <w:rsid w:val="21931DA4"/>
    <w:rsid w:val="219E39B8"/>
    <w:rsid w:val="21A26B3B"/>
    <w:rsid w:val="21B07A9A"/>
    <w:rsid w:val="21BB54E6"/>
    <w:rsid w:val="220F716F"/>
    <w:rsid w:val="22302F27"/>
    <w:rsid w:val="223A3836"/>
    <w:rsid w:val="228813B7"/>
    <w:rsid w:val="22952C4B"/>
    <w:rsid w:val="22A41BE1"/>
    <w:rsid w:val="22DA20BB"/>
    <w:rsid w:val="23372454"/>
    <w:rsid w:val="234207E5"/>
    <w:rsid w:val="235C4C12"/>
    <w:rsid w:val="23603619"/>
    <w:rsid w:val="23906366"/>
    <w:rsid w:val="23BA2A2E"/>
    <w:rsid w:val="23C742C2"/>
    <w:rsid w:val="23D63257"/>
    <w:rsid w:val="23E76D75"/>
    <w:rsid w:val="24046325"/>
    <w:rsid w:val="2412563B"/>
    <w:rsid w:val="242023D2"/>
    <w:rsid w:val="2430046E"/>
    <w:rsid w:val="244D1F9C"/>
    <w:rsid w:val="24657643"/>
    <w:rsid w:val="24741E5C"/>
    <w:rsid w:val="247578DE"/>
    <w:rsid w:val="247962E4"/>
    <w:rsid w:val="247D056D"/>
    <w:rsid w:val="24805C6F"/>
    <w:rsid w:val="24DD188B"/>
    <w:rsid w:val="24E10292"/>
    <w:rsid w:val="24ED40A4"/>
    <w:rsid w:val="24F95938"/>
    <w:rsid w:val="251C1370"/>
    <w:rsid w:val="25477C36"/>
    <w:rsid w:val="25602D5E"/>
    <w:rsid w:val="256A366E"/>
    <w:rsid w:val="25832019"/>
    <w:rsid w:val="25A634D3"/>
    <w:rsid w:val="25B22B68"/>
    <w:rsid w:val="25C11AFE"/>
    <w:rsid w:val="25C61809"/>
    <w:rsid w:val="25CA498C"/>
    <w:rsid w:val="261F571B"/>
    <w:rsid w:val="262C6FAF"/>
    <w:rsid w:val="26372DC2"/>
    <w:rsid w:val="263B5F44"/>
    <w:rsid w:val="265C1CFC"/>
    <w:rsid w:val="26773BAB"/>
    <w:rsid w:val="268C4A4A"/>
    <w:rsid w:val="269A17E1"/>
    <w:rsid w:val="26A3466F"/>
    <w:rsid w:val="26AA787D"/>
    <w:rsid w:val="26AF3D05"/>
    <w:rsid w:val="26B45C0E"/>
    <w:rsid w:val="26BC301B"/>
    <w:rsid w:val="26CD0D37"/>
    <w:rsid w:val="26D94B49"/>
    <w:rsid w:val="26DF22D6"/>
    <w:rsid w:val="26F121F0"/>
    <w:rsid w:val="26F54479"/>
    <w:rsid w:val="26FC6002"/>
    <w:rsid w:val="2715112B"/>
    <w:rsid w:val="27156F2D"/>
    <w:rsid w:val="27516D91"/>
    <w:rsid w:val="275E0626"/>
    <w:rsid w:val="276D75BB"/>
    <w:rsid w:val="277933CE"/>
    <w:rsid w:val="27976201"/>
    <w:rsid w:val="279F6E91"/>
    <w:rsid w:val="27E53D82"/>
    <w:rsid w:val="27FD7223"/>
    <w:rsid w:val="280136B2"/>
    <w:rsid w:val="280F4BC6"/>
    <w:rsid w:val="281213CE"/>
    <w:rsid w:val="281832D7"/>
    <w:rsid w:val="282B44F6"/>
    <w:rsid w:val="28801A02"/>
    <w:rsid w:val="28840408"/>
    <w:rsid w:val="2892519F"/>
    <w:rsid w:val="28CB65FE"/>
    <w:rsid w:val="28DD431A"/>
    <w:rsid w:val="28E848A9"/>
    <w:rsid w:val="290D7067"/>
    <w:rsid w:val="291021EA"/>
    <w:rsid w:val="294A494E"/>
    <w:rsid w:val="294D204F"/>
    <w:rsid w:val="295E5B6D"/>
    <w:rsid w:val="296E5E07"/>
    <w:rsid w:val="2973448D"/>
    <w:rsid w:val="297E60A1"/>
    <w:rsid w:val="29A739E3"/>
    <w:rsid w:val="29B61A7F"/>
    <w:rsid w:val="29D222A8"/>
    <w:rsid w:val="29DF4E41"/>
    <w:rsid w:val="2A1F5C2B"/>
    <w:rsid w:val="2A700EAD"/>
    <w:rsid w:val="2A770838"/>
    <w:rsid w:val="2AEE177B"/>
    <w:rsid w:val="2B04391F"/>
    <w:rsid w:val="2B107731"/>
    <w:rsid w:val="2B43250A"/>
    <w:rsid w:val="2B475678"/>
    <w:rsid w:val="2B5272A1"/>
    <w:rsid w:val="2B747456"/>
    <w:rsid w:val="2B7A135F"/>
    <w:rsid w:val="2B8509F5"/>
    <w:rsid w:val="2BA14AA2"/>
    <w:rsid w:val="2BA22524"/>
    <w:rsid w:val="2BC94150"/>
    <w:rsid w:val="2C0547C6"/>
    <w:rsid w:val="2C0B66D0"/>
    <w:rsid w:val="2C113E5C"/>
    <w:rsid w:val="2C1959E5"/>
    <w:rsid w:val="2C1B476C"/>
    <w:rsid w:val="2C364F95"/>
    <w:rsid w:val="2C645E65"/>
    <w:rsid w:val="2C650063"/>
    <w:rsid w:val="2C923A75"/>
    <w:rsid w:val="2C9640B5"/>
    <w:rsid w:val="2C9C5FBF"/>
    <w:rsid w:val="2CA83FD0"/>
    <w:rsid w:val="2CB35BE4"/>
    <w:rsid w:val="2CB43665"/>
    <w:rsid w:val="2CC04EFA"/>
    <w:rsid w:val="2CD53B9A"/>
    <w:rsid w:val="2CDB3525"/>
    <w:rsid w:val="2D0E2A7A"/>
    <w:rsid w:val="2D36293A"/>
    <w:rsid w:val="2D4D5DE2"/>
    <w:rsid w:val="2D607001"/>
    <w:rsid w:val="2D69660C"/>
    <w:rsid w:val="2D6D0895"/>
    <w:rsid w:val="2DA27A6B"/>
    <w:rsid w:val="2DB97690"/>
    <w:rsid w:val="2DBC3E98"/>
    <w:rsid w:val="2DD76C40"/>
    <w:rsid w:val="2DE63220"/>
    <w:rsid w:val="2E075211"/>
    <w:rsid w:val="2E3B6964"/>
    <w:rsid w:val="2E521E0D"/>
    <w:rsid w:val="2E5F36A1"/>
    <w:rsid w:val="2E6F393B"/>
    <w:rsid w:val="2E7B2FD1"/>
    <w:rsid w:val="2E807459"/>
    <w:rsid w:val="2E8C546A"/>
    <w:rsid w:val="2E9B7C83"/>
    <w:rsid w:val="2EAA249B"/>
    <w:rsid w:val="2EB2312B"/>
    <w:rsid w:val="2EE93605"/>
    <w:rsid w:val="2F396887"/>
    <w:rsid w:val="2F406212"/>
    <w:rsid w:val="2FB20AD0"/>
    <w:rsid w:val="2FCD12F9"/>
    <w:rsid w:val="2FFE314D"/>
    <w:rsid w:val="30203302"/>
    <w:rsid w:val="3024558B"/>
    <w:rsid w:val="305E446B"/>
    <w:rsid w:val="306C7EFE"/>
    <w:rsid w:val="30D41EAC"/>
    <w:rsid w:val="30E42146"/>
    <w:rsid w:val="30F46B5D"/>
    <w:rsid w:val="31002970"/>
    <w:rsid w:val="310B4584"/>
    <w:rsid w:val="311A6D9D"/>
    <w:rsid w:val="312915B6"/>
    <w:rsid w:val="312A4E39"/>
    <w:rsid w:val="312D7FBC"/>
    <w:rsid w:val="31324444"/>
    <w:rsid w:val="3152277A"/>
    <w:rsid w:val="31534978"/>
    <w:rsid w:val="319E1574"/>
    <w:rsid w:val="31E41CE9"/>
    <w:rsid w:val="32001619"/>
    <w:rsid w:val="321118B3"/>
    <w:rsid w:val="321737BD"/>
    <w:rsid w:val="322D7B5F"/>
    <w:rsid w:val="32323FE6"/>
    <w:rsid w:val="32A92D2C"/>
    <w:rsid w:val="32B026B6"/>
    <w:rsid w:val="33180DE1"/>
    <w:rsid w:val="331F61ED"/>
    <w:rsid w:val="3334290F"/>
    <w:rsid w:val="33483B2E"/>
    <w:rsid w:val="33494E33"/>
    <w:rsid w:val="3364565D"/>
    <w:rsid w:val="33A5774B"/>
    <w:rsid w:val="33A6194A"/>
    <w:rsid w:val="33F81754"/>
    <w:rsid w:val="34034262"/>
    <w:rsid w:val="34060A6A"/>
    <w:rsid w:val="341344FC"/>
    <w:rsid w:val="342966A0"/>
    <w:rsid w:val="347B64AA"/>
    <w:rsid w:val="347D612A"/>
    <w:rsid w:val="34976CD4"/>
    <w:rsid w:val="34A95CF4"/>
    <w:rsid w:val="34BD6F13"/>
    <w:rsid w:val="34DC77C8"/>
    <w:rsid w:val="34E46DD3"/>
    <w:rsid w:val="34EA455F"/>
    <w:rsid w:val="34F373ED"/>
    <w:rsid w:val="35085D0E"/>
    <w:rsid w:val="353558D8"/>
    <w:rsid w:val="355E0C9B"/>
    <w:rsid w:val="359833FE"/>
    <w:rsid w:val="359E1A84"/>
    <w:rsid w:val="35BC48B8"/>
    <w:rsid w:val="35C806CA"/>
    <w:rsid w:val="35C9034A"/>
    <w:rsid w:val="35E34777"/>
    <w:rsid w:val="35FF6626"/>
    <w:rsid w:val="360D4C11"/>
    <w:rsid w:val="36200D59"/>
    <w:rsid w:val="365A34BC"/>
    <w:rsid w:val="36676F4F"/>
    <w:rsid w:val="369E1627"/>
    <w:rsid w:val="36A9323B"/>
    <w:rsid w:val="36D21E81"/>
    <w:rsid w:val="36E01197"/>
    <w:rsid w:val="36E41D9C"/>
    <w:rsid w:val="36FB19C1"/>
    <w:rsid w:val="370757D3"/>
    <w:rsid w:val="37111966"/>
    <w:rsid w:val="373E6FB2"/>
    <w:rsid w:val="37560DD6"/>
    <w:rsid w:val="375E61E2"/>
    <w:rsid w:val="3776710C"/>
    <w:rsid w:val="379A05C5"/>
    <w:rsid w:val="3812280E"/>
    <w:rsid w:val="3813028F"/>
    <w:rsid w:val="382E3037"/>
    <w:rsid w:val="3842555B"/>
    <w:rsid w:val="385B6485"/>
    <w:rsid w:val="38674496"/>
    <w:rsid w:val="38712827"/>
    <w:rsid w:val="38A442FB"/>
    <w:rsid w:val="38C2712E"/>
    <w:rsid w:val="38CC1C3C"/>
    <w:rsid w:val="38E1635E"/>
    <w:rsid w:val="38FB6F08"/>
    <w:rsid w:val="392F3EDF"/>
    <w:rsid w:val="393712EB"/>
    <w:rsid w:val="39453E84"/>
    <w:rsid w:val="396046AE"/>
    <w:rsid w:val="396A0841"/>
    <w:rsid w:val="397A0ADB"/>
    <w:rsid w:val="39B16A37"/>
    <w:rsid w:val="39F44F22"/>
    <w:rsid w:val="3A572A48"/>
    <w:rsid w:val="3A6442DC"/>
    <w:rsid w:val="3A705B70"/>
    <w:rsid w:val="3A7641F6"/>
    <w:rsid w:val="3A935D24"/>
    <w:rsid w:val="3A9A3131"/>
    <w:rsid w:val="3AC577F8"/>
    <w:rsid w:val="3AD07CF0"/>
    <w:rsid w:val="3AE400AD"/>
    <w:rsid w:val="3B281A9B"/>
    <w:rsid w:val="3B2A4F9E"/>
    <w:rsid w:val="3B2C04A1"/>
    <w:rsid w:val="3B314929"/>
    <w:rsid w:val="3B407142"/>
    <w:rsid w:val="3B4535CA"/>
    <w:rsid w:val="3BC02F13"/>
    <w:rsid w:val="3BC64E1D"/>
    <w:rsid w:val="3BCF572C"/>
    <w:rsid w:val="3BE940D8"/>
    <w:rsid w:val="3C003CFD"/>
    <w:rsid w:val="3C0C5591"/>
    <w:rsid w:val="3C161724"/>
    <w:rsid w:val="3C1A012A"/>
    <w:rsid w:val="3C402568"/>
    <w:rsid w:val="3C425A6B"/>
    <w:rsid w:val="3C635FA0"/>
    <w:rsid w:val="3C7052B5"/>
    <w:rsid w:val="3C8577D9"/>
    <w:rsid w:val="3CC44D40"/>
    <w:rsid w:val="3CC75CC4"/>
    <w:rsid w:val="3CD823F4"/>
    <w:rsid w:val="3CDA6EE3"/>
    <w:rsid w:val="3CF70A12"/>
    <w:rsid w:val="3D1F4154"/>
    <w:rsid w:val="3D307C72"/>
    <w:rsid w:val="3D3675FD"/>
    <w:rsid w:val="3D440B11"/>
    <w:rsid w:val="3D482D9A"/>
    <w:rsid w:val="3D54332A"/>
    <w:rsid w:val="3D6D6452"/>
    <w:rsid w:val="3D7570E2"/>
    <w:rsid w:val="3D957616"/>
    <w:rsid w:val="3D9C2824"/>
    <w:rsid w:val="3DFE15C4"/>
    <w:rsid w:val="3E2A2088"/>
    <w:rsid w:val="3E390124"/>
    <w:rsid w:val="3E481343"/>
    <w:rsid w:val="3E5C3B5C"/>
    <w:rsid w:val="3E7B4411"/>
    <w:rsid w:val="3E9F7AC9"/>
    <w:rsid w:val="3EBE037D"/>
    <w:rsid w:val="3EC30088"/>
    <w:rsid w:val="3EC80C8D"/>
    <w:rsid w:val="3EE0790C"/>
    <w:rsid w:val="3EFF6BE9"/>
    <w:rsid w:val="3F105FD9"/>
    <w:rsid w:val="3F2E7738"/>
    <w:rsid w:val="3F3570C3"/>
    <w:rsid w:val="3F5A01FC"/>
    <w:rsid w:val="3F5C36FF"/>
    <w:rsid w:val="3F605988"/>
    <w:rsid w:val="3F8A67CD"/>
    <w:rsid w:val="3FAB3839"/>
    <w:rsid w:val="3FAD5A88"/>
    <w:rsid w:val="3FD1113F"/>
    <w:rsid w:val="3FEE0A6F"/>
    <w:rsid w:val="3FEE64F1"/>
    <w:rsid w:val="3FF86E00"/>
    <w:rsid w:val="3FFC108A"/>
    <w:rsid w:val="40063B98"/>
    <w:rsid w:val="402A5051"/>
    <w:rsid w:val="403149DC"/>
    <w:rsid w:val="405A3622"/>
    <w:rsid w:val="40600DAE"/>
    <w:rsid w:val="408E4D75"/>
    <w:rsid w:val="409D1B0D"/>
    <w:rsid w:val="40CC265C"/>
    <w:rsid w:val="40E070FE"/>
    <w:rsid w:val="410427B6"/>
    <w:rsid w:val="41282D76"/>
    <w:rsid w:val="412C397A"/>
    <w:rsid w:val="412E6E7D"/>
    <w:rsid w:val="41610951"/>
    <w:rsid w:val="41636052"/>
    <w:rsid w:val="41697F5C"/>
    <w:rsid w:val="41932425"/>
    <w:rsid w:val="41C163EC"/>
    <w:rsid w:val="41F533C3"/>
    <w:rsid w:val="41FD4053"/>
    <w:rsid w:val="42120775"/>
    <w:rsid w:val="42122973"/>
    <w:rsid w:val="422A2598"/>
    <w:rsid w:val="423157A6"/>
    <w:rsid w:val="42363E2C"/>
    <w:rsid w:val="425F4FF1"/>
    <w:rsid w:val="429A3B51"/>
    <w:rsid w:val="429E5DDA"/>
    <w:rsid w:val="42AF6075"/>
    <w:rsid w:val="42C53A9C"/>
    <w:rsid w:val="42CC5625"/>
    <w:rsid w:val="42E255CA"/>
    <w:rsid w:val="42F37A63"/>
    <w:rsid w:val="4302007D"/>
    <w:rsid w:val="432D21C6"/>
    <w:rsid w:val="43441DEB"/>
    <w:rsid w:val="43461A6B"/>
    <w:rsid w:val="436854A3"/>
    <w:rsid w:val="437C1F45"/>
    <w:rsid w:val="43904469"/>
    <w:rsid w:val="43916667"/>
    <w:rsid w:val="43A7080B"/>
    <w:rsid w:val="43C03933"/>
    <w:rsid w:val="43C14C38"/>
    <w:rsid w:val="43C45BBD"/>
    <w:rsid w:val="43F75112"/>
    <w:rsid w:val="43FC159A"/>
    <w:rsid w:val="4412373D"/>
    <w:rsid w:val="44177BC5"/>
    <w:rsid w:val="442104D5"/>
    <w:rsid w:val="442510D9"/>
    <w:rsid w:val="444A3897"/>
    <w:rsid w:val="444F35A2"/>
    <w:rsid w:val="445F7FB9"/>
    <w:rsid w:val="44773462"/>
    <w:rsid w:val="449B239D"/>
    <w:rsid w:val="449B6B1A"/>
    <w:rsid w:val="44C37CDE"/>
    <w:rsid w:val="44DC0C08"/>
    <w:rsid w:val="44EA599F"/>
    <w:rsid w:val="45117DDD"/>
    <w:rsid w:val="4522137C"/>
    <w:rsid w:val="452A6789"/>
    <w:rsid w:val="45423E2F"/>
    <w:rsid w:val="45582750"/>
    <w:rsid w:val="45A63B54"/>
    <w:rsid w:val="45A94AD9"/>
    <w:rsid w:val="45AC7C5B"/>
    <w:rsid w:val="45AE0F60"/>
    <w:rsid w:val="45BE11FB"/>
    <w:rsid w:val="45C50B85"/>
    <w:rsid w:val="45CD0190"/>
    <w:rsid w:val="45F538D3"/>
    <w:rsid w:val="45F61354"/>
    <w:rsid w:val="45F84858"/>
    <w:rsid w:val="460615EF"/>
    <w:rsid w:val="463B4047"/>
    <w:rsid w:val="4650656B"/>
    <w:rsid w:val="4664520C"/>
    <w:rsid w:val="469E62EA"/>
    <w:rsid w:val="46CA4BB0"/>
    <w:rsid w:val="46DB614F"/>
    <w:rsid w:val="46F721FC"/>
    <w:rsid w:val="46FF1807"/>
    <w:rsid w:val="471901B2"/>
    <w:rsid w:val="472829CB"/>
    <w:rsid w:val="472A1751"/>
    <w:rsid w:val="47554794"/>
    <w:rsid w:val="47BE6742"/>
    <w:rsid w:val="47FB4028"/>
    <w:rsid w:val="48046EB6"/>
    <w:rsid w:val="480E77C6"/>
    <w:rsid w:val="4828256E"/>
    <w:rsid w:val="48297FEF"/>
    <w:rsid w:val="482C0F74"/>
    <w:rsid w:val="48372B88"/>
    <w:rsid w:val="484E27AE"/>
    <w:rsid w:val="485A4042"/>
    <w:rsid w:val="48686FCF"/>
    <w:rsid w:val="48816480"/>
    <w:rsid w:val="48840F29"/>
    <w:rsid w:val="4886618B"/>
    <w:rsid w:val="489E3831"/>
    <w:rsid w:val="489F12B3"/>
    <w:rsid w:val="48A4573B"/>
    <w:rsid w:val="48D20808"/>
    <w:rsid w:val="48FA28C6"/>
    <w:rsid w:val="48FC164D"/>
    <w:rsid w:val="491D5404"/>
    <w:rsid w:val="492D7C1D"/>
    <w:rsid w:val="4984282A"/>
    <w:rsid w:val="498D56B8"/>
    <w:rsid w:val="49901EC0"/>
    <w:rsid w:val="49BD0406"/>
    <w:rsid w:val="49F927E9"/>
    <w:rsid w:val="4A080885"/>
    <w:rsid w:val="4A140308"/>
    <w:rsid w:val="4A550984"/>
    <w:rsid w:val="4A6D27A8"/>
    <w:rsid w:val="4A7224B3"/>
    <w:rsid w:val="4A876BD5"/>
    <w:rsid w:val="4A9F427C"/>
    <w:rsid w:val="4AD50ED2"/>
    <w:rsid w:val="4AD92EA6"/>
    <w:rsid w:val="4AE22767"/>
    <w:rsid w:val="4AF14F7F"/>
    <w:rsid w:val="4B1D70C8"/>
    <w:rsid w:val="4B230BBA"/>
    <w:rsid w:val="4B28675E"/>
    <w:rsid w:val="4B2A63DE"/>
    <w:rsid w:val="4B2C5164"/>
    <w:rsid w:val="4B303B6B"/>
    <w:rsid w:val="4B33126C"/>
    <w:rsid w:val="4B4E5319"/>
    <w:rsid w:val="4B722056"/>
    <w:rsid w:val="4BA53B29"/>
    <w:rsid w:val="4BBC594D"/>
    <w:rsid w:val="4BD33374"/>
    <w:rsid w:val="4C357B95"/>
    <w:rsid w:val="4C4039A8"/>
    <w:rsid w:val="4C457E30"/>
    <w:rsid w:val="4C552648"/>
    <w:rsid w:val="4C5835CD"/>
    <w:rsid w:val="4CA536CC"/>
    <w:rsid w:val="4CB074DF"/>
    <w:rsid w:val="4CB848EB"/>
    <w:rsid w:val="4CCE2312"/>
    <w:rsid w:val="4CD751A0"/>
    <w:rsid w:val="4CF002C8"/>
    <w:rsid w:val="4D1C4610"/>
    <w:rsid w:val="4D1F5594"/>
    <w:rsid w:val="4D21431B"/>
    <w:rsid w:val="4D2B4C2A"/>
    <w:rsid w:val="4D416DCE"/>
    <w:rsid w:val="4D5C75F7"/>
    <w:rsid w:val="4D8971C2"/>
    <w:rsid w:val="4D8E364A"/>
    <w:rsid w:val="4DBC2E94"/>
    <w:rsid w:val="4DD74D43"/>
    <w:rsid w:val="4E096817"/>
    <w:rsid w:val="4E516C0B"/>
    <w:rsid w:val="4E714F41"/>
    <w:rsid w:val="4E8D0FEE"/>
    <w:rsid w:val="4E8E31EC"/>
    <w:rsid w:val="4E8F44F1"/>
    <w:rsid w:val="4ECC4356"/>
    <w:rsid w:val="4ED85BEA"/>
    <w:rsid w:val="4EE53BFB"/>
    <w:rsid w:val="4EF10D13"/>
    <w:rsid w:val="4F0963B9"/>
    <w:rsid w:val="4F3C7E8D"/>
    <w:rsid w:val="4F531CB1"/>
    <w:rsid w:val="4F6457CE"/>
    <w:rsid w:val="4F676753"/>
    <w:rsid w:val="4F840281"/>
    <w:rsid w:val="4F9672A2"/>
    <w:rsid w:val="501C16FA"/>
    <w:rsid w:val="503C7A30"/>
    <w:rsid w:val="504B2249"/>
    <w:rsid w:val="505C7F65"/>
    <w:rsid w:val="506256F1"/>
    <w:rsid w:val="506E1504"/>
    <w:rsid w:val="507E179E"/>
    <w:rsid w:val="50AD6A6A"/>
    <w:rsid w:val="50B618F8"/>
    <w:rsid w:val="50DA0833"/>
    <w:rsid w:val="50F56E5E"/>
    <w:rsid w:val="511B709E"/>
    <w:rsid w:val="516E10A7"/>
    <w:rsid w:val="51727AAD"/>
    <w:rsid w:val="51A02B7A"/>
    <w:rsid w:val="51E03964"/>
    <w:rsid w:val="51F0037B"/>
    <w:rsid w:val="51FF2B94"/>
    <w:rsid w:val="521627B9"/>
    <w:rsid w:val="52257550"/>
    <w:rsid w:val="522D01E0"/>
    <w:rsid w:val="523B4F77"/>
    <w:rsid w:val="5254009F"/>
    <w:rsid w:val="52727DC1"/>
    <w:rsid w:val="52A0271D"/>
    <w:rsid w:val="52AD3FB1"/>
    <w:rsid w:val="52B35EBB"/>
    <w:rsid w:val="52C206D3"/>
    <w:rsid w:val="52D341F1"/>
    <w:rsid w:val="52EC7319"/>
    <w:rsid w:val="52F11223"/>
    <w:rsid w:val="53117559"/>
    <w:rsid w:val="531A6B64"/>
    <w:rsid w:val="532B0103"/>
    <w:rsid w:val="535F6294"/>
    <w:rsid w:val="538F7E27"/>
    <w:rsid w:val="539B3C3A"/>
    <w:rsid w:val="53D33D94"/>
    <w:rsid w:val="53FF395E"/>
    <w:rsid w:val="54055868"/>
    <w:rsid w:val="5428129F"/>
    <w:rsid w:val="54843BB7"/>
    <w:rsid w:val="54B92D8D"/>
    <w:rsid w:val="5505540A"/>
    <w:rsid w:val="55332A56"/>
    <w:rsid w:val="55376EDE"/>
    <w:rsid w:val="555B0397"/>
    <w:rsid w:val="55974979"/>
    <w:rsid w:val="559A58FE"/>
    <w:rsid w:val="55F66018"/>
    <w:rsid w:val="560D5C3D"/>
    <w:rsid w:val="56376A81"/>
    <w:rsid w:val="566A0555"/>
    <w:rsid w:val="567974EA"/>
    <w:rsid w:val="568B650B"/>
    <w:rsid w:val="56B70654"/>
    <w:rsid w:val="56BE7FDF"/>
    <w:rsid w:val="571254EA"/>
    <w:rsid w:val="572069FE"/>
    <w:rsid w:val="575171CD"/>
    <w:rsid w:val="576A00F7"/>
    <w:rsid w:val="57730A07"/>
    <w:rsid w:val="578E4E34"/>
    <w:rsid w:val="579C1BCB"/>
    <w:rsid w:val="581C2119"/>
    <w:rsid w:val="582A2734"/>
    <w:rsid w:val="58664B17"/>
    <w:rsid w:val="588C4ECA"/>
    <w:rsid w:val="589C176E"/>
    <w:rsid w:val="58B15E90"/>
    <w:rsid w:val="58CE3242"/>
    <w:rsid w:val="58D141C7"/>
    <w:rsid w:val="58F63101"/>
    <w:rsid w:val="597F77E2"/>
    <w:rsid w:val="59870472"/>
    <w:rsid w:val="59A0359A"/>
    <w:rsid w:val="59B234B4"/>
    <w:rsid w:val="59CE2DE5"/>
    <w:rsid w:val="59D3726C"/>
    <w:rsid w:val="59EB2715"/>
    <w:rsid w:val="5A0148B9"/>
    <w:rsid w:val="5A0532BF"/>
    <w:rsid w:val="5A191F5F"/>
    <w:rsid w:val="5A1B7661"/>
    <w:rsid w:val="5A5A624C"/>
    <w:rsid w:val="5A704B6C"/>
    <w:rsid w:val="5A7125EE"/>
    <w:rsid w:val="5ADC5073"/>
    <w:rsid w:val="5B01445B"/>
    <w:rsid w:val="5B0E3771"/>
    <w:rsid w:val="5B164401"/>
    <w:rsid w:val="5B1F3A0B"/>
    <w:rsid w:val="5B335F2F"/>
    <w:rsid w:val="5B432946"/>
    <w:rsid w:val="5B5154DF"/>
    <w:rsid w:val="5B78539F"/>
    <w:rsid w:val="5BB054F9"/>
    <w:rsid w:val="5BF6329B"/>
    <w:rsid w:val="5C2667BC"/>
    <w:rsid w:val="5C2D3BC9"/>
    <w:rsid w:val="5C335AD2"/>
    <w:rsid w:val="5C3A545D"/>
    <w:rsid w:val="5C6575A6"/>
    <w:rsid w:val="5C936DF0"/>
    <w:rsid w:val="5CA6258E"/>
    <w:rsid w:val="5CAC1F18"/>
    <w:rsid w:val="5CB73B2D"/>
    <w:rsid w:val="5CCB27CD"/>
    <w:rsid w:val="5CCD5CD0"/>
    <w:rsid w:val="5CDD04E9"/>
    <w:rsid w:val="5CDE0169"/>
    <w:rsid w:val="5D153EC6"/>
    <w:rsid w:val="5D204456"/>
    <w:rsid w:val="5D657148"/>
    <w:rsid w:val="5D743EE0"/>
    <w:rsid w:val="5D7A166C"/>
    <w:rsid w:val="5D8A1907"/>
    <w:rsid w:val="5D911291"/>
    <w:rsid w:val="5DC13FDF"/>
    <w:rsid w:val="5DD52C7F"/>
    <w:rsid w:val="5DD83C04"/>
    <w:rsid w:val="5DDF6E12"/>
    <w:rsid w:val="5DE24514"/>
    <w:rsid w:val="5DE91920"/>
    <w:rsid w:val="5DED6128"/>
    <w:rsid w:val="5E145FE7"/>
    <w:rsid w:val="5E2B5923"/>
    <w:rsid w:val="5E47553D"/>
    <w:rsid w:val="5E7D2194"/>
    <w:rsid w:val="5E82081A"/>
    <w:rsid w:val="5E865022"/>
    <w:rsid w:val="5E867220"/>
    <w:rsid w:val="5E9807BF"/>
    <w:rsid w:val="5EB22FB2"/>
    <w:rsid w:val="5EB4486C"/>
    <w:rsid w:val="5EB522EE"/>
    <w:rsid w:val="5EB73272"/>
    <w:rsid w:val="5ECA2293"/>
    <w:rsid w:val="5F796BB3"/>
    <w:rsid w:val="5FA805FC"/>
    <w:rsid w:val="5FAD0307"/>
    <w:rsid w:val="5FB20F0C"/>
    <w:rsid w:val="5FCA1E36"/>
    <w:rsid w:val="5FD614CB"/>
    <w:rsid w:val="5FE429DF"/>
    <w:rsid w:val="5FFC3909"/>
    <w:rsid w:val="6038246A"/>
    <w:rsid w:val="6093187E"/>
    <w:rsid w:val="60AC022A"/>
    <w:rsid w:val="60AF33AD"/>
    <w:rsid w:val="60B665BB"/>
    <w:rsid w:val="60E24E81"/>
    <w:rsid w:val="60EC3212"/>
    <w:rsid w:val="60FC34AC"/>
    <w:rsid w:val="612F4F80"/>
    <w:rsid w:val="6138200C"/>
    <w:rsid w:val="613E3F16"/>
    <w:rsid w:val="615A3846"/>
    <w:rsid w:val="61DE18A1"/>
    <w:rsid w:val="61E821B0"/>
    <w:rsid w:val="61F20541"/>
    <w:rsid w:val="61FB61B5"/>
    <w:rsid w:val="622F4B23"/>
    <w:rsid w:val="624721CA"/>
    <w:rsid w:val="626165F7"/>
    <w:rsid w:val="6270558C"/>
    <w:rsid w:val="62720A8F"/>
    <w:rsid w:val="629657CC"/>
    <w:rsid w:val="62DE1443"/>
    <w:rsid w:val="63102F17"/>
    <w:rsid w:val="63251BB8"/>
    <w:rsid w:val="633C17DD"/>
    <w:rsid w:val="63616199"/>
    <w:rsid w:val="63937C6D"/>
    <w:rsid w:val="63976673"/>
    <w:rsid w:val="639D4CF9"/>
    <w:rsid w:val="63A26C03"/>
    <w:rsid w:val="63F3350A"/>
    <w:rsid w:val="641C68CD"/>
    <w:rsid w:val="643903FB"/>
    <w:rsid w:val="64393C7E"/>
    <w:rsid w:val="6443458E"/>
    <w:rsid w:val="64511325"/>
    <w:rsid w:val="64947810"/>
    <w:rsid w:val="64B81FCE"/>
    <w:rsid w:val="64BF1959"/>
    <w:rsid w:val="64C612E4"/>
    <w:rsid w:val="64C92268"/>
    <w:rsid w:val="65755C04"/>
    <w:rsid w:val="65865174"/>
    <w:rsid w:val="65A00C47"/>
    <w:rsid w:val="65C60E87"/>
    <w:rsid w:val="65D05019"/>
    <w:rsid w:val="65F71656"/>
    <w:rsid w:val="660F6CFC"/>
    <w:rsid w:val="66127C81"/>
    <w:rsid w:val="66135703"/>
    <w:rsid w:val="6618760C"/>
    <w:rsid w:val="66215D1D"/>
    <w:rsid w:val="66302AB4"/>
    <w:rsid w:val="666D066E"/>
    <w:rsid w:val="666D4B17"/>
    <w:rsid w:val="669B2164"/>
    <w:rsid w:val="66A8727B"/>
    <w:rsid w:val="66BC5F1C"/>
    <w:rsid w:val="66C95231"/>
    <w:rsid w:val="66DE1953"/>
    <w:rsid w:val="66E97CE4"/>
    <w:rsid w:val="66F824FD"/>
    <w:rsid w:val="67042B58"/>
    <w:rsid w:val="67161AAD"/>
    <w:rsid w:val="67192A32"/>
    <w:rsid w:val="671E273D"/>
    <w:rsid w:val="677D5FDA"/>
    <w:rsid w:val="67BA6F58"/>
    <w:rsid w:val="67DA08F2"/>
    <w:rsid w:val="67EE7592"/>
    <w:rsid w:val="67FD1DAB"/>
    <w:rsid w:val="68112FCA"/>
    <w:rsid w:val="682B3B74"/>
    <w:rsid w:val="686A495D"/>
    <w:rsid w:val="68A35DBC"/>
    <w:rsid w:val="68AA1EC4"/>
    <w:rsid w:val="68C078EA"/>
    <w:rsid w:val="68DA4C11"/>
    <w:rsid w:val="690C1F68"/>
    <w:rsid w:val="69426BBF"/>
    <w:rsid w:val="695D51EA"/>
    <w:rsid w:val="69613BF1"/>
    <w:rsid w:val="69883AB0"/>
    <w:rsid w:val="698B02B8"/>
    <w:rsid w:val="698D37BB"/>
    <w:rsid w:val="69931E41"/>
    <w:rsid w:val="699D01D2"/>
    <w:rsid w:val="699E76C6"/>
    <w:rsid w:val="69E51C4B"/>
    <w:rsid w:val="69F56662"/>
    <w:rsid w:val="6A21622D"/>
    <w:rsid w:val="6A2A36A7"/>
    <w:rsid w:val="6A3F35DF"/>
    <w:rsid w:val="6A621215"/>
    <w:rsid w:val="6A7214AF"/>
    <w:rsid w:val="6A8F6861"/>
    <w:rsid w:val="6AA35501"/>
    <w:rsid w:val="6AB91C24"/>
    <w:rsid w:val="6AD172CA"/>
    <w:rsid w:val="6AF13082"/>
    <w:rsid w:val="6AF44007"/>
    <w:rsid w:val="6B0A61AB"/>
    <w:rsid w:val="6B246D54"/>
    <w:rsid w:val="6B5D01B3"/>
    <w:rsid w:val="6B714C55"/>
    <w:rsid w:val="6B7B7763"/>
    <w:rsid w:val="6B865AF4"/>
    <w:rsid w:val="6B917708"/>
    <w:rsid w:val="6BAC7F32"/>
    <w:rsid w:val="6BC27ED8"/>
    <w:rsid w:val="6BDC4305"/>
    <w:rsid w:val="6BF10A27"/>
    <w:rsid w:val="6C837F96"/>
    <w:rsid w:val="6C943AB3"/>
    <w:rsid w:val="6CA24FC7"/>
    <w:rsid w:val="6CA362CC"/>
    <w:rsid w:val="6CF4154E"/>
    <w:rsid w:val="6D062AED"/>
    <w:rsid w:val="6D075FF0"/>
    <w:rsid w:val="6D120AFE"/>
    <w:rsid w:val="6D162D88"/>
    <w:rsid w:val="6D321033"/>
    <w:rsid w:val="6D332C7C"/>
    <w:rsid w:val="6D3348B6"/>
    <w:rsid w:val="6D400349"/>
    <w:rsid w:val="6D5C7C79"/>
    <w:rsid w:val="6D7917A7"/>
    <w:rsid w:val="6DC0799D"/>
    <w:rsid w:val="6DCF4734"/>
    <w:rsid w:val="6DD67943"/>
    <w:rsid w:val="6E16292A"/>
    <w:rsid w:val="6E1938AF"/>
    <w:rsid w:val="6E255143"/>
    <w:rsid w:val="6E262BC5"/>
    <w:rsid w:val="6E45347A"/>
    <w:rsid w:val="6E4F3D89"/>
    <w:rsid w:val="6E78714C"/>
    <w:rsid w:val="6E997680"/>
    <w:rsid w:val="6EA81E99"/>
    <w:rsid w:val="6EF44517"/>
    <w:rsid w:val="6EF967A0"/>
    <w:rsid w:val="6F080FB9"/>
    <w:rsid w:val="6F555835"/>
    <w:rsid w:val="6F59423B"/>
    <w:rsid w:val="6F703E60"/>
    <w:rsid w:val="6F9C01A8"/>
    <w:rsid w:val="6F9D14AD"/>
    <w:rsid w:val="6FC700F2"/>
    <w:rsid w:val="70196878"/>
    <w:rsid w:val="703A2630"/>
    <w:rsid w:val="70593DDE"/>
    <w:rsid w:val="705B2B64"/>
    <w:rsid w:val="708B58B2"/>
    <w:rsid w:val="70B15AF2"/>
    <w:rsid w:val="70C27F8A"/>
    <w:rsid w:val="70D46FAB"/>
    <w:rsid w:val="71010D74"/>
    <w:rsid w:val="711C51A1"/>
    <w:rsid w:val="713524C7"/>
    <w:rsid w:val="7138344C"/>
    <w:rsid w:val="71394751"/>
    <w:rsid w:val="71573D01"/>
    <w:rsid w:val="716D3CA6"/>
    <w:rsid w:val="718C6759"/>
    <w:rsid w:val="71A3637F"/>
    <w:rsid w:val="71BD6F28"/>
    <w:rsid w:val="71E216E7"/>
    <w:rsid w:val="71E95EC2"/>
    <w:rsid w:val="7205511E"/>
    <w:rsid w:val="723B77F7"/>
    <w:rsid w:val="727566D7"/>
    <w:rsid w:val="727F6FE6"/>
    <w:rsid w:val="728978F6"/>
    <w:rsid w:val="72D02269"/>
    <w:rsid w:val="72DF0305"/>
    <w:rsid w:val="72F0059F"/>
    <w:rsid w:val="72F36FA5"/>
    <w:rsid w:val="72FB7C35"/>
    <w:rsid w:val="73121DD9"/>
    <w:rsid w:val="731F10EE"/>
    <w:rsid w:val="73632ADC"/>
    <w:rsid w:val="73715675"/>
    <w:rsid w:val="73763CFB"/>
    <w:rsid w:val="737D3686"/>
    <w:rsid w:val="73CC250C"/>
    <w:rsid w:val="740238DF"/>
    <w:rsid w:val="74221C16"/>
    <w:rsid w:val="7461717C"/>
    <w:rsid w:val="747E6AAC"/>
    <w:rsid w:val="748E6D46"/>
    <w:rsid w:val="74AE17FA"/>
    <w:rsid w:val="74B56C06"/>
    <w:rsid w:val="74D516B9"/>
    <w:rsid w:val="75344F56"/>
    <w:rsid w:val="753F32E7"/>
    <w:rsid w:val="753F6B6A"/>
    <w:rsid w:val="7554328C"/>
    <w:rsid w:val="756C6735"/>
    <w:rsid w:val="757D09AA"/>
    <w:rsid w:val="759252EF"/>
    <w:rsid w:val="759A017D"/>
    <w:rsid w:val="75BB3F35"/>
    <w:rsid w:val="75C03C40"/>
    <w:rsid w:val="76322C7A"/>
    <w:rsid w:val="76415493"/>
    <w:rsid w:val="766765CC"/>
    <w:rsid w:val="76874903"/>
    <w:rsid w:val="76926517"/>
    <w:rsid w:val="769E7DAB"/>
    <w:rsid w:val="76A22F2E"/>
    <w:rsid w:val="76AE47C2"/>
    <w:rsid w:val="76E836A3"/>
    <w:rsid w:val="770167CB"/>
    <w:rsid w:val="772725E4"/>
    <w:rsid w:val="774D0E49"/>
    <w:rsid w:val="776C5E7A"/>
    <w:rsid w:val="7795123D"/>
    <w:rsid w:val="77997C43"/>
    <w:rsid w:val="779C444B"/>
    <w:rsid w:val="77B95F79"/>
    <w:rsid w:val="77C05904"/>
    <w:rsid w:val="77C80792"/>
    <w:rsid w:val="77D01422"/>
    <w:rsid w:val="780472F2"/>
    <w:rsid w:val="781D5C9E"/>
    <w:rsid w:val="782878B2"/>
    <w:rsid w:val="782A7532"/>
    <w:rsid w:val="78512C75"/>
    <w:rsid w:val="78543BF9"/>
    <w:rsid w:val="786A251A"/>
    <w:rsid w:val="78807F41"/>
    <w:rsid w:val="789855E7"/>
    <w:rsid w:val="78A029F4"/>
    <w:rsid w:val="78AF520D"/>
    <w:rsid w:val="78B64B97"/>
    <w:rsid w:val="78C963B8"/>
    <w:rsid w:val="78CB12BA"/>
    <w:rsid w:val="78CF5AC2"/>
    <w:rsid w:val="78EB75F0"/>
    <w:rsid w:val="79027215"/>
    <w:rsid w:val="79032A98"/>
    <w:rsid w:val="796C0E43"/>
    <w:rsid w:val="79C9375B"/>
    <w:rsid w:val="79D62A71"/>
    <w:rsid w:val="79D85F74"/>
    <w:rsid w:val="79E9620E"/>
    <w:rsid w:val="79F80A27"/>
    <w:rsid w:val="79FE2930"/>
    <w:rsid w:val="7A017138"/>
    <w:rsid w:val="7A1E0C67"/>
    <w:rsid w:val="7A2D6D03"/>
    <w:rsid w:val="7A35410F"/>
    <w:rsid w:val="7A564644"/>
    <w:rsid w:val="7A764B78"/>
    <w:rsid w:val="7AB57EE0"/>
    <w:rsid w:val="7AFB2BD3"/>
    <w:rsid w:val="7AFE15D9"/>
    <w:rsid w:val="7B063163"/>
    <w:rsid w:val="7B1B7885"/>
    <w:rsid w:val="7B1C0B89"/>
    <w:rsid w:val="7B1F628B"/>
    <w:rsid w:val="7B303FA7"/>
    <w:rsid w:val="7B3307AF"/>
    <w:rsid w:val="7B5022DD"/>
    <w:rsid w:val="7B602578"/>
    <w:rsid w:val="7B675786"/>
    <w:rsid w:val="7B704D90"/>
    <w:rsid w:val="7B76251D"/>
    <w:rsid w:val="7B777F9E"/>
    <w:rsid w:val="7B7934A2"/>
    <w:rsid w:val="7B7D7929"/>
    <w:rsid w:val="7B9207C8"/>
    <w:rsid w:val="7B9E7E5E"/>
    <w:rsid w:val="7B9F58E0"/>
    <w:rsid w:val="7BDE0C48"/>
    <w:rsid w:val="7C4D0EFB"/>
    <w:rsid w:val="7C62561D"/>
    <w:rsid w:val="7C661E25"/>
    <w:rsid w:val="7C746BBD"/>
    <w:rsid w:val="7C823954"/>
    <w:rsid w:val="7C8F0A6B"/>
    <w:rsid w:val="7C9A6DFC"/>
    <w:rsid w:val="7C9D1F7F"/>
    <w:rsid w:val="7CA64E0D"/>
    <w:rsid w:val="7CCB17CA"/>
    <w:rsid w:val="7CCF01D0"/>
    <w:rsid w:val="7CF2748B"/>
    <w:rsid w:val="7CFD109F"/>
    <w:rsid w:val="7D2B5066"/>
    <w:rsid w:val="7D345976"/>
    <w:rsid w:val="7D4E4321"/>
    <w:rsid w:val="7D512D27"/>
    <w:rsid w:val="7D802572"/>
    <w:rsid w:val="7D934FCC"/>
    <w:rsid w:val="7D956C94"/>
    <w:rsid w:val="7D98349C"/>
    <w:rsid w:val="7DB54FCA"/>
    <w:rsid w:val="7DCC0473"/>
    <w:rsid w:val="7DCC4BF0"/>
    <w:rsid w:val="7DED09A7"/>
    <w:rsid w:val="7E021846"/>
    <w:rsid w:val="7E0B59D9"/>
    <w:rsid w:val="7E35461F"/>
    <w:rsid w:val="7E4A0D41"/>
    <w:rsid w:val="7E9D74C6"/>
    <w:rsid w:val="7EB23BE8"/>
    <w:rsid w:val="7EC7030B"/>
    <w:rsid w:val="7ECA4B12"/>
    <w:rsid w:val="7EE5313E"/>
    <w:rsid w:val="7EE76641"/>
    <w:rsid w:val="7EFA7860"/>
    <w:rsid w:val="7EFE1AE9"/>
    <w:rsid w:val="7F086B76"/>
    <w:rsid w:val="7F144F41"/>
    <w:rsid w:val="7F342EBD"/>
    <w:rsid w:val="7F5D4081"/>
    <w:rsid w:val="7F8D4850"/>
    <w:rsid w:val="7FC65CAF"/>
    <w:rsid w:val="7FCF0B3D"/>
    <w:rsid w:val="7FD40848"/>
    <w:rsid w:val="7FF9198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99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annotation text"/>
    <w:basedOn w:val="1"/>
    <w:unhideWhenUsed/>
    <w:uiPriority w:val="99"/>
    <w:pPr>
      <w:jc w:val="left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character" w:styleId="18">
    <w:name w:val="Strong"/>
    <w:qFormat/>
    <w:uiPriority w:val="22"/>
    <w:rPr>
      <w:b/>
      <w:bCs/>
    </w:rPr>
  </w:style>
  <w:style w:type="table" w:styleId="20">
    <w:name w:val="Table Grid"/>
    <w:basedOn w:val="19"/>
    <w:unhideWhenUsed/>
    <w:uiPriority w:val="99"/>
    <w:pPr>
      <w:widowControl w:val="0"/>
      <w:jc w:val="both"/>
    </w:pPr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1">
    <w:name w:val="修订页表单"/>
    <w:basedOn w:val="1"/>
    <w:uiPriority w:val="0"/>
    <w:pPr>
      <w:jc w:val="center"/>
    </w:pPr>
    <w:rPr>
      <w:rFonts w:ascii="华文细黑" w:hAnsi="华文细黑" w:eastAsia="华文细黑"/>
      <w:b/>
      <w:sz w:val="24"/>
      <w:szCs w:val="20"/>
    </w:rPr>
  </w:style>
  <w:style w:type="paragraph" w:customStyle="1" w:styleId="22">
    <w:name w:val="2"/>
    <w:basedOn w:val="1"/>
    <w:next w:val="1"/>
    <w:uiPriority w:val="0"/>
    <w:pPr>
      <w:ind w:firstLine="420"/>
    </w:pPr>
  </w:style>
  <w:style w:type="character" w:customStyle="1" w:styleId="23">
    <w:name w:val="标题 2 Char"/>
    <w:link w:val="3"/>
    <w:uiPriority w:val="9"/>
    <w:rPr>
      <w:rFonts w:ascii="Cambria" w:hAnsi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1323</Words>
  <Characters>7547</Characters>
  <Lines>62</Lines>
  <Paragraphs>17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2015-04-07T06:29:00Z</dcterms:created>
  <dc:creator>log.yin</dc:creator>
  <cp:lastModifiedBy>Administrator</cp:lastModifiedBy>
  <dcterms:modified xsi:type="dcterms:W3CDTF">2015-10-19T08:36:09Z</dcterms:modified>
  <dc:title>接口服务定义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