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Hbuild生成并使用自定义证书</w:t>
      </w:r>
    </w:p>
    <w:p>
      <w:pPr>
        <w:rPr>
          <w:rFonts w:hint="eastAsia" w:ascii="楷体" w:hAnsi="楷体" w:eastAsia="楷体" w:cs="楷体"/>
          <w:color w:val="00B05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B050"/>
          <w:sz w:val="32"/>
          <w:szCs w:val="32"/>
          <w:lang w:val="en-US" w:eastAsia="zh-CN"/>
        </w:rPr>
        <w:t>一，生成keystore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1，下载安装jdk----&gt;进入java下的bin目录----&gt;打开cmd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在命令窗口中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使用keytool命令：keytool -genkey -alias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jubao56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.keystore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-keyalg RSA -validity 20000 -keystore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jubao56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.keystore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，回车并依次填写相关信息，（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此处以生成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jubao56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.keystore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证书为例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r>
        <w:drawing>
          <wp:inline distT="0" distB="0" distL="114300" distR="114300">
            <wp:extent cx="1752600" cy="159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1488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此处的密码统一为：123456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以上操作生成的.keystore文件已经可以用了，但是需要查看keystore的签名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3，查询keystore的信息</w:t>
      </w:r>
    </w:p>
    <w:p>
      <w:pPr>
        <w:rPr>
          <w:rFonts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在命令窗口中输入命令：</w:t>
      </w:r>
      <w:r>
        <w:rPr>
          <w:rFonts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keytool -list -v -keystore android.keystore</w:t>
      </w:r>
    </w:p>
    <w:p>
      <w:r>
        <w:drawing>
          <wp:inline distT="0" distB="0" distL="114300" distR="114300">
            <wp:extent cx="52673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此处的签名信息为:  </w:t>
      </w:r>
      <w:r>
        <w:rPr>
          <w:rFonts w:hint="eastAsia"/>
          <w:color w:val="7030A0"/>
          <w:lang w:val="en-US" w:eastAsia="zh-CN"/>
        </w:rPr>
        <w:t>06989AD68CCF420584021B74336D0F45</w:t>
      </w:r>
    </w:p>
    <w:p>
      <w:pPr>
        <w:rPr>
          <w:rFonts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PingFang SC" w:eastAsia="宋体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4，修改.keystore的密码和别名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1：修改密码的命令：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kern w:val="2"/>
          <w:sz w:val="24"/>
          <w:szCs w:val="24"/>
          <w:shd w:val="clear" w:fill="FFFFFF"/>
          <w:lang w:val="en-US" w:eastAsia="zh-CN" w:bidi="ar-SA"/>
        </w:rPr>
        <w:t>keytool -storepasswd -keystore android.keystore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其中，my.keystore是复制出来的签名证书文件，命令执行后会提示证书的当前密码和新密码及其确认。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2：修改别名alias的命令：</w:t>
      </w:r>
      <w:r>
        <w:rPr>
          <w:rFonts w:hint="default" w:hAnsi="PingFang SC" w:eastAsia="PingFang SC" w:cs="PingFang SC" w:asciiTheme="minorAscii"/>
          <w:b w:val="0"/>
          <w:i w:val="0"/>
          <w:caps w:val="0"/>
          <w:color w:val="454545"/>
          <w:spacing w:val="0"/>
          <w:kern w:val="2"/>
          <w:sz w:val="24"/>
          <w:szCs w:val="24"/>
          <w:shd w:val="clear" w:fill="FFFFFF"/>
          <w:lang w:val="en-US" w:eastAsia="zh-CN" w:bidi="ar-SA"/>
        </w:rPr>
        <w:t>keytool -changealias -keystore android.keystore -alias my_name -destalias androiddebugkey</w:t>
      </w:r>
    </w:p>
    <w:p>
      <w:pP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文章参考链接：</w:t>
      </w:r>
      <w: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instrText xml:space="preserve"> HYPERLINK "http://blog.csdn.net/zhaokx3/article/details/52562016" </w:instrText>
      </w:r>
      <w: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hAnsi="PingFang SC" w:eastAsia="PingFang SC" w:cs="PingFang SC" w:asciiTheme="minorAscii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查看并修改签名证书keystore的密码，alias别名等相关参数</w:t>
      </w:r>
      <w:r>
        <w:rPr>
          <w:rFonts w:hint="eastAsia" w:hAnsi="PingFang SC" w:eastAsia="PingFang SC" w:cs="PingFang SC" w:asciiTheme="minorAscii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26E6E"/>
    <w:rsid w:val="3A1B5FFD"/>
    <w:rsid w:val="49277994"/>
    <w:rsid w:val="59E2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2017-10-31T07:52:00Z</dcterms:created>
  <dc:creator>酱香土豆</dc:creator>
  <cp:lastModifiedBy>酱香土豆</cp:lastModifiedBy>
  <dcterms:modified xsi:type="dcterms:W3CDTF">2017-10-31T08:35:22Z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