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72F" w:rsidRDefault="00833203" w:rsidP="00833203">
      <w:pPr>
        <w:pStyle w:val="1"/>
        <w:jc w:val="center"/>
      </w:pPr>
      <w:r w:rsidRPr="00833203">
        <w:rPr>
          <w:rFonts w:hint="eastAsia"/>
        </w:rPr>
        <w:t>录像服务子系统设计说明</w:t>
      </w:r>
    </w:p>
    <w:p w:rsidR="00810E8D" w:rsidRPr="00810E8D" w:rsidRDefault="00810E8D" w:rsidP="00810E8D">
      <w:pPr>
        <w:jc w:val="center"/>
      </w:pPr>
      <w:r>
        <w:rPr>
          <w:rFonts w:hint="eastAsia"/>
        </w:rPr>
        <w:t>2016-09</w:t>
      </w:r>
    </w:p>
    <w:p w:rsidR="00833203" w:rsidRDefault="00833203" w:rsidP="00833203">
      <w:pPr>
        <w:pStyle w:val="2"/>
      </w:pPr>
      <w:r>
        <w:rPr>
          <w:rFonts w:hint="eastAsia"/>
        </w:rPr>
        <w:t>需求分析</w:t>
      </w:r>
    </w:p>
    <w:p w:rsidR="00833203" w:rsidRDefault="00833203" w:rsidP="00621907">
      <w:pPr>
        <w:ind w:firstLineChars="200" w:firstLine="420"/>
      </w:pPr>
      <w:bookmarkStart w:id="0" w:name="OLE_LINK1"/>
      <w:bookmarkStart w:id="1" w:name="OLE_LINK2"/>
      <w:r>
        <w:rPr>
          <w:rFonts w:hint="eastAsia"/>
        </w:rPr>
        <w:t>录像服务</w:t>
      </w:r>
      <w:r w:rsidR="006C67EE">
        <w:rPr>
          <w:rFonts w:hint="eastAsia"/>
        </w:rPr>
        <w:t>子系统</w:t>
      </w:r>
      <w:bookmarkEnd w:id="0"/>
      <w:bookmarkEnd w:id="1"/>
      <w:r>
        <w:rPr>
          <w:rFonts w:hint="eastAsia"/>
        </w:rPr>
        <w:t>是面向</w:t>
      </w:r>
      <w:r>
        <w:rPr>
          <w:rFonts w:hint="eastAsia"/>
        </w:rPr>
        <w:t>ONVIF</w:t>
      </w:r>
      <w:r>
        <w:rPr>
          <w:rFonts w:hint="eastAsia"/>
        </w:rPr>
        <w:t>的视频服务系统中的核心模块。主要完成对监控前端的</w:t>
      </w:r>
      <w:r w:rsidR="00621907">
        <w:rPr>
          <w:rFonts w:hint="eastAsia"/>
        </w:rPr>
        <w:t>视音频录像和放像功能。</w:t>
      </w:r>
    </w:p>
    <w:p w:rsidR="00621907" w:rsidRDefault="006C67EE" w:rsidP="00621907">
      <w:pPr>
        <w:ind w:firstLineChars="200" w:firstLine="420"/>
      </w:pPr>
      <w:r>
        <w:rPr>
          <w:rFonts w:hint="eastAsia"/>
        </w:rPr>
        <w:t>录像服务子系统运行时以</w:t>
      </w:r>
      <w:r w:rsidR="00621907">
        <w:rPr>
          <w:rFonts w:hint="eastAsia"/>
        </w:rPr>
        <w:t>独立进程</w:t>
      </w:r>
      <w:r>
        <w:rPr>
          <w:rFonts w:hint="eastAsia"/>
        </w:rPr>
        <w:t>形式运行</w:t>
      </w:r>
      <w:r w:rsidR="00621907">
        <w:rPr>
          <w:rFonts w:hint="eastAsia"/>
        </w:rPr>
        <w:t>，与视频服务应用子系统</w:t>
      </w:r>
      <w:r w:rsidR="005B34AF">
        <w:rPr>
          <w:rFonts w:hint="eastAsia"/>
        </w:rPr>
        <w:t>进行交互。录像服务器</w:t>
      </w:r>
      <w:r>
        <w:rPr>
          <w:rFonts w:hint="eastAsia"/>
        </w:rPr>
        <w:t>接受来自</w:t>
      </w:r>
      <w:bookmarkStart w:id="2" w:name="OLE_LINK3"/>
      <w:bookmarkStart w:id="3" w:name="OLE_LINK4"/>
      <w:r>
        <w:rPr>
          <w:rFonts w:hint="eastAsia"/>
        </w:rPr>
        <w:t>视频服务应用子系统</w:t>
      </w:r>
      <w:bookmarkEnd w:id="2"/>
      <w:bookmarkEnd w:id="3"/>
      <w:r w:rsidR="00CA7559">
        <w:rPr>
          <w:rFonts w:hint="eastAsia"/>
        </w:rPr>
        <w:t>的指令，获取需要录像</w:t>
      </w:r>
      <w:r w:rsidR="00CA7559">
        <w:rPr>
          <w:rFonts w:hint="eastAsia"/>
        </w:rPr>
        <w:t>IPC</w:t>
      </w:r>
      <w:r w:rsidR="00CA7559">
        <w:rPr>
          <w:rFonts w:hint="eastAsia"/>
        </w:rPr>
        <w:t>的</w:t>
      </w:r>
      <w:r w:rsidR="00CA7559">
        <w:rPr>
          <w:rFonts w:hint="eastAsia"/>
        </w:rPr>
        <w:t>id</w:t>
      </w:r>
      <w:r w:rsidR="00CA7559">
        <w:rPr>
          <w:rFonts w:hint="eastAsia"/>
        </w:rPr>
        <w:t>，视音频流的</w:t>
      </w:r>
      <w:r w:rsidR="00CA7559">
        <w:rPr>
          <w:rFonts w:hint="eastAsia"/>
        </w:rPr>
        <w:t>URL</w:t>
      </w:r>
      <w:r w:rsidR="00CA7559">
        <w:rPr>
          <w:rFonts w:hint="eastAsia"/>
        </w:rPr>
        <w:t>和录制策略完成录制。</w:t>
      </w:r>
    </w:p>
    <w:p w:rsidR="00CA7559" w:rsidRDefault="00CA7559" w:rsidP="00621907">
      <w:pPr>
        <w:ind w:firstLineChars="200" w:firstLine="420"/>
      </w:pPr>
      <w:r>
        <w:rPr>
          <w:rFonts w:hint="eastAsia"/>
        </w:rPr>
        <w:t>录像服务子系统在录像回放时成为一个</w:t>
      </w:r>
      <w:r>
        <w:rPr>
          <w:rFonts w:hint="eastAsia"/>
        </w:rPr>
        <w:t>RTSP</w:t>
      </w:r>
      <w:r>
        <w:rPr>
          <w:rFonts w:hint="eastAsia"/>
        </w:rPr>
        <w:t>服务器，接受来自视频服务应用子系统的</w:t>
      </w:r>
      <w:r>
        <w:rPr>
          <w:rFonts w:hint="eastAsia"/>
        </w:rPr>
        <w:t>RTSP</w:t>
      </w:r>
      <w:r>
        <w:rPr>
          <w:rFonts w:hint="eastAsia"/>
        </w:rPr>
        <w:t>请求进行放像。</w:t>
      </w:r>
    </w:p>
    <w:p w:rsidR="00CA7559" w:rsidRDefault="00CA7559" w:rsidP="00621907">
      <w:pPr>
        <w:ind w:firstLineChars="200" w:firstLine="420"/>
      </w:pPr>
    </w:p>
    <w:p w:rsidR="00CA7559" w:rsidRDefault="007A52A0" w:rsidP="00CA7559">
      <w:pPr>
        <w:pStyle w:val="2"/>
      </w:pPr>
      <w:r>
        <w:rPr>
          <w:rFonts w:hint="eastAsia"/>
        </w:rPr>
        <w:t>子</w:t>
      </w:r>
      <w:r w:rsidR="00070355">
        <w:rPr>
          <w:rFonts w:hint="eastAsia"/>
        </w:rPr>
        <w:t>系统</w:t>
      </w:r>
      <w:r w:rsidR="000E42AC">
        <w:rPr>
          <w:rFonts w:hint="eastAsia"/>
        </w:rPr>
        <w:t>结构</w:t>
      </w:r>
    </w:p>
    <w:p w:rsidR="00070355" w:rsidRPr="00070355" w:rsidRDefault="007A52A0" w:rsidP="00070355">
      <w:pPr>
        <w:pStyle w:val="3"/>
      </w:pPr>
      <w:r>
        <w:rPr>
          <w:rFonts w:hint="eastAsia"/>
        </w:rPr>
        <w:t>子</w:t>
      </w:r>
      <w:r w:rsidR="00070355">
        <w:rPr>
          <w:rFonts w:hint="eastAsia"/>
        </w:rPr>
        <w:t>系统拓扑与互联结构</w:t>
      </w:r>
    </w:p>
    <w:p w:rsidR="00CA7559" w:rsidRDefault="00CA7559" w:rsidP="00621907">
      <w:pPr>
        <w:ind w:firstLineChars="200" w:firstLine="420"/>
      </w:pPr>
      <w:r>
        <w:rPr>
          <w:rFonts w:hint="eastAsia"/>
        </w:rPr>
        <w:t>录像服务子系统中的各模块及与视频服务应用子系统之间的互联结构如</w:t>
      </w:r>
      <w:r w:rsidR="00303F7D">
        <w:fldChar w:fldCharType="begin"/>
      </w:r>
      <w:r w:rsidR="009015A9">
        <w:instrText xml:space="preserve"> </w:instrText>
      </w:r>
      <w:r w:rsidR="009015A9">
        <w:rPr>
          <w:rFonts w:hint="eastAsia"/>
        </w:rPr>
        <w:instrText>REF _Ref461020215 \h</w:instrText>
      </w:r>
      <w:r w:rsidR="009015A9">
        <w:instrText xml:space="preserve"> </w:instrText>
      </w:r>
      <w:r w:rsidR="00303F7D">
        <w:fldChar w:fldCharType="separate"/>
      </w:r>
      <w:r w:rsidR="005B1759">
        <w:rPr>
          <w:rFonts w:hint="eastAsia"/>
        </w:rPr>
        <w:t>图</w:t>
      </w:r>
      <w:r w:rsidR="005B1759">
        <w:rPr>
          <w:rFonts w:hint="eastAsia"/>
        </w:rPr>
        <w:t xml:space="preserve"> </w:t>
      </w:r>
      <w:r w:rsidR="005B1759">
        <w:rPr>
          <w:noProof/>
        </w:rPr>
        <w:t>2</w:t>
      </w:r>
      <w:r w:rsidR="005B1759">
        <w:noBreakHyphen/>
      </w:r>
      <w:r w:rsidR="005B1759">
        <w:rPr>
          <w:noProof/>
        </w:rPr>
        <w:t>1</w:t>
      </w:r>
      <w:r w:rsidR="00303F7D">
        <w:fldChar w:fldCharType="end"/>
      </w:r>
      <w:r>
        <w:rPr>
          <w:rFonts w:hint="eastAsia"/>
        </w:rPr>
        <w:t>所示：</w:t>
      </w:r>
    </w:p>
    <w:p w:rsidR="00CC1DED" w:rsidRDefault="00CC1DED" w:rsidP="00621907">
      <w:pPr>
        <w:ind w:firstLineChars="200" w:firstLine="420"/>
      </w:pPr>
    </w:p>
    <w:p w:rsidR="00E54147" w:rsidRDefault="00920331" w:rsidP="00E54147">
      <w:pPr>
        <w:keepNext/>
        <w:jc w:val="center"/>
      </w:pPr>
      <w:r>
        <w:object w:dxaOrig="8504" w:dyaOrig="6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241.5pt" o:ole="">
            <v:imagedata r:id="rId8" o:title=""/>
          </v:shape>
          <o:OLEObject Type="Embed" ProgID="Visio.Drawing.11" ShapeID="_x0000_i1025" DrawAspect="Content" ObjectID="_1536155088" r:id="rId9"/>
        </w:object>
      </w:r>
    </w:p>
    <w:p w:rsidR="00CC1DED" w:rsidRDefault="00E54147" w:rsidP="00E54147">
      <w:pPr>
        <w:pStyle w:val="a7"/>
        <w:jc w:val="center"/>
      </w:pPr>
      <w:bookmarkStart w:id="4" w:name="_Ref461020215"/>
      <w:r>
        <w:rPr>
          <w:rFonts w:hint="eastAsia"/>
        </w:rPr>
        <w:t>图</w:t>
      </w:r>
      <w:r>
        <w:rPr>
          <w:rFonts w:hint="eastAsia"/>
        </w:rPr>
        <w:t xml:space="preserve"> </w:t>
      </w:r>
      <w:fldSimple w:instr=" STYLEREF 2 \s ">
        <w:r w:rsidR="005B1759">
          <w:rPr>
            <w:noProof/>
          </w:rPr>
          <w:t>2</w:t>
        </w:r>
      </w:fldSimple>
      <w:r>
        <w:noBreakHyphen/>
      </w:r>
      <w:r w:rsidR="00303F7D">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rsidR="00303F7D">
        <w:fldChar w:fldCharType="separate"/>
      </w:r>
      <w:r w:rsidR="005B1759">
        <w:rPr>
          <w:noProof/>
        </w:rPr>
        <w:t>1</w:t>
      </w:r>
      <w:r w:rsidR="00303F7D">
        <w:fldChar w:fldCharType="end"/>
      </w:r>
      <w:bookmarkEnd w:id="4"/>
    </w:p>
    <w:p w:rsidR="00E3729D" w:rsidRDefault="00E3729D" w:rsidP="00E3729D">
      <w:pPr>
        <w:jc w:val="left"/>
      </w:pPr>
    </w:p>
    <w:p w:rsidR="00E3729D" w:rsidRDefault="00E3729D" w:rsidP="00E3729D">
      <w:pPr>
        <w:ind w:firstLineChars="200" w:firstLine="420"/>
        <w:jc w:val="left"/>
      </w:pPr>
      <w:r>
        <w:rPr>
          <w:rFonts w:hint="eastAsia"/>
        </w:rPr>
        <w:t>录像服务子系统主要由录像管理模块，回放管理模块，录像执行模块组成。其中录像管</w:t>
      </w:r>
      <w:r>
        <w:rPr>
          <w:rFonts w:hint="eastAsia"/>
        </w:rPr>
        <w:lastRenderedPageBreak/>
        <w:t>理模块接收</w:t>
      </w:r>
      <w:r w:rsidR="006829B9">
        <w:rPr>
          <w:rFonts w:hint="eastAsia"/>
        </w:rPr>
        <w:t>来自视频服务应用子系统的命令，调度录像执行模块完成视音频流的录像功能。</w:t>
      </w:r>
      <w:r w:rsidR="00D01163">
        <w:rPr>
          <w:rFonts w:hint="eastAsia"/>
        </w:rPr>
        <w:t>录像管理模块</w:t>
      </w:r>
      <w:r w:rsidR="000E1FB7">
        <w:rPr>
          <w:rFonts w:hint="eastAsia"/>
        </w:rPr>
        <w:t>提供查询接口供视频服务应用子系统调用，提供指定设备在指定时间段的信息。</w:t>
      </w:r>
    </w:p>
    <w:p w:rsidR="000E1FB7" w:rsidRDefault="00FE4267" w:rsidP="00E3729D">
      <w:pPr>
        <w:ind w:firstLineChars="200" w:firstLine="420"/>
        <w:jc w:val="left"/>
      </w:pPr>
      <w:r>
        <w:rPr>
          <w:rFonts w:hint="eastAsia"/>
        </w:rPr>
        <w:t>系统中可包含多个录像执行模块。录像管理模块在完成录像任务时可</w:t>
      </w:r>
      <w:r w:rsidR="00E9328B">
        <w:rPr>
          <w:rFonts w:hint="eastAsia"/>
        </w:rPr>
        <w:t>根据录像任务负载的情况</w:t>
      </w:r>
      <w:r>
        <w:rPr>
          <w:rFonts w:hint="eastAsia"/>
        </w:rPr>
        <w:t>对录像执行模块进行调度，录像执行模块在执行完录像任务后，将任务状态，文件存储的</w:t>
      </w:r>
      <w:r w:rsidR="00E9328B">
        <w:rPr>
          <w:rFonts w:hint="eastAsia"/>
        </w:rPr>
        <w:t>路径返回给录像管理模块。</w:t>
      </w:r>
    </w:p>
    <w:p w:rsidR="00D83BEE" w:rsidRDefault="00D83BEE" w:rsidP="00E3729D">
      <w:pPr>
        <w:ind w:firstLineChars="200" w:firstLine="420"/>
        <w:jc w:val="left"/>
      </w:pPr>
      <w:r>
        <w:rPr>
          <w:rFonts w:hint="eastAsia"/>
        </w:rPr>
        <w:t>录像执行模块通过</w:t>
      </w:r>
      <w:r>
        <w:rPr>
          <w:rFonts w:hint="eastAsia"/>
        </w:rPr>
        <w:t>RTSP</w:t>
      </w:r>
      <w:r>
        <w:rPr>
          <w:rFonts w:hint="eastAsia"/>
        </w:rPr>
        <w:t>协议拉取</w:t>
      </w:r>
      <w:r>
        <w:rPr>
          <w:rFonts w:hint="eastAsia"/>
        </w:rPr>
        <w:t>IPC</w:t>
      </w:r>
      <w:r>
        <w:rPr>
          <w:rFonts w:hint="eastAsia"/>
        </w:rPr>
        <w:t>的实时视音频码流进行录像。</w:t>
      </w:r>
      <w:r w:rsidR="006E4120">
        <w:rPr>
          <w:rFonts w:hint="eastAsia"/>
        </w:rPr>
        <w:t>录像文件存储在磁盘上。同时将录像文件的文件路径，开始录制时间，第一帧和最后一帧的时间戳发送给录像管理模块。录像管理模块将这些与录像文件相关的信息写入到关系数据库中。</w:t>
      </w:r>
    </w:p>
    <w:p w:rsidR="00CF152A" w:rsidRDefault="00F5760A" w:rsidP="00E54147">
      <w:pPr>
        <w:pStyle w:val="3"/>
      </w:pPr>
      <w:r>
        <w:rPr>
          <w:rFonts w:hint="eastAsia"/>
        </w:rPr>
        <w:t>子</w:t>
      </w:r>
      <w:r w:rsidR="007A52A0">
        <w:rPr>
          <w:rFonts w:hint="eastAsia"/>
        </w:rPr>
        <w:t>系统</w:t>
      </w:r>
      <w:r>
        <w:rPr>
          <w:rFonts w:hint="eastAsia"/>
        </w:rPr>
        <w:t>各</w:t>
      </w:r>
      <w:r w:rsidR="007A52A0">
        <w:rPr>
          <w:rFonts w:hint="eastAsia"/>
        </w:rPr>
        <w:t>模块功能</w:t>
      </w:r>
    </w:p>
    <w:p w:rsidR="009015A9" w:rsidRDefault="009015A9" w:rsidP="00386423">
      <w:pPr>
        <w:ind w:firstLineChars="200" w:firstLine="420"/>
        <w:jc w:val="left"/>
      </w:pPr>
      <w:r>
        <w:rPr>
          <w:rFonts w:hint="eastAsia"/>
        </w:rPr>
        <w:t>根据</w:t>
      </w:r>
      <w:r w:rsidR="00303F7D">
        <w:fldChar w:fldCharType="begin"/>
      </w:r>
      <w:r>
        <w:instrText xml:space="preserve"> </w:instrText>
      </w:r>
      <w:r>
        <w:rPr>
          <w:rFonts w:hint="eastAsia"/>
        </w:rPr>
        <w:instrText>REF _Ref461020215 \h</w:instrText>
      </w:r>
      <w:r>
        <w:instrText xml:space="preserve"> </w:instrText>
      </w:r>
      <w:r w:rsidR="00303F7D">
        <w:fldChar w:fldCharType="separate"/>
      </w:r>
      <w:r w:rsidR="005B1759">
        <w:rPr>
          <w:rFonts w:hint="eastAsia"/>
        </w:rPr>
        <w:t>图</w:t>
      </w:r>
      <w:r w:rsidR="005B1759">
        <w:rPr>
          <w:rFonts w:hint="eastAsia"/>
        </w:rPr>
        <w:t xml:space="preserve"> </w:t>
      </w:r>
      <w:r w:rsidR="005B1759">
        <w:rPr>
          <w:noProof/>
        </w:rPr>
        <w:t>2</w:t>
      </w:r>
      <w:r w:rsidR="005B1759">
        <w:noBreakHyphen/>
      </w:r>
      <w:r w:rsidR="005B1759">
        <w:rPr>
          <w:noProof/>
        </w:rPr>
        <w:t>1</w:t>
      </w:r>
      <w:r w:rsidR="00303F7D">
        <w:fldChar w:fldCharType="end"/>
      </w:r>
      <w:r>
        <w:rPr>
          <w:rFonts w:hint="eastAsia"/>
        </w:rPr>
        <w:t>的拓扑结构，录像服务子系统中各模块的</w:t>
      </w:r>
      <w:r w:rsidR="00186F2E">
        <w:rPr>
          <w:rFonts w:hint="eastAsia"/>
        </w:rPr>
        <w:t>部署</w:t>
      </w:r>
      <w:r>
        <w:rPr>
          <w:rFonts w:hint="eastAsia"/>
        </w:rPr>
        <w:t>形式与功能描述如</w:t>
      </w:r>
      <w:r w:rsidR="00303F7D">
        <w:fldChar w:fldCharType="begin"/>
      </w:r>
      <w:r w:rsidR="00386423">
        <w:instrText xml:space="preserve"> </w:instrText>
      </w:r>
      <w:r w:rsidR="00386423">
        <w:rPr>
          <w:rFonts w:hint="eastAsia"/>
        </w:rPr>
        <w:instrText>REF _Ref461020585 \h</w:instrText>
      </w:r>
      <w:r w:rsidR="00386423">
        <w:instrText xml:space="preserve"> </w:instrText>
      </w:r>
      <w:r w:rsidR="00303F7D">
        <w:fldChar w:fldCharType="separate"/>
      </w:r>
      <w:r w:rsidR="005B1759">
        <w:rPr>
          <w:rFonts w:hint="eastAsia"/>
        </w:rPr>
        <w:t>表</w:t>
      </w:r>
      <w:r w:rsidR="005B1759">
        <w:rPr>
          <w:rFonts w:hint="eastAsia"/>
        </w:rPr>
        <w:t xml:space="preserve"> </w:t>
      </w:r>
      <w:r w:rsidR="005B1759">
        <w:rPr>
          <w:noProof/>
        </w:rPr>
        <w:t>2</w:t>
      </w:r>
      <w:r w:rsidR="005B1759">
        <w:noBreakHyphen/>
      </w:r>
      <w:r w:rsidR="005B1759">
        <w:rPr>
          <w:noProof/>
        </w:rPr>
        <w:t>1</w:t>
      </w:r>
      <w:r w:rsidR="00303F7D">
        <w:fldChar w:fldCharType="end"/>
      </w:r>
      <w:r>
        <w:rPr>
          <w:rFonts w:hint="eastAsia"/>
        </w:rPr>
        <w:t>。</w:t>
      </w:r>
    </w:p>
    <w:p w:rsidR="00386423" w:rsidRDefault="00386423" w:rsidP="00386423">
      <w:pPr>
        <w:ind w:firstLineChars="200" w:firstLine="420"/>
        <w:jc w:val="left"/>
      </w:pPr>
    </w:p>
    <w:p w:rsidR="00386423" w:rsidRDefault="00386423" w:rsidP="00386423">
      <w:pPr>
        <w:pStyle w:val="a7"/>
        <w:keepNext/>
        <w:jc w:val="center"/>
      </w:pPr>
      <w:bookmarkStart w:id="5" w:name="_Ref461020585"/>
      <w:r>
        <w:rPr>
          <w:rFonts w:hint="eastAsia"/>
        </w:rPr>
        <w:t>表</w:t>
      </w:r>
      <w:r>
        <w:rPr>
          <w:rFonts w:hint="eastAsia"/>
        </w:rPr>
        <w:t xml:space="preserve"> </w:t>
      </w:r>
      <w:fldSimple w:instr=" STYLEREF 2 \s ">
        <w:r w:rsidR="005B1759">
          <w:rPr>
            <w:noProof/>
          </w:rPr>
          <w:t>2</w:t>
        </w:r>
      </w:fldSimple>
      <w:r w:rsidR="00810E8D">
        <w:noBreakHyphen/>
      </w:r>
      <w:r w:rsidR="00303F7D">
        <w:fldChar w:fldCharType="begin"/>
      </w:r>
      <w:r w:rsidR="00810E8D">
        <w:instrText xml:space="preserve"> </w:instrText>
      </w:r>
      <w:r w:rsidR="00810E8D">
        <w:rPr>
          <w:rFonts w:hint="eastAsia"/>
        </w:rPr>
        <w:instrText xml:space="preserve">SEQ </w:instrText>
      </w:r>
      <w:r w:rsidR="00810E8D">
        <w:rPr>
          <w:rFonts w:hint="eastAsia"/>
        </w:rPr>
        <w:instrText>表</w:instrText>
      </w:r>
      <w:r w:rsidR="00810E8D">
        <w:rPr>
          <w:rFonts w:hint="eastAsia"/>
        </w:rPr>
        <w:instrText xml:space="preserve"> \* ARABIC \s 2</w:instrText>
      </w:r>
      <w:r w:rsidR="00810E8D">
        <w:instrText xml:space="preserve"> </w:instrText>
      </w:r>
      <w:r w:rsidR="00303F7D">
        <w:fldChar w:fldCharType="separate"/>
      </w:r>
      <w:r w:rsidR="005B1759">
        <w:rPr>
          <w:noProof/>
        </w:rPr>
        <w:t>1</w:t>
      </w:r>
      <w:r w:rsidR="00303F7D">
        <w:fldChar w:fldCharType="end"/>
      </w:r>
      <w:bookmarkEnd w:id="5"/>
    </w:p>
    <w:tbl>
      <w:tblPr>
        <w:tblStyle w:val="a8"/>
        <w:tblW w:w="0" w:type="auto"/>
        <w:jc w:val="center"/>
        <w:tblInd w:w="534" w:type="dxa"/>
        <w:tblLook w:val="04A0"/>
      </w:tblPr>
      <w:tblGrid>
        <w:gridCol w:w="1596"/>
        <w:gridCol w:w="3890"/>
        <w:gridCol w:w="1092"/>
        <w:gridCol w:w="1076"/>
      </w:tblGrid>
      <w:tr w:rsidR="00386423" w:rsidTr="00186F2E">
        <w:trPr>
          <w:jc w:val="center"/>
        </w:trPr>
        <w:tc>
          <w:tcPr>
            <w:tcW w:w="1596" w:type="dxa"/>
          </w:tcPr>
          <w:p w:rsidR="00386423" w:rsidRPr="00386423" w:rsidRDefault="00386423" w:rsidP="00386423">
            <w:pPr>
              <w:jc w:val="center"/>
              <w:rPr>
                <w:rFonts w:ascii="黑体" w:eastAsia="黑体" w:hAnsi="黑体"/>
              </w:rPr>
            </w:pPr>
            <w:r w:rsidRPr="00386423">
              <w:rPr>
                <w:rFonts w:ascii="黑体" w:eastAsia="黑体" w:hAnsi="黑体" w:hint="eastAsia"/>
              </w:rPr>
              <w:t>模块名称</w:t>
            </w:r>
          </w:p>
        </w:tc>
        <w:tc>
          <w:tcPr>
            <w:tcW w:w="3890" w:type="dxa"/>
          </w:tcPr>
          <w:p w:rsidR="00386423" w:rsidRPr="00386423" w:rsidRDefault="00386423" w:rsidP="00386423">
            <w:pPr>
              <w:jc w:val="center"/>
              <w:rPr>
                <w:rFonts w:ascii="黑体" w:eastAsia="黑体" w:hAnsi="黑体"/>
              </w:rPr>
            </w:pPr>
            <w:r w:rsidRPr="00386423">
              <w:rPr>
                <w:rFonts w:ascii="黑体" w:eastAsia="黑体" w:hAnsi="黑体" w:hint="eastAsia"/>
              </w:rPr>
              <w:t>功能</w:t>
            </w:r>
          </w:p>
        </w:tc>
        <w:tc>
          <w:tcPr>
            <w:tcW w:w="1092" w:type="dxa"/>
          </w:tcPr>
          <w:p w:rsidR="00386423" w:rsidRPr="00386423" w:rsidRDefault="00186F2E" w:rsidP="00386423">
            <w:pPr>
              <w:jc w:val="center"/>
              <w:rPr>
                <w:rFonts w:ascii="黑体" w:eastAsia="黑体" w:hAnsi="黑体"/>
              </w:rPr>
            </w:pPr>
            <w:r>
              <w:rPr>
                <w:rFonts w:ascii="黑体" w:eastAsia="黑体" w:hAnsi="黑体" w:hint="eastAsia"/>
              </w:rPr>
              <w:t>部署</w:t>
            </w:r>
            <w:r w:rsidR="00386423" w:rsidRPr="00386423">
              <w:rPr>
                <w:rFonts w:ascii="黑体" w:eastAsia="黑体" w:hAnsi="黑体" w:hint="eastAsia"/>
              </w:rPr>
              <w:t>形式</w:t>
            </w:r>
          </w:p>
        </w:tc>
        <w:tc>
          <w:tcPr>
            <w:tcW w:w="1076" w:type="dxa"/>
          </w:tcPr>
          <w:p w:rsidR="00386423" w:rsidRPr="00386423" w:rsidRDefault="00386423" w:rsidP="00386423">
            <w:pPr>
              <w:jc w:val="center"/>
              <w:rPr>
                <w:rFonts w:ascii="黑体" w:eastAsia="黑体" w:hAnsi="黑体"/>
              </w:rPr>
            </w:pPr>
            <w:r w:rsidRPr="00386423">
              <w:rPr>
                <w:rFonts w:ascii="黑体" w:eastAsia="黑体" w:hAnsi="黑体" w:hint="eastAsia"/>
              </w:rPr>
              <w:t>备注</w:t>
            </w:r>
          </w:p>
        </w:tc>
      </w:tr>
      <w:tr w:rsidR="00386423" w:rsidTr="00186F2E">
        <w:trPr>
          <w:jc w:val="center"/>
        </w:trPr>
        <w:tc>
          <w:tcPr>
            <w:tcW w:w="1596" w:type="dxa"/>
          </w:tcPr>
          <w:p w:rsidR="00386423" w:rsidRPr="00186F2E" w:rsidRDefault="00386423" w:rsidP="00386423">
            <w:pPr>
              <w:jc w:val="left"/>
              <w:rPr>
                <w:sz w:val="18"/>
                <w:szCs w:val="18"/>
              </w:rPr>
            </w:pPr>
            <w:r w:rsidRPr="00186F2E">
              <w:rPr>
                <w:rFonts w:hint="eastAsia"/>
                <w:sz w:val="18"/>
                <w:szCs w:val="18"/>
              </w:rPr>
              <w:t>录像管理模块</w:t>
            </w:r>
          </w:p>
        </w:tc>
        <w:tc>
          <w:tcPr>
            <w:tcW w:w="3890" w:type="dxa"/>
          </w:tcPr>
          <w:p w:rsidR="00386423" w:rsidRDefault="00186F2E" w:rsidP="00386423">
            <w:pPr>
              <w:jc w:val="left"/>
              <w:rPr>
                <w:sz w:val="18"/>
                <w:szCs w:val="18"/>
              </w:rPr>
            </w:pPr>
            <w:r w:rsidRPr="00186F2E">
              <w:rPr>
                <w:rFonts w:hint="eastAsia"/>
                <w:sz w:val="18"/>
                <w:szCs w:val="18"/>
              </w:rPr>
              <w:t>1.</w:t>
            </w:r>
            <w:r w:rsidRPr="00186F2E">
              <w:rPr>
                <w:rFonts w:hint="eastAsia"/>
                <w:sz w:val="18"/>
                <w:szCs w:val="18"/>
              </w:rPr>
              <w:t>录像文件的查询，</w:t>
            </w:r>
            <w:r>
              <w:rPr>
                <w:rFonts w:hint="eastAsia"/>
                <w:sz w:val="18"/>
                <w:szCs w:val="18"/>
              </w:rPr>
              <w:t>删除功能。</w:t>
            </w:r>
          </w:p>
          <w:p w:rsidR="00186F2E" w:rsidRDefault="00186F2E" w:rsidP="00386423">
            <w:pPr>
              <w:jc w:val="left"/>
              <w:rPr>
                <w:sz w:val="18"/>
                <w:szCs w:val="18"/>
              </w:rPr>
            </w:pPr>
            <w:r>
              <w:rPr>
                <w:rFonts w:hint="eastAsia"/>
                <w:sz w:val="18"/>
                <w:szCs w:val="18"/>
              </w:rPr>
              <w:t>2.</w:t>
            </w:r>
            <w:r w:rsidR="00C727FB">
              <w:rPr>
                <w:rFonts w:hint="eastAsia"/>
                <w:sz w:val="18"/>
                <w:szCs w:val="18"/>
              </w:rPr>
              <w:t>录像任务的调度和管理。</w:t>
            </w:r>
          </w:p>
          <w:p w:rsidR="00C727FB" w:rsidRPr="00C727FB" w:rsidRDefault="00C727FB" w:rsidP="00386423">
            <w:pPr>
              <w:jc w:val="left"/>
              <w:rPr>
                <w:sz w:val="18"/>
                <w:szCs w:val="18"/>
              </w:rPr>
            </w:pPr>
            <w:r>
              <w:rPr>
                <w:rFonts w:hint="eastAsia"/>
                <w:sz w:val="18"/>
                <w:szCs w:val="18"/>
              </w:rPr>
              <w:t>3.</w:t>
            </w:r>
            <w:r w:rsidR="00180F9B">
              <w:rPr>
                <w:rFonts w:hint="eastAsia"/>
                <w:sz w:val="18"/>
                <w:szCs w:val="18"/>
              </w:rPr>
              <w:t>录像文件信息入库。</w:t>
            </w:r>
          </w:p>
        </w:tc>
        <w:tc>
          <w:tcPr>
            <w:tcW w:w="1092" w:type="dxa"/>
          </w:tcPr>
          <w:p w:rsidR="00386423" w:rsidRPr="00186F2E" w:rsidRDefault="00E4019C" w:rsidP="00386423">
            <w:pPr>
              <w:jc w:val="left"/>
              <w:rPr>
                <w:sz w:val="18"/>
                <w:szCs w:val="18"/>
              </w:rPr>
            </w:pPr>
            <w:r>
              <w:rPr>
                <w:rFonts w:hint="eastAsia"/>
                <w:sz w:val="18"/>
                <w:szCs w:val="18"/>
              </w:rPr>
              <w:t>进程</w:t>
            </w:r>
          </w:p>
        </w:tc>
        <w:tc>
          <w:tcPr>
            <w:tcW w:w="1076" w:type="dxa"/>
          </w:tcPr>
          <w:p w:rsidR="00386423" w:rsidRPr="00186F2E" w:rsidRDefault="00C54EA7" w:rsidP="00386423">
            <w:pPr>
              <w:jc w:val="left"/>
              <w:rPr>
                <w:sz w:val="18"/>
                <w:szCs w:val="18"/>
              </w:rPr>
            </w:pPr>
            <w:r>
              <w:rPr>
                <w:rFonts w:hint="eastAsia"/>
                <w:sz w:val="18"/>
                <w:szCs w:val="18"/>
              </w:rPr>
              <w:t>基于</w:t>
            </w:r>
            <w:r>
              <w:rPr>
                <w:rFonts w:hint="eastAsia"/>
                <w:sz w:val="18"/>
                <w:szCs w:val="18"/>
              </w:rPr>
              <w:t>glib</w:t>
            </w:r>
            <w:r>
              <w:rPr>
                <w:rFonts w:hint="eastAsia"/>
                <w:sz w:val="18"/>
                <w:szCs w:val="18"/>
              </w:rPr>
              <w:t>和</w:t>
            </w:r>
            <w:r>
              <w:rPr>
                <w:rFonts w:hint="eastAsia"/>
                <w:sz w:val="18"/>
                <w:szCs w:val="18"/>
              </w:rPr>
              <w:t>gobject</w:t>
            </w:r>
            <w:r>
              <w:rPr>
                <w:rFonts w:hint="eastAsia"/>
                <w:sz w:val="18"/>
                <w:szCs w:val="18"/>
              </w:rPr>
              <w:t>开发。</w:t>
            </w:r>
          </w:p>
        </w:tc>
      </w:tr>
      <w:tr w:rsidR="00386423" w:rsidTr="00186F2E">
        <w:trPr>
          <w:jc w:val="center"/>
        </w:trPr>
        <w:tc>
          <w:tcPr>
            <w:tcW w:w="1596" w:type="dxa"/>
          </w:tcPr>
          <w:p w:rsidR="00386423" w:rsidRPr="00186F2E" w:rsidRDefault="00386423" w:rsidP="00386423">
            <w:pPr>
              <w:jc w:val="left"/>
              <w:rPr>
                <w:sz w:val="18"/>
                <w:szCs w:val="18"/>
              </w:rPr>
            </w:pPr>
            <w:r w:rsidRPr="00186F2E">
              <w:rPr>
                <w:rFonts w:hint="eastAsia"/>
                <w:sz w:val="18"/>
                <w:szCs w:val="18"/>
              </w:rPr>
              <w:t>录像执行模块</w:t>
            </w:r>
          </w:p>
        </w:tc>
        <w:tc>
          <w:tcPr>
            <w:tcW w:w="3890" w:type="dxa"/>
          </w:tcPr>
          <w:p w:rsidR="00386423" w:rsidRDefault="00561581" w:rsidP="00386423">
            <w:pPr>
              <w:jc w:val="left"/>
              <w:rPr>
                <w:sz w:val="18"/>
                <w:szCs w:val="18"/>
              </w:rPr>
            </w:pPr>
            <w:r>
              <w:rPr>
                <w:rFonts w:hint="eastAsia"/>
                <w:sz w:val="18"/>
                <w:szCs w:val="18"/>
              </w:rPr>
              <w:t>1.</w:t>
            </w:r>
            <w:r>
              <w:rPr>
                <w:rFonts w:hint="eastAsia"/>
                <w:sz w:val="18"/>
                <w:szCs w:val="18"/>
              </w:rPr>
              <w:t>根据请求获取</w:t>
            </w:r>
            <w:r>
              <w:rPr>
                <w:rFonts w:hint="eastAsia"/>
                <w:sz w:val="18"/>
                <w:szCs w:val="18"/>
              </w:rPr>
              <w:t>IPC</w:t>
            </w:r>
            <w:r>
              <w:rPr>
                <w:rFonts w:hint="eastAsia"/>
                <w:sz w:val="18"/>
                <w:szCs w:val="18"/>
              </w:rPr>
              <w:t>码流。</w:t>
            </w:r>
          </w:p>
          <w:p w:rsidR="00561581" w:rsidRPr="00561581" w:rsidRDefault="00561581" w:rsidP="00386423">
            <w:pPr>
              <w:jc w:val="left"/>
              <w:rPr>
                <w:sz w:val="18"/>
                <w:szCs w:val="18"/>
              </w:rPr>
            </w:pPr>
            <w:r>
              <w:rPr>
                <w:rFonts w:hint="eastAsia"/>
                <w:sz w:val="18"/>
                <w:szCs w:val="18"/>
              </w:rPr>
              <w:t>2.</w:t>
            </w:r>
            <w:r>
              <w:rPr>
                <w:rFonts w:hint="eastAsia"/>
                <w:sz w:val="18"/>
                <w:szCs w:val="18"/>
              </w:rPr>
              <w:t>接收管理模块的调度请求，使用录像插件进行录像。</w:t>
            </w:r>
          </w:p>
        </w:tc>
        <w:tc>
          <w:tcPr>
            <w:tcW w:w="1092" w:type="dxa"/>
          </w:tcPr>
          <w:p w:rsidR="00386423" w:rsidRPr="00186F2E" w:rsidRDefault="00E4019C" w:rsidP="00386423">
            <w:pPr>
              <w:jc w:val="left"/>
              <w:rPr>
                <w:sz w:val="18"/>
                <w:szCs w:val="18"/>
              </w:rPr>
            </w:pPr>
            <w:r>
              <w:rPr>
                <w:rFonts w:hint="eastAsia"/>
                <w:sz w:val="18"/>
                <w:szCs w:val="18"/>
              </w:rPr>
              <w:t>进程</w:t>
            </w:r>
          </w:p>
        </w:tc>
        <w:tc>
          <w:tcPr>
            <w:tcW w:w="1076" w:type="dxa"/>
          </w:tcPr>
          <w:p w:rsidR="00386423" w:rsidRPr="00186F2E" w:rsidRDefault="00C54EA7" w:rsidP="00386423">
            <w:pPr>
              <w:jc w:val="left"/>
              <w:rPr>
                <w:sz w:val="18"/>
                <w:szCs w:val="18"/>
              </w:rPr>
            </w:pPr>
            <w:bookmarkStart w:id="6" w:name="OLE_LINK5"/>
            <w:bookmarkStart w:id="7" w:name="OLE_LINK6"/>
            <w:r>
              <w:rPr>
                <w:rFonts w:hint="eastAsia"/>
                <w:sz w:val="18"/>
                <w:szCs w:val="18"/>
              </w:rPr>
              <w:t>基于</w:t>
            </w:r>
            <w:r>
              <w:rPr>
                <w:rFonts w:hint="eastAsia"/>
                <w:sz w:val="18"/>
                <w:szCs w:val="18"/>
              </w:rPr>
              <w:t>GStreamer</w:t>
            </w:r>
            <w:r>
              <w:rPr>
                <w:rFonts w:hint="eastAsia"/>
                <w:sz w:val="18"/>
                <w:szCs w:val="18"/>
              </w:rPr>
              <w:t>开发</w:t>
            </w:r>
            <w:bookmarkEnd w:id="6"/>
            <w:bookmarkEnd w:id="7"/>
          </w:p>
        </w:tc>
      </w:tr>
      <w:tr w:rsidR="00386423" w:rsidTr="00186F2E">
        <w:trPr>
          <w:jc w:val="center"/>
        </w:trPr>
        <w:tc>
          <w:tcPr>
            <w:tcW w:w="1596" w:type="dxa"/>
          </w:tcPr>
          <w:p w:rsidR="00386423" w:rsidRPr="00186F2E" w:rsidRDefault="00186F2E" w:rsidP="00386423">
            <w:pPr>
              <w:jc w:val="left"/>
              <w:rPr>
                <w:sz w:val="18"/>
                <w:szCs w:val="18"/>
              </w:rPr>
            </w:pPr>
            <w:r w:rsidRPr="00186F2E">
              <w:rPr>
                <w:rFonts w:hint="eastAsia"/>
                <w:sz w:val="18"/>
                <w:szCs w:val="18"/>
              </w:rPr>
              <w:t>回放管理模块</w:t>
            </w:r>
          </w:p>
        </w:tc>
        <w:tc>
          <w:tcPr>
            <w:tcW w:w="3890" w:type="dxa"/>
          </w:tcPr>
          <w:p w:rsidR="00386423" w:rsidRPr="00186F2E" w:rsidRDefault="002C1895" w:rsidP="00386423">
            <w:pPr>
              <w:jc w:val="left"/>
              <w:rPr>
                <w:sz w:val="18"/>
                <w:szCs w:val="18"/>
              </w:rPr>
            </w:pPr>
            <w:r>
              <w:rPr>
                <w:rFonts w:hint="eastAsia"/>
                <w:sz w:val="18"/>
                <w:szCs w:val="18"/>
              </w:rPr>
              <w:t>1.</w:t>
            </w:r>
            <w:r>
              <w:rPr>
                <w:rFonts w:hint="eastAsia"/>
                <w:sz w:val="18"/>
                <w:szCs w:val="18"/>
              </w:rPr>
              <w:t>接收来自视频应用服务子系统的</w:t>
            </w:r>
            <w:r w:rsidR="0074250C">
              <w:rPr>
                <w:rFonts w:hint="eastAsia"/>
                <w:sz w:val="18"/>
                <w:szCs w:val="18"/>
              </w:rPr>
              <w:t>录像回放请求（</w:t>
            </w:r>
            <w:r w:rsidR="0074250C">
              <w:rPr>
                <w:rFonts w:hint="eastAsia"/>
                <w:sz w:val="18"/>
                <w:szCs w:val="18"/>
              </w:rPr>
              <w:t>RTSP</w:t>
            </w:r>
            <w:r w:rsidR="0074250C">
              <w:rPr>
                <w:rFonts w:hint="eastAsia"/>
                <w:sz w:val="18"/>
                <w:szCs w:val="18"/>
              </w:rPr>
              <w:t>会话请求）</w:t>
            </w:r>
            <w:r w:rsidR="00180B95">
              <w:rPr>
                <w:rFonts w:hint="eastAsia"/>
                <w:sz w:val="18"/>
                <w:szCs w:val="18"/>
              </w:rPr>
              <w:t>，读取录像文件并通过</w:t>
            </w:r>
            <w:r w:rsidR="00180B95">
              <w:rPr>
                <w:rFonts w:hint="eastAsia"/>
                <w:sz w:val="18"/>
                <w:szCs w:val="18"/>
              </w:rPr>
              <w:t>RTP</w:t>
            </w:r>
            <w:r w:rsidR="00180B95">
              <w:rPr>
                <w:rFonts w:hint="eastAsia"/>
                <w:sz w:val="18"/>
                <w:szCs w:val="18"/>
              </w:rPr>
              <w:t>发送到视频应用服务子系统。</w:t>
            </w:r>
          </w:p>
        </w:tc>
        <w:tc>
          <w:tcPr>
            <w:tcW w:w="1092" w:type="dxa"/>
          </w:tcPr>
          <w:p w:rsidR="00386423" w:rsidRPr="00186F2E" w:rsidRDefault="00E4019C" w:rsidP="00386423">
            <w:pPr>
              <w:jc w:val="left"/>
              <w:rPr>
                <w:sz w:val="18"/>
                <w:szCs w:val="18"/>
              </w:rPr>
            </w:pPr>
            <w:r>
              <w:rPr>
                <w:rFonts w:hint="eastAsia"/>
                <w:sz w:val="18"/>
                <w:szCs w:val="18"/>
              </w:rPr>
              <w:t>进程</w:t>
            </w:r>
          </w:p>
        </w:tc>
        <w:tc>
          <w:tcPr>
            <w:tcW w:w="1076" w:type="dxa"/>
          </w:tcPr>
          <w:p w:rsidR="00386423" w:rsidRPr="00186F2E" w:rsidRDefault="00C54EA7" w:rsidP="00386423">
            <w:pPr>
              <w:jc w:val="left"/>
              <w:rPr>
                <w:sz w:val="18"/>
                <w:szCs w:val="18"/>
              </w:rPr>
            </w:pPr>
            <w:r>
              <w:rPr>
                <w:rFonts w:hint="eastAsia"/>
                <w:sz w:val="18"/>
                <w:szCs w:val="18"/>
              </w:rPr>
              <w:t>基于</w:t>
            </w:r>
            <w:r>
              <w:rPr>
                <w:rFonts w:hint="eastAsia"/>
                <w:sz w:val="18"/>
                <w:szCs w:val="18"/>
              </w:rPr>
              <w:t>GStreamer</w:t>
            </w:r>
            <w:r>
              <w:rPr>
                <w:rFonts w:hint="eastAsia"/>
                <w:sz w:val="18"/>
                <w:szCs w:val="18"/>
              </w:rPr>
              <w:t>开发</w:t>
            </w:r>
          </w:p>
        </w:tc>
      </w:tr>
    </w:tbl>
    <w:p w:rsidR="00386423" w:rsidRDefault="00386423" w:rsidP="00386423">
      <w:pPr>
        <w:jc w:val="left"/>
      </w:pPr>
    </w:p>
    <w:p w:rsidR="00386423" w:rsidRDefault="00810E8D" w:rsidP="00810E8D">
      <w:pPr>
        <w:pStyle w:val="3"/>
      </w:pPr>
      <w:r>
        <w:rPr>
          <w:rFonts w:hint="eastAsia"/>
        </w:rPr>
        <w:t>子系统接口设计</w:t>
      </w:r>
    </w:p>
    <w:p w:rsidR="00810E8D" w:rsidRDefault="00810E8D" w:rsidP="00E3729D">
      <w:pPr>
        <w:ind w:firstLineChars="200" w:firstLine="420"/>
        <w:jc w:val="left"/>
      </w:pPr>
      <w:r>
        <w:rPr>
          <w:rFonts w:hint="eastAsia"/>
        </w:rPr>
        <w:t>根据</w:t>
      </w:r>
      <w:r w:rsidR="00303F7D">
        <w:fldChar w:fldCharType="begin"/>
      </w:r>
      <w:r w:rsidR="00103BAC">
        <w:instrText xml:space="preserve"> </w:instrText>
      </w:r>
      <w:r w:rsidR="00103BAC">
        <w:rPr>
          <w:rFonts w:hint="eastAsia"/>
        </w:rPr>
        <w:instrText>REF _Ref461020215 \h</w:instrText>
      </w:r>
      <w:r w:rsidR="00103BAC">
        <w:instrText xml:space="preserve"> </w:instrText>
      </w:r>
      <w:r w:rsidR="00303F7D">
        <w:fldChar w:fldCharType="separate"/>
      </w:r>
      <w:r w:rsidR="005B1759">
        <w:rPr>
          <w:rFonts w:hint="eastAsia"/>
        </w:rPr>
        <w:t>图</w:t>
      </w:r>
      <w:r w:rsidR="005B1759">
        <w:rPr>
          <w:rFonts w:hint="eastAsia"/>
        </w:rPr>
        <w:t xml:space="preserve"> </w:t>
      </w:r>
      <w:r w:rsidR="005B1759">
        <w:rPr>
          <w:noProof/>
        </w:rPr>
        <w:t>2</w:t>
      </w:r>
      <w:r w:rsidR="005B1759">
        <w:noBreakHyphen/>
      </w:r>
      <w:r w:rsidR="005B1759">
        <w:rPr>
          <w:noProof/>
        </w:rPr>
        <w:t>1</w:t>
      </w:r>
      <w:r w:rsidR="00303F7D">
        <w:fldChar w:fldCharType="end"/>
      </w:r>
      <w:r>
        <w:rPr>
          <w:rFonts w:hint="eastAsia"/>
        </w:rPr>
        <w:t>，其中的接口描述见</w:t>
      </w:r>
      <w:r w:rsidR="00303F7D">
        <w:fldChar w:fldCharType="begin"/>
      </w:r>
      <w:r w:rsidR="00103BAC">
        <w:instrText xml:space="preserve"> </w:instrText>
      </w:r>
      <w:r w:rsidR="00103BAC">
        <w:rPr>
          <w:rFonts w:hint="eastAsia"/>
        </w:rPr>
        <w:instrText>REF _Ref461022995 \h</w:instrText>
      </w:r>
      <w:r w:rsidR="00103BAC">
        <w:instrText xml:space="preserve"> </w:instrText>
      </w:r>
      <w:r w:rsidR="00303F7D">
        <w:fldChar w:fldCharType="separate"/>
      </w:r>
      <w:r w:rsidR="005B1759">
        <w:rPr>
          <w:rFonts w:hint="eastAsia"/>
        </w:rPr>
        <w:t>表</w:t>
      </w:r>
      <w:r w:rsidR="005B1759">
        <w:rPr>
          <w:rFonts w:hint="eastAsia"/>
        </w:rPr>
        <w:t xml:space="preserve"> </w:t>
      </w:r>
      <w:r w:rsidR="005B1759">
        <w:rPr>
          <w:noProof/>
        </w:rPr>
        <w:t>2</w:t>
      </w:r>
      <w:r w:rsidR="005B1759">
        <w:noBreakHyphen/>
      </w:r>
      <w:r w:rsidR="005B1759">
        <w:rPr>
          <w:noProof/>
        </w:rPr>
        <w:t>2</w:t>
      </w:r>
      <w:r w:rsidR="00303F7D">
        <w:fldChar w:fldCharType="end"/>
      </w:r>
      <w:r>
        <w:rPr>
          <w:rFonts w:hint="eastAsia"/>
        </w:rPr>
        <w:t>。</w:t>
      </w:r>
    </w:p>
    <w:p w:rsidR="00810E8D" w:rsidRDefault="00810E8D" w:rsidP="00810E8D">
      <w:pPr>
        <w:pStyle w:val="a7"/>
        <w:keepNext/>
        <w:jc w:val="center"/>
      </w:pPr>
      <w:bookmarkStart w:id="8" w:name="_Ref461022995"/>
      <w:r>
        <w:rPr>
          <w:rFonts w:hint="eastAsia"/>
        </w:rPr>
        <w:t>表</w:t>
      </w:r>
      <w:r>
        <w:rPr>
          <w:rFonts w:hint="eastAsia"/>
        </w:rPr>
        <w:t xml:space="preserve"> </w:t>
      </w:r>
      <w:fldSimple w:instr=" STYLEREF 2 \s ">
        <w:r w:rsidR="005B1759">
          <w:rPr>
            <w:noProof/>
          </w:rPr>
          <w:t>2</w:t>
        </w:r>
      </w:fldSimple>
      <w:r>
        <w:noBreakHyphen/>
      </w:r>
      <w:r w:rsidR="00303F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rsidR="00303F7D">
        <w:fldChar w:fldCharType="separate"/>
      </w:r>
      <w:r w:rsidR="005B1759">
        <w:rPr>
          <w:noProof/>
        </w:rPr>
        <w:t>2</w:t>
      </w:r>
      <w:r w:rsidR="00303F7D">
        <w:fldChar w:fldCharType="end"/>
      </w:r>
      <w:bookmarkEnd w:id="8"/>
    </w:p>
    <w:tbl>
      <w:tblPr>
        <w:tblStyle w:val="a8"/>
        <w:tblW w:w="0" w:type="auto"/>
        <w:jc w:val="center"/>
        <w:tblInd w:w="534" w:type="dxa"/>
        <w:tblLook w:val="04A0"/>
      </w:tblPr>
      <w:tblGrid>
        <w:gridCol w:w="1596"/>
        <w:gridCol w:w="2130"/>
        <w:gridCol w:w="2131"/>
        <w:gridCol w:w="2131"/>
      </w:tblGrid>
      <w:tr w:rsidR="00810E8D" w:rsidTr="000C6570">
        <w:trPr>
          <w:jc w:val="center"/>
        </w:trPr>
        <w:tc>
          <w:tcPr>
            <w:tcW w:w="1596" w:type="dxa"/>
          </w:tcPr>
          <w:p w:rsidR="00810E8D" w:rsidRPr="00103BAC" w:rsidRDefault="00103BAC" w:rsidP="00103BAC">
            <w:pPr>
              <w:jc w:val="center"/>
              <w:rPr>
                <w:rFonts w:ascii="黑体" w:eastAsia="黑体" w:hAnsi="黑体"/>
              </w:rPr>
            </w:pPr>
            <w:r w:rsidRPr="00103BAC">
              <w:rPr>
                <w:rFonts w:ascii="黑体" w:eastAsia="黑体" w:hAnsi="黑体" w:hint="eastAsia"/>
              </w:rPr>
              <w:t>接口名称</w:t>
            </w:r>
          </w:p>
        </w:tc>
        <w:tc>
          <w:tcPr>
            <w:tcW w:w="2130" w:type="dxa"/>
          </w:tcPr>
          <w:p w:rsidR="00810E8D" w:rsidRPr="00103BAC" w:rsidRDefault="00103BAC" w:rsidP="00103BAC">
            <w:pPr>
              <w:jc w:val="center"/>
              <w:rPr>
                <w:rFonts w:ascii="黑体" w:eastAsia="黑体" w:hAnsi="黑体"/>
              </w:rPr>
            </w:pPr>
            <w:r w:rsidRPr="00103BAC">
              <w:rPr>
                <w:rFonts w:ascii="黑体" w:eastAsia="黑体" w:hAnsi="黑体" w:hint="eastAsia"/>
              </w:rPr>
              <w:t>形式</w:t>
            </w:r>
          </w:p>
        </w:tc>
        <w:tc>
          <w:tcPr>
            <w:tcW w:w="2131" w:type="dxa"/>
          </w:tcPr>
          <w:p w:rsidR="00810E8D" w:rsidRPr="00103BAC" w:rsidRDefault="00103BAC" w:rsidP="00103BAC">
            <w:pPr>
              <w:jc w:val="center"/>
              <w:rPr>
                <w:rFonts w:ascii="黑体" w:eastAsia="黑体" w:hAnsi="黑体"/>
              </w:rPr>
            </w:pPr>
            <w:r w:rsidRPr="00103BAC">
              <w:rPr>
                <w:rFonts w:ascii="黑体" w:eastAsia="黑体" w:hAnsi="黑体" w:hint="eastAsia"/>
              </w:rPr>
              <w:t>使用技术</w:t>
            </w:r>
          </w:p>
        </w:tc>
        <w:tc>
          <w:tcPr>
            <w:tcW w:w="2131" w:type="dxa"/>
          </w:tcPr>
          <w:p w:rsidR="00810E8D" w:rsidRPr="00103BAC" w:rsidRDefault="00103BAC" w:rsidP="00103BAC">
            <w:pPr>
              <w:jc w:val="center"/>
              <w:rPr>
                <w:rFonts w:ascii="黑体" w:eastAsia="黑体" w:hAnsi="黑体"/>
              </w:rPr>
            </w:pPr>
            <w:r w:rsidRPr="00103BAC">
              <w:rPr>
                <w:rFonts w:ascii="黑体" w:eastAsia="黑体" w:hAnsi="黑体" w:hint="eastAsia"/>
              </w:rPr>
              <w:t>备注</w:t>
            </w:r>
          </w:p>
        </w:tc>
      </w:tr>
      <w:tr w:rsidR="00810E8D" w:rsidTr="000C6570">
        <w:trPr>
          <w:jc w:val="center"/>
        </w:trPr>
        <w:tc>
          <w:tcPr>
            <w:tcW w:w="1596" w:type="dxa"/>
          </w:tcPr>
          <w:p w:rsidR="00810E8D" w:rsidRDefault="000C6570" w:rsidP="000C6570">
            <w:pPr>
              <w:jc w:val="center"/>
            </w:pPr>
            <w:r>
              <w:rPr>
                <w:rFonts w:hint="eastAsia"/>
              </w:rPr>
              <w:t>1</w:t>
            </w:r>
          </w:p>
        </w:tc>
        <w:tc>
          <w:tcPr>
            <w:tcW w:w="2130" w:type="dxa"/>
          </w:tcPr>
          <w:p w:rsidR="00810E8D" w:rsidRDefault="000C6570" w:rsidP="00E3729D">
            <w:pPr>
              <w:jc w:val="left"/>
            </w:pPr>
            <w:r>
              <w:rPr>
                <w:rFonts w:hint="eastAsia"/>
              </w:rPr>
              <w:t>消息</w:t>
            </w:r>
          </w:p>
        </w:tc>
        <w:tc>
          <w:tcPr>
            <w:tcW w:w="2131" w:type="dxa"/>
          </w:tcPr>
          <w:p w:rsidR="00810E8D" w:rsidRDefault="00C534D4" w:rsidP="00E3729D">
            <w:pPr>
              <w:jc w:val="left"/>
            </w:pPr>
            <w:bookmarkStart w:id="9" w:name="OLE_LINK7"/>
            <w:r>
              <w:rPr>
                <w:rFonts w:hint="eastAsia"/>
              </w:rPr>
              <w:t>ZeroMQ+protobuf</w:t>
            </w:r>
            <w:bookmarkEnd w:id="9"/>
          </w:p>
        </w:tc>
        <w:tc>
          <w:tcPr>
            <w:tcW w:w="2131" w:type="dxa"/>
          </w:tcPr>
          <w:p w:rsidR="00810E8D" w:rsidRDefault="00810E8D" w:rsidP="00E3729D">
            <w:pPr>
              <w:jc w:val="left"/>
            </w:pPr>
          </w:p>
        </w:tc>
      </w:tr>
      <w:tr w:rsidR="00810E8D" w:rsidTr="000C6570">
        <w:trPr>
          <w:jc w:val="center"/>
        </w:trPr>
        <w:tc>
          <w:tcPr>
            <w:tcW w:w="1596" w:type="dxa"/>
          </w:tcPr>
          <w:p w:rsidR="00810E8D" w:rsidRDefault="000C6570" w:rsidP="000C6570">
            <w:pPr>
              <w:jc w:val="center"/>
            </w:pPr>
            <w:r>
              <w:rPr>
                <w:rFonts w:hint="eastAsia"/>
              </w:rPr>
              <w:t>2</w:t>
            </w:r>
          </w:p>
        </w:tc>
        <w:tc>
          <w:tcPr>
            <w:tcW w:w="2130" w:type="dxa"/>
          </w:tcPr>
          <w:p w:rsidR="00810E8D" w:rsidRDefault="00293C20" w:rsidP="00E3729D">
            <w:pPr>
              <w:jc w:val="left"/>
            </w:pPr>
            <w:r>
              <w:rPr>
                <w:rFonts w:hint="eastAsia"/>
              </w:rPr>
              <w:t>消息</w:t>
            </w:r>
          </w:p>
        </w:tc>
        <w:tc>
          <w:tcPr>
            <w:tcW w:w="2131" w:type="dxa"/>
          </w:tcPr>
          <w:p w:rsidR="00810E8D" w:rsidRDefault="00C534D4" w:rsidP="00E3729D">
            <w:pPr>
              <w:jc w:val="left"/>
            </w:pPr>
            <w:r>
              <w:rPr>
                <w:rFonts w:hint="eastAsia"/>
              </w:rPr>
              <w:t>ZeroMQ+protobuf</w:t>
            </w:r>
          </w:p>
        </w:tc>
        <w:tc>
          <w:tcPr>
            <w:tcW w:w="2131" w:type="dxa"/>
          </w:tcPr>
          <w:p w:rsidR="00810E8D" w:rsidRDefault="00810E8D" w:rsidP="00E3729D">
            <w:pPr>
              <w:jc w:val="left"/>
            </w:pPr>
          </w:p>
        </w:tc>
      </w:tr>
      <w:tr w:rsidR="00810E8D" w:rsidTr="000C6570">
        <w:trPr>
          <w:jc w:val="center"/>
        </w:trPr>
        <w:tc>
          <w:tcPr>
            <w:tcW w:w="1596" w:type="dxa"/>
          </w:tcPr>
          <w:p w:rsidR="00810E8D" w:rsidRDefault="000C6570" w:rsidP="000C6570">
            <w:pPr>
              <w:jc w:val="center"/>
            </w:pPr>
            <w:r>
              <w:rPr>
                <w:rFonts w:hint="eastAsia"/>
              </w:rPr>
              <w:t>3</w:t>
            </w:r>
          </w:p>
        </w:tc>
        <w:tc>
          <w:tcPr>
            <w:tcW w:w="2130" w:type="dxa"/>
          </w:tcPr>
          <w:p w:rsidR="00810E8D" w:rsidRDefault="00293C20" w:rsidP="00E3729D">
            <w:pPr>
              <w:jc w:val="left"/>
            </w:pPr>
            <w:r>
              <w:rPr>
                <w:rFonts w:hint="eastAsia"/>
              </w:rPr>
              <w:t>数据库接口</w:t>
            </w:r>
          </w:p>
        </w:tc>
        <w:tc>
          <w:tcPr>
            <w:tcW w:w="2131" w:type="dxa"/>
          </w:tcPr>
          <w:p w:rsidR="00810E8D" w:rsidRDefault="00293C20" w:rsidP="00E3729D">
            <w:pPr>
              <w:jc w:val="left"/>
            </w:pPr>
            <w:r>
              <w:rPr>
                <w:rFonts w:hint="eastAsia"/>
              </w:rPr>
              <w:t>ODBC</w:t>
            </w:r>
          </w:p>
        </w:tc>
        <w:tc>
          <w:tcPr>
            <w:tcW w:w="2131" w:type="dxa"/>
          </w:tcPr>
          <w:p w:rsidR="00810E8D" w:rsidRDefault="00810E8D" w:rsidP="00E3729D">
            <w:pPr>
              <w:jc w:val="left"/>
            </w:pPr>
          </w:p>
        </w:tc>
      </w:tr>
      <w:tr w:rsidR="000C6570" w:rsidTr="000C6570">
        <w:trPr>
          <w:jc w:val="center"/>
        </w:trPr>
        <w:tc>
          <w:tcPr>
            <w:tcW w:w="1596" w:type="dxa"/>
          </w:tcPr>
          <w:p w:rsidR="000C6570" w:rsidRDefault="000C6570" w:rsidP="000C6570">
            <w:pPr>
              <w:jc w:val="center"/>
            </w:pPr>
            <w:r>
              <w:rPr>
                <w:rFonts w:hint="eastAsia"/>
              </w:rPr>
              <w:t>4</w:t>
            </w:r>
          </w:p>
        </w:tc>
        <w:tc>
          <w:tcPr>
            <w:tcW w:w="2130" w:type="dxa"/>
          </w:tcPr>
          <w:p w:rsidR="000C6570" w:rsidRDefault="00483D27" w:rsidP="00E3729D">
            <w:pPr>
              <w:jc w:val="left"/>
            </w:pPr>
            <w:r>
              <w:rPr>
                <w:rFonts w:hint="eastAsia"/>
              </w:rPr>
              <w:t>文件读写接口</w:t>
            </w:r>
          </w:p>
        </w:tc>
        <w:tc>
          <w:tcPr>
            <w:tcW w:w="2131" w:type="dxa"/>
          </w:tcPr>
          <w:p w:rsidR="000C6570" w:rsidRDefault="00483D27" w:rsidP="00E3729D">
            <w:pPr>
              <w:jc w:val="left"/>
            </w:pPr>
            <w:r>
              <w:rPr>
                <w:rFonts w:hint="eastAsia"/>
              </w:rPr>
              <w:t>GStreamer</w:t>
            </w:r>
            <w:r>
              <w:rPr>
                <w:rFonts w:hint="eastAsia"/>
              </w:rPr>
              <w:t>读写接口</w:t>
            </w:r>
          </w:p>
        </w:tc>
        <w:tc>
          <w:tcPr>
            <w:tcW w:w="2131" w:type="dxa"/>
          </w:tcPr>
          <w:p w:rsidR="000C6570" w:rsidRDefault="000C6570" w:rsidP="00E3729D">
            <w:pPr>
              <w:jc w:val="left"/>
            </w:pPr>
          </w:p>
        </w:tc>
      </w:tr>
      <w:tr w:rsidR="000C6570" w:rsidTr="000C6570">
        <w:trPr>
          <w:jc w:val="center"/>
        </w:trPr>
        <w:tc>
          <w:tcPr>
            <w:tcW w:w="1596" w:type="dxa"/>
          </w:tcPr>
          <w:p w:rsidR="000C6570" w:rsidRDefault="000C6570" w:rsidP="000C6570">
            <w:pPr>
              <w:jc w:val="center"/>
            </w:pPr>
            <w:r>
              <w:rPr>
                <w:rFonts w:hint="eastAsia"/>
              </w:rPr>
              <w:t>5</w:t>
            </w:r>
          </w:p>
        </w:tc>
        <w:tc>
          <w:tcPr>
            <w:tcW w:w="2130" w:type="dxa"/>
          </w:tcPr>
          <w:p w:rsidR="000C6570" w:rsidRDefault="000C6570" w:rsidP="00E3729D">
            <w:pPr>
              <w:jc w:val="left"/>
            </w:pPr>
            <w:r>
              <w:rPr>
                <w:rFonts w:hint="eastAsia"/>
              </w:rPr>
              <w:t>rtsp</w:t>
            </w:r>
            <w:r>
              <w:rPr>
                <w:rFonts w:hint="eastAsia"/>
              </w:rPr>
              <w:t>信令</w:t>
            </w:r>
          </w:p>
        </w:tc>
        <w:tc>
          <w:tcPr>
            <w:tcW w:w="2131" w:type="dxa"/>
          </w:tcPr>
          <w:p w:rsidR="000C6570" w:rsidRDefault="00483D27" w:rsidP="00E3729D">
            <w:pPr>
              <w:jc w:val="left"/>
            </w:pPr>
            <w:r>
              <w:rPr>
                <w:rFonts w:hint="eastAsia"/>
              </w:rPr>
              <w:t>GStreamer</w:t>
            </w:r>
            <w:r>
              <w:rPr>
                <w:rFonts w:hint="eastAsia"/>
              </w:rPr>
              <w:t>插件</w:t>
            </w:r>
          </w:p>
        </w:tc>
        <w:tc>
          <w:tcPr>
            <w:tcW w:w="2131" w:type="dxa"/>
          </w:tcPr>
          <w:p w:rsidR="000C6570" w:rsidRDefault="000C6570" w:rsidP="00E3729D">
            <w:pPr>
              <w:jc w:val="left"/>
            </w:pPr>
          </w:p>
        </w:tc>
      </w:tr>
      <w:tr w:rsidR="000C6570" w:rsidTr="000C6570">
        <w:trPr>
          <w:jc w:val="center"/>
        </w:trPr>
        <w:tc>
          <w:tcPr>
            <w:tcW w:w="1596" w:type="dxa"/>
          </w:tcPr>
          <w:p w:rsidR="000C6570" w:rsidRDefault="000C6570" w:rsidP="000C6570">
            <w:pPr>
              <w:jc w:val="center"/>
            </w:pPr>
            <w:r>
              <w:rPr>
                <w:rFonts w:hint="eastAsia"/>
              </w:rPr>
              <w:t>6</w:t>
            </w:r>
          </w:p>
        </w:tc>
        <w:tc>
          <w:tcPr>
            <w:tcW w:w="2130" w:type="dxa"/>
          </w:tcPr>
          <w:p w:rsidR="000C6570" w:rsidRDefault="00483D27" w:rsidP="00E3729D">
            <w:pPr>
              <w:jc w:val="left"/>
            </w:pPr>
            <w:r>
              <w:rPr>
                <w:rFonts w:hint="eastAsia"/>
              </w:rPr>
              <w:t>rtsp</w:t>
            </w:r>
            <w:r>
              <w:rPr>
                <w:rFonts w:hint="eastAsia"/>
              </w:rPr>
              <w:t>信令</w:t>
            </w:r>
          </w:p>
        </w:tc>
        <w:tc>
          <w:tcPr>
            <w:tcW w:w="2131" w:type="dxa"/>
          </w:tcPr>
          <w:p w:rsidR="000C6570" w:rsidRDefault="00483D27" w:rsidP="00E3729D">
            <w:pPr>
              <w:jc w:val="left"/>
            </w:pPr>
            <w:r>
              <w:rPr>
                <w:rFonts w:hint="eastAsia"/>
              </w:rPr>
              <w:t>GStreamer</w:t>
            </w:r>
            <w:r>
              <w:rPr>
                <w:rFonts w:hint="eastAsia"/>
              </w:rPr>
              <w:t>插件</w:t>
            </w:r>
          </w:p>
        </w:tc>
        <w:tc>
          <w:tcPr>
            <w:tcW w:w="2131" w:type="dxa"/>
          </w:tcPr>
          <w:p w:rsidR="000C6570" w:rsidRDefault="000C6570" w:rsidP="00E3729D">
            <w:pPr>
              <w:jc w:val="left"/>
            </w:pPr>
          </w:p>
        </w:tc>
      </w:tr>
    </w:tbl>
    <w:p w:rsidR="00810E8D" w:rsidRDefault="00810E8D" w:rsidP="00E3729D">
      <w:pPr>
        <w:ind w:firstLineChars="200" w:firstLine="420"/>
        <w:jc w:val="left"/>
      </w:pPr>
    </w:p>
    <w:p w:rsidR="008D69CB" w:rsidRDefault="008D69CB" w:rsidP="00E3729D">
      <w:pPr>
        <w:ind w:firstLineChars="200" w:firstLine="420"/>
        <w:jc w:val="left"/>
      </w:pPr>
      <w:r>
        <w:rPr>
          <w:rFonts w:hint="eastAsia"/>
        </w:rPr>
        <w:t>其中视频服务应用子系统与录像管理模块之间的接口使用</w:t>
      </w:r>
      <w:r>
        <w:rPr>
          <w:rFonts w:hint="eastAsia"/>
        </w:rPr>
        <w:t>ZeroMQ</w:t>
      </w:r>
      <w:r>
        <w:rPr>
          <w:rFonts w:hint="eastAsia"/>
        </w:rPr>
        <w:t>进行消息传输，消息格式使用</w:t>
      </w:r>
      <w:r>
        <w:rPr>
          <w:rFonts w:hint="eastAsia"/>
        </w:rPr>
        <w:t>protobuf</w:t>
      </w:r>
      <w:r>
        <w:rPr>
          <w:rFonts w:hint="eastAsia"/>
        </w:rPr>
        <w:t>定义。录像管理模块与录像执行模块之间的消息交互也使用同样技术。</w:t>
      </w:r>
    </w:p>
    <w:p w:rsidR="00677625" w:rsidRDefault="00677625" w:rsidP="00677625">
      <w:pPr>
        <w:pStyle w:val="2"/>
      </w:pPr>
      <w:r>
        <w:rPr>
          <w:rFonts w:hint="eastAsia"/>
        </w:rPr>
        <w:lastRenderedPageBreak/>
        <w:t>子系统消息定义</w:t>
      </w:r>
    </w:p>
    <w:p w:rsidR="002F414B" w:rsidRDefault="002F414B" w:rsidP="002F414B">
      <w:pPr>
        <w:pStyle w:val="3"/>
        <w:rPr>
          <w:rFonts w:hint="eastAsia"/>
        </w:rPr>
      </w:pPr>
      <w:r>
        <w:rPr>
          <w:rFonts w:hint="eastAsia"/>
        </w:rPr>
        <w:t>消息格式</w:t>
      </w:r>
    </w:p>
    <w:p w:rsidR="00A9439A" w:rsidRDefault="00A9439A" w:rsidP="00A9439A">
      <w:pPr>
        <w:ind w:firstLineChars="200" w:firstLine="420"/>
        <w:rPr>
          <w:rFonts w:hint="eastAsia"/>
        </w:rPr>
      </w:pPr>
      <w:r>
        <w:rPr>
          <w:rFonts w:hint="eastAsia"/>
        </w:rPr>
        <w:t>子系统之间使用</w:t>
      </w:r>
      <w:r>
        <w:rPr>
          <w:rFonts w:hint="eastAsia"/>
        </w:rPr>
        <w:t>ZeroMQ</w:t>
      </w:r>
      <w:r>
        <w:rPr>
          <w:rFonts w:hint="eastAsia"/>
        </w:rPr>
        <w:t>进行消息的交互。接口</w:t>
      </w:r>
      <w:r>
        <w:rPr>
          <w:rFonts w:hint="eastAsia"/>
        </w:rPr>
        <w:t>1</w:t>
      </w:r>
      <w:r>
        <w:rPr>
          <w:rFonts w:hint="eastAsia"/>
        </w:rPr>
        <w:t>和接口</w:t>
      </w:r>
      <w:r>
        <w:rPr>
          <w:rFonts w:hint="eastAsia"/>
        </w:rPr>
        <w:t>2</w:t>
      </w:r>
      <w:r>
        <w:rPr>
          <w:rFonts w:hint="eastAsia"/>
        </w:rPr>
        <w:t>之间使用</w:t>
      </w:r>
      <w:r>
        <w:rPr>
          <w:rFonts w:hint="eastAsia"/>
        </w:rPr>
        <w:t>ZeroMQ</w:t>
      </w:r>
      <w:r>
        <w:rPr>
          <w:rFonts w:hint="eastAsia"/>
        </w:rPr>
        <w:t>的“请求</w:t>
      </w:r>
      <w:r>
        <w:rPr>
          <w:rFonts w:hint="eastAsia"/>
        </w:rPr>
        <w:t>/</w:t>
      </w:r>
      <w:r>
        <w:rPr>
          <w:rFonts w:hint="eastAsia"/>
        </w:rPr>
        <w:t>回应”模式进行交互。</w:t>
      </w:r>
    </w:p>
    <w:p w:rsidR="00264B68" w:rsidRPr="00A9439A" w:rsidRDefault="00264B68" w:rsidP="00A9439A">
      <w:pPr>
        <w:ind w:firstLineChars="200" w:firstLine="420"/>
      </w:pPr>
      <w:r>
        <w:rPr>
          <w:rFonts w:hint="eastAsia"/>
        </w:rPr>
        <w:t>接口之间的操作消息在</w:t>
      </w:r>
      <w:r>
        <w:rPr>
          <w:rFonts w:hint="eastAsia"/>
        </w:rPr>
        <w:t>ZeroMQ</w:t>
      </w:r>
      <w:r>
        <w:rPr>
          <w:rFonts w:hint="eastAsia"/>
        </w:rPr>
        <w:t>中分段发送和接收。</w:t>
      </w:r>
    </w:p>
    <w:p w:rsidR="002F414B" w:rsidRDefault="00264B68" w:rsidP="00264B68">
      <w:pPr>
        <w:ind w:firstLineChars="200" w:firstLine="420"/>
      </w:pPr>
      <w:r>
        <w:rPr>
          <w:rFonts w:hint="eastAsia"/>
        </w:rPr>
        <w:t>操作</w:t>
      </w:r>
      <w:r w:rsidR="00A9439A">
        <w:rPr>
          <w:rFonts w:hint="eastAsia"/>
        </w:rPr>
        <w:t>请求消息的</w:t>
      </w:r>
      <w:r>
        <w:rPr>
          <w:rFonts w:hint="eastAsia"/>
        </w:rPr>
        <w:t>格式</w:t>
      </w:r>
      <w:r w:rsidR="002F414B">
        <w:rPr>
          <w:rFonts w:hint="eastAsia"/>
        </w:rPr>
        <w:t>如下所示</w:t>
      </w:r>
      <w:r w:rsidR="00E2765F">
        <w:rPr>
          <w:rFonts w:hint="eastAsia"/>
        </w:rPr>
        <w:t>，分为两段发送</w:t>
      </w:r>
      <w:r w:rsidR="002F414B">
        <w:rPr>
          <w:rFonts w:hint="eastAsia"/>
        </w:rPr>
        <w:t>。</w:t>
      </w:r>
    </w:p>
    <w:p w:rsidR="002F414B" w:rsidRDefault="002F414B" w:rsidP="002F414B">
      <w:pPr>
        <w:ind w:left="567"/>
      </w:pPr>
    </w:p>
    <w:tbl>
      <w:tblPr>
        <w:tblStyle w:val="a8"/>
        <w:tblW w:w="0" w:type="auto"/>
        <w:tblInd w:w="940" w:type="dxa"/>
        <w:tblLook w:val="04A0"/>
      </w:tblPr>
      <w:tblGrid>
        <w:gridCol w:w="1701"/>
        <w:gridCol w:w="1720"/>
      </w:tblGrid>
      <w:tr w:rsidR="002F414B" w:rsidTr="00264B68">
        <w:tc>
          <w:tcPr>
            <w:tcW w:w="1701" w:type="dxa"/>
          </w:tcPr>
          <w:p w:rsidR="002F414B" w:rsidRPr="002F414B" w:rsidRDefault="00264B68" w:rsidP="002F414B">
            <w:pPr>
              <w:rPr>
                <w:sz w:val="18"/>
                <w:szCs w:val="18"/>
              </w:rPr>
            </w:pPr>
            <w:r>
              <w:rPr>
                <w:rFonts w:hint="eastAsia"/>
                <w:sz w:val="18"/>
                <w:szCs w:val="18"/>
              </w:rPr>
              <w:t>操作请求名称</w:t>
            </w:r>
          </w:p>
        </w:tc>
        <w:tc>
          <w:tcPr>
            <w:tcW w:w="1720" w:type="dxa"/>
          </w:tcPr>
          <w:p w:rsidR="002F414B" w:rsidRPr="002F414B" w:rsidRDefault="00264B68" w:rsidP="002F414B">
            <w:pPr>
              <w:rPr>
                <w:sz w:val="18"/>
                <w:szCs w:val="18"/>
              </w:rPr>
            </w:pPr>
            <w:r>
              <w:rPr>
                <w:rFonts w:hint="eastAsia"/>
                <w:sz w:val="18"/>
                <w:szCs w:val="18"/>
              </w:rPr>
              <w:t>操作请求消息体</w:t>
            </w:r>
          </w:p>
        </w:tc>
      </w:tr>
    </w:tbl>
    <w:p w:rsidR="002F414B" w:rsidRDefault="002F414B" w:rsidP="002F414B">
      <w:pPr>
        <w:ind w:left="567"/>
      </w:pPr>
    </w:p>
    <w:p w:rsidR="002F414B" w:rsidRDefault="002F414B" w:rsidP="00CB5E9D">
      <w:pPr>
        <w:ind w:firstLineChars="200" w:firstLine="420"/>
      </w:pPr>
      <w:r>
        <w:rPr>
          <w:rFonts w:hint="eastAsia"/>
        </w:rPr>
        <w:t>其中</w:t>
      </w:r>
      <w:r w:rsidR="00264B68">
        <w:rPr>
          <w:rFonts w:hint="eastAsia"/>
        </w:rPr>
        <w:t>操作请求名称为字符串形式，操作请求消息体使用</w:t>
      </w:r>
      <w:r w:rsidR="00264B68">
        <w:rPr>
          <w:rFonts w:hint="eastAsia"/>
        </w:rPr>
        <w:t>protobuf 3</w:t>
      </w:r>
      <w:r w:rsidR="00264B68">
        <w:rPr>
          <w:rFonts w:hint="eastAsia"/>
        </w:rPr>
        <w:t>定义。</w:t>
      </w:r>
    </w:p>
    <w:p w:rsidR="009E1362" w:rsidRDefault="00E2765F" w:rsidP="00CB5E9D">
      <w:pPr>
        <w:ind w:firstLineChars="200" w:firstLine="420"/>
        <w:rPr>
          <w:rFonts w:hint="eastAsia"/>
        </w:rPr>
      </w:pPr>
      <w:r>
        <w:rPr>
          <w:rFonts w:hint="eastAsia"/>
        </w:rPr>
        <w:t>对于操作请求回应消息，当发生异常情况时，消息发送格式如下所示：</w:t>
      </w:r>
    </w:p>
    <w:p w:rsidR="00E2765F" w:rsidRDefault="00E2765F" w:rsidP="002F414B">
      <w:pPr>
        <w:ind w:left="567"/>
        <w:rPr>
          <w:rFonts w:hint="eastAsia"/>
        </w:rPr>
      </w:pPr>
    </w:p>
    <w:tbl>
      <w:tblPr>
        <w:tblStyle w:val="a8"/>
        <w:tblW w:w="0" w:type="auto"/>
        <w:tblInd w:w="940" w:type="dxa"/>
        <w:tblLook w:val="04A0"/>
      </w:tblPr>
      <w:tblGrid>
        <w:gridCol w:w="1701"/>
        <w:gridCol w:w="2145"/>
      </w:tblGrid>
      <w:tr w:rsidR="00E2765F" w:rsidTr="00106BB4">
        <w:tc>
          <w:tcPr>
            <w:tcW w:w="1701" w:type="dxa"/>
          </w:tcPr>
          <w:p w:rsidR="00E2765F" w:rsidRPr="002F414B" w:rsidRDefault="00E2765F" w:rsidP="002C29B3">
            <w:pPr>
              <w:rPr>
                <w:sz w:val="18"/>
                <w:szCs w:val="18"/>
              </w:rPr>
            </w:pPr>
            <w:r>
              <w:rPr>
                <w:rFonts w:hint="eastAsia"/>
                <w:sz w:val="18"/>
                <w:szCs w:val="18"/>
              </w:rPr>
              <w:t>操作请求</w:t>
            </w:r>
            <w:r>
              <w:rPr>
                <w:rFonts w:hint="eastAsia"/>
                <w:sz w:val="18"/>
                <w:szCs w:val="18"/>
              </w:rPr>
              <w:t>回应</w:t>
            </w:r>
            <w:r>
              <w:rPr>
                <w:rFonts w:hint="eastAsia"/>
                <w:sz w:val="18"/>
                <w:szCs w:val="18"/>
              </w:rPr>
              <w:t>名称</w:t>
            </w:r>
          </w:p>
        </w:tc>
        <w:tc>
          <w:tcPr>
            <w:tcW w:w="2145" w:type="dxa"/>
          </w:tcPr>
          <w:p w:rsidR="00E2765F" w:rsidRPr="002F414B" w:rsidRDefault="00E2765F" w:rsidP="002C29B3">
            <w:pPr>
              <w:rPr>
                <w:sz w:val="18"/>
                <w:szCs w:val="18"/>
              </w:rPr>
            </w:pPr>
            <w:r>
              <w:rPr>
                <w:rFonts w:hint="eastAsia"/>
                <w:sz w:val="18"/>
                <w:szCs w:val="18"/>
              </w:rPr>
              <w:t>操作异常</w:t>
            </w:r>
            <w:r w:rsidR="00106BB4">
              <w:rPr>
                <w:rFonts w:hint="eastAsia"/>
                <w:sz w:val="18"/>
                <w:szCs w:val="18"/>
              </w:rPr>
              <w:t>回应</w:t>
            </w:r>
            <w:r>
              <w:rPr>
                <w:rFonts w:hint="eastAsia"/>
                <w:sz w:val="18"/>
                <w:szCs w:val="18"/>
              </w:rPr>
              <w:t>消息体</w:t>
            </w:r>
          </w:p>
        </w:tc>
      </w:tr>
    </w:tbl>
    <w:p w:rsidR="00DA2F27" w:rsidRDefault="00DA2F27" w:rsidP="002F414B">
      <w:pPr>
        <w:ind w:left="567"/>
        <w:rPr>
          <w:rFonts w:hint="eastAsia"/>
        </w:rPr>
      </w:pPr>
    </w:p>
    <w:p w:rsidR="00E2765F" w:rsidRPr="00E2765F" w:rsidRDefault="00E2765F" w:rsidP="00CB5E9D">
      <w:pPr>
        <w:ind w:firstLineChars="200" w:firstLine="420"/>
      </w:pPr>
      <w:r>
        <w:rPr>
          <w:rFonts w:hint="eastAsia"/>
        </w:rPr>
        <w:t>其中</w:t>
      </w:r>
      <w:r w:rsidR="00DA2F27" w:rsidRPr="00DA2F27">
        <w:rPr>
          <w:rFonts w:hint="eastAsia"/>
        </w:rPr>
        <w:t>操作请求回应名称</w:t>
      </w:r>
      <w:r>
        <w:rPr>
          <w:rFonts w:hint="eastAsia"/>
        </w:rPr>
        <w:t>为字符串形式，</w:t>
      </w:r>
      <w:r w:rsidR="00DA2F27" w:rsidRPr="00DA2F27">
        <w:rPr>
          <w:rFonts w:hint="eastAsia"/>
        </w:rPr>
        <w:t>操作异常消息体</w:t>
      </w:r>
      <w:r>
        <w:rPr>
          <w:rFonts w:hint="eastAsia"/>
        </w:rPr>
        <w:t>使用</w:t>
      </w:r>
      <w:r>
        <w:rPr>
          <w:rFonts w:hint="eastAsia"/>
        </w:rPr>
        <w:t>protobuf 3</w:t>
      </w:r>
      <w:r>
        <w:rPr>
          <w:rFonts w:hint="eastAsia"/>
        </w:rPr>
        <w:t>定义。</w:t>
      </w:r>
    </w:p>
    <w:p w:rsidR="00A80926" w:rsidRDefault="00A80926" w:rsidP="00CB5E9D">
      <w:pPr>
        <w:ind w:firstLineChars="200" w:firstLine="420"/>
        <w:rPr>
          <w:rFonts w:hint="eastAsia"/>
        </w:rPr>
      </w:pPr>
      <w:r>
        <w:rPr>
          <w:rFonts w:hint="eastAsia"/>
        </w:rPr>
        <w:t>对于操作请求回应消息，当操作正常返回时，消息发送格式如下所示：</w:t>
      </w:r>
    </w:p>
    <w:p w:rsidR="00A80926" w:rsidRDefault="00A80926" w:rsidP="00A80926">
      <w:pPr>
        <w:ind w:left="567"/>
        <w:rPr>
          <w:rFonts w:hint="eastAsia"/>
        </w:rPr>
      </w:pPr>
    </w:p>
    <w:tbl>
      <w:tblPr>
        <w:tblStyle w:val="a8"/>
        <w:tblW w:w="0" w:type="auto"/>
        <w:tblInd w:w="940" w:type="dxa"/>
        <w:tblLook w:val="04A0"/>
      </w:tblPr>
      <w:tblGrid>
        <w:gridCol w:w="1701"/>
        <w:gridCol w:w="2145"/>
      </w:tblGrid>
      <w:tr w:rsidR="00A80926" w:rsidTr="00106BB4">
        <w:tc>
          <w:tcPr>
            <w:tcW w:w="1701" w:type="dxa"/>
          </w:tcPr>
          <w:p w:rsidR="00A80926" w:rsidRPr="002F414B" w:rsidRDefault="00A80926" w:rsidP="002C29B3">
            <w:pPr>
              <w:rPr>
                <w:sz w:val="18"/>
                <w:szCs w:val="18"/>
              </w:rPr>
            </w:pPr>
            <w:r>
              <w:rPr>
                <w:rFonts w:hint="eastAsia"/>
                <w:sz w:val="18"/>
                <w:szCs w:val="18"/>
              </w:rPr>
              <w:t>操作请求</w:t>
            </w:r>
            <w:r>
              <w:rPr>
                <w:rFonts w:hint="eastAsia"/>
                <w:sz w:val="18"/>
                <w:szCs w:val="18"/>
              </w:rPr>
              <w:t>回应</w:t>
            </w:r>
            <w:r>
              <w:rPr>
                <w:rFonts w:hint="eastAsia"/>
                <w:sz w:val="18"/>
                <w:szCs w:val="18"/>
              </w:rPr>
              <w:t>名称</w:t>
            </w:r>
          </w:p>
        </w:tc>
        <w:tc>
          <w:tcPr>
            <w:tcW w:w="2145" w:type="dxa"/>
          </w:tcPr>
          <w:p w:rsidR="00A80926" w:rsidRPr="002F414B" w:rsidRDefault="00A80926" w:rsidP="002C29B3">
            <w:pPr>
              <w:rPr>
                <w:sz w:val="18"/>
                <w:szCs w:val="18"/>
              </w:rPr>
            </w:pPr>
            <w:r>
              <w:rPr>
                <w:rFonts w:hint="eastAsia"/>
                <w:sz w:val="18"/>
                <w:szCs w:val="18"/>
              </w:rPr>
              <w:t>操作</w:t>
            </w:r>
            <w:r w:rsidR="00106BB4">
              <w:rPr>
                <w:rFonts w:hint="eastAsia"/>
                <w:sz w:val="18"/>
                <w:szCs w:val="18"/>
              </w:rPr>
              <w:t>正常</w:t>
            </w:r>
            <w:r>
              <w:rPr>
                <w:rFonts w:hint="eastAsia"/>
                <w:sz w:val="18"/>
                <w:szCs w:val="18"/>
              </w:rPr>
              <w:t>回应</w:t>
            </w:r>
            <w:r>
              <w:rPr>
                <w:rFonts w:hint="eastAsia"/>
                <w:sz w:val="18"/>
                <w:szCs w:val="18"/>
              </w:rPr>
              <w:t>消息体</w:t>
            </w:r>
          </w:p>
        </w:tc>
      </w:tr>
    </w:tbl>
    <w:p w:rsidR="00A80926" w:rsidRDefault="00A80926" w:rsidP="00A80926">
      <w:pPr>
        <w:ind w:left="567"/>
        <w:rPr>
          <w:rFonts w:hint="eastAsia"/>
        </w:rPr>
      </w:pPr>
    </w:p>
    <w:p w:rsidR="00F071FD" w:rsidRDefault="00A80926" w:rsidP="00CB5E9D">
      <w:pPr>
        <w:ind w:firstLineChars="200" w:firstLine="420"/>
        <w:rPr>
          <w:rFonts w:hint="eastAsia"/>
          <w:sz w:val="18"/>
          <w:szCs w:val="18"/>
        </w:rPr>
      </w:pPr>
      <w:r>
        <w:rPr>
          <w:rFonts w:hint="eastAsia"/>
        </w:rPr>
        <w:t>其中</w:t>
      </w:r>
      <w:r w:rsidRPr="00DA2F27">
        <w:rPr>
          <w:rFonts w:hint="eastAsia"/>
        </w:rPr>
        <w:t>操作请求回应名称</w:t>
      </w:r>
      <w:r>
        <w:rPr>
          <w:rFonts w:hint="eastAsia"/>
        </w:rPr>
        <w:t>为字符串形式，</w:t>
      </w:r>
      <w:r w:rsidR="009961A7" w:rsidRPr="009961A7">
        <w:rPr>
          <w:rFonts w:hint="eastAsia"/>
        </w:rPr>
        <w:t>操作回应消息体</w:t>
      </w:r>
      <w:r>
        <w:rPr>
          <w:rFonts w:hint="eastAsia"/>
        </w:rPr>
        <w:t>使用</w:t>
      </w:r>
      <w:r>
        <w:rPr>
          <w:rFonts w:hint="eastAsia"/>
        </w:rPr>
        <w:t>protobuf 3</w:t>
      </w:r>
      <w:r>
        <w:rPr>
          <w:rFonts w:hint="eastAsia"/>
        </w:rPr>
        <w:t>定义。</w:t>
      </w:r>
    </w:p>
    <w:p w:rsidR="00A80926" w:rsidRPr="009961A7" w:rsidRDefault="00CB5E9D" w:rsidP="00CB5E9D">
      <w:pPr>
        <w:ind w:firstLineChars="250" w:firstLine="450"/>
        <w:rPr>
          <w:sz w:val="18"/>
          <w:szCs w:val="18"/>
        </w:rPr>
      </w:pPr>
      <w:r>
        <w:rPr>
          <w:rFonts w:hint="eastAsia"/>
          <w:sz w:val="18"/>
          <w:szCs w:val="18"/>
        </w:rPr>
        <w:t>3.2</w:t>
      </w:r>
      <w:r>
        <w:rPr>
          <w:rFonts w:hint="eastAsia"/>
          <w:sz w:val="18"/>
          <w:szCs w:val="18"/>
        </w:rPr>
        <w:t>节定义了使用</w:t>
      </w:r>
      <w:r>
        <w:rPr>
          <w:rFonts w:hint="eastAsia"/>
        </w:rPr>
        <w:t>protobuf 3</w:t>
      </w:r>
      <w:r>
        <w:rPr>
          <w:rFonts w:hint="eastAsia"/>
        </w:rPr>
        <w:t>定义的通用数据类型。</w:t>
      </w:r>
      <w:r>
        <w:rPr>
          <w:rFonts w:hint="eastAsia"/>
        </w:rPr>
        <w:t>3.3</w:t>
      </w:r>
      <w:r>
        <w:rPr>
          <w:rFonts w:hint="eastAsia"/>
        </w:rPr>
        <w:t>节定义了接口</w:t>
      </w:r>
      <w:r>
        <w:rPr>
          <w:rFonts w:hint="eastAsia"/>
        </w:rPr>
        <w:t>1</w:t>
      </w:r>
      <w:r>
        <w:rPr>
          <w:rFonts w:hint="eastAsia"/>
        </w:rPr>
        <w:t>中使用</w:t>
      </w:r>
      <w:r>
        <w:rPr>
          <w:rFonts w:hint="eastAsia"/>
        </w:rPr>
        <w:t>protobuf 3</w:t>
      </w:r>
      <w:r>
        <w:rPr>
          <w:rFonts w:hint="eastAsia"/>
        </w:rPr>
        <w:t>定义的操作和回应消息体。</w:t>
      </w:r>
    </w:p>
    <w:p w:rsidR="00F071FD" w:rsidRPr="002F414B" w:rsidRDefault="00F071FD" w:rsidP="007D5D79">
      <w:pPr>
        <w:ind w:left="567"/>
      </w:pPr>
    </w:p>
    <w:p w:rsidR="00677625" w:rsidRDefault="00217D6C" w:rsidP="00217D6C">
      <w:pPr>
        <w:pStyle w:val="3"/>
      </w:pPr>
      <w:r>
        <w:rPr>
          <w:rFonts w:hint="eastAsia"/>
        </w:rPr>
        <w:t>通用</w:t>
      </w:r>
      <w:r w:rsidR="009E1362">
        <w:rPr>
          <w:rFonts w:hint="eastAsia"/>
        </w:rPr>
        <w:t>类型</w:t>
      </w:r>
      <w:r>
        <w:rPr>
          <w:rFonts w:hint="eastAsia"/>
        </w:rPr>
        <w:t>定义</w:t>
      </w:r>
    </w:p>
    <w:p w:rsidR="00217D6C" w:rsidRDefault="00D273DB" w:rsidP="00D273DB">
      <w:pPr>
        <w:pStyle w:val="4"/>
      </w:pPr>
      <w:r w:rsidRPr="00D273DB">
        <w:rPr>
          <w:rFonts w:hint="eastAsia"/>
        </w:rPr>
        <w:t>媒体服务错误码</w:t>
      </w:r>
      <w:r w:rsidR="009B15D0">
        <w:rPr>
          <w:rFonts w:hint="eastAsia"/>
        </w:rPr>
        <w:t>[</w:t>
      </w:r>
      <w:r w:rsidR="009B15D0" w:rsidRPr="009B15D0">
        <w:t>MediaServiceErrorCode</w:t>
      </w:r>
      <w:r w:rsidR="009B15D0">
        <w:rPr>
          <w:rFonts w:hint="eastAsia"/>
        </w:rPr>
        <w:t>]</w:t>
      </w:r>
    </w:p>
    <w:p w:rsidR="00D273DB" w:rsidRPr="009847FE" w:rsidRDefault="00D273DB" w:rsidP="00D273DB">
      <w:pPr>
        <w:rPr>
          <w:i/>
          <w:sz w:val="18"/>
          <w:szCs w:val="18"/>
        </w:rPr>
      </w:pPr>
      <w:r w:rsidRPr="009847FE">
        <w:rPr>
          <w:i/>
          <w:sz w:val="18"/>
          <w:szCs w:val="18"/>
        </w:rPr>
        <w:t>enum MediaServiceErrorCode{</w:t>
      </w:r>
    </w:p>
    <w:p w:rsidR="00D273DB" w:rsidRPr="009847FE" w:rsidRDefault="00D273DB" w:rsidP="00D273DB">
      <w:pPr>
        <w:rPr>
          <w:i/>
          <w:sz w:val="18"/>
          <w:szCs w:val="18"/>
        </w:rPr>
      </w:pPr>
      <w:r w:rsidRPr="009847FE">
        <w:rPr>
          <w:i/>
          <w:sz w:val="18"/>
          <w:szCs w:val="18"/>
        </w:rPr>
        <w:t xml:space="preserve">    CODE_OK = 0;       //</w:t>
      </w:r>
      <w:r w:rsidRPr="009847FE">
        <w:rPr>
          <w:i/>
          <w:sz w:val="18"/>
          <w:szCs w:val="18"/>
        </w:rPr>
        <w:t>状态</w:t>
      </w:r>
      <w:r w:rsidRPr="009847FE">
        <w:rPr>
          <w:i/>
          <w:sz w:val="18"/>
          <w:szCs w:val="18"/>
        </w:rPr>
        <w:t>OK</w:t>
      </w:r>
    </w:p>
    <w:p w:rsidR="00D273DB" w:rsidRPr="009847FE" w:rsidRDefault="00D273DB" w:rsidP="00D273DB">
      <w:pPr>
        <w:rPr>
          <w:i/>
          <w:sz w:val="18"/>
          <w:szCs w:val="18"/>
        </w:rPr>
      </w:pPr>
      <w:r w:rsidRPr="009847FE">
        <w:rPr>
          <w:i/>
          <w:sz w:val="18"/>
          <w:szCs w:val="18"/>
        </w:rPr>
        <w:t xml:space="preserve">    CODE_DISK_FULL =1;  //</w:t>
      </w:r>
      <w:r w:rsidRPr="009847FE">
        <w:rPr>
          <w:i/>
          <w:sz w:val="18"/>
          <w:szCs w:val="18"/>
        </w:rPr>
        <w:t>录像磁盘满</w:t>
      </w:r>
    </w:p>
    <w:p w:rsidR="00D273DB" w:rsidRPr="009847FE" w:rsidRDefault="00D273DB" w:rsidP="00D273DB">
      <w:pPr>
        <w:rPr>
          <w:i/>
          <w:sz w:val="18"/>
          <w:szCs w:val="18"/>
        </w:rPr>
      </w:pPr>
      <w:r w:rsidRPr="009847FE">
        <w:rPr>
          <w:i/>
          <w:sz w:val="18"/>
          <w:szCs w:val="18"/>
        </w:rPr>
        <w:t xml:space="preserve">    CODE_DB_FAIL = 2;   //</w:t>
      </w:r>
      <w:r w:rsidRPr="009847FE">
        <w:rPr>
          <w:i/>
          <w:sz w:val="18"/>
          <w:szCs w:val="18"/>
        </w:rPr>
        <w:t>数据库错误</w:t>
      </w:r>
    </w:p>
    <w:p w:rsidR="00D273DB" w:rsidRPr="009847FE" w:rsidRDefault="00D273DB" w:rsidP="00D273DB">
      <w:pPr>
        <w:rPr>
          <w:i/>
          <w:sz w:val="18"/>
          <w:szCs w:val="18"/>
        </w:rPr>
      </w:pPr>
      <w:r w:rsidRPr="009847FE">
        <w:rPr>
          <w:i/>
          <w:sz w:val="18"/>
          <w:szCs w:val="18"/>
        </w:rPr>
        <w:t xml:space="preserve">    CODE_IPC_ERROR = 3;  //IPC</w:t>
      </w:r>
      <w:r w:rsidRPr="009847FE">
        <w:rPr>
          <w:i/>
          <w:sz w:val="18"/>
          <w:szCs w:val="18"/>
        </w:rPr>
        <w:t>错误</w:t>
      </w:r>
    </w:p>
    <w:p w:rsidR="00D273DB" w:rsidRPr="009847FE" w:rsidRDefault="00D273DB" w:rsidP="00D273DB">
      <w:pPr>
        <w:rPr>
          <w:i/>
          <w:sz w:val="18"/>
          <w:szCs w:val="18"/>
        </w:rPr>
      </w:pPr>
      <w:r w:rsidRPr="009847FE">
        <w:rPr>
          <w:i/>
          <w:sz w:val="18"/>
          <w:szCs w:val="18"/>
        </w:rPr>
        <w:t xml:space="preserve">    CODE_COMM_FAIL = 4;  //</w:t>
      </w:r>
      <w:r w:rsidRPr="009847FE">
        <w:rPr>
          <w:i/>
          <w:sz w:val="18"/>
          <w:szCs w:val="18"/>
        </w:rPr>
        <w:t>通讯错误</w:t>
      </w:r>
    </w:p>
    <w:p w:rsidR="00D273DB" w:rsidRPr="009847FE" w:rsidRDefault="00D273DB" w:rsidP="00D273DB">
      <w:pPr>
        <w:rPr>
          <w:i/>
          <w:sz w:val="18"/>
          <w:szCs w:val="18"/>
        </w:rPr>
      </w:pPr>
      <w:r w:rsidRPr="009847FE">
        <w:rPr>
          <w:i/>
          <w:sz w:val="18"/>
          <w:szCs w:val="18"/>
        </w:rPr>
        <w:t xml:space="preserve">    CODE_RECORD_ALREADY = 5; //</w:t>
      </w:r>
      <w:r w:rsidRPr="009847FE">
        <w:rPr>
          <w:i/>
          <w:sz w:val="18"/>
          <w:szCs w:val="18"/>
        </w:rPr>
        <w:t>录像任务已经存在</w:t>
      </w:r>
    </w:p>
    <w:p w:rsidR="00D273DB" w:rsidRPr="009847FE" w:rsidRDefault="00D273DB" w:rsidP="00D273DB">
      <w:pPr>
        <w:rPr>
          <w:i/>
          <w:sz w:val="18"/>
          <w:szCs w:val="18"/>
        </w:rPr>
      </w:pPr>
      <w:r w:rsidRPr="009847FE">
        <w:rPr>
          <w:i/>
          <w:sz w:val="18"/>
          <w:szCs w:val="18"/>
        </w:rPr>
        <w:t xml:space="preserve">    CODE_RECORD_QUERY_EMPTY = 6; //</w:t>
      </w:r>
      <w:r w:rsidRPr="009847FE">
        <w:rPr>
          <w:i/>
          <w:sz w:val="18"/>
          <w:szCs w:val="18"/>
        </w:rPr>
        <w:t>录像查询结果为空</w:t>
      </w:r>
    </w:p>
    <w:p w:rsidR="00D273DB" w:rsidRPr="009847FE" w:rsidRDefault="00D273DB" w:rsidP="00D273DB">
      <w:pPr>
        <w:rPr>
          <w:i/>
          <w:sz w:val="18"/>
          <w:szCs w:val="18"/>
        </w:rPr>
      </w:pPr>
      <w:r w:rsidRPr="009847FE">
        <w:rPr>
          <w:i/>
          <w:sz w:val="18"/>
          <w:szCs w:val="18"/>
        </w:rPr>
        <w:t xml:space="preserve">    CODE_WORKER_REG_FAIL = 7; //</w:t>
      </w:r>
      <w:r w:rsidRPr="009847FE">
        <w:rPr>
          <w:i/>
          <w:sz w:val="18"/>
          <w:szCs w:val="18"/>
        </w:rPr>
        <w:t>录像执行模块向录像管理模块注册失败</w:t>
      </w:r>
    </w:p>
    <w:p w:rsidR="00D273DB" w:rsidRDefault="00D273DB" w:rsidP="00D273DB">
      <w:r w:rsidRPr="009847FE">
        <w:rPr>
          <w:i/>
          <w:sz w:val="18"/>
          <w:szCs w:val="18"/>
        </w:rPr>
        <w:t>}</w:t>
      </w:r>
    </w:p>
    <w:p w:rsidR="00D10721" w:rsidRDefault="00D10721" w:rsidP="00D10721">
      <w:pPr>
        <w:pStyle w:val="4"/>
      </w:pPr>
      <w:r w:rsidRPr="00D10721">
        <w:rPr>
          <w:rFonts w:hint="eastAsia"/>
        </w:rPr>
        <w:lastRenderedPageBreak/>
        <w:t>录像媒体类型</w:t>
      </w:r>
      <w:r w:rsidR="009B15D0">
        <w:rPr>
          <w:rFonts w:hint="eastAsia"/>
        </w:rPr>
        <w:t>[</w:t>
      </w:r>
      <w:r w:rsidR="009B15D0" w:rsidRPr="009B15D0">
        <w:t>RecordMediaType</w:t>
      </w:r>
      <w:r w:rsidR="009B15D0">
        <w:rPr>
          <w:rFonts w:hint="eastAsia"/>
        </w:rPr>
        <w:t>]</w:t>
      </w:r>
    </w:p>
    <w:p w:rsidR="00D10721" w:rsidRPr="00D10721" w:rsidRDefault="00D10721" w:rsidP="00D10721">
      <w:pPr>
        <w:rPr>
          <w:i/>
          <w:sz w:val="18"/>
          <w:szCs w:val="18"/>
        </w:rPr>
      </w:pPr>
      <w:r w:rsidRPr="00D10721">
        <w:rPr>
          <w:i/>
          <w:sz w:val="18"/>
          <w:szCs w:val="18"/>
        </w:rPr>
        <w:t>enum RecordMediaType{</w:t>
      </w:r>
    </w:p>
    <w:p w:rsidR="00D10721" w:rsidRPr="00D10721" w:rsidRDefault="00D10721" w:rsidP="00D10721">
      <w:pPr>
        <w:rPr>
          <w:i/>
          <w:sz w:val="18"/>
          <w:szCs w:val="18"/>
        </w:rPr>
      </w:pPr>
      <w:r w:rsidRPr="00D10721">
        <w:rPr>
          <w:rFonts w:hint="eastAsia"/>
          <w:i/>
          <w:sz w:val="18"/>
          <w:szCs w:val="18"/>
        </w:rPr>
        <w:t xml:space="preserve">   VIDEO_AUDIO = 0; //</w:t>
      </w:r>
      <w:r w:rsidRPr="00D10721">
        <w:rPr>
          <w:rFonts w:hint="eastAsia"/>
          <w:i/>
          <w:sz w:val="18"/>
          <w:szCs w:val="18"/>
        </w:rPr>
        <w:t>视音频</w:t>
      </w:r>
    </w:p>
    <w:p w:rsidR="00D10721" w:rsidRPr="00D10721" w:rsidRDefault="00D10721" w:rsidP="00D10721">
      <w:pPr>
        <w:rPr>
          <w:i/>
          <w:sz w:val="18"/>
          <w:szCs w:val="18"/>
        </w:rPr>
      </w:pPr>
      <w:r w:rsidRPr="00D10721">
        <w:rPr>
          <w:rFonts w:hint="eastAsia"/>
          <w:i/>
          <w:sz w:val="18"/>
          <w:szCs w:val="18"/>
        </w:rPr>
        <w:t xml:space="preserve">   VIDEO_ONLY = 1;  //</w:t>
      </w:r>
      <w:r w:rsidRPr="00D10721">
        <w:rPr>
          <w:rFonts w:hint="eastAsia"/>
          <w:i/>
          <w:sz w:val="18"/>
          <w:szCs w:val="18"/>
        </w:rPr>
        <w:t>视频</w:t>
      </w:r>
    </w:p>
    <w:p w:rsidR="00D10721" w:rsidRPr="00D10721" w:rsidRDefault="00D10721" w:rsidP="00D10721">
      <w:pPr>
        <w:rPr>
          <w:i/>
          <w:sz w:val="18"/>
          <w:szCs w:val="18"/>
        </w:rPr>
      </w:pPr>
      <w:r w:rsidRPr="00D10721">
        <w:rPr>
          <w:rFonts w:hint="eastAsia"/>
          <w:i/>
          <w:sz w:val="18"/>
          <w:szCs w:val="18"/>
        </w:rPr>
        <w:t xml:space="preserve">   AUDIO_ONLY = 2;  //</w:t>
      </w:r>
      <w:r w:rsidRPr="00D10721">
        <w:rPr>
          <w:rFonts w:hint="eastAsia"/>
          <w:i/>
          <w:sz w:val="18"/>
          <w:szCs w:val="18"/>
        </w:rPr>
        <w:t>音频</w:t>
      </w:r>
    </w:p>
    <w:p w:rsidR="00D10721" w:rsidRDefault="00D10721" w:rsidP="00D10721">
      <w:pPr>
        <w:rPr>
          <w:i/>
          <w:sz w:val="18"/>
          <w:szCs w:val="18"/>
        </w:rPr>
      </w:pPr>
      <w:r w:rsidRPr="00D10721">
        <w:rPr>
          <w:i/>
          <w:sz w:val="18"/>
          <w:szCs w:val="18"/>
        </w:rPr>
        <w:t>}</w:t>
      </w:r>
    </w:p>
    <w:p w:rsidR="00D10721" w:rsidRDefault="00D10721" w:rsidP="00D10721">
      <w:pPr>
        <w:pStyle w:val="4"/>
      </w:pPr>
      <w:r w:rsidRPr="00D10721">
        <w:rPr>
          <w:rFonts w:hint="eastAsia"/>
        </w:rPr>
        <w:t>录像行为类型</w:t>
      </w:r>
      <w:r w:rsidR="009B15D0" w:rsidRPr="009B15D0">
        <w:rPr>
          <w:rFonts w:hint="eastAsia"/>
        </w:rPr>
        <w:t>[</w:t>
      </w:r>
      <w:r w:rsidR="009B15D0" w:rsidRPr="009B15D0">
        <w:t>RecordActType</w:t>
      </w:r>
      <w:r w:rsidR="009B15D0" w:rsidRPr="009B15D0">
        <w:rPr>
          <w:rFonts w:hint="eastAsia"/>
        </w:rPr>
        <w:t>]</w:t>
      </w:r>
    </w:p>
    <w:p w:rsidR="00D10721" w:rsidRPr="00D10721" w:rsidRDefault="00D10721" w:rsidP="00D10721">
      <w:pPr>
        <w:rPr>
          <w:i/>
          <w:sz w:val="18"/>
          <w:szCs w:val="18"/>
        </w:rPr>
      </w:pPr>
      <w:r w:rsidRPr="00D10721">
        <w:rPr>
          <w:i/>
          <w:sz w:val="18"/>
          <w:szCs w:val="18"/>
        </w:rPr>
        <w:t>enum RecordActType{</w:t>
      </w:r>
    </w:p>
    <w:p w:rsidR="00D10721" w:rsidRPr="00D10721" w:rsidRDefault="00D10721" w:rsidP="00D10721">
      <w:pPr>
        <w:rPr>
          <w:i/>
          <w:sz w:val="18"/>
          <w:szCs w:val="18"/>
        </w:rPr>
      </w:pPr>
      <w:r w:rsidRPr="00D10721">
        <w:rPr>
          <w:rFonts w:hint="eastAsia"/>
          <w:i/>
          <w:sz w:val="18"/>
          <w:szCs w:val="18"/>
        </w:rPr>
        <w:t xml:space="preserve">    MANUAL = 0; //</w:t>
      </w:r>
      <w:r w:rsidRPr="00D10721">
        <w:rPr>
          <w:rFonts w:hint="eastAsia"/>
          <w:i/>
          <w:sz w:val="18"/>
          <w:szCs w:val="18"/>
        </w:rPr>
        <w:t>手工方式录像</w:t>
      </w:r>
    </w:p>
    <w:p w:rsidR="00D10721" w:rsidRPr="00D10721" w:rsidRDefault="00D10721" w:rsidP="00D10721">
      <w:pPr>
        <w:rPr>
          <w:i/>
          <w:sz w:val="18"/>
          <w:szCs w:val="18"/>
        </w:rPr>
      </w:pPr>
      <w:r w:rsidRPr="00D10721">
        <w:rPr>
          <w:rFonts w:hint="eastAsia"/>
          <w:i/>
          <w:sz w:val="18"/>
          <w:szCs w:val="18"/>
        </w:rPr>
        <w:t xml:space="preserve">    AUTO = 1;   //</w:t>
      </w:r>
      <w:r w:rsidRPr="00D10721">
        <w:rPr>
          <w:rFonts w:hint="eastAsia"/>
          <w:i/>
          <w:sz w:val="18"/>
          <w:szCs w:val="18"/>
        </w:rPr>
        <w:t>自动方式录像</w:t>
      </w:r>
    </w:p>
    <w:p w:rsidR="00D10721" w:rsidRPr="00D10721" w:rsidRDefault="00D10721" w:rsidP="00D10721">
      <w:pPr>
        <w:rPr>
          <w:i/>
          <w:sz w:val="18"/>
          <w:szCs w:val="18"/>
        </w:rPr>
      </w:pPr>
      <w:r w:rsidRPr="00D10721">
        <w:rPr>
          <w:i/>
          <w:sz w:val="18"/>
          <w:szCs w:val="18"/>
        </w:rPr>
        <w:t>}</w:t>
      </w:r>
    </w:p>
    <w:p w:rsidR="00D10721" w:rsidRDefault="00D10721" w:rsidP="00D10721">
      <w:pPr>
        <w:pStyle w:val="4"/>
      </w:pPr>
      <w:r w:rsidRPr="00D10721">
        <w:rPr>
          <w:rFonts w:hint="eastAsia"/>
        </w:rPr>
        <w:t>时间类型</w:t>
      </w:r>
      <w:r w:rsidR="0046425E">
        <w:rPr>
          <w:rFonts w:hint="eastAsia"/>
        </w:rPr>
        <w:t>[</w:t>
      </w:r>
      <w:r w:rsidR="0046425E" w:rsidRPr="0046425E">
        <w:t>TimeType</w:t>
      </w:r>
      <w:r w:rsidR="0046425E">
        <w:rPr>
          <w:rFonts w:hint="eastAsia"/>
        </w:rPr>
        <w:t>]</w:t>
      </w:r>
    </w:p>
    <w:p w:rsidR="00656A8C" w:rsidRPr="00656A8C" w:rsidRDefault="00656A8C" w:rsidP="00656A8C">
      <w:pPr>
        <w:rPr>
          <w:i/>
          <w:sz w:val="18"/>
          <w:szCs w:val="18"/>
        </w:rPr>
      </w:pPr>
      <w:r w:rsidRPr="00656A8C">
        <w:rPr>
          <w:i/>
          <w:sz w:val="18"/>
          <w:szCs w:val="18"/>
        </w:rPr>
        <w:t>message TimeType{</w:t>
      </w:r>
    </w:p>
    <w:p w:rsidR="00656A8C" w:rsidRPr="00656A8C" w:rsidRDefault="00656A8C" w:rsidP="00656A8C">
      <w:pPr>
        <w:rPr>
          <w:i/>
          <w:sz w:val="18"/>
          <w:szCs w:val="18"/>
        </w:rPr>
      </w:pPr>
      <w:r w:rsidRPr="00656A8C">
        <w:rPr>
          <w:i/>
          <w:sz w:val="18"/>
          <w:szCs w:val="18"/>
        </w:rPr>
        <w:t xml:space="preserve">    int32 hour = 1 ;</w:t>
      </w:r>
    </w:p>
    <w:p w:rsidR="00656A8C" w:rsidRPr="00656A8C" w:rsidRDefault="00656A8C" w:rsidP="00656A8C">
      <w:pPr>
        <w:rPr>
          <w:i/>
          <w:sz w:val="18"/>
          <w:szCs w:val="18"/>
        </w:rPr>
      </w:pPr>
      <w:r w:rsidRPr="00656A8C">
        <w:rPr>
          <w:i/>
          <w:sz w:val="18"/>
          <w:szCs w:val="18"/>
        </w:rPr>
        <w:t xml:space="preserve">    int32 minute = 2 ;</w:t>
      </w:r>
    </w:p>
    <w:p w:rsidR="00656A8C" w:rsidRPr="00656A8C" w:rsidRDefault="00656A8C" w:rsidP="00656A8C">
      <w:pPr>
        <w:rPr>
          <w:i/>
          <w:sz w:val="18"/>
          <w:szCs w:val="18"/>
        </w:rPr>
      </w:pPr>
      <w:r w:rsidRPr="00656A8C">
        <w:rPr>
          <w:i/>
          <w:sz w:val="18"/>
          <w:szCs w:val="18"/>
        </w:rPr>
        <w:t xml:space="preserve">    int32 second = 3 ;</w:t>
      </w:r>
    </w:p>
    <w:p w:rsidR="00D10721" w:rsidRPr="00D10721" w:rsidRDefault="00656A8C" w:rsidP="00656A8C">
      <w:pPr>
        <w:rPr>
          <w:i/>
          <w:sz w:val="18"/>
          <w:szCs w:val="18"/>
        </w:rPr>
      </w:pPr>
      <w:r w:rsidRPr="00656A8C">
        <w:rPr>
          <w:i/>
          <w:sz w:val="18"/>
          <w:szCs w:val="18"/>
        </w:rPr>
        <w:t>}</w:t>
      </w:r>
    </w:p>
    <w:p w:rsidR="00D10721" w:rsidRDefault="00D10721" w:rsidP="00D10721">
      <w:pPr>
        <w:pStyle w:val="4"/>
      </w:pPr>
      <w:r w:rsidRPr="00D10721">
        <w:rPr>
          <w:rFonts w:hint="eastAsia"/>
        </w:rPr>
        <w:t>日期类型</w:t>
      </w:r>
      <w:r w:rsidR="0046425E">
        <w:rPr>
          <w:rFonts w:hint="eastAsia"/>
        </w:rPr>
        <w:t>[</w:t>
      </w:r>
      <w:r w:rsidR="0046425E" w:rsidRPr="0046425E">
        <w:t>DateType</w:t>
      </w:r>
      <w:r w:rsidR="0046425E">
        <w:rPr>
          <w:rFonts w:hint="eastAsia"/>
        </w:rPr>
        <w:t>]</w:t>
      </w:r>
    </w:p>
    <w:p w:rsidR="00656A8C" w:rsidRPr="00656A8C" w:rsidRDefault="00656A8C" w:rsidP="00656A8C">
      <w:pPr>
        <w:rPr>
          <w:i/>
          <w:sz w:val="18"/>
          <w:szCs w:val="18"/>
        </w:rPr>
      </w:pPr>
      <w:r w:rsidRPr="00656A8C">
        <w:rPr>
          <w:i/>
          <w:sz w:val="18"/>
          <w:szCs w:val="18"/>
        </w:rPr>
        <w:t>message DateType{</w:t>
      </w:r>
    </w:p>
    <w:p w:rsidR="00656A8C" w:rsidRPr="00656A8C" w:rsidRDefault="00656A8C" w:rsidP="00656A8C">
      <w:pPr>
        <w:rPr>
          <w:i/>
          <w:sz w:val="18"/>
          <w:szCs w:val="18"/>
        </w:rPr>
      </w:pPr>
      <w:r w:rsidRPr="00656A8C">
        <w:rPr>
          <w:i/>
          <w:sz w:val="18"/>
          <w:szCs w:val="18"/>
        </w:rPr>
        <w:t xml:space="preserve">    int32 year = 1 ;</w:t>
      </w:r>
    </w:p>
    <w:p w:rsidR="00656A8C" w:rsidRPr="00656A8C" w:rsidRDefault="00656A8C" w:rsidP="00656A8C">
      <w:pPr>
        <w:rPr>
          <w:i/>
          <w:sz w:val="18"/>
          <w:szCs w:val="18"/>
        </w:rPr>
      </w:pPr>
      <w:r w:rsidRPr="00656A8C">
        <w:rPr>
          <w:i/>
          <w:sz w:val="18"/>
          <w:szCs w:val="18"/>
        </w:rPr>
        <w:t xml:space="preserve">    int32 month = 2 ;</w:t>
      </w:r>
    </w:p>
    <w:p w:rsidR="00656A8C" w:rsidRPr="00656A8C" w:rsidRDefault="00656A8C" w:rsidP="00656A8C">
      <w:pPr>
        <w:rPr>
          <w:i/>
          <w:sz w:val="18"/>
          <w:szCs w:val="18"/>
        </w:rPr>
      </w:pPr>
      <w:r w:rsidRPr="00656A8C">
        <w:rPr>
          <w:i/>
          <w:sz w:val="18"/>
          <w:szCs w:val="18"/>
        </w:rPr>
        <w:t xml:space="preserve">    int32 day = 3 ;</w:t>
      </w:r>
    </w:p>
    <w:p w:rsidR="00656A8C" w:rsidRPr="00656A8C" w:rsidRDefault="00656A8C" w:rsidP="00656A8C">
      <w:pPr>
        <w:rPr>
          <w:i/>
          <w:sz w:val="18"/>
          <w:szCs w:val="18"/>
        </w:rPr>
      </w:pPr>
      <w:r w:rsidRPr="00656A8C">
        <w:rPr>
          <w:i/>
          <w:sz w:val="18"/>
          <w:szCs w:val="18"/>
        </w:rPr>
        <w:t xml:space="preserve">    int32 hour = 4 ;</w:t>
      </w:r>
    </w:p>
    <w:p w:rsidR="00656A8C" w:rsidRPr="00656A8C" w:rsidRDefault="00656A8C" w:rsidP="00656A8C">
      <w:pPr>
        <w:rPr>
          <w:i/>
          <w:sz w:val="18"/>
          <w:szCs w:val="18"/>
        </w:rPr>
      </w:pPr>
      <w:r w:rsidRPr="00656A8C">
        <w:rPr>
          <w:i/>
          <w:sz w:val="18"/>
          <w:szCs w:val="18"/>
        </w:rPr>
        <w:t xml:space="preserve">    int32 minute = 5 ;</w:t>
      </w:r>
    </w:p>
    <w:p w:rsidR="00656A8C" w:rsidRPr="00656A8C" w:rsidRDefault="00656A8C" w:rsidP="00656A8C">
      <w:pPr>
        <w:rPr>
          <w:i/>
          <w:sz w:val="18"/>
          <w:szCs w:val="18"/>
        </w:rPr>
      </w:pPr>
      <w:r w:rsidRPr="00656A8C">
        <w:rPr>
          <w:i/>
          <w:sz w:val="18"/>
          <w:szCs w:val="18"/>
        </w:rPr>
        <w:t xml:space="preserve">    int32 second = 6 ;</w:t>
      </w:r>
    </w:p>
    <w:p w:rsidR="00D10721" w:rsidRDefault="00656A8C" w:rsidP="00656A8C">
      <w:pPr>
        <w:rPr>
          <w:i/>
          <w:sz w:val="18"/>
          <w:szCs w:val="18"/>
        </w:rPr>
      </w:pPr>
      <w:r w:rsidRPr="00656A8C">
        <w:rPr>
          <w:i/>
          <w:sz w:val="18"/>
          <w:szCs w:val="18"/>
        </w:rPr>
        <w:t>}</w:t>
      </w:r>
    </w:p>
    <w:p w:rsidR="00985B4D" w:rsidRDefault="0066188E" w:rsidP="00985B4D">
      <w:pPr>
        <w:pStyle w:val="4"/>
      </w:pPr>
      <w:r w:rsidRPr="0066188E">
        <w:rPr>
          <w:rFonts w:hint="eastAsia"/>
        </w:rPr>
        <w:t>异常定义</w:t>
      </w:r>
      <w:r w:rsidR="0046425E">
        <w:rPr>
          <w:rFonts w:hint="eastAsia"/>
        </w:rPr>
        <w:t>[</w:t>
      </w:r>
      <w:r w:rsidRPr="0066188E">
        <w:t>MediaException</w:t>
      </w:r>
      <w:r w:rsidR="0046425E">
        <w:rPr>
          <w:rFonts w:hint="eastAsia"/>
        </w:rPr>
        <w:t>]</w:t>
      </w:r>
    </w:p>
    <w:p w:rsidR="00E87368" w:rsidRPr="00E87368" w:rsidRDefault="00E87368" w:rsidP="00E87368">
      <w:pPr>
        <w:rPr>
          <w:i/>
          <w:sz w:val="18"/>
          <w:szCs w:val="18"/>
        </w:rPr>
      </w:pPr>
      <w:r w:rsidRPr="00E87368">
        <w:rPr>
          <w:i/>
          <w:sz w:val="18"/>
          <w:szCs w:val="18"/>
        </w:rPr>
        <w:t>message MediaException{</w:t>
      </w:r>
    </w:p>
    <w:p w:rsidR="00E87368" w:rsidRPr="00E87368" w:rsidRDefault="00E87368" w:rsidP="00E87368">
      <w:pPr>
        <w:rPr>
          <w:rFonts w:hint="eastAsia"/>
          <w:i/>
          <w:sz w:val="18"/>
          <w:szCs w:val="18"/>
        </w:rPr>
      </w:pPr>
      <w:r w:rsidRPr="00E87368">
        <w:rPr>
          <w:rFonts w:hint="eastAsia"/>
          <w:i/>
          <w:sz w:val="18"/>
          <w:szCs w:val="18"/>
        </w:rPr>
        <w:t xml:space="preserve">    MediaServiceErrorCode  errCode = 1 ; //</w:t>
      </w:r>
      <w:r w:rsidRPr="00E87368">
        <w:rPr>
          <w:rFonts w:hint="eastAsia"/>
          <w:i/>
          <w:sz w:val="18"/>
          <w:szCs w:val="18"/>
        </w:rPr>
        <w:t>错误码一般在回应消息中应携带</w:t>
      </w:r>
    </w:p>
    <w:p w:rsidR="00E87368" w:rsidRPr="00E87368" w:rsidRDefault="00E87368" w:rsidP="00E87368">
      <w:pPr>
        <w:rPr>
          <w:rFonts w:hint="eastAsia"/>
          <w:i/>
          <w:sz w:val="18"/>
          <w:szCs w:val="18"/>
        </w:rPr>
      </w:pPr>
      <w:r w:rsidRPr="00E87368">
        <w:rPr>
          <w:rFonts w:hint="eastAsia"/>
          <w:i/>
          <w:sz w:val="18"/>
          <w:szCs w:val="18"/>
        </w:rPr>
        <w:t xml:space="preserve">    string errDesc = 2 ; //</w:t>
      </w:r>
      <w:r w:rsidRPr="00E87368">
        <w:rPr>
          <w:rFonts w:hint="eastAsia"/>
          <w:i/>
          <w:sz w:val="18"/>
          <w:szCs w:val="18"/>
        </w:rPr>
        <w:t>错误描述</w:t>
      </w:r>
    </w:p>
    <w:p w:rsidR="00E87368" w:rsidRPr="00E87368" w:rsidRDefault="00E87368" w:rsidP="00E87368">
      <w:pPr>
        <w:rPr>
          <w:rFonts w:hint="eastAsia"/>
          <w:i/>
          <w:sz w:val="18"/>
          <w:szCs w:val="18"/>
        </w:rPr>
      </w:pPr>
      <w:r w:rsidRPr="00E87368">
        <w:rPr>
          <w:rFonts w:hint="eastAsia"/>
          <w:i/>
          <w:sz w:val="18"/>
          <w:szCs w:val="18"/>
        </w:rPr>
        <w:t xml:space="preserve">    google.protobuf.Any exceptionData = 3; //</w:t>
      </w:r>
      <w:r w:rsidRPr="00E87368">
        <w:rPr>
          <w:rFonts w:hint="eastAsia"/>
          <w:i/>
          <w:sz w:val="18"/>
          <w:szCs w:val="18"/>
        </w:rPr>
        <w:t>错误附带数据</w:t>
      </w:r>
    </w:p>
    <w:p w:rsidR="00985B4D" w:rsidRDefault="00E87368" w:rsidP="00E87368">
      <w:pPr>
        <w:rPr>
          <w:i/>
          <w:sz w:val="18"/>
          <w:szCs w:val="18"/>
        </w:rPr>
      </w:pPr>
      <w:r w:rsidRPr="00E87368">
        <w:rPr>
          <w:i/>
          <w:sz w:val="18"/>
          <w:szCs w:val="18"/>
        </w:rPr>
        <w:lastRenderedPageBreak/>
        <w:t>}</w:t>
      </w:r>
    </w:p>
    <w:p w:rsidR="00A569C3" w:rsidRPr="00A569C3" w:rsidRDefault="00A569C3" w:rsidP="00A569C3">
      <w:pPr>
        <w:pStyle w:val="4"/>
      </w:pPr>
      <w:r w:rsidRPr="00A569C3">
        <w:rPr>
          <w:rFonts w:hint="eastAsia"/>
        </w:rPr>
        <w:t>录像文件条目</w:t>
      </w:r>
      <w:r w:rsidR="009F7CD8">
        <w:rPr>
          <w:rFonts w:hint="eastAsia"/>
        </w:rPr>
        <w:t>[</w:t>
      </w:r>
      <w:r w:rsidR="009F7CD8" w:rsidRPr="009F7CD8">
        <w:t>RecordItem</w:t>
      </w:r>
      <w:r w:rsidR="009F7CD8">
        <w:rPr>
          <w:rFonts w:hint="eastAsia"/>
        </w:rPr>
        <w:t>]</w:t>
      </w:r>
    </w:p>
    <w:p w:rsidR="00E67D6F" w:rsidRPr="00E67D6F" w:rsidRDefault="00E67D6F" w:rsidP="00E67D6F">
      <w:pPr>
        <w:rPr>
          <w:i/>
          <w:sz w:val="18"/>
          <w:szCs w:val="18"/>
        </w:rPr>
      </w:pPr>
      <w:r w:rsidRPr="00E67D6F">
        <w:rPr>
          <w:i/>
          <w:sz w:val="18"/>
          <w:szCs w:val="18"/>
        </w:rPr>
        <w:t>message RecordItem{</w:t>
      </w:r>
    </w:p>
    <w:p w:rsidR="00E67D6F" w:rsidRPr="00E67D6F" w:rsidRDefault="00E67D6F" w:rsidP="00E67D6F">
      <w:pPr>
        <w:rPr>
          <w:rFonts w:hint="eastAsia"/>
          <w:i/>
          <w:sz w:val="18"/>
          <w:szCs w:val="18"/>
        </w:rPr>
      </w:pPr>
      <w:r w:rsidRPr="00E67D6F">
        <w:rPr>
          <w:rFonts w:hint="eastAsia"/>
          <w:i/>
          <w:sz w:val="18"/>
          <w:szCs w:val="18"/>
        </w:rPr>
        <w:t xml:space="preserve">    string ipcGuid = 1; //IPC</w:t>
      </w:r>
      <w:r w:rsidRPr="00E67D6F">
        <w:rPr>
          <w:rFonts w:hint="eastAsia"/>
          <w:i/>
          <w:sz w:val="18"/>
          <w:szCs w:val="18"/>
        </w:rPr>
        <w:t>的</w:t>
      </w:r>
      <w:r w:rsidRPr="00E67D6F">
        <w:rPr>
          <w:rFonts w:hint="eastAsia"/>
          <w:i/>
          <w:sz w:val="18"/>
          <w:szCs w:val="18"/>
        </w:rPr>
        <w:t>GUID</w:t>
      </w:r>
    </w:p>
    <w:p w:rsidR="00E67D6F" w:rsidRPr="00E67D6F" w:rsidRDefault="00E67D6F" w:rsidP="00E67D6F">
      <w:pPr>
        <w:rPr>
          <w:rFonts w:hint="eastAsia"/>
          <w:i/>
          <w:sz w:val="18"/>
          <w:szCs w:val="18"/>
        </w:rPr>
      </w:pPr>
      <w:r w:rsidRPr="00E67D6F">
        <w:rPr>
          <w:rFonts w:hint="eastAsia"/>
          <w:i/>
          <w:sz w:val="18"/>
          <w:szCs w:val="18"/>
        </w:rPr>
        <w:t xml:space="preserve">    string streamUri = 2 ; //IPC</w:t>
      </w:r>
      <w:r w:rsidRPr="00E67D6F">
        <w:rPr>
          <w:rFonts w:hint="eastAsia"/>
          <w:i/>
          <w:sz w:val="18"/>
          <w:szCs w:val="18"/>
        </w:rPr>
        <w:t>流</w:t>
      </w:r>
      <w:r w:rsidRPr="00E67D6F">
        <w:rPr>
          <w:rFonts w:hint="eastAsia"/>
          <w:i/>
          <w:sz w:val="18"/>
          <w:szCs w:val="18"/>
        </w:rPr>
        <w:t>URI</w:t>
      </w:r>
    </w:p>
    <w:p w:rsidR="00E67D6F" w:rsidRPr="00E67D6F" w:rsidRDefault="00E67D6F" w:rsidP="00E67D6F">
      <w:pPr>
        <w:rPr>
          <w:rFonts w:hint="eastAsia"/>
          <w:i/>
          <w:sz w:val="18"/>
          <w:szCs w:val="18"/>
        </w:rPr>
      </w:pPr>
      <w:r w:rsidRPr="00E67D6F">
        <w:rPr>
          <w:rFonts w:hint="eastAsia"/>
          <w:i/>
          <w:sz w:val="18"/>
          <w:szCs w:val="18"/>
        </w:rPr>
        <w:t xml:space="preserve">    RecordMediaType mediaType = 3; //</w:t>
      </w:r>
      <w:r w:rsidRPr="00E67D6F">
        <w:rPr>
          <w:rFonts w:hint="eastAsia"/>
          <w:i/>
          <w:sz w:val="18"/>
          <w:szCs w:val="18"/>
        </w:rPr>
        <w:t>录像的媒体类型</w:t>
      </w:r>
    </w:p>
    <w:p w:rsidR="00E67D6F" w:rsidRPr="00E67D6F" w:rsidRDefault="00E67D6F" w:rsidP="00E67D6F">
      <w:pPr>
        <w:rPr>
          <w:rFonts w:hint="eastAsia"/>
          <w:i/>
          <w:sz w:val="18"/>
          <w:szCs w:val="18"/>
        </w:rPr>
      </w:pPr>
      <w:r w:rsidRPr="00E67D6F">
        <w:rPr>
          <w:rFonts w:hint="eastAsia"/>
          <w:i/>
          <w:sz w:val="18"/>
          <w:szCs w:val="18"/>
        </w:rPr>
        <w:t xml:space="preserve">    string recordFilePath = 4; //</w:t>
      </w:r>
      <w:r w:rsidRPr="00E67D6F">
        <w:rPr>
          <w:rFonts w:hint="eastAsia"/>
          <w:i/>
          <w:sz w:val="18"/>
          <w:szCs w:val="18"/>
        </w:rPr>
        <w:t>录像文件路径</w:t>
      </w:r>
      <w:r w:rsidRPr="00E67D6F">
        <w:rPr>
          <w:rFonts w:hint="eastAsia"/>
          <w:i/>
          <w:sz w:val="18"/>
          <w:szCs w:val="18"/>
        </w:rPr>
        <w:t xml:space="preserve">     </w:t>
      </w:r>
    </w:p>
    <w:p w:rsidR="00A569C3" w:rsidRPr="00A569C3" w:rsidRDefault="00E67D6F" w:rsidP="00E67D6F">
      <w:pPr>
        <w:rPr>
          <w:sz w:val="18"/>
          <w:szCs w:val="18"/>
        </w:rPr>
      </w:pPr>
      <w:r w:rsidRPr="00E67D6F">
        <w:rPr>
          <w:i/>
          <w:sz w:val="18"/>
          <w:szCs w:val="18"/>
        </w:rPr>
        <w:t>}</w:t>
      </w:r>
    </w:p>
    <w:p w:rsidR="00D10721" w:rsidRDefault="00D10721" w:rsidP="00D10721">
      <w:pPr>
        <w:pStyle w:val="3"/>
      </w:pPr>
      <w:r>
        <w:rPr>
          <w:rFonts w:hint="eastAsia"/>
        </w:rPr>
        <w:t>接口</w:t>
      </w:r>
      <w:r>
        <w:rPr>
          <w:rFonts w:hint="eastAsia"/>
        </w:rPr>
        <w:t>1</w:t>
      </w:r>
      <w:r>
        <w:rPr>
          <w:rFonts w:hint="eastAsia"/>
        </w:rPr>
        <w:t>消息定义</w:t>
      </w:r>
    </w:p>
    <w:p w:rsidR="00D10721" w:rsidRDefault="00D10721" w:rsidP="00D573AC">
      <w:pPr>
        <w:pStyle w:val="4"/>
      </w:pPr>
      <w:r w:rsidRPr="00D10721">
        <w:rPr>
          <w:rFonts w:hint="eastAsia"/>
        </w:rPr>
        <w:t>开始录像请求</w:t>
      </w:r>
    </w:p>
    <w:p w:rsidR="001F4044" w:rsidRPr="001F4044" w:rsidRDefault="001F4044" w:rsidP="001F4044">
      <w:r>
        <w:rPr>
          <w:rFonts w:hint="eastAsia"/>
        </w:rPr>
        <w:t>格式如下：</w:t>
      </w:r>
    </w:p>
    <w:tbl>
      <w:tblPr>
        <w:tblStyle w:val="a8"/>
        <w:tblW w:w="0" w:type="auto"/>
        <w:tblInd w:w="817" w:type="dxa"/>
        <w:tblLook w:val="04A0"/>
      </w:tblPr>
      <w:tblGrid>
        <w:gridCol w:w="1466"/>
        <w:gridCol w:w="1366"/>
      </w:tblGrid>
      <w:tr w:rsidR="00D573AC" w:rsidTr="00640FEA">
        <w:tc>
          <w:tcPr>
            <w:tcW w:w="1276" w:type="dxa"/>
          </w:tcPr>
          <w:p w:rsidR="00D573AC" w:rsidRPr="002F414B" w:rsidRDefault="007C46A7" w:rsidP="00640FEA">
            <w:pPr>
              <w:rPr>
                <w:sz w:val="18"/>
                <w:szCs w:val="18"/>
              </w:rPr>
            </w:pPr>
            <w:r>
              <w:rPr>
                <w:sz w:val="18"/>
                <w:szCs w:val="18"/>
              </w:rPr>
              <w:t>“</w:t>
            </w:r>
            <w:r>
              <w:rPr>
                <w:rFonts w:hint="eastAsia"/>
                <w:sz w:val="18"/>
                <w:szCs w:val="18"/>
              </w:rPr>
              <w:t>r</w:t>
            </w:r>
            <w:r w:rsidRPr="007C46A7">
              <w:rPr>
                <w:sz w:val="18"/>
                <w:szCs w:val="18"/>
              </w:rPr>
              <w:t>ecordStartReq</w:t>
            </w:r>
            <w:r>
              <w:rPr>
                <w:sz w:val="18"/>
                <w:szCs w:val="18"/>
              </w:rPr>
              <w:t>”</w:t>
            </w:r>
          </w:p>
        </w:tc>
        <w:tc>
          <w:tcPr>
            <w:tcW w:w="1134" w:type="dxa"/>
          </w:tcPr>
          <w:p w:rsidR="00D573AC" w:rsidRPr="002F414B" w:rsidRDefault="007C46A7" w:rsidP="00640FEA">
            <w:pPr>
              <w:rPr>
                <w:sz w:val="18"/>
                <w:szCs w:val="18"/>
              </w:rPr>
            </w:pPr>
            <w:r w:rsidRPr="007C46A7">
              <w:rPr>
                <w:sz w:val="18"/>
                <w:szCs w:val="18"/>
              </w:rPr>
              <w:t>RecordStartReq</w:t>
            </w:r>
          </w:p>
        </w:tc>
      </w:tr>
    </w:tbl>
    <w:p w:rsidR="00D573AC" w:rsidRDefault="00D573AC" w:rsidP="00D573AC"/>
    <w:p w:rsidR="001F4044" w:rsidRDefault="001F4044" w:rsidP="00D573AC">
      <w:r>
        <w:rPr>
          <w:rFonts w:hint="eastAsia"/>
        </w:rPr>
        <w:t>消息体定义如下：</w:t>
      </w:r>
    </w:p>
    <w:p w:rsidR="00763033" w:rsidRPr="00763033" w:rsidRDefault="00763033" w:rsidP="00763033">
      <w:pPr>
        <w:rPr>
          <w:i/>
          <w:sz w:val="18"/>
          <w:szCs w:val="18"/>
        </w:rPr>
      </w:pPr>
      <w:r w:rsidRPr="00763033">
        <w:rPr>
          <w:i/>
          <w:sz w:val="18"/>
          <w:szCs w:val="18"/>
        </w:rPr>
        <w:t>message RecordStartReq{</w:t>
      </w:r>
    </w:p>
    <w:p w:rsidR="00763033" w:rsidRPr="00763033" w:rsidRDefault="00763033" w:rsidP="00763033">
      <w:pPr>
        <w:rPr>
          <w:rFonts w:hint="eastAsia"/>
          <w:i/>
          <w:sz w:val="18"/>
          <w:szCs w:val="18"/>
        </w:rPr>
      </w:pPr>
      <w:r w:rsidRPr="00763033">
        <w:rPr>
          <w:rFonts w:hint="eastAsia"/>
          <w:i/>
          <w:sz w:val="18"/>
          <w:szCs w:val="18"/>
        </w:rPr>
        <w:t xml:space="preserve">    string ipcGuid = 1; //IPC</w:t>
      </w:r>
      <w:r w:rsidRPr="00763033">
        <w:rPr>
          <w:rFonts w:hint="eastAsia"/>
          <w:i/>
          <w:sz w:val="18"/>
          <w:szCs w:val="18"/>
        </w:rPr>
        <w:t>的</w:t>
      </w:r>
      <w:r w:rsidRPr="00763033">
        <w:rPr>
          <w:rFonts w:hint="eastAsia"/>
          <w:i/>
          <w:sz w:val="18"/>
          <w:szCs w:val="18"/>
        </w:rPr>
        <w:t>GUID</w:t>
      </w:r>
    </w:p>
    <w:p w:rsidR="00763033" w:rsidRPr="00763033" w:rsidRDefault="00763033" w:rsidP="00763033">
      <w:pPr>
        <w:rPr>
          <w:rFonts w:hint="eastAsia"/>
          <w:i/>
          <w:sz w:val="18"/>
          <w:szCs w:val="18"/>
        </w:rPr>
      </w:pPr>
      <w:r w:rsidRPr="00763033">
        <w:rPr>
          <w:rFonts w:hint="eastAsia"/>
          <w:i/>
          <w:sz w:val="18"/>
          <w:szCs w:val="18"/>
        </w:rPr>
        <w:t xml:space="preserve">    string streamUri = 2 ; //</w:t>
      </w:r>
      <w:r w:rsidRPr="00763033">
        <w:rPr>
          <w:rFonts w:hint="eastAsia"/>
          <w:i/>
          <w:sz w:val="18"/>
          <w:szCs w:val="18"/>
        </w:rPr>
        <w:t>待录像的</w:t>
      </w:r>
      <w:r w:rsidRPr="00763033">
        <w:rPr>
          <w:rFonts w:hint="eastAsia"/>
          <w:i/>
          <w:sz w:val="18"/>
          <w:szCs w:val="18"/>
        </w:rPr>
        <w:t>IPC</w:t>
      </w:r>
      <w:r w:rsidRPr="00763033">
        <w:rPr>
          <w:rFonts w:hint="eastAsia"/>
          <w:i/>
          <w:sz w:val="18"/>
          <w:szCs w:val="18"/>
        </w:rPr>
        <w:t>流</w:t>
      </w:r>
      <w:r w:rsidRPr="00763033">
        <w:rPr>
          <w:rFonts w:hint="eastAsia"/>
          <w:i/>
          <w:sz w:val="18"/>
          <w:szCs w:val="18"/>
        </w:rPr>
        <w:t>URI</w:t>
      </w:r>
    </w:p>
    <w:p w:rsidR="00763033" w:rsidRPr="00763033" w:rsidRDefault="00763033" w:rsidP="00763033">
      <w:pPr>
        <w:rPr>
          <w:rFonts w:hint="eastAsia"/>
          <w:i/>
          <w:sz w:val="18"/>
          <w:szCs w:val="18"/>
        </w:rPr>
      </w:pPr>
      <w:r w:rsidRPr="00763033">
        <w:rPr>
          <w:rFonts w:hint="eastAsia"/>
          <w:i/>
          <w:sz w:val="18"/>
          <w:szCs w:val="18"/>
        </w:rPr>
        <w:t xml:space="preserve">    RecordMediaType mediaType = 3; //</w:t>
      </w:r>
      <w:r w:rsidRPr="00763033">
        <w:rPr>
          <w:rFonts w:hint="eastAsia"/>
          <w:i/>
          <w:sz w:val="18"/>
          <w:szCs w:val="18"/>
        </w:rPr>
        <w:t>待录像的媒体类型</w:t>
      </w:r>
      <w:r w:rsidRPr="00763033">
        <w:rPr>
          <w:rFonts w:hint="eastAsia"/>
          <w:i/>
          <w:sz w:val="18"/>
          <w:szCs w:val="18"/>
        </w:rPr>
        <w:t xml:space="preserve"> </w:t>
      </w:r>
    </w:p>
    <w:p w:rsidR="00763033" w:rsidRPr="00763033" w:rsidRDefault="00763033" w:rsidP="00763033">
      <w:pPr>
        <w:rPr>
          <w:rFonts w:hint="eastAsia"/>
          <w:i/>
          <w:sz w:val="18"/>
          <w:szCs w:val="18"/>
        </w:rPr>
      </w:pPr>
      <w:r w:rsidRPr="00763033">
        <w:rPr>
          <w:rFonts w:hint="eastAsia"/>
          <w:i/>
          <w:sz w:val="18"/>
          <w:szCs w:val="18"/>
        </w:rPr>
        <w:t xml:space="preserve">    RecordActType actType = 4; //</w:t>
      </w:r>
      <w:r w:rsidRPr="00763033">
        <w:rPr>
          <w:rFonts w:hint="eastAsia"/>
          <w:i/>
          <w:sz w:val="18"/>
          <w:szCs w:val="18"/>
        </w:rPr>
        <w:t>录像类型，手动还是自动</w:t>
      </w:r>
    </w:p>
    <w:p w:rsidR="00763033" w:rsidRPr="00763033" w:rsidRDefault="00763033" w:rsidP="00763033">
      <w:pPr>
        <w:rPr>
          <w:rFonts w:hint="eastAsia"/>
          <w:i/>
          <w:sz w:val="18"/>
          <w:szCs w:val="18"/>
        </w:rPr>
      </w:pPr>
      <w:r w:rsidRPr="00763033">
        <w:rPr>
          <w:rFonts w:hint="eastAsia"/>
          <w:i/>
          <w:sz w:val="18"/>
          <w:szCs w:val="18"/>
        </w:rPr>
        <w:t xml:space="preserve">    TimeType startTime = 5; //</w:t>
      </w:r>
      <w:r w:rsidRPr="00763033">
        <w:rPr>
          <w:rFonts w:hint="eastAsia"/>
          <w:i/>
          <w:sz w:val="18"/>
          <w:szCs w:val="18"/>
        </w:rPr>
        <w:t>自动模式下，每天开始的录像时间</w:t>
      </w:r>
    </w:p>
    <w:p w:rsidR="00763033" w:rsidRPr="00763033" w:rsidRDefault="00763033" w:rsidP="00763033">
      <w:pPr>
        <w:rPr>
          <w:rFonts w:hint="eastAsia"/>
          <w:i/>
          <w:sz w:val="18"/>
          <w:szCs w:val="18"/>
        </w:rPr>
      </w:pPr>
      <w:r w:rsidRPr="00763033">
        <w:rPr>
          <w:rFonts w:hint="eastAsia"/>
          <w:i/>
          <w:sz w:val="18"/>
          <w:szCs w:val="18"/>
        </w:rPr>
        <w:t xml:space="preserve">    TimeType stopTime = 6;  //</w:t>
      </w:r>
      <w:r w:rsidRPr="00763033">
        <w:rPr>
          <w:rFonts w:hint="eastAsia"/>
          <w:i/>
          <w:sz w:val="18"/>
          <w:szCs w:val="18"/>
        </w:rPr>
        <w:t>自动模式下，每天结束的录像时间</w:t>
      </w:r>
      <w:r w:rsidRPr="00763033">
        <w:rPr>
          <w:rFonts w:hint="eastAsia"/>
          <w:i/>
          <w:sz w:val="18"/>
          <w:szCs w:val="18"/>
        </w:rPr>
        <w:t xml:space="preserve">  </w:t>
      </w:r>
    </w:p>
    <w:p w:rsidR="0000580A" w:rsidRPr="004B6C4F" w:rsidRDefault="00763033" w:rsidP="00763033">
      <w:pPr>
        <w:rPr>
          <w:i/>
          <w:sz w:val="18"/>
          <w:szCs w:val="18"/>
        </w:rPr>
      </w:pPr>
      <w:r w:rsidRPr="00763033">
        <w:rPr>
          <w:i/>
          <w:sz w:val="18"/>
          <w:szCs w:val="18"/>
        </w:rPr>
        <w:t>}</w:t>
      </w:r>
    </w:p>
    <w:p w:rsidR="0000580A" w:rsidRDefault="0000580A" w:rsidP="0000580A">
      <w:pPr>
        <w:pStyle w:val="4"/>
      </w:pPr>
      <w:r w:rsidRPr="0000580A">
        <w:rPr>
          <w:rFonts w:hint="eastAsia"/>
        </w:rPr>
        <w:t>开始录像请求</w:t>
      </w:r>
      <w:r>
        <w:rPr>
          <w:rFonts w:hint="eastAsia"/>
        </w:rPr>
        <w:t>回应</w:t>
      </w:r>
    </w:p>
    <w:p w:rsidR="0000580A" w:rsidRPr="001F4044" w:rsidRDefault="00F07E36" w:rsidP="0000580A">
      <w:r>
        <w:rPr>
          <w:rFonts w:hint="eastAsia"/>
        </w:rPr>
        <w:t>异常回应</w:t>
      </w:r>
      <w:r w:rsidR="0000580A">
        <w:rPr>
          <w:rFonts w:hint="eastAsia"/>
        </w:rPr>
        <w:t>格式如下：</w:t>
      </w:r>
    </w:p>
    <w:tbl>
      <w:tblPr>
        <w:tblStyle w:val="a8"/>
        <w:tblW w:w="0" w:type="auto"/>
        <w:tblInd w:w="817" w:type="dxa"/>
        <w:tblLook w:val="04A0"/>
      </w:tblPr>
      <w:tblGrid>
        <w:gridCol w:w="1466"/>
        <w:gridCol w:w="1406"/>
      </w:tblGrid>
      <w:tr w:rsidR="0000580A" w:rsidTr="00640FEA">
        <w:tc>
          <w:tcPr>
            <w:tcW w:w="1276" w:type="dxa"/>
          </w:tcPr>
          <w:p w:rsidR="0000580A" w:rsidRPr="002F414B" w:rsidRDefault="00F07E36" w:rsidP="00640FEA">
            <w:pPr>
              <w:rPr>
                <w:sz w:val="18"/>
                <w:szCs w:val="18"/>
              </w:rPr>
            </w:pPr>
            <w:r>
              <w:rPr>
                <w:sz w:val="18"/>
                <w:szCs w:val="18"/>
              </w:rPr>
              <w:t>“</w:t>
            </w:r>
            <w:r>
              <w:rPr>
                <w:rFonts w:hint="eastAsia"/>
                <w:sz w:val="18"/>
                <w:szCs w:val="18"/>
              </w:rPr>
              <w:t>r</w:t>
            </w:r>
            <w:r w:rsidRPr="00F07E36">
              <w:rPr>
                <w:sz w:val="18"/>
                <w:szCs w:val="18"/>
              </w:rPr>
              <w:t>ecordStartRep</w:t>
            </w:r>
            <w:r>
              <w:rPr>
                <w:sz w:val="18"/>
                <w:szCs w:val="18"/>
              </w:rPr>
              <w:t>”</w:t>
            </w:r>
          </w:p>
        </w:tc>
        <w:tc>
          <w:tcPr>
            <w:tcW w:w="1134" w:type="dxa"/>
          </w:tcPr>
          <w:p w:rsidR="0000580A" w:rsidRPr="002F414B" w:rsidRDefault="00F07E36" w:rsidP="00640FEA">
            <w:pPr>
              <w:rPr>
                <w:sz w:val="18"/>
                <w:szCs w:val="18"/>
              </w:rPr>
            </w:pPr>
            <w:r w:rsidRPr="00F07E36">
              <w:rPr>
                <w:sz w:val="18"/>
                <w:szCs w:val="18"/>
              </w:rPr>
              <w:t>MediaException</w:t>
            </w:r>
          </w:p>
        </w:tc>
      </w:tr>
    </w:tbl>
    <w:p w:rsidR="0000580A" w:rsidRDefault="00DB4C16" w:rsidP="0000580A">
      <w:pPr>
        <w:rPr>
          <w:rFonts w:hint="eastAsia"/>
        </w:rPr>
      </w:pPr>
      <w:r>
        <w:rPr>
          <w:rFonts w:hint="eastAsia"/>
        </w:rPr>
        <w:t>正常回应格式如下：</w:t>
      </w:r>
    </w:p>
    <w:tbl>
      <w:tblPr>
        <w:tblStyle w:val="a8"/>
        <w:tblW w:w="0" w:type="auto"/>
        <w:tblInd w:w="817" w:type="dxa"/>
        <w:tblLook w:val="04A0"/>
      </w:tblPr>
      <w:tblGrid>
        <w:gridCol w:w="1466"/>
        <w:gridCol w:w="1366"/>
      </w:tblGrid>
      <w:tr w:rsidR="00DB4C16" w:rsidTr="00DB4C16">
        <w:tc>
          <w:tcPr>
            <w:tcW w:w="1466" w:type="dxa"/>
          </w:tcPr>
          <w:p w:rsidR="00DB4C16" w:rsidRPr="002F414B" w:rsidRDefault="00DB4C16" w:rsidP="002C29B3">
            <w:pPr>
              <w:rPr>
                <w:sz w:val="18"/>
                <w:szCs w:val="18"/>
              </w:rPr>
            </w:pPr>
            <w:r>
              <w:rPr>
                <w:sz w:val="18"/>
                <w:szCs w:val="18"/>
              </w:rPr>
              <w:t>“</w:t>
            </w:r>
            <w:r>
              <w:rPr>
                <w:rFonts w:hint="eastAsia"/>
                <w:sz w:val="18"/>
                <w:szCs w:val="18"/>
              </w:rPr>
              <w:t>r</w:t>
            </w:r>
            <w:r w:rsidRPr="00F07E36">
              <w:rPr>
                <w:sz w:val="18"/>
                <w:szCs w:val="18"/>
              </w:rPr>
              <w:t>ecordStartRep</w:t>
            </w:r>
            <w:r>
              <w:rPr>
                <w:sz w:val="18"/>
                <w:szCs w:val="18"/>
              </w:rPr>
              <w:t>”</w:t>
            </w:r>
          </w:p>
        </w:tc>
        <w:tc>
          <w:tcPr>
            <w:tcW w:w="1366" w:type="dxa"/>
          </w:tcPr>
          <w:p w:rsidR="00DB4C16" w:rsidRPr="002F414B" w:rsidRDefault="00DB4C16" w:rsidP="002C29B3">
            <w:pPr>
              <w:rPr>
                <w:sz w:val="18"/>
                <w:szCs w:val="18"/>
              </w:rPr>
            </w:pPr>
            <w:r w:rsidRPr="00DB4C16">
              <w:rPr>
                <w:sz w:val="18"/>
                <w:szCs w:val="18"/>
              </w:rPr>
              <w:t>RecordStartRep</w:t>
            </w:r>
          </w:p>
        </w:tc>
      </w:tr>
    </w:tbl>
    <w:p w:rsidR="00DB4C16" w:rsidRDefault="00DB4C16" w:rsidP="00DB4C16">
      <w:r w:rsidRPr="00DB4C16">
        <w:rPr>
          <w:sz w:val="18"/>
          <w:szCs w:val="18"/>
        </w:rPr>
        <w:t>RecordStartRep</w:t>
      </w:r>
      <w:r>
        <w:rPr>
          <w:rFonts w:hint="eastAsia"/>
        </w:rPr>
        <w:t>消息体定义如下：</w:t>
      </w:r>
    </w:p>
    <w:p w:rsidR="00DB4C16" w:rsidRPr="00DB4C16" w:rsidRDefault="00DB4C16" w:rsidP="00DB4C16">
      <w:pPr>
        <w:rPr>
          <w:i/>
          <w:sz w:val="18"/>
          <w:szCs w:val="18"/>
        </w:rPr>
      </w:pPr>
      <w:r w:rsidRPr="00DB4C16">
        <w:rPr>
          <w:i/>
          <w:sz w:val="18"/>
          <w:szCs w:val="18"/>
        </w:rPr>
        <w:t xml:space="preserve">message RecordStartRep{   </w:t>
      </w:r>
    </w:p>
    <w:p w:rsidR="00DB4C16" w:rsidRDefault="00DB4C16" w:rsidP="00DB4C16">
      <w:r w:rsidRPr="00DB4C16">
        <w:rPr>
          <w:i/>
          <w:sz w:val="18"/>
          <w:szCs w:val="18"/>
        </w:rPr>
        <w:t>}</w:t>
      </w:r>
    </w:p>
    <w:p w:rsidR="0000580A" w:rsidRDefault="004B6C4F" w:rsidP="004B6C4F">
      <w:pPr>
        <w:pStyle w:val="4"/>
      </w:pPr>
      <w:r w:rsidRPr="004B6C4F">
        <w:rPr>
          <w:rFonts w:hint="eastAsia"/>
        </w:rPr>
        <w:lastRenderedPageBreak/>
        <w:t>停止录像请求</w:t>
      </w:r>
    </w:p>
    <w:p w:rsidR="004B6C4F" w:rsidRPr="001F4044" w:rsidRDefault="004B6C4F" w:rsidP="004B6C4F">
      <w:r>
        <w:rPr>
          <w:rFonts w:hint="eastAsia"/>
        </w:rPr>
        <w:t>格式如下：</w:t>
      </w:r>
    </w:p>
    <w:tbl>
      <w:tblPr>
        <w:tblStyle w:val="a8"/>
        <w:tblW w:w="0" w:type="auto"/>
        <w:tblInd w:w="817" w:type="dxa"/>
        <w:tblLook w:val="04A0"/>
      </w:tblPr>
      <w:tblGrid>
        <w:gridCol w:w="1456"/>
        <w:gridCol w:w="1356"/>
      </w:tblGrid>
      <w:tr w:rsidR="004B6C4F" w:rsidTr="00640FEA">
        <w:tc>
          <w:tcPr>
            <w:tcW w:w="1276" w:type="dxa"/>
          </w:tcPr>
          <w:p w:rsidR="004B6C4F" w:rsidRPr="002F414B" w:rsidRDefault="00C666FA" w:rsidP="00640FEA">
            <w:pPr>
              <w:rPr>
                <w:sz w:val="18"/>
                <w:szCs w:val="18"/>
              </w:rPr>
            </w:pPr>
            <w:r>
              <w:rPr>
                <w:sz w:val="18"/>
                <w:szCs w:val="18"/>
              </w:rPr>
              <w:t>“</w:t>
            </w:r>
            <w:r w:rsidR="007073D9">
              <w:rPr>
                <w:rFonts w:hint="eastAsia"/>
                <w:sz w:val="18"/>
                <w:szCs w:val="18"/>
              </w:rPr>
              <w:t>r</w:t>
            </w:r>
            <w:r w:rsidR="007073D9" w:rsidRPr="007073D9">
              <w:rPr>
                <w:sz w:val="18"/>
                <w:szCs w:val="18"/>
              </w:rPr>
              <w:t>ecordStopReq</w:t>
            </w:r>
            <w:r>
              <w:rPr>
                <w:sz w:val="18"/>
                <w:szCs w:val="18"/>
              </w:rPr>
              <w:t>”</w:t>
            </w:r>
          </w:p>
        </w:tc>
        <w:tc>
          <w:tcPr>
            <w:tcW w:w="1134" w:type="dxa"/>
          </w:tcPr>
          <w:p w:rsidR="004B6C4F" w:rsidRPr="002F414B" w:rsidRDefault="007073D9" w:rsidP="00640FEA">
            <w:pPr>
              <w:rPr>
                <w:sz w:val="18"/>
                <w:szCs w:val="18"/>
              </w:rPr>
            </w:pPr>
            <w:r w:rsidRPr="007073D9">
              <w:rPr>
                <w:sz w:val="18"/>
                <w:szCs w:val="18"/>
              </w:rPr>
              <w:t>RecordStopReq</w:t>
            </w:r>
          </w:p>
        </w:tc>
      </w:tr>
    </w:tbl>
    <w:p w:rsidR="004B6C4F" w:rsidRDefault="004B6C4F" w:rsidP="0000580A"/>
    <w:p w:rsidR="004B6C4F" w:rsidRDefault="0008319B" w:rsidP="0000580A">
      <w:r>
        <w:rPr>
          <w:rFonts w:hint="eastAsia"/>
        </w:rPr>
        <w:t>消息体定义如下：</w:t>
      </w:r>
    </w:p>
    <w:p w:rsidR="00CD6167" w:rsidRPr="00CD6167" w:rsidRDefault="00CD6167" w:rsidP="00CD6167">
      <w:pPr>
        <w:rPr>
          <w:i/>
          <w:sz w:val="18"/>
          <w:szCs w:val="18"/>
        </w:rPr>
      </w:pPr>
      <w:r w:rsidRPr="00CD6167">
        <w:rPr>
          <w:i/>
          <w:sz w:val="18"/>
          <w:szCs w:val="18"/>
        </w:rPr>
        <w:t>message RecordStopReq{</w:t>
      </w:r>
    </w:p>
    <w:p w:rsidR="00CD6167" w:rsidRPr="00CD6167" w:rsidRDefault="00CD6167" w:rsidP="00CD6167">
      <w:pPr>
        <w:rPr>
          <w:rFonts w:hint="eastAsia"/>
          <w:i/>
          <w:sz w:val="18"/>
          <w:szCs w:val="18"/>
        </w:rPr>
      </w:pPr>
      <w:r w:rsidRPr="00CD6167">
        <w:rPr>
          <w:rFonts w:hint="eastAsia"/>
          <w:i/>
          <w:sz w:val="18"/>
          <w:szCs w:val="18"/>
        </w:rPr>
        <w:t xml:space="preserve">    string ipcGuid = 1; //IPC</w:t>
      </w:r>
      <w:r w:rsidRPr="00CD6167">
        <w:rPr>
          <w:rFonts w:hint="eastAsia"/>
          <w:i/>
          <w:sz w:val="18"/>
          <w:szCs w:val="18"/>
        </w:rPr>
        <w:t>的</w:t>
      </w:r>
      <w:r w:rsidRPr="00CD6167">
        <w:rPr>
          <w:rFonts w:hint="eastAsia"/>
          <w:i/>
          <w:sz w:val="18"/>
          <w:szCs w:val="18"/>
        </w:rPr>
        <w:t>GUID</w:t>
      </w:r>
    </w:p>
    <w:p w:rsidR="00CD6167" w:rsidRPr="00CD6167" w:rsidRDefault="00CD6167" w:rsidP="00CD6167">
      <w:pPr>
        <w:rPr>
          <w:rFonts w:hint="eastAsia"/>
          <w:i/>
          <w:sz w:val="18"/>
          <w:szCs w:val="18"/>
        </w:rPr>
      </w:pPr>
      <w:r w:rsidRPr="00CD6167">
        <w:rPr>
          <w:rFonts w:hint="eastAsia"/>
          <w:i/>
          <w:sz w:val="18"/>
          <w:szCs w:val="18"/>
        </w:rPr>
        <w:t xml:space="preserve">    string streamUri = 2 ; //</w:t>
      </w:r>
      <w:r w:rsidRPr="00CD6167">
        <w:rPr>
          <w:rFonts w:hint="eastAsia"/>
          <w:i/>
          <w:sz w:val="18"/>
          <w:szCs w:val="18"/>
        </w:rPr>
        <w:t>待停止录像的</w:t>
      </w:r>
      <w:r w:rsidRPr="00CD6167">
        <w:rPr>
          <w:rFonts w:hint="eastAsia"/>
          <w:i/>
          <w:sz w:val="18"/>
          <w:szCs w:val="18"/>
        </w:rPr>
        <w:t>IPC</w:t>
      </w:r>
      <w:r w:rsidRPr="00CD6167">
        <w:rPr>
          <w:rFonts w:hint="eastAsia"/>
          <w:i/>
          <w:sz w:val="18"/>
          <w:szCs w:val="18"/>
        </w:rPr>
        <w:t>流</w:t>
      </w:r>
      <w:r w:rsidRPr="00CD6167">
        <w:rPr>
          <w:rFonts w:hint="eastAsia"/>
          <w:i/>
          <w:sz w:val="18"/>
          <w:szCs w:val="18"/>
        </w:rPr>
        <w:t>URI</w:t>
      </w:r>
    </w:p>
    <w:p w:rsidR="00CD6167" w:rsidRPr="00CD6167" w:rsidRDefault="00CD6167" w:rsidP="00CD6167">
      <w:pPr>
        <w:rPr>
          <w:rFonts w:hint="eastAsia"/>
          <w:i/>
          <w:sz w:val="18"/>
          <w:szCs w:val="18"/>
        </w:rPr>
      </w:pPr>
      <w:r w:rsidRPr="00CD6167">
        <w:rPr>
          <w:rFonts w:hint="eastAsia"/>
          <w:i/>
          <w:sz w:val="18"/>
          <w:szCs w:val="18"/>
        </w:rPr>
        <w:t xml:space="preserve">    RecordMediaType mediaType = 3; //</w:t>
      </w:r>
      <w:r w:rsidRPr="00CD6167">
        <w:rPr>
          <w:rFonts w:hint="eastAsia"/>
          <w:i/>
          <w:sz w:val="18"/>
          <w:szCs w:val="18"/>
        </w:rPr>
        <w:t>待停止录像的媒体类型</w:t>
      </w:r>
      <w:r w:rsidRPr="00CD6167">
        <w:rPr>
          <w:rFonts w:hint="eastAsia"/>
          <w:i/>
          <w:sz w:val="18"/>
          <w:szCs w:val="18"/>
        </w:rPr>
        <w:t xml:space="preserve"> </w:t>
      </w:r>
    </w:p>
    <w:p w:rsidR="004B6C4F" w:rsidRPr="0008319B" w:rsidRDefault="00CD6167" w:rsidP="00CD6167">
      <w:pPr>
        <w:rPr>
          <w:i/>
          <w:sz w:val="18"/>
          <w:szCs w:val="18"/>
        </w:rPr>
      </w:pPr>
      <w:r w:rsidRPr="00CD6167">
        <w:rPr>
          <w:i/>
          <w:sz w:val="18"/>
          <w:szCs w:val="18"/>
        </w:rPr>
        <w:t>}</w:t>
      </w:r>
    </w:p>
    <w:p w:rsidR="004B6C4F" w:rsidRDefault="0008319B" w:rsidP="0008319B">
      <w:pPr>
        <w:pStyle w:val="4"/>
      </w:pPr>
      <w:r w:rsidRPr="004B6C4F">
        <w:rPr>
          <w:rFonts w:hint="eastAsia"/>
        </w:rPr>
        <w:t>停止录像请求</w:t>
      </w:r>
      <w:r>
        <w:rPr>
          <w:rFonts w:hint="eastAsia"/>
        </w:rPr>
        <w:t>回应</w:t>
      </w:r>
    </w:p>
    <w:p w:rsidR="00C666FA" w:rsidRPr="001F4044" w:rsidRDefault="00C666FA" w:rsidP="00C666FA">
      <w:r>
        <w:rPr>
          <w:rFonts w:hint="eastAsia"/>
        </w:rPr>
        <w:t>异常回应格式如下：</w:t>
      </w:r>
    </w:p>
    <w:tbl>
      <w:tblPr>
        <w:tblStyle w:val="a8"/>
        <w:tblW w:w="0" w:type="auto"/>
        <w:tblInd w:w="817" w:type="dxa"/>
        <w:tblLook w:val="04A0"/>
      </w:tblPr>
      <w:tblGrid>
        <w:gridCol w:w="1456"/>
        <w:gridCol w:w="1406"/>
      </w:tblGrid>
      <w:tr w:rsidR="00C666FA" w:rsidTr="002C29B3">
        <w:tc>
          <w:tcPr>
            <w:tcW w:w="1276" w:type="dxa"/>
          </w:tcPr>
          <w:p w:rsidR="00C666FA" w:rsidRPr="002F414B" w:rsidRDefault="00C666FA" w:rsidP="002C29B3">
            <w:pPr>
              <w:rPr>
                <w:sz w:val="18"/>
                <w:szCs w:val="18"/>
              </w:rPr>
            </w:pPr>
            <w:r>
              <w:rPr>
                <w:sz w:val="18"/>
                <w:szCs w:val="18"/>
              </w:rPr>
              <w:t>“</w:t>
            </w:r>
            <w:r w:rsidR="00175046">
              <w:rPr>
                <w:rFonts w:hint="eastAsia"/>
                <w:sz w:val="18"/>
                <w:szCs w:val="18"/>
              </w:rPr>
              <w:t>r</w:t>
            </w:r>
            <w:r w:rsidR="00175046" w:rsidRPr="00175046">
              <w:rPr>
                <w:sz w:val="18"/>
                <w:szCs w:val="18"/>
              </w:rPr>
              <w:t>ecordStopRep</w:t>
            </w:r>
            <w:r>
              <w:rPr>
                <w:sz w:val="18"/>
                <w:szCs w:val="18"/>
              </w:rPr>
              <w:t>”</w:t>
            </w:r>
          </w:p>
        </w:tc>
        <w:tc>
          <w:tcPr>
            <w:tcW w:w="1134" w:type="dxa"/>
          </w:tcPr>
          <w:p w:rsidR="00C666FA" w:rsidRPr="002F414B" w:rsidRDefault="00C666FA" w:rsidP="002C29B3">
            <w:pPr>
              <w:rPr>
                <w:sz w:val="18"/>
                <w:szCs w:val="18"/>
              </w:rPr>
            </w:pPr>
            <w:r w:rsidRPr="00F07E36">
              <w:rPr>
                <w:sz w:val="18"/>
                <w:szCs w:val="18"/>
              </w:rPr>
              <w:t>MediaException</w:t>
            </w:r>
          </w:p>
        </w:tc>
      </w:tr>
    </w:tbl>
    <w:p w:rsidR="00C666FA" w:rsidRDefault="00C666FA" w:rsidP="00C666FA">
      <w:pPr>
        <w:rPr>
          <w:rFonts w:hint="eastAsia"/>
        </w:rPr>
      </w:pPr>
      <w:r>
        <w:rPr>
          <w:rFonts w:hint="eastAsia"/>
        </w:rPr>
        <w:t>正常回应格式如下：</w:t>
      </w:r>
    </w:p>
    <w:tbl>
      <w:tblPr>
        <w:tblStyle w:val="a8"/>
        <w:tblW w:w="0" w:type="auto"/>
        <w:tblInd w:w="817" w:type="dxa"/>
        <w:tblLook w:val="04A0"/>
      </w:tblPr>
      <w:tblGrid>
        <w:gridCol w:w="1466"/>
        <w:gridCol w:w="1366"/>
      </w:tblGrid>
      <w:tr w:rsidR="00C666FA" w:rsidTr="002C29B3">
        <w:tc>
          <w:tcPr>
            <w:tcW w:w="1466" w:type="dxa"/>
          </w:tcPr>
          <w:p w:rsidR="00C666FA" w:rsidRPr="002F414B" w:rsidRDefault="00C666FA" w:rsidP="002C29B3">
            <w:pPr>
              <w:rPr>
                <w:sz w:val="18"/>
                <w:szCs w:val="18"/>
              </w:rPr>
            </w:pPr>
            <w:r>
              <w:rPr>
                <w:sz w:val="18"/>
                <w:szCs w:val="18"/>
              </w:rPr>
              <w:t>“</w:t>
            </w:r>
            <w:r w:rsidR="00175046">
              <w:rPr>
                <w:rFonts w:hint="eastAsia"/>
                <w:sz w:val="18"/>
                <w:szCs w:val="18"/>
              </w:rPr>
              <w:t>r</w:t>
            </w:r>
            <w:r w:rsidR="00175046" w:rsidRPr="00175046">
              <w:rPr>
                <w:sz w:val="18"/>
                <w:szCs w:val="18"/>
              </w:rPr>
              <w:t>ecordStopRep</w:t>
            </w:r>
            <w:r>
              <w:rPr>
                <w:sz w:val="18"/>
                <w:szCs w:val="18"/>
              </w:rPr>
              <w:t>”</w:t>
            </w:r>
          </w:p>
        </w:tc>
        <w:tc>
          <w:tcPr>
            <w:tcW w:w="1366" w:type="dxa"/>
          </w:tcPr>
          <w:p w:rsidR="00C666FA" w:rsidRPr="002F414B" w:rsidRDefault="00175046" w:rsidP="002C29B3">
            <w:pPr>
              <w:rPr>
                <w:sz w:val="18"/>
                <w:szCs w:val="18"/>
              </w:rPr>
            </w:pPr>
            <w:r w:rsidRPr="00175046">
              <w:rPr>
                <w:sz w:val="18"/>
                <w:szCs w:val="18"/>
              </w:rPr>
              <w:t>RecordStopRep</w:t>
            </w:r>
          </w:p>
        </w:tc>
      </w:tr>
    </w:tbl>
    <w:p w:rsidR="00C666FA" w:rsidRDefault="00F5693F" w:rsidP="00C666FA">
      <w:r w:rsidRPr="00175046">
        <w:rPr>
          <w:sz w:val="18"/>
          <w:szCs w:val="18"/>
        </w:rPr>
        <w:t>RecordStopRep</w:t>
      </w:r>
      <w:r w:rsidR="00C666FA">
        <w:rPr>
          <w:rFonts w:hint="eastAsia"/>
        </w:rPr>
        <w:t>消息体定义如下：</w:t>
      </w:r>
    </w:p>
    <w:p w:rsidR="00F5693F" w:rsidRPr="00F5693F" w:rsidRDefault="00F5693F" w:rsidP="00F5693F">
      <w:pPr>
        <w:rPr>
          <w:i/>
          <w:sz w:val="18"/>
          <w:szCs w:val="18"/>
        </w:rPr>
      </w:pPr>
      <w:r w:rsidRPr="00F5693F">
        <w:rPr>
          <w:i/>
          <w:sz w:val="18"/>
          <w:szCs w:val="18"/>
        </w:rPr>
        <w:t xml:space="preserve">message RecordStopRep{   </w:t>
      </w:r>
    </w:p>
    <w:p w:rsidR="0000580A" w:rsidRDefault="00F5693F" w:rsidP="00F5693F">
      <w:r w:rsidRPr="00F5693F">
        <w:rPr>
          <w:i/>
          <w:sz w:val="18"/>
          <w:szCs w:val="18"/>
        </w:rPr>
        <w:t>}</w:t>
      </w:r>
    </w:p>
    <w:p w:rsidR="0008319B" w:rsidRDefault="00B94DA5" w:rsidP="00B94DA5">
      <w:pPr>
        <w:pStyle w:val="4"/>
      </w:pPr>
      <w:r w:rsidRPr="00B94DA5">
        <w:rPr>
          <w:rFonts w:hint="eastAsia"/>
        </w:rPr>
        <w:t>查询录像请求</w:t>
      </w:r>
    </w:p>
    <w:p w:rsidR="00CF1D4F" w:rsidRPr="001F4044" w:rsidRDefault="00CF1D4F" w:rsidP="00CF1D4F">
      <w:r>
        <w:rPr>
          <w:rFonts w:hint="eastAsia"/>
        </w:rPr>
        <w:t>格式如下：</w:t>
      </w:r>
    </w:p>
    <w:tbl>
      <w:tblPr>
        <w:tblStyle w:val="a8"/>
        <w:tblW w:w="0" w:type="auto"/>
        <w:tblInd w:w="817" w:type="dxa"/>
        <w:tblLook w:val="04A0"/>
      </w:tblPr>
      <w:tblGrid>
        <w:gridCol w:w="1576"/>
        <w:gridCol w:w="1476"/>
      </w:tblGrid>
      <w:tr w:rsidR="00CF1D4F" w:rsidTr="00640FEA">
        <w:tc>
          <w:tcPr>
            <w:tcW w:w="1276" w:type="dxa"/>
          </w:tcPr>
          <w:p w:rsidR="00CF1D4F" w:rsidRPr="002F414B" w:rsidRDefault="00B5539E" w:rsidP="00640FEA">
            <w:pPr>
              <w:rPr>
                <w:sz w:val="18"/>
                <w:szCs w:val="18"/>
              </w:rPr>
            </w:pPr>
            <w:r>
              <w:rPr>
                <w:sz w:val="18"/>
                <w:szCs w:val="18"/>
              </w:rPr>
              <w:t>“</w:t>
            </w:r>
            <w:r>
              <w:rPr>
                <w:rFonts w:hint="eastAsia"/>
                <w:sz w:val="18"/>
                <w:szCs w:val="18"/>
              </w:rPr>
              <w:t>r</w:t>
            </w:r>
            <w:r w:rsidRPr="00B5539E">
              <w:rPr>
                <w:sz w:val="18"/>
                <w:szCs w:val="18"/>
              </w:rPr>
              <w:t>ecordQueryReq</w:t>
            </w:r>
            <w:r>
              <w:rPr>
                <w:sz w:val="18"/>
                <w:szCs w:val="18"/>
              </w:rPr>
              <w:t>”</w:t>
            </w:r>
          </w:p>
        </w:tc>
        <w:tc>
          <w:tcPr>
            <w:tcW w:w="1134" w:type="dxa"/>
          </w:tcPr>
          <w:p w:rsidR="00CF1D4F" w:rsidRPr="002F414B" w:rsidRDefault="00B5539E" w:rsidP="00640FEA">
            <w:pPr>
              <w:rPr>
                <w:sz w:val="18"/>
                <w:szCs w:val="18"/>
              </w:rPr>
            </w:pPr>
            <w:r w:rsidRPr="00B5539E">
              <w:rPr>
                <w:sz w:val="18"/>
                <w:szCs w:val="18"/>
              </w:rPr>
              <w:t>RecordQueryReq</w:t>
            </w:r>
          </w:p>
        </w:tc>
      </w:tr>
    </w:tbl>
    <w:p w:rsidR="00CF1D4F" w:rsidRDefault="00CF1D4F" w:rsidP="00CF1D4F"/>
    <w:p w:rsidR="00CF1D4F" w:rsidRDefault="00CF1D4F" w:rsidP="00CF1D4F">
      <w:r>
        <w:rPr>
          <w:rFonts w:hint="eastAsia"/>
        </w:rPr>
        <w:t>消息体定义如下：</w:t>
      </w:r>
    </w:p>
    <w:p w:rsidR="00260696" w:rsidRPr="00260696" w:rsidRDefault="00260696" w:rsidP="00260696">
      <w:pPr>
        <w:rPr>
          <w:i/>
          <w:sz w:val="18"/>
          <w:szCs w:val="18"/>
        </w:rPr>
      </w:pPr>
      <w:r w:rsidRPr="00260696">
        <w:rPr>
          <w:i/>
          <w:sz w:val="18"/>
          <w:szCs w:val="18"/>
        </w:rPr>
        <w:t>message RecordQueryReq{</w:t>
      </w:r>
    </w:p>
    <w:p w:rsidR="00260696" w:rsidRPr="00260696" w:rsidRDefault="00260696" w:rsidP="00260696">
      <w:pPr>
        <w:rPr>
          <w:rFonts w:hint="eastAsia"/>
          <w:i/>
          <w:sz w:val="18"/>
          <w:szCs w:val="18"/>
        </w:rPr>
      </w:pPr>
      <w:r w:rsidRPr="00260696">
        <w:rPr>
          <w:rFonts w:hint="eastAsia"/>
          <w:i/>
          <w:sz w:val="18"/>
          <w:szCs w:val="18"/>
        </w:rPr>
        <w:t xml:space="preserve">    string ipcGuid = 1; //IPC</w:t>
      </w:r>
      <w:r w:rsidRPr="00260696">
        <w:rPr>
          <w:rFonts w:hint="eastAsia"/>
          <w:i/>
          <w:sz w:val="18"/>
          <w:szCs w:val="18"/>
        </w:rPr>
        <w:t>的</w:t>
      </w:r>
      <w:r w:rsidRPr="00260696">
        <w:rPr>
          <w:rFonts w:hint="eastAsia"/>
          <w:i/>
          <w:sz w:val="18"/>
          <w:szCs w:val="18"/>
        </w:rPr>
        <w:t>GUID</w:t>
      </w:r>
    </w:p>
    <w:p w:rsidR="00260696" w:rsidRPr="00260696" w:rsidRDefault="00260696" w:rsidP="00260696">
      <w:pPr>
        <w:rPr>
          <w:rFonts w:hint="eastAsia"/>
          <w:i/>
          <w:sz w:val="18"/>
          <w:szCs w:val="18"/>
        </w:rPr>
      </w:pPr>
      <w:r w:rsidRPr="00260696">
        <w:rPr>
          <w:rFonts w:hint="eastAsia"/>
          <w:i/>
          <w:sz w:val="18"/>
          <w:szCs w:val="18"/>
        </w:rPr>
        <w:t xml:space="preserve">    string streamUri = 2 ; //IPC</w:t>
      </w:r>
      <w:r w:rsidRPr="00260696">
        <w:rPr>
          <w:rFonts w:hint="eastAsia"/>
          <w:i/>
          <w:sz w:val="18"/>
          <w:szCs w:val="18"/>
        </w:rPr>
        <w:t>流</w:t>
      </w:r>
      <w:r w:rsidRPr="00260696">
        <w:rPr>
          <w:rFonts w:hint="eastAsia"/>
          <w:i/>
          <w:sz w:val="18"/>
          <w:szCs w:val="18"/>
        </w:rPr>
        <w:t>URI</w:t>
      </w:r>
    </w:p>
    <w:p w:rsidR="00260696" w:rsidRPr="00260696" w:rsidRDefault="00260696" w:rsidP="00260696">
      <w:pPr>
        <w:rPr>
          <w:rFonts w:hint="eastAsia"/>
          <w:i/>
          <w:sz w:val="18"/>
          <w:szCs w:val="18"/>
        </w:rPr>
      </w:pPr>
      <w:r w:rsidRPr="00260696">
        <w:rPr>
          <w:rFonts w:hint="eastAsia"/>
          <w:i/>
          <w:sz w:val="18"/>
          <w:szCs w:val="18"/>
        </w:rPr>
        <w:t xml:space="preserve">    RecordMediaType mediaType = 3; //</w:t>
      </w:r>
      <w:r w:rsidRPr="00260696">
        <w:rPr>
          <w:rFonts w:hint="eastAsia"/>
          <w:i/>
          <w:sz w:val="18"/>
          <w:szCs w:val="18"/>
        </w:rPr>
        <w:t>录像的媒体类型</w:t>
      </w:r>
    </w:p>
    <w:p w:rsidR="00260696" w:rsidRPr="00260696" w:rsidRDefault="00260696" w:rsidP="00260696">
      <w:pPr>
        <w:rPr>
          <w:rFonts w:hint="eastAsia"/>
          <w:i/>
          <w:sz w:val="18"/>
          <w:szCs w:val="18"/>
        </w:rPr>
      </w:pPr>
      <w:r w:rsidRPr="00260696">
        <w:rPr>
          <w:rFonts w:hint="eastAsia"/>
          <w:i/>
          <w:sz w:val="18"/>
          <w:szCs w:val="18"/>
        </w:rPr>
        <w:t xml:space="preserve">    DateType startDate = 4; //</w:t>
      </w:r>
      <w:r w:rsidRPr="00260696">
        <w:rPr>
          <w:rFonts w:hint="eastAsia"/>
          <w:i/>
          <w:sz w:val="18"/>
          <w:szCs w:val="18"/>
        </w:rPr>
        <w:t>录像的开始时间</w:t>
      </w:r>
    </w:p>
    <w:p w:rsidR="00260696" w:rsidRPr="00260696" w:rsidRDefault="00260696" w:rsidP="00260696">
      <w:pPr>
        <w:rPr>
          <w:rFonts w:hint="eastAsia"/>
          <w:i/>
          <w:sz w:val="18"/>
          <w:szCs w:val="18"/>
        </w:rPr>
      </w:pPr>
      <w:r w:rsidRPr="00260696">
        <w:rPr>
          <w:rFonts w:hint="eastAsia"/>
          <w:i/>
          <w:sz w:val="18"/>
          <w:szCs w:val="18"/>
        </w:rPr>
        <w:t xml:space="preserve">    DateType stopDate = 5;  //</w:t>
      </w:r>
      <w:r w:rsidRPr="00260696">
        <w:rPr>
          <w:rFonts w:hint="eastAsia"/>
          <w:i/>
          <w:sz w:val="18"/>
          <w:szCs w:val="18"/>
        </w:rPr>
        <w:t>录像的结束时间</w:t>
      </w:r>
      <w:r w:rsidRPr="00260696">
        <w:rPr>
          <w:rFonts w:hint="eastAsia"/>
          <w:i/>
          <w:sz w:val="18"/>
          <w:szCs w:val="18"/>
        </w:rPr>
        <w:t xml:space="preserve"> </w:t>
      </w:r>
    </w:p>
    <w:p w:rsidR="00B94DA5" w:rsidRDefault="00260696" w:rsidP="00260696">
      <w:pPr>
        <w:rPr>
          <w:i/>
          <w:sz w:val="18"/>
          <w:szCs w:val="18"/>
        </w:rPr>
      </w:pPr>
      <w:r w:rsidRPr="00260696">
        <w:rPr>
          <w:i/>
          <w:sz w:val="18"/>
          <w:szCs w:val="18"/>
        </w:rPr>
        <w:t>}</w:t>
      </w:r>
      <w:r w:rsidR="005A0DAE">
        <w:rPr>
          <w:rFonts w:hint="eastAsia"/>
          <w:i/>
          <w:sz w:val="18"/>
          <w:szCs w:val="18"/>
        </w:rPr>
        <w:t xml:space="preserve"> </w:t>
      </w:r>
    </w:p>
    <w:p w:rsidR="005A0DAE" w:rsidRDefault="005A0DAE" w:rsidP="005A0DAE">
      <w:pPr>
        <w:pStyle w:val="4"/>
      </w:pPr>
      <w:r w:rsidRPr="00B94DA5">
        <w:rPr>
          <w:rFonts w:hint="eastAsia"/>
        </w:rPr>
        <w:t>查询录像请求</w:t>
      </w:r>
      <w:r>
        <w:rPr>
          <w:rFonts w:hint="eastAsia"/>
        </w:rPr>
        <w:t>回应</w:t>
      </w:r>
    </w:p>
    <w:p w:rsidR="0090353D" w:rsidRPr="001F4044" w:rsidRDefault="0090353D" w:rsidP="0090353D">
      <w:r>
        <w:rPr>
          <w:rFonts w:hint="eastAsia"/>
        </w:rPr>
        <w:t>异常回应格式如下：</w:t>
      </w:r>
    </w:p>
    <w:tbl>
      <w:tblPr>
        <w:tblStyle w:val="a8"/>
        <w:tblW w:w="0" w:type="auto"/>
        <w:tblInd w:w="817" w:type="dxa"/>
        <w:tblLook w:val="04A0"/>
      </w:tblPr>
      <w:tblGrid>
        <w:gridCol w:w="1576"/>
        <w:gridCol w:w="1406"/>
      </w:tblGrid>
      <w:tr w:rsidR="0090353D" w:rsidTr="002C29B3">
        <w:tc>
          <w:tcPr>
            <w:tcW w:w="1276" w:type="dxa"/>
          </w:tcPr>
          <w:p w:rsidR="0090353D" w:rsidRPr="002F414B" w:rsidRDefault="0090353D" w:rsidP="002C29B3">
            <w:pPr>
              <w:rPr>
                <w:sz w:val="18"/>
                <w:szCs w:val="18"/>
              </w:rPr>
            </w:pPr>
            <w:r>
              <w:rPr>
                <w:sz w:val="18"/>
                <w:szCs w:val="18"/>
              </w:rPr>
              <w:t>“</w:t>
            </w:r>
            <w:r w:rsidR="00B5409C">
              <w:rPr>
                <w:rFonts w:hint="eastAsia"/>
                <w:sz w:val="18"/>
                <w:szCs w:val="18"/>
              </w:rPr>
              <w:t>r</w:t>
            </w:r>
            <w:r w:rsidR="00B5409C" w:rsidRPr="00B5409C">
              <w:rPr>
                <w:sz w:val="18"/>
                <w:szCs w:val="18"/>
              </w:rPr>
              <w:t>ecordQueryRep</w:t>
            </w:r>
            <w:r>
              <w:rPr>
                <w:sz w:val="18"/>
                <w:szCs w:val="18"/>
              </w:rPr>
              <w:t>”</w:t>
            </w:r>
          </w:p>
        </w:tc>
        <w:tc>
          <w:tcPr>
            <w:tcW w:w="1134" w:type="dxa"/>
          </w:tcPr>
          <w:p w:rsidR="0090353D" w:rsidRPr="002F414B" w:rsidRDefault="0090353D" w:rsidP="002C29B3">
            <w:pPr>
              <w:rPr>
                <w:sz w:val="18"/>
                <w:szCs w:val="18"/>
              </w:rPr>
            </w:pPr>
            <w:r w:rsidRPr="00F07E36">
              <w:rPr>
                <w:sz w:val="18"/>
                <w:szCs w:val="18"/>
              </w:rPr>
              <w:t>MediaException</w:t>
            </w:r>
          </w:p>
        </w:tc>
      </w:tr>
    </w:tbl>
    <w:p w:rsidR="0090353D" w:rsidRDefault="0090353D" w:rsidP="0090353D">
      <w:pPr>
        <w:rPr>
          <w:rFonts w:hint="eastAsia"/>
        </w:rPr>
      </w:pPr>
      <w:r>
        <w:rPr>
          <w:rFonts w:hint="eastAsia"/>
        </w:rPr>
        <w:t>正常回应格式如下：</w:t>
      </w:r>
    </w:p>
    <w:tbl>
      <w:tblPr>
        <w:tblStyle w:val="a8"/>
        <w:tblW w:w="0" w:type="auto"/>
        <w:tblInd w:w="817" w:type="dxa"/>
        <w:tblLook w:val="04A0"/>
      </w:tblPr>
      <w:tblGrid>
        <w:gridCol w:w="1576"/>
        <w:gridCol w:w="1476"/>
      </w:tblGrid>
      <w:tr w:rsidR="0090353D" w:rsidTr="00645349">
        <w:tc>
          <w:tcPr>
            <w:tcW w:w="1576" w:type="dxa"/>
          </w:tcPr>
          <w:p w:rsidR="0090353D" w:rsidRPr="002F414B" w:rsidRDefault="0090353D" w:rsidP="002C29B3">
            <w:pPr>
              <w:rPr>
                <w:sz w:val="18"/>
                <w:szCs w:val="18"/>
              </w:rPr>
            </w:pPr>
            <w:r>
              <w:rPr>
                <w:sz w:val="18"/>
                <w:szCs w:val="18"/>
              </w:rPr>
              <w:lastRenderedPageBreak/>
              <w:t>“</w:t>
            </w:r>
            <w:r w:rsidR="00B5409C">
              <w:rPr>
                <w:rFonts w:hint="eastAsia"/>
                <w:sz w:val="18"/>
                <w:szCs w:val="18"/>
              </w:rPr>
              <w:t>r</w:t>
            </w:r>
            <w:r w:rsidR="00B5409C" w:rsidRPr="00B5409C">
              <w:rPr>
                <w:sz w:val="18"/>
                <w:szCs w:val="18"/>
              </w:rPr>
              <w:t>ecordQueryRep</w:t>
            </w:r>
            <w:r>
              <w:rPr>
                <w:sz w:val="18"/>
                <w:szCs w:val="18"/>
              </w:rPr>
              <w:t>”</w:t>
            </w:r>
          </w:p>
        </w:tc>
        <w:tc>
          <w:tcPr>
            <w:tcW w:w="1476" w:type="dxa"/>
          </w:tcPr>
          <w:p w:rsidR="0090353D" w:rsidRPr="002F414B" w:rsidRDefault="00B5409C" w:rsidP="002C29B3">
            <w:pPr>
              <w:rPr>
                <w:sz w:val="18"/>
                <w:szCs w:val="18"/>
              </w:rPr>
            </w:pPr>
            <w:r w:rsidRPr="00B5409C">
              <w:rPr>
                <w:sz w:val="18"/>
                <w:szCs w:val="18"/>
              </w:rPr>
              <w:t>RecordQueryRep</w:t>
            </w:r>
          </w:p>
        </w:tc>
      </w:tr>
    </w:tbl>
    <w:p w:rsidR="0090353D" w:rsidRDefault="00645349" w:rsidP="0090353D">
      <w:r w:rsidRPr="00B5409C">
        <w:rPr>
          <w:sz w:val="18"/>
          <w:szCs w:val="18"/>
        </w:rPr>
        <w:t>RecordQueryRep</w:t>
      </w:r>
      <w:r w:rsidR="0090353D">
        <w:rPr>
          <w:rFonts w:hint="eastAsia"/>
        </w:rPr>
        <w:t>消息体定义如下：</w:t>
      </w:r>
    </w:p>
    <w:p w:rsidR="00294B33" w:rsidRPr="00294B33" w:rsidRDefault="00294B33" w:rsidP="00294B33">
      <w:pPr>
        <w:rPr>
          <w:i/>
          <w:sz w:val="18"/>
          <w:szCs w:val="18"/>
        </w:rPr>
      </w:pPr>
      <w:r w:rsidRPr="00294B33">
        <w:rPr>
          <w:i/>
          <w:sz w:val="18"/>
          <w:szCs w:val="18"/>
        </w:rPr>
        <w:t xml:space="preserve">message RecordQueryRep{  </w:t>
      </w:r>
    </w:p>
    <w:p w:rsidR="00294B33" w:rsidRPr="00294B33" w:rsidRDefault="00294B33" w:rsidP="00294B33">
      <w:pPr>
        <w:rPr>
          <w:rFonts w:hint="eastAsia"/>
          <w:i/>
          <w:sz w:val="18"/>
          <w:szCs w:val="18"/>
        </w:rPr>
      </w:pPr>
      <w:r w:rsidRPr="00294B33">
        <w:rPr>
          <w:rFonts w:hint="eastAsia"/>
          <w:i/>
          <w:sz w:val="18"/>
          <w:szCs w:val="18"/>
        </w:rPr>
        <w:t xml:space="preserve">   int32 totalNum = 1; //</w:t>
      </w:r>
      <w:r w:rsidRPr="00294B33">
        <w:rPr>
          <w:rFonts w:hint="eastAsia"/>
          <w:i/>
          <w:sz w:val="18"/>
          <w:szCs w:val="18"/>
        </w:rPr>
        <w:t>查询结果的总数</w:t>
      </w:r>
    </w:p>
    <w:p w:rsidR="00294B33" w:rsidRPr="00294B33" w:rsidRDefault="00294B33" w:rsidP="00294B33">
      <w:pPr>
        <w:rPr>
          <w:rFonts w:hint="eastAsia"/>
          <w:i/>
          <w:sz w:val="18"/>
          <w:szCs w:val="18"/>
        </w:rPr>
      </w:pPr>
      <w:r w:rsidRPr="00294B33">
        <w:rPr>
          <w:rFonts w:hint="eastAsia"/>
          <w:i/>
          <w:sz w:val="18"/>
          <w:szCs w:val="18"/>
        </w:rPr>
        <w:t xml:space="preserve">   repeated RecordItem recordItems = 2; //</w:t>
      </w:r>
      <w:r w:rsidRPr="00294B33">
        <w:rPr>
          <w:rFonts w:hint="eastAsia"/>
          <w:i/>
          <w:sz w:val="18"/>
          <w:szCs w:val="18"/>
        </w:rPr>
        <w:t>录像文件条目数组</w:t>
      </w:r>
      <w:r w:rsidRPr="00294B33">
        <w:rPr>
          <w:rFonts w:hint="eastAsia"/>
          <w:i/>
          <w:sz w:val="18"/>
          <w:szCs w:val="18"/>
        </w:rPr>
        <w:t xml:space="preserve"> </w:t>
      </w:r>
    </w:p>
    <w:p w:rsidR="005A0DAE" w:rsidRDefault="00294B33" w:rsidP="00294B33">
      <w:r w:rsidRPr="00294B33">
        <w:rPr>
          <w:i/>
          <w:sz w:val="18"/>
          <w:szCs w:val="18"/>
        </w:rPr>
        <w:t>}</w:t>
      </w:r>
    </w:p>
    <w:p w:rsidR="005A0DAE" w:rsidRDefault="002B7C61" w:rsidP="002B7C61">
      <w:pPr>
        <w:pStyle w:val="3"/>
      </w:pPr>
      <w:r>
        <w:rPr>
          <w:rFonts w:hint="eastAsia"/>
        </w:rPr>
        <w:t>接口</w:t>
      </w:r>
      <w:r>
        <w:rPr>
          <w:rFonts w:hint="eastAsia"/>
        </w:rPr>
        <w:t>2</w:t>
      </w:r>
      <w:r>
        <w:rPr>
          <w:rFonts w:hint="eastAsia"/>
        </w:rPr>
        <w:t>消息定义</w:t>
      </w:r>
    </w:p>
    <w:p w:rsidR="002B7C61" w:rsidRDefault="0094479A" w:rsidP="0094479A">
      <w:pPr>
        <w:pStyle w:val="4"/>
      </w:pPr>
      <w:r>
        <w:rPr>
          <w:rFonts w:hint="eastAsia"/>
        </w:rPr>
        <w:t>注册</w:t>
      </w:r>
    </w:p>
    <w:p w:rsidR="0094479A" w:rsidRDefault="0094479A" w:rsidP="0094479A">
      <w:r>
        <w:rPr>
          <w:rFonts w:hint="eastAsia"/>
        </w:rPr>
        <w:t>此消息为</w:t>
      </w:r>
      <w:r w:rsidRPr="0094479A">
        <w:rPr>
          <w:rFonts w:hint="eastAsia"/>
        </w:rPr>
        <w:t>录像执行模块向录像管理模块注册</w:t>
      </w:r>
      <w:r>
        <w:rPr>
          <w:rFonts w:hint="eastAsia"/>
        </w:rPr>
        <w:t>消息</w:t>
      </w:r>
      <w:r w:rsidR="00D96F7F">
        <w:rPr>
          <w:rFonts w:hint="eastAsia"/>
        </w:rPr>
        <w:t>。</w:t>
      </w:r>
    </w:p>
    <w:p w:rsidR="00683678" w:rsidRPr="001F4044" w:rsidRDefault="00683678" w:rsidP="00683678">
      <w:r>
        <w:rPr>
          <w:rFonts w:hint="eastAsia"/>
        </w:rPr>
        <w:t>格式如下：</w:t>
      </w:r>
    </w:p>
    <w:tbl>
      <w:tblPr>
        <w:tblStyle w:val="a8"/>
        <w:tblW w:w="0" w:type="auto"/>
        <w:tblInd w:w="817" w:type="dxa"/>
        <w:tblLook w:val="04A0"/>
      </w:tblPr>
      <w:tblGrid>
        <w:gridCol w:w="1466"/>
        <w:gridCol w:w="1332"/>
      </w:tblGrid>
      <w:tr w:rsidR="00683678" w:rsidTr="002C29B3">
        <w:tc>
          <w:tcPr>
            <w:tcW w:w="1276" w:type="dxa"/>
          </w:tcPr>
          <w:p w:rsidR="00683678" w:rsidRPr="002F414B" w:rsidRDefault="00683678" w:rsidP="002C29B3">
            <w:pPr>
              <w:rPr>
                <w:sz w:val="18"/>
                <w:szCs w:val="18"/>
              </w:rPr>
            </w:pPr>
            <w:r>
              <w:rPr>
                <w:sz w:val="18"/>
                <w:szCs w:val="18"/>
              </w:rPr>
              <w:t>“</w:t>
            </w:r>
            <w:r>
              <w:rPr>
                <w:rFonts w:hint="eastAsia"/>
                <w:sz w:val="18"/>
                <w:szCs w:val="18"/>
              </w:rPr>
              <w:t>w</w:t>
            </w:r>
            <w:r w:rsidRPr="00683678">
              <w:rPr>
                <w:sz w:val="18"/>
                <w:szCs w:val="18"/>
              </w:rPr>
              <w:t>orkerRegReq</w:t>
            </w:r>
            <w:r>
              <w:rPr>
                <w:sz w:val="18"/>
                <w:szCs w:val="18"/>
              </w:rPr>
              <w:t>”</w:t>
            </w:r>
          </w:p>
        </w:tc>
        <w:tc>
          <w:tcPr>
            <w:tcW w:w="1134" w:type="dxa"/>
          </w:tcPr>
          <w:p w:rsidR="00683678" w:rsidRPr="002F414B" w:rsidRDefault="00683678" w:rsidP="002C29B3">
            <w:pPr>
              <w:rPr>
                <w:sz w:val="18"/>
                <w:szCs w:val="18"/>
              </w:rPr>
            </w:pPr>
            <w:r w:rsidRPr="00683678">
              <w:rPr>
                <w:sz w:val="18"/>
                <w:szCs w:val="18"/>
              </w:rPr>
              <w:t>WorkerRegReq</w:t>
            </w:r>
          </w:p>
        </w:tc>
      </w:tr>
    </w:tbl>
    <w:p w:rsidR="00683678" w:rsidRDefault="00683678" w:rsidP="00683678"/>
    <w:p w:rsidR="00683678" w:rsidRDefault="00683678" w:rsidP="00683678">
      <w:r>
        <w:rPr>
          <w:rFonts w:hint="eastAsia"/>
        </w:rPr>
        <w:t>消息体定义如下：</w:t>
      </w:r>
    </w:p>
    <w:p w:rsidR="007635A9" w:rsidRPr="007635A9" w:rsidRDefault="007635A9" w:rsidP="007635A9">
      <w:pPr>
        <w:rPr>
          <w:i/>
          <w:sz w:val="18"/>
          <w:szCs w:val="18"/>
        </w:rPr>
      </w:pPr>
      <w:r w:rsidRPr="007635A9">
        <w:rPr>
          <w:i/>
          <w:sz w:val="18"/>
          <w:szCs w:val="18"/>
        </w:rPr>
        <w:t>message WorkerRegReq{</w:t>
      </w:r>
    </w:p>
    <w:p w:rsidR="0094479A" w:rsidRDefault="007635A9" w:rsidP="007635A9">
      <w:r w:rsidRPr="007635A9">
        <w:rPr>
          <w:i/>
          <w:sz w:val="18"/>
          <w:szCs w:val="18"/>
        </w:rPr>
        <w:t>}</w:t>
      </w:r>
    </w:p>
    <w:p w:rsidR="0094479A" w:rsidRDefault="0094479A" w:rsidP="0094479A">
      <w:pPr>
        <w:pStyle w:val="4"/>
      </w:pPr>
      <w:r>
        <w:rPr>
          <w:rFonts w:hint="eastAsia"/>
        </w:rPr>
        <w:t>注册回应</w:t>
      </w:r>
    </w:p>
    <w:p w:rsidR="0094479A" w:rsidRDefault="0094479A" w:rsidP="005A0DAE">
      <w:r>
        <w:rPr>
          <w:rFonts w:hint="eastAsia"/>
        </w:rPr>
        <w:t>此消息为</w:t>
      </w:r>
      <w:r w:rsidRPr="0094479A">
        <w:rPr>
          <w:rFonts w:hint="eastAsia"/>
        </w:rPr>
        <w:t>录像执行模块向录像管理模块注册</w:t>
      </w:r>
      <w:r>
        <w:rPr>
          <w:rFonts w:hint="eastAsia"/>
        </w:rPr>
        <w:t>消息</w:t>
      </w:r>
      <w:r w:rsidR="00D96F7F">
        <w:rPr>
          <w:rFonts w:hint="eastAsia"/>
        </w:rPr>
        <w:t>。</w:t>
      </w:r>
    </w:p>
    <w:p w:rsidR="00D96F7F" w:rsidRPr="001F4044" w:rsidRDefault="00D96F7F" w:rsidP="00D96F7F">
      <w:r>
        <w:rPr>
          <w:rFonts w:hint="eastAsia"/>
        </w:rPr>
        <w:t>异常回应格式如下：</w:t>
      </w:r>
    </w:p>
    <w:tbl>
      <w:tblPr>
        <w:tblStyle w:val="a8"/>
        <w:tblW w:w="0" w:type="auto"/>
        <w:tblInd w:w="817" w:type="dxa"/>
        <w:tblLook w:val="04A0"/>
      </w:tblPr>
      <w:tblGrid>
        <w:gridCol w:w="1466"/>
        <w:gridCol w:w="1406"/>
      </w:tblGrid>
      <w:tr w:rsidR="00D96F7F" w:rsidTr="002C29B3">
        <w:tc>
          <w:tcPr>
            <w:tcW w:w="1276" w:type="dxa"/>
          </w:tcPr>
          <w:p w:rsidR="00D96F7F" w:rsidRPr="002F414B" w:rsidRDefault="00D96F7F" w:rsidP="002C29B3">
            <w:pPr>
              <w:rPr>
                <w:sz w:val="18"/>
                <w:szCs w:val="18"/>
              </w:rPr>
            </w:pPr>
            <w:r>
              <w:rPr>
                <w:sz w:val="18"/>
                <w:szCs w:val="18"/>
              </w:rPr>
              <w:t>“</w:t>
            </w:r>
            <w:r w:rsidR="00041962">
              <w:rPr>
                <w:rFonts w:hint="eastAsia"/>
                <w:sz w:val="18"/>
                <w:szCs w:val="18"/>
              </w:rPr>
              <w:t>w</w:t>
            </w:r>
            <w:r w:rsidR="00041962" w:rsidRPr="00041962">
              <w:rPr>
                <w:sz w:val="18"/>
                <w:szCs w:val="18"/>
              </w:rPr>
              <w:t>orkerRegRep</w:t>
            </w:r>
            <w:r>
              <w:rPr>
                <w:sz w:val="18"/>
                <w:szCs w:val="18"/>
              </w:rPr>
              <w:t>”</w:t>
            </w:r>
          </w:p>
        </w:tc>
        <w:tc>
          <w:tcPr>
            <w:tcW w:w="1134" w:type="dxa"/>
          </w:tcPr>
          <w:p w:rsidR="00D96F7F" w:rsidRPr="002F414B" w:rsidRDefault="00D96F7F" w:rsidP="002C29B3">
            <w:pPr>
              <w:rPr>
                <w:sz w:val="18"/>
                <w:szCs w:val="18"/>
              </w:rPr>
            </w:pPr>
            <w:r w:rsidRPr="00F07E36">
              <w:rPr>
                <w:sz w:val="18"/>
                <w:szCs w:val="18"/>
              </w:rPr>
              <w:t>MediaException</w:t>
            </w:r>
          </w:p>
        </w:tc>
      </w:tr>
    </w:tbl>
    <w:p w:rsidR="00D96F7F" w:rsidRDefault="00D96F7F" w:rsidP="00D96F7F">
      <w:pPr>
        <w:rPr>
          <w:rFonts w:hint="eastAsia"/>
        </w:rPr>
      </w:pPr>
      <w:r>
        <w:rPr>
          <w:rFonts w:hint="eastAsia"/>
        </w:rPr>
        <w:t>正常回应格式如下：</w:t>
      </w:r>
    </w:p>
    <w:tbl>
      <w:tblPr>
        <w:tblStyle w:val="a8"/>
        <w:tblW w:w="0" w:type="auto"/>
        <w:tblInd w:w="817" w:type="dxa"/>
        <w:tblLook w:val="04A0"/>
      </w:tblPr>
      <w:tblGrid>
        <w:gridCol w:w="1576"/>
        <w:gridCol w:w="1476"/>
      </w:tblGrid>
      <w:tr w:rsidR="00D96F7F" w:rsidTr="002C29B3">
        <w:tc>
          <w:tcPr>
            <w:tcW w:w="1576" w:type="dxa"/>
          </w:tcPr>
          <w:p w:rsidR="00D96F7F" w:rsidRPr="002F414B" w:rsidRDefault="00D96F7F" w:rsidP="002C29B3">
            <w:pPr>
              <w:rPr>
                <w:sz w:val="18"/>
                <w:szCs w:val="18"/>
              </w:rPr>
            </w:pPr>
            <w:r>
              <w:rPr>
                <w:sz w:val="18"/>
                <w:szCs w:val="18"/>
              </w:rPr>
              <w:t>“</w:t>
            </w:r>
            <w:r w:rsidR="00041962">
              <w:rPr>
                <w:rFonts w:hint="eastAsia"/>
                <w:sz w:val="18"/>
                <w:szCs w:val="18"/>
              </w:rPr>
              <w:t>w</w:t>
            </w:r>
            <w:r w:rsidR="00041962" w:rsidRPr="00041962">
              <w:rPr>
                <w:sz w:val="18"/>
                <w:szCs w:val="18"/>
              </w:rPr>
              <w:t>orkerRegRep</w:t>
            </w:r>
            <w:r>
              <w:rPr>
                <w:sz w:val="18"/>
                <w:szCs w:val="18"/>
              </w:rPr>
              <w:t>”</w:t>
            </w:r>
          </w:p>
        </w:tc>
        <w:tc>
          <w:tcPr>
            <w:tcW w:w="1476" w:type="dxa"/>
          </w:tcPr>
          <w:p w:rsidR="00D96F7F" w:rsidRPr="002F414B" w:rsidRDefault="00041962" w:rsidP="002C29B3">
            <w:pPr>
              <w:rPr>
                <w:sz w:val="18"/>
                <w:szCs w:val="18"/>
              </w:rPr>
            </w:pPr>
            <w:r w:rsidRPr="00041962">
              <w:rPr>
                <w:sz w:val="18"/>
                <w:szCs w:val="18"/>
              </w:rPr>
              <w:t>WorkerRegRep</w:t>
            </w:r>
          </w:p>
        </w:tc>
      </w:tr>
    </w:tbl>
    <w:p w:rsidR="00D96F7F" w:rsidRDefault="00C83EE9" w:rsidP="00D96F7F">
      <w:r w:rsidRPr="00041962">
        <w:rPr>
          <w:sz w:val="18"/>
          <w:szCs w:val="18"/>
        </w:rPr>
        <w:t>WorkerRegRep</w:t>
      </w:r>
      <w:r w:rsidR="00D96F7F">
        <w:rPr>
          <w:rFonts w:hint="eastAsia"/>
        </w:rPr>
        <w:t>消息体定义如下：</w:t>
      </w:r>
    </w:p>
    <w:p w:rsidR="006D56AC" w:rsidRPr="006D56AC" w:rsidRDefault="006D56AC" w:rsidP="006D56AC">
      <w:pPr>
        <w:rPr>
          <w:i/>
          <w:sz w:val="18"/>
          <w:szCs w:val="18"/>
        </w:rPr>
      </w:pPr>
      <w:r w:rsidRPr="006D56AC">
        <w:rPr>
          <w:i/>
          <w:sz w:val="18"/>
          <w:szCs w:val="18"/>
        </w:rPr>
        <w:t>message WorkerRegRep{</w:t>
      </w:r>
    </w:p>
    <w:p w:rsidR="006D56AC" w:rsidRPr="006D56AC" w:rsidRDefault="006D56AC" w:rsidP="006D56AC">
      <w:pPr>
        <w:rPr>
          <w:i/>
          <w:sz w:val="18"/>
          <w:szCs w:val="18"/>
        </w:rPr>
      </w:pPr>
      <w:r w:rsidRPr="006D56AC">
        <w:rPr>
          <w:i/>
          <w:sz w:val="18"/>
          <w:szCs w:val="18"/>
        </w:rPr>
        <w:t xml:space="preserve">    string workerId = 1;  </w:t>
      </w:r>
    </w:p>
    <w:p w:rsidR="0094479A" w:rsidRDefault="006D56AC" w:rsidP="006D56AC">
      <w:pPr>
        <w:rPr>
          <w:sz w:val="18"/>
          <w:szCs w:val="18"/>
        </w:rPr>
      </w:pPr>
      <w:r w:rsidRPr="006D56AC">
        <w:rPr>
          <w:i/>
          <w:sz w:val="18"/>
          <w:szCs w:val="18"/>
        </w:rPr>
        <w:t>}</w:t>
      </w:r>
    </w:p>
    <w:p w:rsidR="0094479A" w:rsidRDefault="0094479A" w:rsidP="0094479A">
      <w:pPr>
        <w:pStyle w:val="4"/>
      </w:pPr>
      <w:r>
        <w:rPr>
          <w:rFonts w:hint="eastAsia"/>
        </w:rPr>
        <w:t>开始录像请求</w:t>
      </w:r>
    </w:p>
    <w:p w:rsidR="0094479A" w:rsidRDefault="0094479A" w:rsidP="0094479A">
      <w:pPr>
        <w:ind w:firstLine="345"/>
        <w:rPr>
          <w:sz w:val="18"/>
          <w:szCs w:val="18"/>
        </w:rPr>
      </w:pPr>
      <w:r>
        <w:rPr>
          <w:rFonts w:hint="eastAsia"/>
          <w:sz w:val="18"/>
          <w:szCs w:val="18"/>
        </w:rPr>
        <w:t>同</w:t>
      </w:r>
      <w:r>
        <w:rPr>
          <w:rFonts w:hint="eastAsia"/>
          <w:sz w:val="18"/>
          <w:szCs w:val="18"/>
        </w:rPr>
        <w:t>3.3.1</w:t>
      </w:r>
      <w:r>
        <w:rPr>
          <w:rFonts w:hint="eastAsia"/>
          <w:sz w:val="18"/>
          <w:szCs w:val="18"/>
        </w:rPr>
        <w:t>。</w:t>
      </w:r>
    </w:p>
    <w:p w:rsidR="0094479A" w:rsidRDefault="0094479A" w:rsidP="0094479A">
      <w:pPr>
        <w:pStyle w:val="4"/>
      </w:pPr>
      <w:r w:rsidRPr="0000580A">
        <w:rPr>
          <w:rFonts w:hint="eastAsia"/>
        </w:rPr>
        <w:t>开始录像请求</w:t>
      </w:r>
      <w:r>
        <w:rPr>
          <w:rFonts w:hint="eastAsia"/>
        </w:rPr>
        <w:t>回应</w:t>
      </w:r>
    </w:p>
    <w:p w:rsidR="0094479A" w:rsidRDefault="0094479A" w:rsidP="0094479A">
      <w:pPr>
        <w:ind w:firstLine="420"/>
        <w:rPr>
          <w:sz w:val="18"/>
          <w:szCs w:val="18"/>
        </w:rPr>
      </w:pPr>
      <w:r>
        <w:rPr>
          <w:rFonts w:hint="eastAsia"/>
          <w:sz w:val="18"/>
          <w:szCs w:val="18"/>
        </w:rPr>
        <w:t>同</w:t>
      </w:r>
      <w:r>
        <w:rPr>
          <w:rFonts w:hint="eastAsia"/>
          <w:sz w:val="18"/>
          <w:szCs w:val="18"/>
        </w:rPr>
        <w:t>3.3.2</w:t>
      </w:r>
      <w:r>
        <w:rPr>
          <w:rFonts w:hint="eastAsia"/>
          <w:sz w:val="18"/>
          <w:szCs w:val="18"/>
        </w:rPr>
        <w:t>。</w:t>
      </w:r>
    </w:p>
    <w:p w:rsidR="0094479A" w:rsidRDefault="0094479A" w:rsidP="0094479A">
      <w:pPr>
        <w:pStyle w:val="4"/>
      </w:pPr>
      <w:r>
        <w:rPr>
          <w:rFonts w:hint="eastAsia"/>
        </w:rPr>
        <w:lastRenderedPageBreak/>
        <w:t>停止录像请求</w:t>
      </w:r>
    </w:p>
    <w:p w:rsidR="0094479A" w:rsidRDefault="0094479A" w:rsidP="0094479A">
      <w:pPr>
        <w:ind w:firstLine="420"/>
        <w:rPr>
          <w:sz w:val="18"/>
          <w:szCs w:val="18"/>
        </w:rPr>
      </w:pPr>
      <w:r>
        <w:rPr>
          <w:rFonts w:hint="eastAsia"/>
          <w:sz w:val="18"/>
          <w:szCs w:val="18"/>
        </w:rPr>
        <w:t>同</w:t>
      </w:r>
      <w:r>
        <w:rPr>
          <w:rFonts w:hint="eastAsia"/>
          <w:sz w:val="18"/>
          <w:szCs w:val="18"/>
        </w:rPr>
        <w:t>3.3.3</w:t>
      </w:r>
      <w:r>
        <w:rPr>
          <w:rFonts w:hint="eastAsia"/>
          <w:sz w:val="18"/>
          <w:szCs w:val="18"/>
        </w:rPr>
        <w:t>。</w:t>
      </w:r>
    </w:p>
    <w:p w:rsidR="00191F8C" w:rsidRDefault="00191F8C" w:rsidP="00191F8C">
      <w:pPr>
        <w:pStyle w:val="4"/>
      </w:pPr>
      <w:r>
        <w:rPr>
          <w:rFonts w:hint="eastAsia"/>
        </w:rPr>
        <w:t>停止录像请求回应</w:t>
      </w:r>
    </w:p>
    <w:p w:rsidR="00191F8C" w:rsidRPr="0094479A" w:rsidRDefault="00191F8C" w:rsidP="0094479A">
      <w:pPr>
        <w:ind w:firstLine="420"/>
      </w:pPr>
      <w:r>
        <w:rPr>
          <w:rFonts w:hint="eastAsia"/>
        </w:rPr>
        <w:t>同</w:t>
      </w:r>
      <w:r>
        <w:rPr>
          <w:rFonts w:hint="eastAsia"/>
        </w:rPr>
        <w:t>3.3.4</w:t>
      </w:r>
      <w:r>
        <w:rPr>
          <w:rFonts w:hint="eastAsia"/>
        </w:rPr>
        <w:t>。</w:t>
      </w:r>
    </w:p>
    <w:sectPr w:rsidR="00191F8C" w:rsidRPr="0094479A" w:rsidSect="00AA67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1B8" w:rsidRDefault="00C071B8" w:rsidP="00E3729D">
      <w:r>
        <w:separator/>
      </w:r>
    </w:p>
  </w:endnote>
  <w:endnote w:type="continuationSeparator" w:id="1">
    <w:p w:rsidR="00C071B8" w:rsidRDefault="00C071B8" w:rsidP="00E372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1B8" w:rsidRDefault="00C071B8" w:rsidP="00E3729D">
      <w:r>
        <w:separator/>
      </w:r>
    </w:p>
  </w:footnote>
  <w:footnote w:type="continuationSeparator" w:id="1">
    <w:p w:rsidR="00C071B8" w:rsidRDefault="00C071B8" w:rsidP="00E372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23FA5"/>
    <w:multiLevelType w:val="multilevel"/>
    <w:tmpl w:val="AA22535A"/>
    <w:lvl w:ilvl="0">
      <w:start w:val="1"/>
      <w:numFmt w:val="decimal"/>
      <w:pStyle w:val="2"/>
      <w:lvlText w:val="%1."/>
      <w:lvlJc w:val="left"/>
      <w:pPr>
        <w:ind w:left="425" w:hanging="425"/>
      </w:pPr>
      <w:rPr>
        <w:rFonts w:hint="eastAsia"/>
      </w:rPr>
    </w:lvl>
    <w:lvl w:ilvl="1">
      <w:start w:val="1"/>
      <w:numFmt w:val="decimal"/>
      <w:pStyle w:val="3"/>
      <w:lvlText w:val="%1.%2."/>
      <w:lvlJc w:val="left"/>
      <w:pPr>
        <w:ind w:left="567" w:hanging="567"/>
      </w:pPr>
      <w:rPr>
        <w:rFonts w:hint="eastAsia"/>
      </w:rPr>
    </w:lvl>
    <w:lvl w:ilvl="2">
      <w:start w:val="1"/>
      <w:numFmt w:val="decimal"/>
      <w:pStyle w:val="4"/>
      <w:lvlText w:val="%1.%2.%3."/>
      <w:lvlJc w:val="left"/>
      <w:pPr>
        <w:ind w:left="709" w:hanging="709"/>
      </w:pPr>
      <w:rPr>
        <w:rFonts w:hint="eastAsia"/>
      </w:rPr>
    </w:lvl>
    <w:lvl w:ilvl="3">
      <w:start w:val="1"/>
      <w:numFmt w:val="decimal"/>
      <w:pStyle w:val="5"/>
      <w:lvlText w:val="%1.%2.%3.%4."/>
      <w:lvlJc w:val="left"/>
      <w:pPr>
        <w:ind w:left="851" w:hanging="851"/>
      </w:pPr>
      <w:rPr>
        <w:rFonts w:hint="eastAsia"/>
      </w:rPr>
    </w:lvl>
    <w:lvl w:ilvl="4">
      <w:start w:val="1"/>
      <w:numFmt w:val="decimal"/>
      <w:pStyle w:val="6"/>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3203"/>
    <w:rsid w:val="0000580A"/>
    <w:rsid w:val="00005897"/>
    <w:rsid w:val="00006154"/>
    <w:rsid w:val="00041962"/>
    <w:rsid w:val="000646BE"/>
    <w:rsid w:val="00064DB4"/>
    <w:rsid w:val="00070355"/>
    <w:rsid w:val="000800AC"/>
    <w:rsid w:val="0008319B"/>
    <w:rsid w:val="000C6570"/>
    <w:rsid w:val="000E1FB7"/>
    <w:rsid w:val="000E42AC"/>
    <w:rsid w:val="00103BAC"/>
    <w:rsid w:val="00106BB4"/>
    <w:rsid w:val="00145CBE"/>
    <w:rsid w:val="00175046"/>
    <w:rsid w:val="00180B95"/>
    <w:rsid w:val="00180F9B"/>
    <w:rsid w:val="00186F2E"/>
    <w:rsid w:val="00191F8C"/>
    <w:rsid w:val="001C1817"/>
    <w:rsid w:val="001F4044"/>
    <w:rsid w:val="00216B87"/>
    <w:rsid w:val="00217D6C"/>
    <w:rsid w:val="00260696"/>
    <w:rsid w:val="00260B04"/>
    <w:rsid w:val="00264B68"/>
    <w:rsid w:val="00293C20"/>
    <w:rsid w:val="00294B33"/>
    <w:rsid w:val="002B3CE6"/>
    <w:rsid w:val="002B7C61"/>
    <w:rsid w:val="002C1895"/>
    <w:rsid w:val="002F414B"/>
    <w:rsid w:val="002F7D1B"/>
    <w:rsid w:val="00303F7D"/>
    <w:rsid w:val="0030718F"/>
    <w:rsid w:val="003703D2"/>
    <w:rsid w:val="00386423"/>
    <w:rsid w:val="003E59FE"/>
    <w:rsid w:val="0045345F"/>
    <w:rsid w:val="0046425E"/>
    <w:rsid w:val="00483D27"/>
    <w:rsid w:val="004B6C4F"/>
    <w:rsid w:val="00561581"/>
    <w:rsid w:val="005723CA"/>
    <w:rsid w:val="005A0DAE"/>
    <w:rsid w:val="005B1759"/>
    <w:rsid w:val="005B34AF"/>
    <w:rsid w:val="00621907"/>
    <w:rsid w:val="00645349"/>
    <w:rsid w:val="00647DF4"/>
    <w:rsid w:val="00656A8C"/>
    <w:rsid w:val="0066188E"/>
    <w:rsid w:val="00677625"/>
    <w:rsid w:val="006829B9"/>
    <w:rsid w:val="00683678"/>
    <w:rsid w:val="006C15BE"/>
    <w:rsid w:val="006C67EE"/>
    <w:rsid w:val="006D56AC"/>
    <w:rsid w:val="006E4120"/>
    <w:rsid w:val="007073D9"/>
    <w:rsid w:val="007401AA"/>
    <w:rsid w:val="0074250C"/>
    <w:rsid w:val="00763033"/>
    <w:rsid w:val="007635A9"/>
    <w:rsid w:val="0079331D"/>
    <w:rsid w:val="00794E6B"/>
    <w:rsid w:val="0079524F"/>
    <w:rsid w:val="007A52A0"/>
    <w:rsid w:val="007C46A7"/>
    <w:rsid w:val="007D551D"/>
    <w:rsid w:val="007D5D79"/>
    <w:rsid w:val="007F6768"/>
    <w:rsid w:val="00810E8D"/>
    <w:rsid w:val="00815D2B"/>
    <w:rsid w:val="00833203"/>
    <w:rsid w:val="008D6346"/>
    <w:rsid w:val="008D69CB"/>
    <w:rsid w:val="008E3DBE"/>
    <w:rsid w:val="009015A9"/>
    <w:rsid w:val="0090353D"/>
    <w:rsid w:val="009124C6"/>
    <w:rsid w:val="00920331"/>
    <w:rsid w:val="009336B0"/>
    <w:rsid w:val="0094479A"/>
    <w:rsid w:val="009464C1"/>
    <w:rsid w:val="0098237D"/>
    <w:rsid w:val="009847FE"/>
    <w:rsid w:val="00985B4D"/>
    <w:rsid w:val="009961A7"/>
    <w:rsid w:val="009B15D0"/>
    <w:rsid w:val="009C09D5"/>
    <w:rsid w:val="009D1A19"/>
    <w:rsid w:val="009E1362"/>
    <w:rsid w:val="009F7CD8"/>
    <w:rsid w:val="00A02F02"/>
    <w:rsid w:val="00A106CB"/>
    <w:rsid w:val="00A569C3"/>
    <w:rsid w:val="00A80926"/>
    <w:rsid w:val="00A9439A"/>
    <w:rsid w:val="00AA52A6"/>
    <w:rsid w:val="00AA672F"/>
    <w:rsid w:val="00AE19DA"/>
    <w:rsid w:val="00B22FDF"/>
    <w:rsid w:val="00B234C1"/>
    <w:rsid w:val="00B5409C"/>
    <w:rsid w:val="00B5539E"/>
    <w:rsid w:val="00B86DDF"/>
    <w:rsid w:val="00B94DA5"/>
    <w:rsid w:val="00BC2EF4"/>
    <w:rsid w:val="00BD668B"/>
    <w:rsid w:val="00BD7F4C"/>
    <w:rsid w:val="00C071B8"/>
    <w:rsid w:val="00C12E32"/>
    <w:rsid w:val="00C1389E"/>
    <w:rsid w:val="00C148FF"/>
    <w:rsid w:val="00C534D4"/>
    <w:rsid w:val="00C54EA7"/>
    <w:rsid w:val="00C562D2"/>
    <w:rsid w:val="00C666FA"/>
    <w:rsid w:val="00C727FB"/>
    <w:rsid w:val="00C7557D"/>
    <w:rsid w:val="00C83EE9"/>
    <w:rsid w:val="00CA7559"/>
    <w:rsid w:val="00CB5E9D"/>
    <w:rsid w:val="00CC1DED"/>
    <w:rsid w:val="00CC52AF"/>
    <w:rsid w:val="00CD6167"/>
    <w:rsid w:val="00CF152A"/>
    <w:rsid w:val="00CF1D4F"/>
    <w:rsid w:val="00D01163"/>
    <w:rsid w:val="00D10721"/>
    <w:rsid w:val="00D126B3"/>
    <w:rsid w:val="00D228BF"/>
    <w:rsid w:val="00D273DB"/>
    <w:rsid w:val="00D573AC"/>
    <w:rsid w:val="00D83BEE"/>
    <w:rsid w:val="00D96F7F"/>
    <w:rsid w:val="00DA2F27"/>
    <w:rsid w:val="00DB4C16"/>
    <w:rsid w:val="00E130C3"/>
    <w:rsid w:val="00E2765F"/>
    <w:rsid w:val="00E364B9"/>
    <w:rsid w:val="00E3729D"/>
    <w:rsid w:val="00E4019C"/>
    <w:rsid w:val="00E54147"/>
    <w:rsid w:val="00E5457B"/>
    <w:rsid w:val="00E55579"/>
    <w:rsid w:val="00E67D6F"/>
    <w:rsid w:val="00E71725"/>
    <w:rsid w:val="00E82B54"/>
    <w:rsid w:val="00E87368"/>
    <w:rsid w:val="00E9328B"/>
    <w:rsid w:val="00F071FD"/>
    <w:rsid w:val="00F075D4"/>
    <w:rsid w:val="00F07E36"/>
    <w:rsid w:val="00F5693F"/>
    <w:rsid w:val="00F5760A"/>
    <w:rsid w:val="00F74555"/>
    <w:rsid w:val="00F90CC4"/>
    <w:rsid w:val="00FE42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37D"/>
    <w:pPr>
      <w:widowControl w:val="0"/>
      <w:jc w:val="both"/>
    </w:pPr>
    <w:rPr>
      <w:kern w:val="2"/>
      <w:sz w:val="21"/>
      <w:szCs w:val="24"/>
    </w:rPr>
  </w:style>
  <w:style w:type="paragraph" w:styleId="1">
    <w:name w:val="heading 1"/>
    <w:basedOn w:val="a"/>
    <w:next w:val="a"/>
    <w:link w:val="1Char"/>
    <w:qFormat/>
    <w:rsid w:val="0098237D"/>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145CBE"/>
    <w:pPr>
      <w:keepNext/>
      <w:keepLines/>
      <w:numPr>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145CBE"/>
    <w:pPr>
      <w:keepNext/>
      <w:keepLines/>
      <w:numPr>
        <w:ilvl w:val="1"/>
        <w:numId w:val="6"/>
      </w:numPr>
      <w:spacing w:before="260" w:after="260" w:line="416" w:lineRule="auto"/>
      <w:outlineLvl w:val="2"/>
    </w:pPr>
    <w:rPr>
      <w:b/>
      <w:bCs/>
      <w:sz w:val="32"/>
      <w:szCs w:val="32"/>
    </w:rPr>
  </w:style>
  <w:style w:type="paragraph" w:styleId="4">
    <w:name w:val="heading 4"/>
    <w:basedOn w:val="a"/>
    <w:next w:val="a"/>
    <w:link w:val="4Char"/>
    <w:unhideWhenUsed/>
    <w:qFormat/>
    <w:rsid w:val="00145CBE"/>
    <w:pPr>
      <w:keepNext/>
      <w:keepLines/>
      <w:numPr>
        <w:ilvl w:val="2"/>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145CBE"/>
    <w:pPr>
      <w:keepNext/>
      <w:keepLines/>
      <w:numPr>
        <w:ilvl w:val="3"/>
        <w:numId w:val="6"/>
      </w:numPr>
      <w:spacing w:before="280" w:after="290" w:line="376" w:lineRule="auto"/>
      <w:outlineLvl w:val="4"/>
    </w:pPr>
    <w:rPr>
      <w:b/>
      <w:bCs/>
      <w:sz w:val="28"/>
      <w:szCs w:val="28"/>
    </w:rPr>
  </w:style>
  <w:style w:type="paragraph" w:styleId="6">
    <w:name w:val="heading 6"/>
    <w:basedOn w:val="a"/>
    <w:next w:val="a"/>
    <w:link w:val="6Char"/>
    <w:semiHidden/>
    <w:unhideWhenUsed/>
    <w:qFormat/>
    <w:rsid w:val="00145CBE"/>
    <w:pPr>
      <w:keepNext/>
      <w:keepLines/>
      <w:numPr>
        <w:ilvl w:val="4"/>
        <w:numId w:val="6"/>
      </w:numPr>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8237D"/>
    <w:rPr>
      <w:b/>
      <w:bCs/>
      <w:kern w:val="44"/>
      <w:sz w:val="44"/>
      <w:szCs w:val="44"/>
    </w:rPr>
  </w:style>
  <w:style w:type="character" w:customStyle="1" w:styleId="2Char">
    <w:name w:val="标题 2 Char"/>
    <w:basedOn w:val="a0"/>
    <w:link w:val="2"/>
    <w:rsid w:val="0098237D"/>
    <w:rPr>
      <w:rFonts w:asciiTheme="majorHAnsi" w:eastAsiaTheme="majorEastAsia" w:hAnsiTheme="majorHAnsi" w:cstheme="majorBidi"/>
      <w:b/>
      <w:bCs/>
      <w:kern w:val="2"/>
      <w:sz w:val="32"/>
      <w:szCs w:val="32"/>
    </w:rPr>
  </w:style>
  <w:style w:type="character" w:customStyle="1" w:styleId="3Char">
    <w:name w:val="标题 3 Char"/>
    <w:basedOn w:val="a0"/>
    <w:link w:val="3"/>
    <w:rsid w:val="00145CBE"/>
    <w:rPr>
      <w:b/>
      <w:bCs/>
      <w:kern w:val="2"/>
      <w:sz w:val="32"/>
      <w:szCs w:val="32"/>
    </w:rPr>
  </w:style>
  <w:style w:type="character" w:customStyle="1" w:styleId="4Char">
    <w:name w:val="标题 4 Char"/>
    <w:basedOn w:val="a0"/>
    <w:link w:val="4"/>
    <w:rsid w:val="0098237D"/>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98237D"/>
    <w:rPr>
      <w:b/>
      <w:bCs/>
      <w:kern w:val="2"/>
      <w:sz w:val="28"/>
      <w:szCs w:val="28"/>
    </w:rPr>
  </w:style>
  <w:style w:type="character" w:customStyle="1" w:styleId="6Char">
    <w:name w:val="标题 6 Char"/>
    <w:basedOn w:val="a0"/>
    <w:link w:val="6"/>
    <w:semiHidden/>
    <w:rsid w:val="0098237D"/>
    <w:rPr>
      <w:rFonts w:asciiTheme="majorHAnsi" w:eastAsiaTheme="majorEastAsia" w:hAnsiTheme="majorHAnsi" w:cstheme="majorBidi"/>
      <w:b/>
      <w:bCs/>
      <w:kern w:val="2"/>
      <w:sz w:val="24"/>
      <w:szCs w:val="24"/>
    </w:rPr>
  </w:style>
  <w:style w:type="paragraph" w:styleId="a3">
    <w:name w:val="Document Map"/>
    <w:basedOn w:val="a"/>
    <w:link w:val="Char"/>
    <w:uiPriority w:val="99"/>
    <w:semiHidden/>
    <w:unhideWhenUsed/>
    <w:rsid w:val="00833203"/>
    <w:rPr>
      <w:rFonts w:ascii="宋体"/>
      <w:sz w:val="18"/>
      <w:szCs w:val="18"/>
    </w:rPr>
  </w:style>
  <w:style w:type="character" w:customStyle="1" w:styleId="Char">
    <w:name w:val="文档结构图 Char"/>
    <w:basedOn w:val="a0"/>
    <w:link w:val="a3"/>
    <w:uiPriority w:val="99"/>
    <w:semiHidden/>
    <w:rsid w:val="00833203"/>
    <w:rPr>
      <w:rFonts w:ascii="宋体"/>
      <w:kern w:val="2"/>
      <w:sz w:val="18"/>
      <w:szCs w:val="18"/>
    </w:rPr>
  </w:style>
  <w:style w:type="paragraph" w:styleId="a4">
    <w:name w:val="header"/>
    <w:basedOn w:val="a"/>
    <w:link w:val="Char0"/>
    <w:uiPriority w:val="99"/>
    <w:semiHidden/>
    <w:unhideWhenUsed/>
    <w:rsid w:val="00E3729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E3729D"/>
    <w:rPr>
      <w:kern w:val="2"/>
      <w:sz w:val="18"/>
      <w:szCs w:val="18"/>
    </w:rPr>
  </w:style>
  <w:style w:type="paragraph" w:styleId="a5">
    <w:name w:val="footer"/>
    <w:basedOn w:val="a"/>
    <w:link w:val="Char1"/>
    <w:uiPriority w:val="99"/>
    <w:semiHidden/>
    <w:unhideWhenUsed/>
    <w:rsid w:val="00E3729D"/>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E3729D"/>
    <w:rPr>
      <w:kern w:val="2"/>
      <w:sz w:val="18"/>
      <w:szCs w:val="18"/>
    </w:rPr>
  </w:style>
  <w:style w:type="paragraph" w:styleId="a6">
    <w:name w:val="Balloon Text"/>
    <w:basedOn w:val="a"/>
    <w:link w:val="Char2"/>
    <w:uiPriority w:val="99"/>
    <w:semiHidden/>
    <w:unhideWhenUsed/>
    <w:rsid w:val="00920331"/>
    <w:rPr>
      <w:sz w:val="18"/>
      <w:szCs w:val="18"/>
    </w:rPr>
  </w:style>
  <w:style w:type="character" w:customStyle="1" w:styleId="Char2">
    <w:name w:val="批注框文本 Char"/>
    <w:basedOn w:val="a0"/>
    <w:link w:val="a6"/>
    <w:uiPriority w:val="99"/>
    <w:semiHidden/>
    <w:rsid w:val="00920331"/>
    <w:rPr>
      <w:kern w:val="2"/>
      <w:sz w:val="18"/>
      <w:szCs w:val="18"/>
    </w:rPr>
  </w:style>
  <w:style w:type="paragraph" w:styleId="a7">
    <w:name w:val="caption"/>
    <w:basedOn w:val="a"/>
    <w:next w:val="a"/>
    <w:unhideWhenUsed/>
    <w:qFormat/>
    <w:rsid w:val="00E54147"/>
    <w:rPr>
      <w:rFonts w:asciiTheme="majorHAnsi" w:eastAsia="黑体" w:hAnsiTheme="majorHAnsi" w:cstheme="majorBidi"/>
      <w:sz w:val="20"/>
      <w:szCs w:val="20"/>
    </w:rPr>
  </w:style>
  <w:style w:type="table" w:styleId="a8">
    <w:name w:val="Table Grid"/>
    <w:basedOn w:val="a1"/>
    <w:uiPriority w:val="59"/>
    <w:rsid w:val="003864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E9C63-46B9-4901-9060-11642C7C5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zhangkai</dc:creator>
  <cp:lastModifiedBy>zhangkai</cp:lastModifiedBy>
  <cp:revision>110</cp:revision>
  <cp:lastPrinted>2016-09-23T08:53:00Z</cp:lastPrinted>
  <dcterms:created xsi:type="dcterms:W3CDTF">2016-09-06T08:22:00Z</dcterms:created>
  <dcterms:modified xsi:type="dcterms:W3CDTF">2016-09-23T08:58:00Z</dcterms:modified>
</cp:coreProperties>
</file>