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EB" w:rsidRDefault="002553EB"/>
    <w:p w:rsidR="00877269" w:rsidRDefault="00877269"/>
    <w:p w:rsidR="00877269" w:rsidRDefault="00877269"/>
    <w:p w:rsidR="00877269" w:rsidRDefault="00877269"/>
    <w:p w:rsidR="00877269" w:rsidRDefault="00877269"/>
    <w:p w:rsidR="00877269" w:rsidRDefault="00877269"/>
    <w:p w:rsidR="00877269" w:rsidRDefault="00877269"/>
    <w:p w:rsidR="00877269" w:rsidRDefault="00877269"/>
    <w:p w:rsidR="00877269" w:rsidRDefault="00877269"/>
    <w:p w:rsidR="00877269" w:rsidRDefault="00877269"/>
    <w:p w:rsidR="00877269" w:rsidRDefault="00877269"/>
    <w:p w:rsidR="00877269" w:rsidRDefault="00877269"/>
    <w:p w:rsidR="006D0D95" w:rsidRPr="00A84255" w:rsidRDefault="00B52735" w:rsidP="00877269">
      <w:pPr>
        <w:jc w:val="center"/>
        <w:rPr>
          <w:rFonts w:ascii="黑体" w:eastAsia="黑体" w:hAnsi="黑体"/>
          <w:b/>
          <w:sz w:val="36"/>
          <w:szCs w:val="36"/>
        </w:rPr>
      </w:pPr>
      <w:r>
        <w:rPr>
          <w:rFonts w:ascii="黑体" w:eastAsia="黑体" w:hAnsi="黑体" w:hint="eastAsia"/>
          <w:b/>
          <w:sz w:val="36"/>
          <w:szCs w:val="36"/>
        </w:rPr>
        <w:t>面向ONVIF的视频服务系统</w:t>
      </w:r>
    </w:p>
    <w:p w:rsidR="00877269" w:rsidRDefault="00B32623" w:rsidP="00877269">
      <w:pPr>
        <w:jc w:val="center"/>
        <w:rPr>
          <w:rFonts w:ascii="黑体" w:eastAsia="黑体" w:hAnsi="黑体"/>
          <w:b/>
          <w:sz w:val="36"/>
          <w:szCs w:val="36"/>
        </w:rPr>
      </w:pPr>
      <w:r>
        <w:rPr>
          <w:rFonts w:ascii="黑体" w:eastAsia="黑体" w:hAnsi="黑体" w:hint="eastAsia"/>
          <w:b/>
          <w:sz w:val="36"/>
          <w:szCs w:val="36"/>
        </w:rPr>
        <w:t>软件</w:t>
      </w:r>
      <w:r w:rsidR="001E399D" w:rsidRPr="00B32623">
        <w:rPr>
          <w:rFonts w:ascii="黑体" w:eastAsia="黑体" w:hAnsi="黑体" w:hint="eastAsia"/>
          <w:b/>
          <w:sz w:val="36"/>
          <w:szCs w:val="36"/>
        </w:rPr>
        <w:t>架构说明</w:t>
      </w:r>
    </w:p>
    <w:p w:rsidR="00B32623" w:rsidRPr="00B32623" w:rsidRDefault="00B32623" w:rsidP="00877269">
      <w:pPr>
        <w:jc w:val="center"/>
        <w:rPr>
          <w:rFonts w:ascii="黑体" w:eastAsia="黑体" w:hAnsi="黑体"/>
          <w:b/>
          <w:sz w:val="36"/>
          <w:szCs w:val="36"/>
        </w:rPr>
      </w:pPr>
    </w:p>
    <w:p w:rsidR="00877269" w:rsidRPr="00A84255" w:rsidRDefault="00B32623" w:rsidP="00877269">
      <w:pPr>
        <w:jc w:val="center"/>
        <w:rPr>
          <w:rFonts w:ascii="黑体" w:eastAsia="黑体" w:hAnsi="黑体"/>
          <w:b/>
          <w:sz w:val="32"/>
          <w:szCs w:val="32"/>
        </w:rPr>
      </w:pPr>
      <w:r w:rsidRPr="00A84255">
        <w:rPr>
          <w:rFonts w:ascii="黑体" w:eastAsia="黑体" w:hAnsi="黑体" w:hint="eastAsia"/>
          <w:b/>
          <w:sz w:val="32"/>
          <w:szCs w:val="32"/>
        </w:rPr>
        <w:t>&lt;</w:t>
      </w:r>
      <w:r w:rsidR="00C53D20" w:rsidRPr="00A84255">
        <w:rPr>
          <w:rFonts w:ascii="黑体" w:eastAsia="黑体" w:hAnsi="黑体" w:hint="eastAsia"/>
          <w:b/>
          <w:sz w:val="32"/>
          <w:szCs w:val="32"/>
        </w:rPr>
        <w:t>V1.0</w:t>
      </w:r>
      <w:r w:rsidRPr="00A84255">
        <w:rPr>
          <w:rFonts w:ascii="黑体" w:eastAsia="黑体" w:hAnsi="黑体" w:hint="eastAsia"/>
          <w:b/>
          <w:sz w:val="32"/>
          <w:szCs w:val="32"/>
        </w:rPr>
        <w:t>&gt;</w:t>
      </w:r>
    </w:p>
    <w:p w:rsidR="00B32623" w:rsidRPr="00B32623" w:rsidRDefault="00B32623" w:rsidP="00877269">
      <w:pPr>
        <w:jc w:val="center"/>
        <w:rPr>
          <w:rFonts w:ascii="仿宋" w:eastAsia="仿宋" w:hAnsi="仿宋"/>
          <w:b/>
          <w:sz w:val="32"/>
          <w:szCs w:val="32"/>
        </w:rPr>
      </w:pPr>
    </w:p>
    <w:p w:rsidR="00877269" w:rsidRDefault="00877269" w:rsidP="00877269">
      <w:pPr>
        <w:jc w:val="center"/>
        <w:rPr>
          <w:rFonts w:ascii="仿宋" w:eastAsia="仿宋" w:hAnsi="仿宋"/>
          <w:b/>
          <w:sz w:val="32"/>
          <w:szCs w:val="32"/>
        </w:rPr>
      </w:pPr>
    </w:p>
    <w:p w:rsidR="00B32623" w:rsidRDefault="00B32623" w:rsidP="00877269">
      <w:pPr>
        <w:jc w:val="center"/>
        <w:rPr>
          <w:rFonts w:ascii="仿宋" w:eastAsia="仿宋" w:hAnsi="仿宋"/>
          <w:b/>
          <w:sz w:val="32"/>
          <w:szCs w:val="32"/>
        </w:rPr>
      </w:pPr>
    </w:p>
    <w:p w:rsidR="00B32623" w:rsidRDefault="00B32623" w:rsidP="00877269">
      <w:pPr>
        <w:jc w:val="center"/>
        <w:rPr>
          <w:rFonts w:ascii="仿宋" w:eastAsia="仿宋" w:hAnsi="仿宋"/>
          <w:b/>
          <w:sz w:val="32"/>
          <w:szCs w:val="32"/>
        </w:rPr>
      </w:pPr>
    </w:p>
    <w:p w:rsidR="00B32623" w:rsidRDefault="00B32623" w:rsidP="00877269">
      <w:pPr>
        <w:jc w:val="center"/>
        <w:rPr>
          <w:rFonts w:ascii="仿宋" w:eastAsia="仿宋" w:hAnsi="仿宋"/>
          <w:b/>
          <w:sz w:val="32"/>
          <w:szCs w:val="32"/>
        </w:rPr>
      </w:pPr>
    </w:p>
    <w:p w:rsidR="00B32623" w:rsidRDefault="00B32623" w:rsidP="00877269">
      <w:pPr>
        <w:jc w:val="center"/>
        <w:rPr>
          <w:rFonts w:ascii="仿宋" w:eastAsia="仿宋" w:hAnsi="仿宋"/>
          <w:b/>
          <w:sz w:val="32"/>
          <w:szCs w:val="32"/>
        </w:rPr>
      </w:pPr>
    </w:p>
    <w:p w:rsidR="00B32623" w:rsidRPr="00B32623" w:rsidRDefault="00B32623" w:rsidP="00877269">
      <w:pPr>
        <w:jc w:val="center"/>
        <w:rPr>
          <w:rFonts w:ascii="仿宋" w:eastAsia="仿宋" w:hAnsi="仿宋"/>
          <w:b/>
          <w:sz w:val="32"/>
          <w:szCs w:val="32"/>
        </w:rPr>
      </w:pPr>
    </w:p>
    <w:p w:rsidR="00877269" w:rsidRPr="000E0C8E" w:rsidRDefault="00A84255" w:rsidP="00877269">
      <w:pPr>
        <w:jc w:val="center"/>
        <w:rPr>
          <w:rFonts w:ascii="黑体" w:eastAsia="黑体" w:hAnsi="黑体" w:cs="Times New Roman"/>
          <w:b/>
          <w:sz w:val="32"/>
          <w:szCs w:val="32"/>
        </w:rPr>
      </w:pPr>
      <w:r w:rsidRPr="000E0C8E">
        <w:rPr>
          <w:rFonts w:ascii="黑体" w:eastAsia="黑体" w:hAnsi="黑体" w:cs="Times New Roman" w:hint="eastAsia"/>
          <w:b/>
          <w:sz w:val="32"/>
          <w:szCs w:val="32"/>
        </w:rPr>
        <w:t>监控系统部</w:t>
      </w:r>
    </w:p>
    <w:p w:rsidR="00877269" w:rsidRPr="00D424ED" w:rsidRDefault="000E0C8E" w:rsidP="00877269">
      <w:pPr>
        <w:jc w:val="center"/>
        <w:rPr>
          <w:rFonts w:ascii="黑体" w:eastAsia="黑体" w:hAnsi="黑体"/>
          <w:b/>
          <w:sz w:val="44"/>
          <w:szCs w:val="44"/>
        </w:rPr>
      </w:pPr>
      <w:r w:rsidRPr="00D424ED">
        <w:rPr>
          <w:rFonts w:ascii="黑体" w:eastAsia="黑体" w:hAnsi="黑体" w:cs="Times New Roman" w:hint="eastAsia"/>
          <w:b/>
          <w:sz w:val="32"/>
          <w:szCs w:val="32"/>
        </w:rPr>
        <w:t>2015</w:t>
      </w:r>
      <w:r w:rsidR="00D00DF1" w:rsidRPr="00D424ED">
        <w:rPr>
          <w:rFonts w:ascii="黑体" w:eastAsia="黑体" w:hAnsi="黑体" w:cs="Times New Roman" w:hint="eastAsia"/>
          <w:b/>
          <w:sz w:val="32"/>
          <w:szCs w:val="32"/>
        </w:rPr>
        <w:t>年</w:t>
      </w:r>
      <w:r w:rsidR="009422DA">
        <w:rPr>
          <w:rFonts w:ascii="黑体" w:eastAsia="黑体" w:hAnsi="黑体" w:cs="Times New Roman" w:hint="eastAsia"/>
          <w:b/>
          <w:sz w:val="32"/>
          <w:szCs w:val="32"/>
        </w:rPr>
        <w:t>12</w:t>
      </w:r>
      <w:r w:rsidR="00D00DF1" w:rsidRPr="00D424ED">
        <w:rPr>
          <w:rFonts w:ascii="黑体" w:eastAsia="黑体" w:hAnsi="黑体" w:cs="Times New Roman" w:hint="eastAsia"/>
          <w:b/>
          <w:sz w:val="32"/>
          <w:szCs w:val="32"/>
        </w:rPr>
        <w:t>月</w:t>
      </w:r>
    </w:p>
    <w:p w:rsidR="00B32623" w:rsidRDefault="00B32623" w:rsidP="00877269">
      <w:pPr>
        <w:rPr>
          <w:rFonts w:ascii="仿宋" w:eastAsia="仿宋" w:hAnsi="仿宋"/>
          <w:b/>
          <w:sz w:val="84"/>
          <w:szCs w:val="84"/>
        </w:rPr>
      </w:pPr>
    </w:p>
    <w:p w:rsidR="00B32623" w:rsidRPr="00B32623" w:rsidRDefault="00B32623" w:rsidP="00877269">
      <w:pPr>
        <w:rPr>
          <w:rFonts w:ascii="仿宋" w:eastAsia="仿宋" w:hAnsi="仿宋"/>
          <w:b/>
          <w:sz w:val="32"/>
          <w:szCs w:val="32"/>
        </w:rPr>
      </w:pPr>
    </w:p>
    <w:p w:rsidR="00101D6F" w:rsidRDefault="00101D6F" w:rsidP="00101D6F">
      <w:pPr>
        <w:jc w:val="center"/>
        <w:rPr>
          <w:rFonts w:ascii="Calibri" w:eastAsia="黑体" w:hAnsi="Calibri" w:cs="Times New Roman"/>
          <w:b/>
          <w:bCs/>
          <w:sz w:val="36"/>
        </w:rPr>
      </w:pPr>
      <w:r>
        <w:rPr>
          <w:rFonts w:ascii="Calibri" w:eastAsia="黑体" w:hAnsi="Calibri" w:cs="Times New Roman" w:hint="eastAsia"/>
          <w:b/>
          <w:bCs/>
          <w:sz w:val="36"/>
        </w:rPr>
        <w:lastRenderedPageBreak/>
        <w:t>修订记录</w:t>
      </w:r>
    </w:p>
    <w:p w:rsidR="00101D6F" w:rsidRDefault="00101D6F" w:rsidP="00101D6F">
      <w:pPr>
        <w:rPr>
          <w:rFonts w:ascii="Calibri" w:eastAsia="黑体" w:hAnsi="Calibri"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5"/>
        <w:gridCol w:w="1344"/>
        <w:gridCol w:w="3633"/>
        <w:gridCol w:w="1722"/>
      </w:tblGrid>
      <w:tr w:rsidR="00101D6F" w:rsidTr="00907F29">
        <w:trPr>
          <w:jc w:val="center"/>
        </w:trPr>
        <w:tc>
          <w:tcPr>
            <w:tcW w:w="1515" w:type="dxa"/>
            <w:shd w:val="clear" w:color="auto" w:fill="D9D9D9"/>
            <w:vAlign w:val="center"/>
          </w:tcPr>
          <w:p w:rsidR="00101D6F" w:rsidRDefault="00101D6F" w:rsidP="00907F29">
            <w:pPr>
              <w:jc w:val="center"/>
              <w:rPr>
                <w:rFonts w:ascii="Calibri" w:eastAsia="黑体" w:hAnsi="Calibri" w:cs="Times New Roman"/>
                <w:sz w:val="22"/>
              </w:rPr>
            </w:pPr>
            <w:r>
              <w:rPr>
                <w:rFonts w:ascii="Calibri" w:eastAsia="黑体" w:hAnsi="Calibri" w:cs="Times New Roman" w:hint="eastAsia"/>
                <w:sz w:val="22"/>
              </w:rPr>
              <w:t>日期</w:t>
            </w:r>
          </w:p>
        </w:tc>
        <w:tc>
          <w:tcPr>
            <w:tcW w:w="1344" w:type="dxa"/>
            <w:shd w:val="clear" w:color="auto" w:fill="D9D9D9"/>
            <w:vAlign w:val="center"/>
          </w:tcPr>
          <w:p w:rsidR="00101D6F" w:rsidRDefault="00101D6F" w:rsidP="00907F29">
            <w:pPr>
              <w:jc w:val="center"/>
              <w:rPr>
                <w:rFonts w:ascii="Calibri" w:eastAsia="黑体" w:hAnsi="Calibri" w:cs="Times New Roman"/>
                <w:sz w:val="22"/>
              </w:rPr>
            </w:pPr>
            <w:r>
              <w:rPr>
                <w:rFonts w:ascii="Calibri" w:eastAsia="黑体" w:hAnsi="Calibri" w:cs="Times New Roman" w:hint="eastAsia"/>
                <w:sz w:val="22"/>
              </w:rPr>
              <w:t>版本号</w:t>
            </w:r>
          </w:p>
        </w:tc>
        <w:tc>
          <w:tcPr>
            <w:tcW w:w="3633" w:type="dxa"/>
            <w:shd w:val="clear" w:color="auto" w:fill="D9D9D9"/>
            <w:vAlign w:val="center"/>
          </w:tcPr>
          <w:p w:rsidR="00101D6F" w:rsidRDefault="00101D6F" w:rsidP="00907F29">
            <w:pPr>
              <w:jc w:val="center"/>
              <w:rPr>
                <w:rFonts w:ascii="Calibri" w:eastAsia="黑体" w:hAnsi="Calibri" w:cs="Times New Roman"/>
                <w:sz w:val="22"/>
              </w:rPr>
            </w:pPr>
            <w:r>
              <w:rPr>
                <w:rFonts w:ascii="Calibri" w:eastAsia="黑体" w:hAnsi="Calibri" w:cs="Times New Roman" w:hint="eastAsia"/>
                <w:sz w:val="22"/>
              </w:rPr>
              <w:t>描述</w:t>
            </w:r>
          </w:p>
        </w:tc>
        <w:tc>
          <w:tcPr>
            <w:tcW w:w="1722" w:type="dxa"/>
            <w:shd w:val="clear" w:color="auto" w:fill="D9D9D9"/>
            <w:vAlign w:val="center"/>
          </w:tcPr>
          <w:p w:rsidR="00101D6F" w:rsidRDefault="00101D6F" w:rsidP="00907F29">
            <w:pPr>
              <w:jc w:val="center"/>
              <w:rPr>
                <w:rFonts w:ascii="Calibri" w:eastAsia="黑体" w:hAnsi="Calibri" w:cs="Times New Roman"/>
                <w:sz w:val="22"/>
              </w:rPr>
            </w:pPr>
            <w:r>
              <w:rPr>
                <w:rFonts w:ascii="Calibri" w:eastAsia="黑体" w:hAnsi="Calibri" w:cs="Times New Roman" w:hint="eastAsia"/>
                <w:sz w:val="22"/>
              </w:rPr>
              <w:t>作者</w:t>
            </w:r>
          </w:p>
        </w:tc>
      </w:tr>
      <w:tr w:rsidR="00101D6F" w:rsidTr="00907F29">
        <w:trPr>
          <w:jc w:val="center"/>
        </w:trPr>
        <w:tc>
          <w:tcPr>
            <w:tcW w:w="1515" w:type="dxa"/>
          </w:tcPr>
          <w:p w:rsidR="00101D6F" w:rsidRPr="0030295A" w:rsidRDefault="00B600FB" w:rsidP="00907F29">
            <w:pPr>
              <w:rPr>
                <w:rFonts w:ascii="黑体" w:eastAsia="黑体" w:hAnsi="黑体" w:cs="Times New Roman"/>
              </w:rPr>
            </w:pPr>
            <w:r>
              <w:rPr>
                <w:rFonts w:ascii="黑体" w:eastAsia="黑体" w:hAnsi="黑体" w:cs="Times New Roman"/>
              </w:rPr>
              <w:t>2015/</w:t>
            </w:r>
            <w:r>
              <w:rPr>
                <w:rFonts w:ascii="黑体" w:eastAsia="黑体" w:hAnsi="黑体" w:cs="Times New Roman" w:hint="eastAsia"/>
              </w:rPr>
              <w:t>12</w:t>
            </w:r>
            <w:r w:rsidR="00CB071A" w:rsidRPr="0030295A">
              <w:rPr>
                <w:rFonts w:ascii="黑体" w:eastAsia="黑体" w:hAnsi="黑体" w:cs="Times New Roman"/>
              </w:rPr>
              <w:t>/2</w:t>
            </w:r>
            <w:r>
              <w:rPr>
                <w:rFonts w:ascii="黑体" w:eastAsia="黑体" w:hAnsi="黑体" w:cs="Times New Roman" w:hint="eastAsia"/>
              </w:rPr>
              <w:t>2</w:t>
            </w:r>
          </w:p>
        </w:tc>
        <w:tc>
          <w:tcPr>
            <w:tcW w:w="1344" w:type="dxa"/>
          </w:tcPr>
          <w:p w:rsidR="00101D6F" w:rsidRPr="0030295A" w:rsidRDefault="00095BCE" w:rsidP="00CB071A">
            <w:pPr>
              <w:rPr>
                <w:rFonts w:ascii="黑体" w:eastAsia="黑体" w:hAnsi="黑体" w:cs="Times New Roman"/>
              </w:rPr>
            </w:pPr>
            <w:r w:rsidRPr="0030295A">
              <w:rPr>
                <w:rFonts w:ascii="黑体" w:eastAsia="黑体" w:hAnsi="黑体" w:cs="Times New Roman" w:hint="eastAsia"/>
              </w:rPr>
              <w:t>V</w:t>
            </w:r>
            <w:r w:rsidR="00CB071A" w:rsidRPr="0030295A">
              <w:rPr>
                <w:rFonts w:ascii="黑体" w:eastAsia="黑体" w:hAnsi="黑体" w:cs="Times New Roman" w:hint="eastAsia"/>
              </w:rPr>
              <w:t>1.0</w:t>
            </w:r>
          </w:p>
        </w:tc>
        <w:tc>
          <w:tcPr>
            <w:tcW w:w="3633" w:type="dxa"/>
          </w:tcPr>
          <w:p w:rsidR="00101D6F" w:rsidRPr="0030295A" w:rsidRDefault="00CB071A" w:rsidP="00907F29">
            <w:pPr>
              <w:rPr>
                <w:rFonts w:ascii="黑体" w:eastAsia="黑体" w:hAnsi="黑体" w:cs="Times New Roman"/>
              </w:rPr>
            </w:pPr>
            <w:r w:rsidRPr="0030295A">
              <w:rPr>
                <w:rFonts w:ascii="黑体" w:eastAsia="黑体" w:hAnsi="黑体" w:cs="Times New Roman" w:hint="eastAsia"/>
              </w:rPr>
              <w:t>创建</w:t>
            </w:r>
          </w:p>
        </w:tc>
        <w:tc>
          <w:tcPr>
            <w:tcW w:w="1722" w:type="dxa"/>
          </w:tcPr>
          <w:p w:rsidR="00101D6F" w:rsidRPr="0030295A" w:rsidRDefault="00CB071A" w:rsidP="00907F29">
            <w:pPr>
              <w:rPr>
                <w:rFonts w:ascii="黑体" w:eastAsia="黑体" w:hAnsi="黑体" w:cs="Times New Roman"/>
              </w:rPr>
            </w:pPr>
            <w:r w:rsidRPr="0030295A">
              <w:rPr>
                <w:rFonts w:ascii="黑体" w:eastAsia="黑体" w:hAnsi="黑体" w:cs="Times New Roman" w:hint="eastAsia"/>
              </w:rPr>
              <w:t>张凯</w:t>
            </w: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i/>
              </w:rPr>
            </w:pPr>
          </w:p>
        </w:tc>
        <w:tc>
          <w:tcPr>
            <w:tcW w:w="1344" w:type="dxa"/>
          </w:tcPr>
          <w:p w:rsidR="00101D6F" w:rsidRPr="005304A7" w:rsidRDefault="00101D6F" w:rsidP="00907F29">
            <w:pPr>
              <w:rPr>
                <w:rFonts w:ascii="黑体" w:eastAsia="黑体" w:hAnsi="黑体" w:cs="Times New Roman"/>
                <w:i/>
              </w:rPr>
            </w:pPr>
          </w:p>
        </w:tc>
        <w:tc>
          <w:tcPr>
            <w:tcW w:w="3633" w:type="dxa"/>
          </w:tcPr>
          <w:p w:rsidR="00101D6F" w:rsidRPr="005304A7" w:rsidRDefault="00101D6F" w:rsidP="00907F29">
            <w:pPr>
              <w:rPr>
                <w:rFonts w:ascii="黑体" w:eastAsia="黑体" w:hAnsi="黑体" w:cs="Times New Roman"/>
                <w:i/>
              </w:rPr>
            </w:pPr>
          </w:p>
        </w:tc>
        <w:tc>
          <w:tcPr>
            <w:tcW w:w="1722" w:type="dxa"/>
          </w:tcPr>
          <w:p w:rsidR="00101D6F" w:rsidRPr="005304A7" w:rsidRDefault="00101D6F" w:rsidP="00907F29">
            <w:pPr>
              <w:rPr>
                <w:rFonts w:ascii="黑体" w:eastAsia="黑体" w:hAnsi="黑体" w:cs="Times New Roman"/>
                <w:i/>
              </w:rPr>
            </w:pPr>
          </w:p>
        </w:tc>
      </w:tr>
      <w:tr w:rsidR="00101D6F" w:rsidTr="00907F29">
        <w:trPr>
          <w:jc w:val="center"/>
        </w:trPr>
        <w:tc>
          <w:tcPr>
            <w:tcW w:w="1515" w:type="dxa"/>
          </w:tcPr>
          <w:p w:rsidR="00101D6F" w:rsidRPr="005304A7" w:rsidRDefault="00101D6F" w:rsidP="00907F29">
            <w:pPr>
              <w:rPr>
                <w:rFonts w:ascii="黑体" w:eastAsia="黑体" w:hAnsi="黑体" w:cs="Times New Roman"/>
                <w:color w:val="0000FF"/>
              </w:rPr>
            </w:pPr>
          </w:p>
        </w:tc>
        <w:tc>
          <w:tcPr>
            <w:tcW w:w="1344" w:type="dxa"/>
          </w:tcPr>
          <w:p w:rsidR="00101D6F" w:rsidRPr="005304A7" w:rsidRDefault="00101D6F" w:rsidP="00907F29">
            <w:pPr>
              <w:rPr>
                <w:rFonts w:ascii="黑体" w:eastAsia="黑体" w:hAnsi="黑体" w:cs="Times New Roman"/>
                <w:color w:val="0000FF"/>
              </w:rPr>
            </w:pPr>
          </w:p>
        </w:tc>
        <w:tc>
          <w:tcPr>
            <w:tcW w:w="3633" w:type="dxa"/>
          </w:tcPr>
          <w:p w:rsidR="00101D6F" w:rsidRPr="005304A7" w:rsidRDefault="00101D6F" w:rsidP="00907F29">
            <w:pPr>
              <w:rPr>
                <w:rFonts w:ascii="黑体" w:eastAsia="黑体" w:hAnsi="黑体" w:cs="Times New Roman"/>
                <w:color w:val="0000FF"/>
              </w:rPr>
            </w:pPr>
          </w:p>
        </w:tc>
        <w:tc>
          <w:tcPr>
            <w:tcW w:w="1722" w:type="dxa"/>
          </w:tcPr>
          <w:p w:rsidR="00101D6F" w:rsidRPr="005304A7" w:rsidRDefault="00101D6F" w:rsidP="00907F29">
            <w:pPr>
              <w:rPr>
                <w:rFonts w:ascii="黑体" w:eastAsia="黑体" w:hAnsi="黑体" w:cs="Times New Roman"/>
                <w:color w:val="0000FF"/>
              </w:rPr>
            </w:pPr>
          </w:p>
        </w:tc>
      </w:tr>
      <w:tr w:rsidR="00101D6F" w:rsidTr="00907F29">
        <w:trPr>
          <w:jc w:val="center"/>
        </w:trPr>
        <w:tc>
          <w:tcPr>
            <w:tcW w:w="1515" w:type="dxa"/>
          </w:tcPr>
          <w:p w:rsidR="00101D6F" w:rsidRPr="005304A7" w:rsidRDefault="00101D6F" w:rsidP="00907F29">
            <w:pPr>
              <w:rPr>
                <w:rFonts w:ascii="黑体" w:eastAsia="黑体" w:hAnsi="黑体" w:cs="Times New Roman"/>
                <w:color w:val="0000FF"/>
              </w:rPr>
            </w:pPr>
          </w:p>
        </w:tc>
        <w:tc>
          <w:tcPr>
            <w:tcW w:w="1344" w:type="dxa"/>
          </w:tcPr>
          <w:p w:rsidR="00101D6F" w:rsidRPr="005304A7" w:rsidRDefault="00101D6F" w:rsidP="00907F29">
            <w:pPr>
              <w:rPr>
                <w:rFonts w:ascii="黑体" w:eastAsia="黑体" w:hAnsi="黑体" w:cs="Times New Roman"/>
                <w:color w:val="0000FF"/>
              </w:rPr>
            </w:pPr>
          </w:p>
        </w:tc>
        <w:tc>
          <w:tcPr>
            <w:tcW w:w="3633" w:type="dxa"/>
          </w:tcPr>
          <w:p w:rsidR="00101D6F" w:rsidRPr="005304A7" w:rsidRDefault="00101D6F" w:rsidP="00907F29">
            <w:pPr>
              <w:rPr>
                <w:rFonts w:ascii="黑体" w:eastAsia="黑体" w:hAnsi="黑体" w:cs="Times New Roman"/>
                <w:color w:val="0000FF"/>
              </w:rPr>
            </w:pPr>
          </w:p>
        </w:tc>
        <w:tc>
          <w:tcPr>
            <w:tcW w:w="1722" w:type="dxa"/>
          </w:tcPr>
          <w:p w:rsidR="00101D6F" w:rsidRPr="005304A7" w:rsidRDefault="00101D6F" w:rsidP="00907F29">
            <w:pPr>
              <w:rPr>
                <w:rFonts w:ascii="黑体" w:eastAsia="黑体" w:hAnsi="黑体" w:cs="Times New Roman"/>
                <w:color w:val="0000FF"/>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Pr="005304A7" w:rsidRDefault="00101D6F" w:rsidP="00907F29">
            <w:pPr>
              <w:rPr>
                <w:rFonts w:ascii="黑体" w:eastAsia="黑体" w:hAnsi="黑体" w:cs="Times New Roman"/>
              </w:rPr>
            </w:pPr>
          </w:p>
        </w:tc>
        <w:tc>
          <w:tcPr>
            <w:tcW w:w="1344" w:type="dxa"/>
          </w:tcPr>
          <w:p w:rsidR="00101D6F" w:rsidRPr="005304A7" w:rsidRDefault="00101D6F" w:rsidP="00907F29">
            <w:pPr>
              <w:rPr>
                <w:rFonts w:ascii="黑体" w:eastAsia="黑体" w:hAnsi="黑体" w:cs="Times New Roman"/>
              </w:rPr>
            </w:pPr>
          </w:p>
        </w:tc>
        <w:tc>
          <w:tcPr>
            <w:tcW w:w="3633" w:type="dxa"/>
          </w:tcPr>
          <w:p w:rsidR="00101D6F" w:rsidRPr="005304A7" w:rsidRDefault="00101D6F" w:rsidP="00907F29">
            <w:pPr>
              <w:rPr>
                <w:rFonts w:ascii="黑体" w:eastAsia="黑体" w:hAnsi="黑体" w:cs="Times New Roman"/>
              </w:rPr>
            </w:pPr>
          </w:p>
        </w:tc>
        <w:tc>
          <w:tcPr>
            <w:tcW w:w="1722" w:type="dxa"/>
          </w:tcPr>
          <w:p w:rsidR="00101D6F" w:rsidRPr="005304A7" w:rsidRDefault="00101D6F" w:rsidP="00907F29">
            <w:pPr>
              <w:rPr>
                <w:rFonts w:ascii="黑体" w:eastAsia="黑体" w:hAnsi="黑体" w:cs="Times New Roman"/>
              </w:rPr>
            </w:pPr>
          </w:p>
        </w:tc>
      </w:tr>
      <w:tr w:rsidR="00101D6F" w:rsidTr="00907F29">
        <w:trPr>
          <w:jc w:val="center"/>
        </w:trPr>
        <w:tc>
          <w:tcPr>
            <w:tcW w:w="1515" w:type="dxa"/>
          </w:tcPr>
          <w:p w:rsidR="00101D6F" w:rsidRDefault="00101D6F" w:rsidP="00907F29">
            <w:pPr>
              <w:rPr>
                <w:rFonts w:ascii="Calibri" w:eastAsia="宋体" w:hAnsi="Calibri" w:cs="Times New Roman"/>
              </w:rPr>
            </w:pPr>
          </w:p>
        </w:tc>
        <w:tc>
          <w:tcPr>
            <w:tcW w:w="1344" w:type="dxa"/>
          </w:tcPr>
          <w:p w:rsidR="00101D6F" w:rsidRDefault="00101D6F" w:rsidP="00907F29">
            <w:pPr>
              <w:rPr>
                <w:rFonts w:ascii="Calibri" w:eastAsia="宋体" w:hAnsi="Calibri" w:cs="Times New Roman"/>
              </w:rPr>
            </w:pPr>
          </w:p>
        </w:tc>
        <w:tc>
          <w:tcPr>
            <w:tcW w:w="3633" w:type="dxa"/>
          </w:tcPr>
          <w:p w:rsidR="00101D6F" w:rsidRDefault="00101D6F" w:rsidP="00907F29">
            <w:pPr>
              <w:rPr>
                <w:rFonts w:ascii="Calibri" w:eastAsia="宋体" w:hAnsi="Calibri" w:cs="Times New Roman"/>
              </w:rPr>
            </w:pPr>
          </w:p>
        </w:tc>
        <w:tc>
          <w:tcPr>
            <w:tcW w:w="1722" w:type="dxa"/>
          </w:tcPr>
          <w:p w:rsidR="00101D6F" w:rsidRDefault="00101D6F" w:rsidP="00907F29">
            <w:pPr>
              <w:rPr>
                <w:rFonts w:ascii="Calibri" w:eastAsia="宋体" w:hAnsi="Calibri" w:cs="Times New Roman"/>
              </w:rPr>
            </w:pPr>
          </w:p>
        </w:tc>
      </w:tr>
    </w:tbl>
    <w:p w:rsidR="00877269" w:rsidRDefault="00877269"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101D6F" w:rsidRDefault="00101D6F" w:rsidP="00877269">
      <w:pPr>
        <w:jc w:val="left"/>
        <w:rPr>
          <w:rFonts w:asciiTheme="minorEastAsia" w:hAnsiTheme="minorEastAsia"/>
          <w:b/>
          <w:szCs w:val="21"/>
        </w:rPr>
      </w:pPr>
    </w:p>
    <w:p w:rsidR="004B0256" w:rsidRDefault="004B0256" w:rsidP="00877269">
      <w:pPr>
        <w:jc w:val="left"/>
        <w:rPr>
          <w:rFonts w:asciiTheme="minorEastAsia" w:hAnsiTheme="minorEastAsia"/>
          <w:b/>
          <w:szCs w:val="21"/>
        </w:rPr>
      </w:pPr>
    </w:p>
    <w:p w:rsidR="0084783D" w:rsidRDefault="0084783D" w:rsidP="00877269">
      <w:pPr>
        <w:jc w:val="left"/>
        <w:rPr>
          <w:rFonts w:asciiTheme="minorEastAsia" w:hAnsiTheme="minorEastAsia"/>
          <w:b/>
          <w:szCs w:val="21"/>
        </w:rPr>
      </w:pPr>
    </w:p>
    <w:p w:rsidR="0084783D" w:rsidRDefault="0084783D" w:rsidP="00877269">
      <w:pPr>
        <w:jc w:val="left"/>
        <w:rPr>
          <w:rFonts w:asciiTheme="minorEastAsia" w:hAnsiTheme="minorEastAsia"/>
          <w:b/>
          <w:szCs w:val="21"/>
        </w:rPr>
      </w:pPr>
    </w:p>
    <w:p w:rsidR="0084783D" w:rsidRPr="00762833" w:rsidRDefault="0084783D" w:rsidP="0084783D">
      <w:pPr>
        <w:jc w:val="center"/>
        <w:rPr>
          <w:rFonts w:ascii="黑体" w:eastAsia="黑体" w:hAnsi="黑体"/>
          <w:b/>
          <w:sz w:val="36"/>
          <w:szCs w:val="36"/>
        </w:rPr>
      </w:pPr>
      <w:r w:rsidRPr="00762833">
        <w:rPr>
          <w:rFonts w:ascii="黑体" w:eastAsia="黑体" w:hAnsi="黑体" w:hint="eastAsia"/>
          <w:b/>
          <w:sz w:val="36"/>
          <w:szCs w:val="36"/>
        </w:rPr>
        <w:lastRenderedPageBreak/>
        <w:t>目 录</w:t>
      </w:r>
    </w:p>
    <w:p w:rsidR="0045556C" w:rsidRDefault="003F040B">
      <w:pPr>
        <w:pStyle w:val="20"/>
        <w:tabs>
          <w:tab w:val="left" w:pos="840"/>
          <w:tab w:val="right" w:leader="dot" w:pos="8296"/>
        </w:tabs>
        <w:rPr>
          <w:noProof/>
        </w:rPr>
      </w:pPr>
      <w:r>
        <w:rPr>
          <w:rFonts w:asciiTheme="minorEastAsia" w:hAnsiTheme="minorEastAsia"/>
          <w:b/>
          <w:szCs w:val="21"/>
        </w:rPr>
        <w:fldChar w:fldCharType="begin"/>
      </w:r>
      <w:r w:rsidR="00243E81">
        <w:rPr>
          <w:rFonts w:asciiTheme="minorEastAsia" w:hAnsiTheme="minorEastAsia"/>
          <w:b/>
          <w:szCs w:val="21"/>
        </w:rPr>
        <w:instrText xml:space="preserve"> TOC \o "1-3" \h \z \u </w:instrText>
      </w:r>
      <w:r>
        <w:rPr>
          <w:rFonts w:asciiTheme="minorEastAsia" w:hAnsiTheme="minorEastAsia"/>
          <w:b/>
          <w:szCs w:val="21"/>
        </w:rPr>
        <w:fldChar w:fldCharType="separate"/>
      </w:r>
      <w:hyperlink w:anchor="_Toc438733036" w:history="1">
        <w:r w:rsidR="0045556C" w:rsidRPr="00EE041D">
          <w:rPr>
            <w:rStyle w:val="ab"/>
            <w:noProof/>
          </w:rPr>
          <w:t>1.</w:t>
        </w:r>
        <w:r w:rsidR="0045556C">
          <w:rPr>
            <w:noProof/>
          </w:rPr>
          <w:tab/>
        </w:r>
        <w:r w:rsidR="0045556C" w:rsidRPr="00EE041D">
          <w:rPr>
            <w:rStyle w:val="ab"/>
            <w:rFonts w:hint="eastAsia"/>
            <w:noProof/>
          </w:rPr>
          <w:t>简介</w:t>
        </w:r>
        <w:r w:rsidR="0045556C">
          <w:rPr>
            <w:noProof/>
            <w:webHidden/>
          </w:rPr>
          <w:tab/>
        </w:r>
        <w:r>
          <w:rPr>
            <w:noProof/>
            <w:webHidden/>
          </w:rPr>
          <w:fldChar w:fldCharType="begin"/>
        </w:r>
        <w:r w:rsidR="0045556C">
          <w:rPr>
            <w:noProof/>
            <w:webHidden/>
          </w:rPr>
          <w:instrText xml:space="preserve"> PAGEREF _Toc438733036 \h </w:instrText>
        </w:r>
        <w:r>
          <w:rPr>
            <w:noProof/>
            <w:webHidden/>
          </w:rPr>
        </w:r>
        <w:r>
          <w:rPr>
            <w:noProof/>
            <w:webHidden/>
          </w:rPr>
          <w:fldChar w:fldCharType="separate"/>
        </w:r>
        <w:r w:rsidR="0045556C">
          <w:rPr>
            <w:noProof/>
            <w:webHidden/>
          </w:rPr>
          <w:t>1</w:t>
        </w:r>
        <w:r>
          <w:rPr>
            <w:noProof/>
            <w:webHidden/>
          </w:rPr>
          <w:fldChar w:fldCharType="end"/>
        </w:r>
      </w:hyperlink>
    </w:p>
    <w:p w:rsidR="0045556C" w:rsidRDefault="003F040B">
      <w:pPr>
        <w:pStyle w:val="30"/>
        <w:tabs>
          <w:tab w:val="left" w:pos="1470"/>
          <w:tab w:val="right" w:leader="dot" w:pos="8296"/>
        </w:tabs>
        <w:rPr>
          <w:noProof/>
        </w:rPr>
      </w:pPr>
      <w:hyperlink w:anchor="_Toc438733037" w:history="1">
        <w:r w:rsidR="0045556C" w:rsidRPr="00EE041D">
          <w:rPr>
            <w:rStyle w:val="ab"/>
            <w:noProof/>
          </w:rPr>
          <w:t>1.1.</w:t>
        </w:r>
        <w:r w:rsidR="0045556C">
          <w:rPr>
            <w:noProof/>
          </w:rPr>
          <w:tab/>
        </w:r>
        <w:r w:rsidR="0045556C" w:rsidRPr="00EE041D">
          <w:rPr>
            <w:rStyle w:val="ab"/>
            <w:rFonts w:hint="eastAsia"/>
            <w:noProof/>
          </w:rPr>
          <w:t>目的与范围</w:t>
        </w:r>
        <w:r w:rsidR="0045556C">
          <w:rPr>
            <w:noProof/>
            <w:webHidden/>
          </w:rPr>
          <w:tab/>
        </w:r>
        <w:r>
          <w:rPr>
            <w:noProof/>
            <w:webHidden/>
          </w:rPr>
          <w:fldChar w:fldCharType="begin"/>
        </w:r>
        <w:r w:rsidR="0045556C">
          <w:rPr>
            <w:noProof/>
            <w:webHidden/>
          </w:rPr>
          <w:instrText xml:space="preserve"> PAGEREF _Toc438733037 \h </w:instrText>
        </w:r>
        <w:r>
          <w:rPr>
            <w:noProof/>
            <w:webHidden/>
          </w:rPr>
        </w:r>
        <w:r>
          <w:rPr>
            <w:noProof/>
            <w:webHidden/>
          </w:rPr>
          <w:fldChar w:fldCharType="separate"/>
        </w:r>
        <w:r w:rsidR="0045556C">
          <w:rPr>
            <w:noProof/>
            <w:webHidden/>
          </w:rPr>
          <w:t>1</w:t>
        </w:r>
        <w:r>
          <w:rPr>
            <w:noProof/>
            <w:webHidden/>
          </w:rPr>
          <w:fldChar w:fldCharType="end"/>
        </w:r>
      </w:hyperlink>
    </w:p>
    <w:p w:rsidR="0045556C" w:rsidRDefault="003F040B">
      <w:pPr>
        <w:pStyle w:val="30"/>
        <w:tabs>
          <w:tab w:val="left" w:pos="1470"/>
          <w:tab w:val="right" w:leader="dot" w:pos="8296"/>
        </w:tabs>
        <w:rPr>
          <w:noProof/>
        </w:rPr>
      </w:pPr>
      <w:hyperlink w:anchor="_Toc438733038" w:history="1">
        <w:r w:rsidR="0045556C" w:rsidRPr="00EE041D">
          <w:rPr>
            <w:rStyle w:val="ab"/>
            <w:noProof/>
          </w:rPr>
          <w:t>1.2.</w:t>
        </w:r>
        <w:r w:rsidR="0045556C">
          <w:rPr>
            <w:noProof/>
          </w:rPr>
          <w:tab/>
        </w:r>
        <w:r w:rsidR="0045556C" w:rsidRPr="00EE041D">
          <w:rPr>
            <w:rStyle w:val="ab"/>
            <w:rFonts w:hint="eastAsia"/>
            <w:noProof/>
          </w:rPr>
          <w:t>缩写和术语</w:t>
        </w:r>
        <w:r w:rsidR="0045556C">
          <w:rPr>
            <w:noProof/>
            <w:webHidden/>
          </w:rPr>
          <w:tab/>
        </w:r>
        <w:r>
          <w:rPr>
            <w:noProof/>
            <w:webHidden/>
          </w:rPr>
          <w:fldChar w:fldCharType="begin"/>
        </w:r>
        <w:r w:rsidR="0045556C">
          <w:rPr>
            <w:noProof/>
            <w:webHidden/>
          </w:rPr>
          <w:instrText xml:space="preserve"> PAGEREF _Toc438733038 \h </w:instrText>
        </w:r>
        <w:r>
          <w:rPr>
            <w:noProof/>
            <w:webHidden/>
          </w:rPr>
        </w:r>
        <w:r>
          <w:rPr>
            <w:noProof/>
            <w:webHidden/>
          </w:rPr>
          <w:fldChar w:fldCharType="separate"/>
        </w:r>
        <w:r w:rsidR="0045556C">
          <w:rPr>
            <w:noProof/>
            <w:webHidden/>
          </w:rPr>
          <w:t>1</w:t>
        </w:r>
        <w:r>
          <w:rPr>
            <w:noProof/>
            <w:webHidden/>
          </w:rPr>
          <w:fldChar w:fldCharType="end"/>
        </w:r>
      </w:hyperlink>
    </w:p>
    <w:p w:rsidR="0045556C" w:rsidRDefault="003F040B">
      <w:pPr>
        <w:pStyle w:val="30"/>
        <w:tabs>
          <w:tab w:val="left" w:pos="1470"/>
          <w:tab w:val="right" w:leader="dot" w:pos="8296"/>
        </w:tabs>
        <w:rPr>
          <w:noProof/>
        </w:rPr>
      </w:pPr>
      <w:hyperlink w:anchor="_Toc438733039" w:history="1">
        <w:r w:rsidR="0045556C" w:rsidRPr="00EE041D">
          <w:rPr>
            <w:rStyle w:val="ab"/>
            <w:noProof/>
          </w:rPr>
          <w:t>1.3.</w:t>
        </w:r>
        <w:r w:rsidR="0045556C">
          <w:rPr>
            <w:noProof/>
          </w:rPr>
          <w:tab/>
        </w:r>
        <w:r w:rsidR="0045556C" w:rsidRPr="00EE041D">
          <w:rPr>
            <w:rStyle w:val="ab"/>
            <w:rFonts w:hint="eastAsia"/>
            <w:noProof/>
          </w:rPr>
          <w:t>参考与引用文档</w:t>
        </w:r>
        <w:r w:rsidR="0045556C">
          <w:rPr>
            <w:noProof/>
            <w:webHidden/>
          </w:rPr>
          <w:tab/>
        </w:r>
        <w:r>
          <w:rPr>
            <w:noProof/>
            <w:webHidden/>
          </w:rPr>
          <w:fldChar w:fldCharType="begin"/>
        </w:r>
        <w:r w:rsidR="0045556C">
          <w:rPr>
            <w:noProof/>
            <w:webHidden/>
          </w:rPr>
          <w:instrText xml:space="preserve"> PAGEREF _Toc438733039 \h </w:instrText>
        </w:r>
        <w:r>
          <w:rPr>
            <w:noProof/>
            <w:webHidden/>
          </w:rPr>
        </w:r>
        <w:r>
          <w:rPr>
            <w:noProof/>
            <w:webHidden/>
          </w:rPr>
          <w:fldChar w:fldCharType="separate"/>
        </w:r>
        <w:r w:rsidR="0045556C">
          <w:rPr>
            <w:noProof/>
            <w:webHidden/>
          </w:rPr>
          <w:t>2</w:t>
        </w:r>
        <w:r>
          <w:rPr>
            <w:noProof/>
            <w:webHidden/>
          </w:rPr>
          <w:fldChar w:fldCharType="end"/>
        </w:r>
      </w:hyperlink>
    </w:p>
    <w:p w:rsidR="0045556C" w:rsidRDefault="003F040B">
      <w:pPr>
        <w:pStyle w:val="30"/>
        <w:tabs>
          <w:tab w:val="left" w:pos="1470"/>
          <w:tab w:val="right" w:leader="dot" w:pos="8296"/>
        </w:tabs>
        <w:rPr>
          <w:noProof/>
        </w:rPr>
      </w:pPr>
      <w:hyperlink w:anchor="_Toc438733040" w:history="1">
        <w:r w:rsidR="0045556C" w:rsidRPr="00EE041D">
          <w:rPr>
            <w:rStyle w:val="ab"/>
            <w:noProof/>
          </w:rPr>
          <w:t>1.4.</w:t>
        </w:r>
        <w:r w:rsidR="0045556C">
          <w:rPr>
            <w:noProof/>
          </w:rPr>
          <w:tab/>
        </w:r>
        <w:r w:rsidR="0045556C" w:rsidRPr="00EE041D">
          <w:rPr>
            <w:rStyle w:val="ab"/>
            <w:rFonts w:hint="eastAsia"/>
            <w:noProof/>
          </w:rPr>
          <w:t>特殊说明与约定</w:t>
        </w:r>
        <w:r w:rsidR="0045556C">
          <w:rPr>
            <w:noProof/>
            <w:webHidden/>
          </w:rPr>
          <w:tab/>
        </w:r>
        <w:r>
          <w:rPr>
            <w:noProof/>
            <w:webHidden/>
          </w:rPr>
          <w:fldChar w:fldCharType="begin"/>
        </w:r>
        <w:r w:rsidR="0045556C">
          <w:rPr>
            <w:noProof/>
            <w:webHidden/>
          </w:rPr>
          <w:instrText xml:space="preserve"> PAGEREF _Toc438733040 \h </w:instrText>
        </w:r>
        <w:r>
          <w:rPr>
            <w:noProof/>
            <w:webHidden/>
          </w:rPr>
        </w:r>
        <w:r>
          <w:rPr>
            <w:noProof/>
            <w:webHidden/>
          </w:rPr>
          <w:fldChar w:fldCharType="separate"/>
        </w:r>
        <w:r w:rsidR="0045556C">
          <w:rPr>
            <w:noProof/>
            <w:webHidden/>
          </w:rPr>
          <w:t>2</w:t>
        </w:r>
        <w:r>
          <w:rPr>
            <w:noProof/>
            <w:webHidden/>
          </w:rPr>
          <w:fldChar w:fldCharType="end"/>
        </w:r>
      </w:hyperlink>
    </w:p>
    <w:p w:rsidR="0045556C" w:rsidRDefault="003F040B">
      <w:pPr>
        <w:pStyle w:val="20"/>
        <w:tabs>
          <w:tab w:val="left" w:pos="840"/>
          <w:tab w:val="right" w:leader="dot" w:pos="8296"/>
        </w:tabs>
        <w:rPr>
          <w:noProof/>
        </w:rPr>
      </w:pPr>
      <w:hyperlink w:anchor="_Toc438733041" w:history="1">
        <w:r w:rsidR="0045556C" w:rsidRPr="00EE041D">
          <w:rPr>
            <w:rStyle w:val="ab"/>
            <w:noProof/>
          </w:rPr>
          <w:t>2.</w:t>
        </w:r>
        <w:r w:rsidR="0045556C">
          <w:rPr>
            <w:noProof/>
          </w:rPr>
          <w:tab/>
        </w:r>
        <w:r w:rsidR="0045556C" w:rsidRPr="00EE041D">
          <w:rPr>
            <w:rStyle w:val="ab"/>
            <w:rFonts w:hint="eastAsia"/>
            <w:noProof/>
          </w:rPr>
          <w:t>架构概述</w:t>
        </w:r>
        <w:r w:rsidR="0045556C">
          <w:rPr>
            <w:noProof/>
            <w:webHidden/>
          </w:rPr>
          <w:tab/>
        </w:r>
        <w:r>
          <w:rPr>
            <w:noProof/>
            <w:webHidden/>
          </w:rPr>
          <w:fldChar w:fldCharType="begin"/>
        </w:r>
        <w:r w:rsidR="0045556C">
          <w:rPr>
            <w:noProof/>
            <w:webHidden/>
          </w:rPr>
          <w:instrText xml:space="preserve"> PAGEREF _Toc438733041 \h </w:instrText>
        </w:r>
        <w:r>
          <w:rPr>
            <w:noProof/>
            <w:webHidden/>
          </w:rPr>
        </w:r>
        <w:r>
          <w:rPr>
            <w:noProof/>
            <w:webHidden/>
          </w:rPr>
          <w:fldChar w:fldCharType="separate"/>
        </w:r>
        <w:r w:rsidR="0045556C">
          <w:rPr>
            <w:noProof/>
            <w:webHidden/>
          </w:rPr>
          <w:t>2</w:t>
        </w:r>
        <w:r>
          <w:rPr>
            <w:noProof/>
            <w:webHidden/>
          </w:rPr>
          <w:fldChar w:fldCharType="end"/>
        </w:r>
      </w:hyperlink>
    </w:p>
    <w:p w:rsidR="0045556C" w:rsidRDefault="003F040B">
      <w:pPr>
        <w:pStyle w:val="30"/>
        <w:tabs>
          <w:tab w:val="left" w:pos="1470"/>
          <w:tab w:val="right" w:leader="dot" w:pos="8296"/>
        </w:tabs>
        <w:rPr>
          <w:noProof/>
        </w:rPr>
      </w:pPr>
      <w:hyperlink w:anchor="_Toc438733042" w:history="1">
        <w:r w:rsidR="0045556C" w:rsidRPr="00EE041D">
          <w:rPr>
            <w:rStyle w:val="ab"/>
            <w:noProof/>
          </w:rPr>
          <w:t>2.1.</w:t>
        </w:r>
        <w:r w:rsidR="0045556C">
          <w:rPr>
            <w:noProof/>
          </w:rPr>
          <w:tab/>
        </w:r>
        <w:r w:rsidR="0045556C" w:rsidRPr="00EE041D">
          <w:rPr>
            <w:rStyle w:val="ab"/>
            <w:rFonts w:hint="eastAsia"/>
            <w:noProof/>
          </w:rPr>
          <w:t>背景</w:t>
        </w:r>
        <w:r w:rsidR="0045556C">
          <w:rPr>
            <w:noProof/>
            <w:webHidden/>
          </w:rPr>
          <w:tab/>
        </w:r>
        <w:r>
          <w:rPr>
            <w:noProof/>
            <w:webHidden/>
          </w:rPr>
          <w:fldChar w:fldCharType="begin"/>
        </w:r>
        <w:r w:rsidR="0045556C">
          <w:rPr>
            <w:noProof/>
            <w:webHidden/>
          </w:rPr>
          <w:instrText xml:space="preserve"> PAGEREF _Toc438733042 \h </w:instrText>
        </w:r>
        <w:r>
          <w:rPr>
            <w:noProof/>
            <w:webHidden/>
          </w:rPr>
        </w:r>
        <w:r>
          <w:rPr>
            <w:noProof/>
            <w:webHidden/>
          </w:rPr>
          <w:fldChar w:fldCharType="separate"/>
        </w:r>
        <w:r w:rsidR="0045556C">
          <w:rPr>
            <w:noProof/>
            <w:webHidden/>
          </w:rPr>
          <w:t>2</w:t>
        </w:r>
        <w:r>
          <w:rPr>
            <w:noProof/>
            <w:webHidden/>
          </w:rPr>
          <w:fldChar w:fldCharType="end"/>
        </w:r>
      </w:hyperlink>
    </w:p>
    <w:p w:rsidR="0045556C" w:rsidRDefault="003F040B">
      <w:pPr>
        <w:pStyle w:val="30"/>
        <w:tabs>
          <w:tab w:val="left" w:pos="1470"/>
          <w:tab w:val="right" w:leader="dot" w:pos="8296"/>
        </w:tabs>
        <w:rPr>
          <w:noProof/>
        </w:rPr>
      </w:pPr>
      <w:hyperlink w:anchor="_Toc438733043" w:history="1">
        <w:r w:rsidR="0045556C" w:rsidRPr="00EE041D">
          <w:rPr>
            <w:rStyle w:val="ab"/>
            <w:noProof/>
          </w:rPr>
          <w:t>2.2.</w:t>
        </w:r>
        <w:r w:rsidR="0045556C">
          <w:rPr>
            <w:noProof/>
          </w:rPr>
          <w:tab/>
        </w:r>
        <w:r w:rsidR="0045556C" w:rsidRPr="00EE041D">
          <w:rPr>
            <w:rStyle w:val="ab"/>
            <w:rFonts w:hint="eastAsia"/>
            <w:noProof/>
          </w:rPr>
          <w:t>架构设计思想</w:t>
        </w:r>
        <w:r w:rsidR="0045556C">
          <w:rPr>
            <w:noProof/>
            <w:webHidden/>
          </w:rPr>
          <w:tab/>
        </w:r>
        <w:r>
          <w:rPr>
            <w:noProof/>
            <w:webHidden/>
          </w:rPr>
          <w:fldChar w:fldCharType="begin"/>
        </w:r>
        <w:r w:rsidR="0045556C">
          <w:rPr>
            <w:noProof/>
            <w:webHidden/>
          </w:rPr>
          <w:instrText xml:space="preserve"> PAGEREF _Toc438733043 \h </w:instrText>
        </w:r>
        <w:r>
          <w:rPr>
            <w:noProof/>
            <w:webHidden/>
          </w:rPr>
        </w:r>
        <w:r>
          <w:rPr>
            <w:noProof/>
            <w:webHidden/>
          </w:rPr>
          <w:fldChar w:fldCharType="separate"/>
        </w:r>
        <w:r w:rsidR="0045556C">
          <w:rPr>
            <w:noProof/>
            <w:webHidden/>
          </w:rPr>
          <w:t>2</w:t>
        </w:r>
        <w:r>
          <w:rPr>
            <w:noProof/>
            <w:webHidden/>
          </w:rPr>
          <w:fldChar w:fldCharType="end"/>
        </w:r>
      </w:hyperlink>
    </w:p>
    <w:p w:rsidR="0045556C" w:rsidRDefault="003F040B">
      <w:pPr>
        <w:pStyle w:val="30"/>
        <w:tabs>
          <w:tab w:val="left" w:pos="1470"/>
          <w:tab w:val="right" w:leader="dot" w:pos="8296"/>
        </w:tabs>
        <w:rPr>
          <w:noProof/>
        </w:rPr>
      </w:pPr>
      <w:hyperlink w:anchor="_Toc438733044" w:history="1">
        <w:r w:rsidR="0045556C" w:rsidRPr="00EE041D">
          <w:rPr>
            <w:rStyle w:val="ab"/>
            <w:noProof/>
          </w:rPr>
          <w:t>2.3.</w:t>
        </w:r>
        <w:r w:rsidR="0045556C">
          <w:rPr>
            <w:noProof/>
          </w:rPr>
          <w:tab/>
        </w:r>
        <w:r w:rsidR="0045556C" w:rsidRPr="00EE041D">
          <w:rPr>
            <w:rStyle w:val="ab"/>
            <w:rFonts w:hint="eastAsia"/>
            <w:noProof/>
          </w:rPr>
          <w:t>架构表述方式</w:t>
        </w:r>
        <w:r w:rsidR="0045556C">
          <w:rPr>
            <w:noProof/>
            <w:webHidden/>
          </w:rPr>
          <w:tab/>
        </w:r>
        <w:r>
          <w:rPr>
            <w:noProof/>
            <w:webHidden/>
          </w:rPr>
          <w:fldChar w:fldCharType="begin"/>
        </w:r>
        <w:r w:rsidR="0045556C">
          <w:rPr>
            <w:noProof/>
            <w:webHidden/>
          </w:rPr>
          <w:instrText xml:space="preserve"> PAGEREF _Toc438733044 \h </w:instrText>
        </w:r>
        <w:r>
          <w:rPr>
            <w:noProof/>
            <w:webHidden/>
          </w:rPr>
        </w:r>
        <w:r>
          <w:rPr>
            <w:noProof/>
            <w:webHidden/>
          </w:rPr>
          <w:fldChar w:fldCharType="separate"/>
        </w:r>
        <w:r w:rsidR="0045556C">
          <w:rPr>
            <w:noProof/>
            <w:webHidden/>
          </w:rPr>
          <w:t>3</w:t>
        </w:r>
        <w:r>
          <w:rPr>
            <w:noProof/>
            <w:webHidden/>
          </w:rPr>
          <w:fldChar w:fldCharType="end"/>
        </w:r>
      </w:hyperlink>
    </w:p>
    <w:p w:rsidR="0045556C" w:rsidRDefault="003F040B">
      <w:pPr>
        <w:pStyle w:val="30"/>
        <w:tabs>
          <w:tab w:val="left" w:pos="1470"/>
          <w:tab w:val="right" w:leader="dot" w:pos="8296"/>
        </w:tabs>
        <w:rPr>
          <w:noProof/>
        </w:rPr>
      </w:pPr>
      <w:hyperlink w:anchor="_Toc438733045" w:history="1">
        <w:r w:rsidR="0045556C" w:rsidRPr="00EE041D">
          <w:rPr>
            <w:rStyle w:val="ab"/>
            <w:noProof/>
          </w:rPr>
          <w:t>2.4.</w:t>
        </w:r>
        <w:r w:rsidR="0045556C">
          <w:rPr>
            <w:noProof/>
          </w:rPr>
          <w:tab/>
        </w:r>
        <w:r w:rsidR="0045556C" w:rsidRPr="00EE041D">
          <w:rPr>
            <w:rStyle w:val="ab"/>
            <w:rFonts w:hint="eastAsia"/>
            <w:noProof/>
          </w:rPr>
          <w:t>架构目标与约束</w:t>
        </w:r>
        <w:r w:rsidR="0045556C">
          <w:rPr>
            <w:noProof/>
            <w:webHidden/>
          </w:rPr>
          <w:tab/>
        </w:r>
        <w:r>
          <w:rPr>
            <w:noProof/>
            <w:webHidden/>
          </w:rPr>
          <w:fldChar w:fldCharType="begin"/>
        </w:r>
        <w:r w:rsidR="0045556C">
          <w:rPr>
            <w:noProof/>
            <w:webHidden/>
          </w:rPr>
          <w:instrText xml:space="preserve"> PAGEREF _Toc438733045 \h </w:instrText>
        </w:r>
        <w:r>
          <w:rPr>
            <w:noProof/>
            <w:webHidden/>
          </w:rPr>
        </w:r>
        <w:r>
          <w:rPr>
            <w:noProof/>
            <w:webHidden/>
          </w:rPr>
          <w:fldChar w:fldCharType="separate"/>
        </w:r>
        <w:r w:rsidR="0045556C">
          <w:rPr>
            <w:noProof/>
            <w:webHidden/>
          </w:rPr>
          <w:t>3</w:t>
        </w:r>
        <w:r>
          <w:rPr>
            <w:noProof/>
            <w:webHidden/>
          </w:rPr>
          <w:fldChar w:fldCharType="end"/>
        </w:r>
      </w:hyperlink>
    </w:p>
    <w:p w:rsidR="0045556C" w:rsidRDefault="003F040B">
      <w:pPr>
        <w:pStyle w:val="20"/>
        <w:tabs>
          <w:tab w:val="left" w:pos="840"/>
          <w:tab w:val="right" w:leader="dot" w:pos="8296"/>
        </w:tabs>
        <w:rPr>
          <w:noProof/>
        </w:rPr>
      </w:pPr>
      <w:hyperlink w:anchor="_Toc438733046" w:history="1">
        <w:r w:rsidR="0045556C" w:rsidRPr="00EE041D">
          <w:rPr>
            <w:rStyle w:val="ab"/>
            <w:noProof/>
          </w:rPr>
          <w:t>3.</w:t>
        </w:r>
        <w:r w:rsidR="0045556C">
          <w:rPr>
            <w:noProof/>
          </w:rPr>
          <w:tab/>
        </w:r>
        <w:r w:rsidR="0045556C" w:rsidRPr="00EE041D">
          <w:rPr>
            <w:rStyle w:val="ab"/>
            <w:rFonts w:hint="eastAsia"/>
            <w:noProof/>
          </w:rPr>
          <w:t>用例视图</w:t>
        </w:r>
        <w:r w:rsidR="0045556C">
          <w:rPr>
            <w:noProof/>
            <w:webHidden/>
          </w:rPr>
          <w:tab/>
        </w:r>
        <w:r>
          <w:rPr>
            <w:noProof/>
            <w:webHidden/>
          </w:rPr>
          <w:fldChar w:fldCharType="begin"/>
        </w:r>
        <w:r w:rsidR="0045556C">
          <w:rPr>
            <w:noProof/>
            <w:webHidden/>
          </w:rPr>
          <w:instrText xml:space="preserve"> PAGEREF _Toc438733046 \h </w:instrText>
        </w:r>
        <w:r>
          <w:rPr>
            <w:noProof/>
            <w:webHidden/>
          </w:rPr>
        </w:r>
        <w:r>
          <w:rPr>
            <w:noProof/>
            <w:webHidden/>
          </w:rPr>
          <w:fldChar w:fldCharType="separate"/>
        </w:r>
        <w:r w:rsidR="0045556C">
          <w:rPr>
            <w:noProof/>
            <w:webHidden/>
          </w:rPr>
          <w:t>3</w:t>
        </w:r>
        <w:r>
          <w:rPr>
            <w:noProof/>
            <w:webHidden/>
          </w:rPr>
          <w:fldChar w:fldCharType="end"/>
        </w:r>
      </w:hyperlink>
    </w:p>
    <w:p w:rsidR="0045556C" w:rsidRDefault="003F040B">
      <w:pPr>
        <w:pStyle w:val="30"/>
        <w:tabs>
          <w:tab w:val="left" w:pos="1470"/>
          <w:tab w:val="right" w:leader="dot" w:pos="8296"/>
        </w:tabs>
        <w:rPr>
          <w:noProof/>
        </w:rPr>
      </w:pPr>
      <w:hyperlink w:anchor="_Toc438733047" w:history="1">
        <w:r w:rsidR="0045556C" w:rsidRPr="00EE041D">
          <w:rPr>
            <w:rStyle w:val="ab"/>
            <w:noProof/>
          </w:rPr>
          <w:t>3.1.</w:t>
        </w:r>
        <w:r w:rsidR="0045556C">
          <w:rPr>
            <w:noProof/>
          </w:rPr>
          <w:tab/>
        </w:r>
        <w:r w:rsidR="0045556C" w:rsidRPr="00EE041D">
          <w:rPr>
            <w:rStyle w:val="ab"/>
            <w:rFonts w:hint="eastAsia"/>
            <w:noProof/>
          </w:rPr>
          <w:t>设备管理用例</w:t>
        </w:r>
        <w:r w:rsidR="0045556C">
          <w:rPr>
            <w:noProof/>
            <w:webHidden/>
          </w:rPr>
          <w:tab/>
        </w:r>
        <w:r>
          <w:rPr>
            <w:noProof/>
            <w:webHidden/>
          </w:rPr>
          <w:fldChar w:fldCharType="begin"/>
        </w:r>
        <w:r w:rsidR="0045556C">
          <w:rPr>
            <w:noProof/>
            <w:webHidden/>
          </w:rPr>
          <w:instrText xml:space="preserve"> PAGEREF _Toc438733047 \h </w:instrText>
        </w:r>
        <w:r>
          <w:rPr>
            <w:noProof/>
            <w:webHidden/>
          </w:rPr>
        </w:r>
        <w:r>
          <w:rPr>
            <w:noProof/>
            <w:webHidden/>
          </w:rPr>
          <w:fldChar w:fldCharType="separate"/>
        </w:r>
        <w:r w:rsidR="0045556C">
          <w:rPr>
            <w:noProof/>
            <w:webHidden/>
          </w:rPr>
          <w:t>3</w:t>
        </w:r>
        <w:r>
          <w:rPr>
            <w:noProof/>
            <w:webHidden/>
          </w:rPr>
          <w:fldChar w:fldCharType="end"/>
        </w:r>
      </w:hyperlink>
    </w:p>
    <w:p w:rsidR="0045556C" w:rsidRDefault="003F040B">
      <w:pPr>
        <w:pStyle w:val="30"/>
        <w:tabs>
          <w:tab w:val="left" w:pos="1470"/>
          <w:tab w:val="right" w:leader="dot" w:pos="8296"/>
        </w:tabs>
        <w:rPr>
          <w:noProof/>
        </w:rPr>
      </w:pPr>
      <w:hyperlink w:anchor="_Toc438733048" w:history="1">
        <w:r w:rsidR="0045556C" w:rsidRPr="00EE041D">
          <w:rPr>
            <w:rStyle w:val="ab"/>
            <w:noProof/>
          </w:rPr>
          <w:t>3.2.</w:t>
        </w:r>
        <w:r w:rsidR="0045556C">
          <w:rPr>
            <w:noProof/>
          </w:rPr>
          <w:tab/>
        </w:r>
        <w:r w:rsidR="0045556C" w:rsidRPr="00EE041D">
          <w:rPr>
            <w:rStyle w:val="ab"/>
            <w:rFonts w:hint="eastAsia"/>
            <w:noProof/>
          </w:rPr>
          <w:t>流媒体服务用例</w:t>
        </w:r>
        <w:r w:rsidR="0045556C">
          <w:rPr>
            <w:noProof/>
            <w:webHidden/>
          </w:rPr>
          <w:tab/>
        </w:r>
        <w:r>
          <w:rPr>
            <w:noProof/>
            <w:webHidden/>
          </w:rPr>
          <w:fldChar w:fldCharType="begin"/>
        </w:r>
        <w:r w:rsidR="0045556C">
          <w:rPr>
            <w:noProof/>
            <w:webHidden/>
          </w:rPr>
          <w:instrText xml:space="preserve"> PAGEREF _Toc438733048 \h </w:instrText>
        </w:r>
        <w:r>
          <w:rPr>
            <w:noProof/>
            <w:webHidden/>
          </w:rPr>
        </w:r>
        <w:r>
          <w:rPr>
            <w:noProof/>
            <w:webHidden/>
          </w:rPr>
          <w:fldChar w:fldCharType="separate"/>
        </w:r>
        <w:r w:rsidR="0045556C">
          <w:rPr>
            <w:noProof/>
            <w:webHidden/>
          </w:rPr>
          <w:t>4</w:t>
        </w:r>
        <w:r>
          <w:rPr>
            <w:noProof/>
            <w:webHidden/>
          </w:rPr>
          <w:fldChar w:fldCharType="end"/>
        </w:r>
      </w:hyperlink>
    </w:p>
    <w:p w:rsidR="0045556C" w:rsidRDefault="003F040B">
      <w:pPr>
        <w:pStyle w:val="30"/>
        <w:tabs>
          <w:tab w:val="left" w:pos="1470"/>
          <w:tab w:val="right" w:leader="dot" w:pos="8296"/>
        </w:tabs>
        <w:rPr>
          <w:noProof/>
        </w:rPr>
      </w:pPr>
      <w:hyperlink w:anchor="_Toc438733049" w:history="1">
        <w:r w:rsidR="0045556C" w:rsidRPr="00EE041D">
          <w:rPr>
            <w:rStyle w:val="ab"/>
            <w:noProof/>
          </w:rPr>
          <w:t>3.3.</w:t>
        </w:r>
        <w:r w:rsidR="0045556C">
          <w:rPr>
            <w:noProof/>
          </w:rPr>
          <w:tab/>
        </w:r>
        <w:r w:rsidR="0045556C" w:rsidRPr="00EE041D">
          <w:rPr>
            <w:rStyle w:val="ab"/>
            <w:noProof/>
          </w:rPr>
          <w:t>PTZ</w:t>
        </w:r>
        <w:r w:rsidR="0045556C" w:rsidRPr="00EE041D">
          <w:rPr>
            <w:rStyle w:val="ab"/>
            <w:rFonts w:hint="eastAsia"/>
            <w:noProof/>
          </w:rPr>
          <w:t>服务用例</w:t>
        </w:r>
        <w:r w:rsidR="0045556C">
          <w:rPr>
            <w:noProof/>
            <w:webHidden/>
          </w:rPr>
          <w:tab/>
        </w:r>
        <w:r>
          <w:rPr>
            <w:noProof/>
            <w:webHidden/>
          </w:rPr>
          <w:fldChar w:fldCharType="begin"/>
        </w:r>
        <w:r w:rsidR="0045556C">
          <w:rPr>
            <w:noProof/>
            <w:webHidden/>
          </w:rPr>
          <w:instrText xml:space="preserve"> PAGEREF _Toc438733049 \h </w:instrText>
        </w:r>
        <w:r>
          <w:rPr>
            <w:noProof/>
            <w:webHidden/>
          </w:rPr>
        </w:r>
        <w:r>
          <w:rPr>
            <w:noProof/>
            <w:webHidden/>
          </w:rPr>
          <w:fldChar w:fldCharType="separate"/>
        </w:r>
        <w:r w:rsidR="0045556C">
          <w:rPr>
            <w:noProof/>
            <w:webHidden/>
          </w:rPr>
          <w:t>4</w:t>
        </w:r>
        <w:r>
          <w:rPr>
            <w:noProof/>
            <w:webHidden/>
          </w:rPr>
          <w:fldChar w:fldCharType="end"/>
        </w:r>
      </w:hyperlink>
    </w:p>
    <w:p w:rsidR="0045556C" w:rsidRDefault="003F040B">
      <w:pPr>
        <w:pStyle w:val="30"/>
        <w:tabs>
          <w:tab w:val="left" w:pos="1470"/>
          <w:tab w:val="right" w:leader="dot" w:pos="8296"/>
        </w:tabs>
        <w:rPr>
          <w:noProof/>
        </w:rPr>
      </w:pPr>
      <w:hyperlink w:anchor="_Toc438733050" w:history="1">
        <w:r w:rsidR="0045556C" w:rsidRPr="00EE041D">
          <w:rPr>
            <w:rStyle w:val="ab"/>
            <w:noProof/>
          </w:rPr>
          <w:t>3.4.</w:t>
        </w:r>
        <w:r w:rsidR="0045556C">
          <w:rPr>
            <w:noProof/>
          </w:rPr>
          <w:tab/>
        </w:r>
        <w:r w:rsidR="0045556C" w:rsidRPr="00EE041D">
          <w:rPr>
            <w:rStyle w:val="ab"/>
            <w:rFonts w:hint="eastAsia"/>
            <w:noProof/>
          </w:rPr>
          <w:t>系统管理用例</w:t>
        </w:r>
        <w:r w:rsidR="0045556C">
          <w:rPr>
            <w:noProof/>
            <w:webHidden/>
          </w:rPr>
          <w:tab/>
        </w:r>
        <w:r>
          <w:rPr>
            <w:noProof/>
            <w:webHidden/>
          </w:rPr>
          <w:fldChar w:fldCharType="begin"/>
        </w:r>
        <w:r w:rsidR="0045556C">
          <w:rPr>
            <w:noProof/>
            <w:webHidden/>
          </w:rPr>
          <w:instrText xml:space="preserve"> PAGEREF _Toc438733050 \h </w:instrText>
        </w:r>
        <w:r>
          <w:rPr>
            <w:noProof/>
            <w:webHidden/>
          </w:rPr>
        </w:r>
        <w:r>
          <w:rPr>
            <w:noProof/>
            <w:webHidden/>
          </w:rPr>
          <w:fldChar w:fldCharType="separate"/>
        </w:r>
        <w:r w:rsidR="0045556C">
          <w:rPr>
            <w:noProof/>
            <w:webHidden/>
          </w:rPr>
          <w:t>5</w:t>
        </w:r>
        <w:r>
          <w:rPr>
            <w:noProof/>
            <w:webHidden/>
          </w:rPr>
          <w:fldChar w:fldCharType="end"/>
        </w:r>
      </w:hyperlink>
    </w:p>
    <w:p w:rsidR="0045556C" w:rsidRDefault="003F040B">
      <w:pPr>
        <w:pStyle w:val="20"/>
        <w:tabs>
          <w:tab w:val="left" w:pos="840"/>
          <w:tab w:val="right" w:leader="dot" w:pos="8296"/>
        </w:tabs>
        <w:rPr>
          <w:noProof/>
        </w:rPr>
      </w:pPr>
      <w:hyperlink w:anchor="_Toc438733051" w:history="1">
        <w:r w:rsidR="0045556C" w:rsidRPr="00EE041D">
          <w:rPr>
            <w:rStyle w:val="ab"/>
            <w:noProof/>
          </w:rPr>
          <w:t>4.</w:t>
        </w:r>
        <w:r w:rsidR="0045556C">
          <w:rPr>
            <w:noProof/>
          </w:rPr>
          <w:tab/>
        </w:r>
        <w:r w:rsidR="0045556C" w:rsidRPr="00EE041D">
          <w:rPr>
            <w:rStyle w:val="ab"/>
            <w:rFonts w:hint="eastAsia"/>
            <w:noProof/>
          </w:rPr>
          <w:t>逻辑视图</w:t>
        </w:r>
        <w:r w:rsidR="0045556C">
          <w:rPr>
            <w:noProof/>
            <w:webHidden/>
          </w:rPr>
          <w:tab/>
        </w:r>
        <w:r>
          <w:rPr>
            <w:noProof/>
            <w:webHidden/>
          </w:rPr>
          <w:fldChar w:fldCharType="begin"/>
        </w:r>
        <w:r w:rsidR="0045556C">
          <w:rPr>
            <w:noProof/>
            <w:webHidden/>
          </w:rPr>
          <w:instrText xml:space="preserve"> PAGEREF _Toc438733051 \h </w:instrText>
        </w:r>
        <w:r>
          <w:rPr>
            <w:noProof/>
            <w:webHidden/>
          </w:rPr>
        </w:r>
        <w:r>
          <w:rPr>
            <w:noProof/>
            <w:webHidden/>
          </w:rPr>
          <w:fldChar w:fldCharType="separate"/>
        </w:r>
        <w:r w:rsidR="0045556C">
          <w:rPr>
            <w:noProof/>
            <w:webHidden/>
          </w:rPr>
          <w:t>5</w:t>
        </w:r>
        <w:r>
          <w:rPr>
            <w:noProof/>
            <w:webHidden/>
          </w:rPr>
          <w:fldChar w:fldCharType="end"/>
        </w:r>
      </w:hyperlink>
    </w:p>
    <w:p w:rsidR="0045556C" w:rsidRDefault="003F040B">
      <w:pPr>
        <w:pStyle w:val="30"/>
        <w:tabs>
          <w:tab w:val="left" w:pos="1470"/>
          <w:tab w:val="right" w:leader="dot" w:pos="8296"/>
        </w:tabs>
        <w:rPr>
          <w:noProof/>
        </w:rPr>
      </w:pPr>
      <w:hyperlink w:anchor="_Toc438733052" w:history="1">
        <w:r w:rsidR="0045556C" w:rsidRPr="00EE041D">
          <w:rPr>
            <w:rStyle w:val="ab"/>
            <w:noProof/>
          </w:rPr>
          <w:t>4.1.</w:t>
        </w:r>
        <w:r w:rsidR="0045556C">
          <w:rPr>
            <w:noProof/>
          </w:rPr>
          <w:tab/>
        </w:r>
        <w:r w:rsidR="0045556C" w:rsidRPr="00EE041D">
          <w:rPr>
            <w:rStyle w:val="ab"/>
            <w:rFonts w:hint="eastAsia"/>
            <w:noProof/>
          </w:rPr>
          <w:t>关联交互视图</w:t>
        </w:r>
        <w:r w:rsidR="0045556C">
          <w:rPr>
            <w:noProof/>
            <w:webHidden/>
          </w:rPr>
          <w:tab/>
        </w:r>
        <w:r>
          <w:rPr>
            <w:noProof/>
            <w:webHidden/>
          </w:rPr>
          <w:fldChar w:fldCharType="begin"/>
        </w:r>
        <w:r w:rsidR="0045556C">
          <w:rPr>
            <w:noProof/>
            <w:webHidden/>
          </w:rPr>
          <w:instrText xml:space="preserve"> PAGEREF _Toc438733052 \h </w:instrText>
        </w:r>
        <w:r>
          <w:rPr>
            <w:noProof/>
            <w:webHidden/>
          </w:rPr>
        </w:r>
        <w:r>
          <w:rPr>
            <w:noProof/>
            <w:webHidden/>
          </w:rPr>
          <w:fldChar w:fldCharType="separate"/>
        </w:r>
        <w:r w:rsidR="0045556C">
          <w:rPr>
            <w:noProof/>
            <w:webHidden/>
          </w:rPr>
          <w:t>5</w:t>
        </w:r>
        <w:r>
          <w:rPr>
            <w:noProof/>
            <w:webHidden/>
          </w:rPr>
          <w:fldChar w:fldCharType="end"/>
        </w:r>
      </w:hyperlink>
    </w:p>
    <w:p w:rsidR="0045556C" w:rsidRDefault="003F040B">
      <w:pPr>
        <w:pStyle w:val="30"/>
        <w:tabs>
          <w:tab w:val="left" w:pos="1470"/>
          <w:tab w:val="right" w:leader="dot" w:pos="8296"/>
        </w:tabs>
        <w:rPr>
          <w:noProof/>
        </w:rPr>
      </w:pPr>
      <w:hyperlink w:anchor="_Toc438733053" w:history="1">
        <w:r w:rsidR="0045556C" w:rsidRPr="00EE041D">
          <w:rPr>
            <w:rStyle w:val="ab"/>
            <w:noProof/>
          </w:rPr>
          <w:t>4.2.</w:t>
        </w:r>
        <w:r w:rsidR="0045556C">
          <w:rPr>
            <w:noProof/>
          </w:rPr>
          <w:tab/>
        </w:r>
        <w:r w:rsidR="0045556C" w:rsidRPr="00EE041D">
          <w:rPr>
            <w:rStyle w:val="ab"/>
            <w:rFonts w:hint="eastAsia"/>
            <w:noProof/>
          </w:rPr>
          <w:t>软件分层视图</w:t>
        </w:r>
        <w:r w:rsidR="0045556C">
          <w:rPr>
            <w:noProof/>
            <w:webHidden/>
          </w:rPr>
          <w:tab/>
        </w:r>
        <w:r>
          <w:rPr>
            <w:noProof/>
            <w:webHidden/>
          </w:rPr>
          <w:fldChar w:fldCharType="begin"/>
        </w:r>
        <w:r w:rsidR="0045556C">
          <w:rPr>
            <w:noProof/>
            <w:webHidden/>
          </w:rPr>
          <w:instrText xml:space="preserve"> PAGEREF _Toc438733053 \h </w:instrText>
        </w:r>
        <w:r>
          <w:rPr>
            <w:noProof/>
            <w:webHidden/>
          </w:rPr>
        </w:r>
        <w:r>
          <w:rPr>
            <w:noProof/>
            <w:webHidden/>
          </w:rPr>
          <w:fldChar w:fldCharType="separate"/>
        </w:r>
        <w:r w:rsidR="0045556C">
          <w:rPr>
            <w:noProof/>
            <w:webHidden/>
          </w:rPr>
          <w:t>6</w:t>
        </w:r>
        <w:r>
          <w:rPr>
            <w:noProof/>
            <w:webHidden/>
          </w:rPr>
          <w:fldChar w:fldCharType="end"/>
        </w:r>
      </w:hyperlink>
    </w:p>
    <w:p w:rsidR="0045556C" w:rsidRDefault="003F040B">
      <w:pPr>
        <w:pStyle w:val="30"/>
        <w:tabs>
          <w:tab w:val="left" w:pos="1470"/>
          <w:tab w:val="right" w:leader="dot" w:pos="8296"/>
        </w:tabs>
        <w:rPr>
          <w:noProof/>
        </w:rPr>
      </w:pPr>
      <w:hyperlink w:anchor="_Toc438733054" w:history="1">
        <w:r w:rsidR="0045556C" w:rsidRPr="00EE041D">
          <w:rPr>
            <w:rStyle w:val="ab"/>
            <w:noProof/>
          </w:rPr>
          <w:t>4.3.</w:t>
        </w:r>
        <w:r w:rsidR="0045556C">
          <w:rPr>
            <w:noProof/>
          </w:rPr>
          <w:tab/>
        </w:r>
        <w:r w:rsidR="0045556C" w:rsidRPr="00EE041D">
          <w:rPr>
            <w:rStyle w:val="ab"/>
            <w:rFonts w:hint="eastAsia"/>
            <w:noProof/>
          </w:rPr>
          <w:t>服务组件交互视图</w:t>
        </w:r>
        <w:r w:rsidR="0045556C">
          <w:rPr>
            <w:noProof/>
            <w:webHidden/>
          </w:rPr>
          <w:tab/>
        </w:r>
        <w:r>
          <w:rPr>
            <w:noProof/>
            <w:webHidden/>
          </w:rPr>
          <w:fldChar w:fldCharType="begin"/>
        </w:r>
        <w:r w:rsidR="0045556C">
          <w:rPr>
            <w:noProof/>
            <w:webHidden/>
          </w:rPr>
          <w:instrText xml:space="preserve"> PAGEREF _Toc438733054 \h </w:instrText>
        </w:r>
        <w:r>
          <w:rPr>
            <w:noProof/>
            <w:webHidden/>
          </w:rPr>
        </w:r>
        <w:r>
          <w:rPr>
            <w:noProof/>
            <w:webHidden/>
          </w:rPr>
          <w:fldChar w:fldCharType="separate"/>
        </w:r>
        <w:r w:rsidR="0045556C">
          <w:rPr>
            <w:noProof/>
            <w:webHidden/>
          </w:rPr>
          <w:t>7</w:t>
        </w:r>
        <w:r>
          <w:rPr>
            <w:noProof/>
            <w:webHidden/>
          </w:rPr>
          <w:fldChar w:fldCharType="end"/>
        </w:r>
      </w:hyperlink>
    </w:p>
    <w:p w:rsidR="0045556C" w:rsidRDefault="003F040B">
      <w:pPr>
        <w:pStyle w:val="20"/>
        <w:tabs>
          <w:tab w:val="left" w:pos="840"/>
          <w:tab w:val="right" w:leader="dot" w:pos="8296"/>
        </w:tabs>
        <w:rPr>
          <w:noProof/>
        </w:rPr>
      </w:pPr>
      <w:hyperlink w:anchor="_Toc438733055" w:history="1">
        <w:r w:rsidR="0045556C" w:rsidRPr="00EE041D">
          <w:rPr>
            <w:rStyle w:val="ab"/>
            <w:noProof/>
          </w:rPr>
          <w:t>5.</w:t>
        </w:r>
        <w:r w:rsidR="0045556C">
          <w:rPr>
            <w:noProof/>
          </w:rPr>
          <w:tab/>
        </w:r>
        <w:r w:rsidR="0045556C" w:rsidRPr="00EE041D">
          <w:rPr>
            <w:rStyle w:val="ab"/>
            <w:rFonts w:hint="eastAsia"/>
            <w:noProof/>
          </w:rPr>
          <w:t>部署视图</w:t>
        </w:r>
        <w:r w:rsidR="0045556C">
          <w:rPr>
            <w:noProof/>
            <w:webHidden/>
          </w:rPr>
          <w:tab/>
        </w:r>
        <w:r>
          <w:rPr>
            <w:noProof/>
            <w:webHidden/>
          </w:rPr>
          <w:fldChar w:fldCharType="begin"/>
        </w:r>
        <w:r w:rsidR="0045556C">
          <w:rPr>
            <w:noProof/>
            <w:webHidden/>
          </w:rPr>
          <w:instrText xml:space="preserve"> PAGEREF _Toc438733055 \h </w:instrText>
        </w:r>
        <w:r>
          <w:rPr>
            <w:noProof/>
            <w:webHidden/>
          </w:rPr>
        </w:r>
        <w:r>
          <w:rPr>
            <w:noProof/>
            <w:webHidden/>
          </w:rPr>
          <w:fldChar w:fldCharType="separate"/>
        </w:r>
        <w:r w:rsidR="0045556C">
          <w:rPr>
            <w:noProof/>
            <w:webHidden/>
          </w:rPr>
          <w:t>9</w:t>
        </w:r>
        <w:r>
          <w:rPr>
            <w:noProof/>
            <w:webHidden/>
          </w:rPr>
          <w:fldChar w:fldCharType="end"/>
        </w:r>
      </w:hyperlink>
    </w:p>
    <w:p w:rsidR="0045556C" w:rsidRDefault="003F040B">
      <w:pPr>
        <w:pStyle w:val="20"/>
        <w:tabs>
          <w:tab w:val="left" w:pos="840"/>
          <w:tab w:val="right" w:leader="dot" w:pos="8296"/>
        </w:tabs>
        <w:rPr>
          <w:noProof/>
        </w:rPr>
      </w:pPr>
      <w:hyperlink w:anchor="_Toc438733056" w:history="1">
        <w:r w:rsidR="0045556C" w:rsidRPr="00EE041D">
          <w:rPr>
            <w:rStyle w:val="ab"/>
            <w:noProof/>
          </w:rPr>
          <w:t>6.</w:t>
        </w:r>
        <w:r w:rsidR="0045556C">
          <w:rPr>
            <w:noProof/>
          </w:rPr>
          <w:tab/>
        </w:r>
        <w:r w:rsidR="0045556C" w:rsidRPr="00EE041D">
          <w:rPr>
            <w:rStyle w:val="ab"/>
            <w:rFonts w:hint="eastAsia"/>
            <w:noProof/>
          </w:rPr>
          <w:t>运行视图</w:t>
        </w:r>
        <w:r w:rsidR="0045556C">
          <w:rPr>
            <w:noProof/>
            <w:webHidden/>
          </w:rPr>
          <w:tab/>
        </w:r>
        <w:r>
          <w:rPr>
            <w:noProof/>
            <w:webHidden/>
          </w:rPr>
          <w:fldChar w:fldCharType="begin"/>
        </w:r>
        <w:r w:rsidR="0045556C">
          <w:rPr>
            <w:noProof/>
            <w:webHidden/>
          </w:rPr>
          <w:instrText xml:space="preserve"> PAGEREF _Toc438733056 \h </w:instrText>
        </w:r>
        <w:r>
          <w:rPr>
            <w:noProof/>
            <w:webHidden/>
          </w:rPr>
        </w:r>
        <w:r>
          <w:rPr>
            <w:noProof/>
            <w:webHidden/>
          </w:rPr>
          <w:fldChar w:fldCharType="separate"/>
        </w:r>
        <w:r w:rsidR="0045556C">
          <w:rPr>
            <w:noProof/>
            <w:webHidden/>
          </w:rPr>
          <w:t>10</w:t>
        </w:r>
        <w:r>
          <w:rPr>
            <w:noProof/>
            <w:webHidden/>
          </w:rPr>
          <w:fldChar w:fldCharType="end"/>
        </w:r>
      </w:hyperlink>
    </w:p>
    <w:p w:rsidR="0045556C" w:rsidRDefault="003F040B">
      <w:pPr>
        <w:pStyle w:val="20"/>
        <w:tabs>
          <w:tab w:val="left" w:pos="840"/>
          <w:tab w:val="right" w:leader="dot" w:pos="8296"/>
        </w:tabs>
        <w:rPr>
          <w:noProof/>
        </w:rPr>
      </w:pPr>
      <w:hyperlink w:anchor="_Toc438733057" w:history="1">
        <w:r w:rsidR="0045556C" w:rsidRPr="00EE041D">
          <w:rPr>
            <w:rStyle w:val="ab"/>
            <w:noProof/>
          </w:rPr>
          <w:t>7.</w:t>
        </w:r>
        <w:r w:rsidR="0045556C">
          <w:rPr>
            <w:noProof/>
          </w:rPr>
          <w:tab/>
        </w:r>
        <w:r w:rsidR="0045556C" w:rsidRPr="00EE041D">
          <w:rPr>
            <w:rStyle w:val="ab"/>
            <w:rFonts w:hint="eastAsia"/>
            <w:noProof/>
          </w:rPr>
          <w:t>数据视图</w:t>
        </w:r>
        <w:r w:rsidR="0045556C">
          <w:rPr>
            <w:noProof/>
            <w:webHidden/>
          </w:rPr>
          <w:tab/>
        </w:r>
        <w:r>
          <w:rPr>
            <w:noProof/>
            <w:webHidden/>
          </w:rPr>
          <w:fldChar w:fldCharType="begin"/>
        </w:r>
        <w:r w:rsidR="0045556C">
          <w:rPr>
            <w:noProof/>
            <w:webHidden/>
          </w:rPr>
          <w:instrText xml:space="preserve"> PAGEREF _Toc438733057 \h </w:instrText>
        </w:r>
        <w:r>
          <w:rPr>
            <w:noProof/>
            <w:webHidden/>
          </w:rPr>
        </w:r>
        <w:r>
          <w:rPr>
            <w:noProof/>
            <w:webHidden/>
          </w:rPr>
          <w:fldChar w:fldCharType="separate"/>
        </w:r>
        <w:r w:rsidR="0045556C">
          <w:rPr>
            <w:noProof/>
            <w:webHidden/>
          </w:rPr>
          <w:t>11</w:t>
        </w:r>
        <w:r>
          <w:rPr>
            <w:noProof/>
            <w:webHidden/>
          </w:rPr>
          <w:fldChar w:fldCharType="end"/>
        </w:r>
      </w:hyperlink>
    </w:p>
    <w:p w:rsidR="0045556C" w:rsidRDefault="003F040B">
      <w:pPr>
        <w:pStyle w:val="20"/>
        <w:tabs>
          <w:tab w:val="left" w:pos="840"/>
          <w:tab w:val="right" w:leader="dot" w:pos="8296"/>
        </w:tabs>
        <w:rPr>
          <w:noProof/>
        </w:rPr>
      </w:pPr>
      <w:hyperlink w:anchor="_Toc438733058" w:history="1">
        <w:r w:rsidR="0045556C" w:rsidRPr="00EE041D">
          <w:rPr>
            <w:rStyle w:val="ab"/>
            <w:noProof/>
          </w:rPr>
          <w:t>8.</w:t>
        </w:r>
        <w:r w:rsidR="0045556C">
          <w:rPr>
            <w:noProof/>
          </w:rPr>
          <w:tab/>
        </w:r>
        <w:r w:rsidR="0045556C" w:rsidRPr="00EE041D">
          <w:rPr>
            <w:rStyle w:val="ab"/>
            <w:rFonts w:hint="eastAsia"/>
            <w:noProof/>
          </w:rPr>
          <w:t>开发视图</w:t>
        </w:r>
        <w:r w:rsidR="0045556C">
          <w:rPr>
            <w:noProof/>
            <w:webHidden/>
          </w:rPr>
          <w:tab/>
        </w:r>
        <w:r>
          <w:rPr>
            <w:noProof/>
            <w:webHidden/>
          </w:rPr>
          <w:fldChar w:fldCharType="begin"/>
        </w:r>
        <w:r w:rsidR="0045556C">
          <w:rPr>
            <w:noProof/>
            <w:webHidden/>
          </w:rPr>
          <w:instrText xml:space="preserve"> PAGEREF _Toc438733058 \h </w:instrText>
        </w:r>
        <w:r>
          <w:rPr>
            <w:noProof/>
            <w:webHidden/>
          </w:rPr>
        </w:r>
        <w:r>
          <w:rPr>
            <w:noProof/>
            <w:webHidden/>
          </w:rPr>
          <w:fldChar w:fldCharType="separate"/>
        </w:r>
        <w:r w:rsidR="0045556C">
          <w:rPr>
            <w:noProof/>
            <w:webHidden/>
          </w:rPr>
          <w:t>11</w:t>
        </w:r>
        <w:r>
          <w:rPr>
            <w:noProof/>
            <w:webHidden/>
          </w:rPr>
          <w:fldChar w:fldCharType="end"/>
        </w:r>
      </w:hyperlink>
    </w:p>
    <w:p w:rsidR="0045556C" w:rsidRDefault="003F040B">
      <w:pPr>
        <w:pStyle w:val="20"/>
        <w:tabs>
          <w:tab w:val="left" w:pos="840"/>
          <w:tab w:val="right" w:leader="dot" w:pos="8296"/>
        </w:tabs>
        <w:rPr>
          <w:noProof/>
        </w:rPr>
      </w:pPr>
      <w:hyperlink w:anchor="_Toc438733059" w:history="1">
        <w:r w:rsidR="0045556C" w:rsidRPr="00EE041D">
          <w:rPr>
            <w:rStyle w:val="ab"/>
            <w:noProof/>
          </w:rPr>
          <w:t>9.</w:t>
        </w:r>
        <w:r w:rsidR="0045556C">
          <w:rPr>
            <w:noProof/>
          </w:rPr>
          <w:tab/>
        </w:r>
        <w:r w:rsidR="0045556C" w:rsidRPr="00EE041D">
          <w:rPr>
            <w:rStyle w:val="ab"/>
            <w:rFonts w:hint="eastAsia"/>
            <w:noProof/>
          </w:rPr>
          <w:t>关键流程描述</w:t>
        </w:r>
        <w:r w:rsidR="0045556C">
          <w:rPr>
            <w:noProof/>
            <w:webHidden/>
          </w:rPr>
          <w:tab/>
        </w:r>
        <w:r>
          <w:rPr>
            <w:noProof/>
            <w:webHidden/>
          </w:rPr>
          <w:fldChar w:fldCharType="begin"/>
        </w:r>
        <w:r w:rsidR="0045556C">
          <w:rPr>
            <w:noProof/>
            <w:webHidden/>
          </w:rPr>
          <w:instrText xml:space="preserve"> PAGEREF _Toc438733059 \h </w:instrText>
        </w:r>
        <w:r>
          <w:rPr>
            <w:noProof/>
            <w:webHidden/>
          </w:rPr>
        </w:r>
        <w:r>
          <w:rPr>
            <w:noProof/>
            <w:webHidden/>
          </w:rPr>
          <w:fldChar w:fldCharType="separate"/>
        </w:r>
        <w:r w:rsidR="0045556C">
          <w:rPr>
            <w:noProof/>
            <w:webHidden/>
          </w:rPr>
          <w:t>11</w:t>
        </w:r>
        <w:r>
          <w:rPr>
            <w:noProof/>
            <w:webHidden/>
          </w:rPr>
          <w:fldChar w:fldCharType="end"/>
        </w:r>
      </w:hyperlink>
    </w:p>
    <w:p w:rsidR="0045556C" w:rsidRDefault="003F040B">
      <w:pPr>
        <w:pStyle w:val="20"/>
        <w:tabs>
          <w:tab w:val="left" w:pos="1050"/>
          <w:tab w:val="right" w:leader="dot" w:pos="8296"/>
        </w:tabs>
        <w:rPr>
          <w:noProof/>
        </w:rPr>
      </w:pPr>
      <w:hyperlink w:anchor="_Toc438733060" w:history="1">
        <w:r w:rsidR="0045556C" w:rsidRPr="00EE041D">
          <w:rPr>
            <w:rStyle w:val="ab"/>
            <w:noProof/>
          </w:rPr>
          <w:t>10.</w:t>
        </w:r>
        <w:r w:rsidR="0045556C">
          <w:rPr>
            <w:noProof/>
          </w:rPr>
          <w:tab/>
        </w:r>
        <w:r w:rsidR="0045556C" w:rsidRPr="00EE041D">
          <w:rPr>
            <w:rStyle w:val="ab"/>
            <w:rFonts w:hint="eastAsia"/>
            <w:noProof/>
          </w:rPr>
          <w:t>其它说明</w:t>
        </w:r>
        <w:r w:rsidR="0045556C">
          <w:rPr>
            <w:noProof/>
            <w:webHidden/>
          </w:rPr>
          <w:tab/>
        </w:r>
        <w:r>
          <w:rPr>
            <w:noProof/>
            <w:webHidden/>
          </w:rPr>
          <w:fldChar w:fldCharType="begin"/>
        </w:r>
        <w:r w:rsidR="0045556C">
          <w:rPr>
            <w:noProof/>
            <w:webHidden/>
          </w:rPr>
          <w:instrText xml:space="preserve"> PAGEREF _Toc438733060 \h </w:instrText>
        </w:r>
        <w:r>
          <w:rPr>
            <w:noProof/>
            <w:webHidden/>
          </w:rPr>
        </w:r>
        <w:r>
          <w:rPr>
            <w:noProof/>
            <w:webHidden/>
          </w:rPr>
          <w:fldChar w:fldCharType="separate"/>
        </w:r>
        <w:r w:rsidR="0045556C">
          <w:rPr>
            <w:noProof/>
            <w:webHidden/>
          </w:rPr>
          <w:t>11</w:t>
        </w:r>
        <w:r>
          <w:rPr>
            <w:noProof/>
            <w:webHidden/>
          </w:rPr>
          <w:fldChar w:fldCharType="end"/>
        </w:r>
      </w:hyperlink>
    </w:p>
    <w:p w:rsidR="0045556C" w:rsidRDefault="003F040B">
      <w:pPr>
        <w:pStyle w:val="20"/>
        <w:tabs>
          <w:tab w:val="left" w:pos="1050"/>
          <w:tab w:val="right" w:leader="dot" w:pos="8296"/>
        </w:tabs>
        <w:rPr>
          <w:noProof/>
        </w:rPr>
      </w:pPr>
      <w:hyperlink w:anchor="_Toc438733061" w:history="1">
        <w:r w:rsidR="0045556C" w:rsidRPr="00EE041D">
          <w:rPr>
            <w:rStyle w:val="ab"/>
            <w:noProof/>
          </w:rPr>
          <w:t>11.</w:t>
        </w:r>
        <w:r w:rsidR="0045556C">
          <w:rPr>
            <w:noProof/>
          </w:rPr>
          <w:tab/>
        </w:r>
        <w:r w:rsidR="0045556C" w:rsidRPr="00EE041D">
          <w:rPr>
            <w:rStyle w:val="ab"/>
            <w:rFonts w:hint="eastAsia"/>
            <w:noProof/>
          </w:rPr>
          <w:t>附录</w:t>
        </w:r>
        <w:r w:rsidR="0045556C">
          <w:rPr>
            <w:noProof/>
            <w:webHidden/>
          </w:rPr>
          <w:tab/>
        </w:r>
        <w:r>
          <w:rPr>
            <w:noProof/>
            <w:webHidden/>
          </w:rPr>
          <w:fldChar w:fldCharType="begin"/>
        </w:r>
        <w:r w:rsidR="0045556C">
          <w:rPr>
            <w:noProof/>
            <w:webHidden/>
          </w:rPr>
          <w:instrText xml:space="preserve"> PAGEREF _Toc438733061 \h </w:instrText>
        </w:r>
        <w:r>
          <w:rPr>
            <w:noProof/>
            <w:webHidden/>
          </w:rPr>
        </w:r>
        <w:r>
          <w:rPr>
            <w:noProof/>
            <w:webHidden/>
          </w:rPr>
          <w:fldChar w:fldCharType="separate"/>
        </w:r>
        <w:r w:rsidR="0045556C">
          <w:rPr>
            <w:noProof/>
            <w:webHidden/>
          </w:rPr>
          <w:t>11</w:t>
        </w:r>
        <w:r>
          <w:rPr>
            <w:noProof/>
            <w:webHidden/>
          </w:rPr>
          <w:fldChar w:fldCharType="end"/>
        </w:r>
      </w:hyperlink>
    </w:p>
    <w:p w:rsidR="0084783D" w:rsidRDefault="003F040B" w:rsidP="00877269">
      <w:pPr>
        <w:jc w:val="left"/>
        <w:rPr>
          <w:rFonts w:asciiTheme="minorEastAsia" w:hAnsiTheme="minorEastAsia"/>
          <w:b/>
          <w:szCs w:val="21"/>
        </w:rPr>
      </w:pPr>
      <w:r>
        <w:rPr>
          <w:rFonts w:asciiTheme="minorEastAsia" w:hAnsiTheme="minorEastAsia"/>
          <w:b/>
          <w:szCs w:val="21"/>
        </w:rPr>
        <w:fldChar w:fldCharType="end"/>
      </w:r>
    </w:p>
    <w:p w:rsidR="007C47F9" w:rsidRPr="007C47F9" w:rsidRDefault="007C47F9" w:rsidP="00877269">
      <w:pPr>
        <w:jc w:val="left"/>
        <w:rPr>
          <w:rFonts w:asciiTheme="minorEastAsia" w:hAnsiTheme="minorEastAsia"/>
          <w:b/>
          <w:color w:val="0000FF"/>
          <w:szCs w:val="21"/>
        </w:rPr>
        <w:sectPr w:rsidR="007C47F9" w:rsidRPr="007C47F9" w:rsidSect="00387A35">
          <w:headerReference w:type="default" r:id="rId8"/>
          <w:footerReference w:type="default" r:id="rId9"/>
          <w:pgSz w:w="11906" w:h="16838"/>
          <w:pgMar w:top="1440" w:right="1800" w:bottom="1440" w:left="1800" w:header="851" w:footer="992" w:gutter="0"/>
          <w:cols w:space="425"/>
          <w:docGrid w:type="lines" w:linePitch="312"/>
        </w:sectPr>
      </w:pPr>
      <w:r>
        <w:rPr>
          <w:rFonts w:asciiTheme="minorEastAsia" w:hAnsiTheme="minorEastAsia" w:hint="eastAsia"/>
          <w:b/>
          <w:szCs w:val="21"/>
        </w:rPr>
        <w:t xml:space="preserve">    </w:t>
      </w:r>
    </w:p>
    <w:p w:rsidR="0066701C" w:rsidRDefault="0066701C" w:rsidP="00877269">
      <w:pPr>
        <w:jc w:val="left"/>
        <w:rPr>
          <w:rFonts w:asciiTheme="minorEastAsia" w:hAnsiTheme="minorEastAsia"/>
          <w:b/>
          <w:szCs w:val="21"/>
        </w:rPr>
        <w:sectPr w:rsidR="0066701C" w:rsidSect="00387A35">
          <w:headerReference w:type="default" r:id="rId10"/>
          <w:footerReference w:type="default" r:id="rId11"/>
          <w:pgSz w:w="11906" w:h="16838"/>
          <w:pgMar w:top="1440" w:right="1800" w:bottom="1440" w:left="1800" w:header="851" w:footer="992" w:gutter="0"/>
          <w:pgNumType w:start="1"/>
          <w:cols w:space="425"/>
          <w:docGrid w:type="lines" w:linePitch="312"/>
        </w:sectPr>
      </w:pPr>
    </w:p>
    <w:p w:rsidR="003A594E" w:rsidRDefault="003A594E" w:rsidP="003A594E">
      <w:pPr>
        <w:pStyle w:val="2"/>
      </w:pPr>
      <w:bookmarkStart w:id="0" w:name="_Toc387333714"/>
      <w:bookmarkStart w:id="1" w:name="_Toc438733036"/>
      <w:r>
        <w:rPr>
          <w:rFonts w:hint="eastAsia"/>
        </w:rPr>
        <w:lastRenderedPageBreak/>
        <w:t>简介</w:t>
      </w:r>
      <w:bookmarkEnd w:id="0"/>
      <w:bookmarkEnd w:id="1"/>
    </w:p>
    <w:p w:rsidR="003A594E" w:rsidRDefault="00E8033A" w:rsidP="00014EA8">
      <w:pPr>
        <w:pStyle w:val="3"/>
      </w:pPr>
      <w:bookmarkStart w:id="2" w:name="_Toc438733037"/>
      <w:r>
        <w:rPr>
          <w:rFonts w:hint="eastAsia"/>
        </w:rPr>
        <w:t>目的</w:t>
      </w:r>
      <w:r w:rsidR="004A2E87">
        <w:rPr>
          <w:rFonts w:hint="eastAsia"/>
        </w:rPr>
        <w:t>与范围</w:t>
      </w:r>
      <w:bookmarkEnd w:id="2"/>
    </w:p>
    <w:p w:rsidR="00E8033A" w:rsidRPr="00E846EB" w:rsidRDefault="00E8033A" w:rsidP="004A2E87">
      <w:pPr>
        <w:ind w:firstLineChars="200" w:firstLine="420"/>
      </w:pPr>
      <w:r w:rsidRPr="00E846EB">
        <w:rPr>
          <w:rFonts w:hint="eastAsia"/>
        </w:rPr>
        <w:t>本文描述了</w:t>
      </w:r>
      <w:r w:rsidR="00A225EA">
        <w:rPr>
          <w:rFonts w:hint="eastAsia"/>
        </w:rPr>
        <w:t>面向</w:t>
      </w:r>
      <w:r w:rsidR="00A225EA">
        <w:rPr>
          <w:rFonts w:hint="eastAsia"/>
        </w:rPr>
        <w:t>ONVIF</w:t>
      </w:r>
      <w:r w:rsidR="00A225EA">
        <w:rPr>
          <w:rFonts w:hint="eastAsia"/>
        </w:rPr>
        <w:t>的视频服务系统</w:t>
      </w:r>
      <w:r w:rsidRPr="00E846EB">
        <w:rPr>
          <w:rFonts w:hint="eastAsia"/>
        </w:rPr>
        <w:t>软件架构，为</w:t>
      </w:r>
      <w:r w:rsidR="00A225EA">
        <w:rPr>
          <w:rFonts w:hint="eastAsia"/>
        </w:rPr>
        <w:t>面向</w:t>
      </w:r>
      <w:r w:rsidR="00A225EA">
        <w:rPr>
          <w:rFonts w:hint="eastAsia"/>
        </w:rPr>
        <w:t>ONVIF</w:t>
      </w:r>
      <w:r w:rsidR="00A225EA">
        <w:rPr>
          <w:rFonts w:hint="eastAsia"/>
        </w:rPr>
        <w:t>的视频服务系统</w:t>
      </w:r>
      <w:r w:rsidRPr="00E846EB">
        <w:rPr>
          <w:rFonts w:hint="eastAsia"/>
        </w:rPr>
        <w:t>的设计开发提供技术指导。</w:t>
      </w:r>
    </w:p>
    <w:p w:rsidR="004A2E87" w:rsidRPr="00E846EB" w:rsidRDefault="000B4515" w:rsidP="004A2E87">
      <w:pPr>
        <w:ind w:firstLineChars="200" w:firstLine="420"/>
      </w:pPr>
      <w:r w:rsidRPr="00E846EB">
        <w:rPr>
          <w:rFonts w:hint="eastAsia"/>
        </w:rPr>
        <w:t>本文</w:t>
      </w:r>
      <w:r w:rsidR="004A2E87" w:rsidRPr="00E846EB">
        <w:rPr>
          <w:rFonts w:hint="eastAsia"/>
        </w:rPr>
        <w:t>从</w:t>
      </w:r>
      <w:r w:rsidR="00DF102F" w:rsidRPr="00E846EB">
        <w:rPr>
          <w:rFonts w:hint="eastAsia"/>
        </w:rPr>
        <w:t>软件</w:t>
      </w:r>
      <w:r w:rsidR="004A2E87" w:rsidRPr="00E846EB">
        <w:rPr>
          <w:rFonts w:hint="eastAsia"/>
        </w:rPr>
        <w:t>架构方面对</w:t>
      </w:r>
      <w:r w:rsidR="00A225EA">
        <w:rPr>
          <w:rFonts w:hint="eastAsia"/>
        </w:rPr>
        <w:t>面向</w:t>
      </w:r>
      <w:r w:rsidR="00A225EA">
        <w:rPr>
          <w:rFonts w:hint="eastAsia"/>
        </w:rPr>
        <w:t>ONVIF</w:t>
      </w:r>
      <w:r w:rsidR="00A225EA">
        <w:rPr>
          <w:rFonts w:hint="eastAsia"/>
        </w:rPr>
        <w:t>的视频服务系统</w:t>
      </w:r>
      <w:r w:rsidR="004A2E87" w:rsidRPr="00E846EB">
        <w:rPr>
          <w:rFonts w:hint="eastAsia"/>
        </w:rPr>
        <w:t>进行综合概述，其中会使用多种</w:t>
      </w:r>
      <w:r w:rsidR="00DF102F" w:rsidRPr="00E846EB">
        <w:rPr>
          <w:rFonts w:hint="eastAsia"/>
        </w:rPr>
        <w:t>架构</w:t>
      </w:r>
      <w:r w:rsidR="004A2E87" w:rsidRPr="00E846EB">
        <w:rPr>
          <w:rFonts w:hint="eastAsia"/>
        </w:rPr>
        <w:t>视图来描述</w:t>
      </w:r>
      <w:r w:rsidR="00A225EA">
        <w:rPr>
          <w:rFonts w:hint="eastAsia"/>
        </w:rPr>
        <w:t>面向</w:t>
      </w:r>
      <w:r w:rsidR="00A225EA">
        <w:rPr>
          <w:rFonts w:hint="eastAsia"/>
        </w:rPr>
        <w:t>ONVIF</w:t>
      </w:r>
      <w:r w:rsidR="00A225EA">
        <w:rPr>
          <w:rFonts w:hint="eastAsia"/>
        </w:rPr>
        <w:t>的视频服务系统</w:t>
      </w:r>
      <w:r w:rsidR="004A2E87" w:rsidRPr="00E846EB">
        <w:rPr>
          <w:rFonts w:hint="eastAsia"/>
        </w:rPr>
        <w:t>的各个方面。它用于记录并表述已对</w:t>
      </w:r>
      <w:r w:rsidR="00A225EA">
        <w:rPr>
          <w:rFonts w:hint="eastAsia"/>
        </w:rPr>
        <w:t>面向</w:t>
      </w:r>
      <w:r w:rsidR="00A225EA">
        <w:rPr>
          <w:rFonts w:hint="eastAsia"/>
        </w:rPr>
        <w:t>ONVIF</w:t>
      </w:r>
      <w:r w:rsidR="00A225EA">
        <w:rPr>
          <w:rFonts w:hint="eastAsia"/>
        </w:rPr>
        <w:t>的视频服务系统</w:t>
      </w:r>
      <w:r w:rsidR="00DF102F" w:rsidRPr="00E846EB">
        <w:rPr>
          <w:rFonts w:hint="eastAsia"/>
        </w:rPr>
        <w:t>软件</w:t>
      </w:r>
      <w:r w:rsidR="004A2E87" w:rsidRPr="00E846EB">
        <w:rPr>
          <w:rFonts w:hint="eastAsia"/>
        </w:rPr>
        <w:t>架构</w:t>
      </w:r>
      <w:r w:rsidR="001765A6" w:rsidRPr="00E846EB">
        <w:rPr>
          <w:rFonts w:hint="eastAsia"/>
        </w:rPr>
        <w:t>做</w:t>
      </w:r>
      <w:r w:rsidR="004A2E87" w:rsidRPr="00E846EB">
        <w:rPr>
          <w:rFonts w:hint="eastAsia"/>
        </w:rPr>
        <w:t>出的重要决策。</w:t>
      </w:r>
    </w:p>
    <w:p w:rsidR="001765A6" w:rsidRPr="00E846EB" w:rsidRDefault="001F4A5F" w:rsidP="004A2E87">
      <w:pPr>
        <w:ind w:firstLineChars="200" w:firstLine="420"/>
      </w:pPr>
      <w:r w:rsidRPr="00E846EB">
        <w:rPr>
          <w:rFonts w:hint="eastAsia"/>
        </w:rPr>
        <w:t>本</w:t>
      </w:r>
      <w:r w:rsidR="000B4515" w:rsidRPr="00E846EB">
        <w:rPr>
          <w:rFonts w:hint="eastAsia"/>
        </w:rPr>
        <w:t>文</w:t>
      </w:r>
      <w:r w:rsidR="004D4234" w:rsidRPr="00E846EB">
        <w:rPr>
          <w:rFonts w:hint="eastAsia"/>
        </w:rPr>
        <w:t>的</w:t>
      </w:r>
      <w:r w:rsidRPr="00E846EB">
        <w:rPr>
          <w:rFonts w:hint="eastAsia"/>
        </w:rPr>
        <w:t>适用</w:t>
      </w:r>
      <w:r w:rsidR="004D4234" w:rsidRPr="00E846EB">
        <w:rPr>
          <w:rFonts w:hint="eastAsia"/>
        </w:rPr>
        <w:t>范围为</w:t>
      </w:r>
      <w:r w:rsidRPr="00E846EB">
        <w:rPr>
          <w:rFonts w:hint="eastAsia"/>
        </w:rPr>
        <w:t>：</w:t>
      </w:r>
      <w:r w:rsidR="00A225EA">
        <w:rPr>
          <w:rFonts w:hint="eastAsia"/>
        </w:rPr>
        <w:t>面向</w:t>
      </w:r>
      <w:r w:rsidR="00A225EA">
        <w:rPr>
          <w:rFonts w:hint="eastAsia"/>
        </w:rPr>
        <w:t>ONVIF</w:t>
      </w:r>
      <w:r w:rsidR="00A225EA">
        <w:rPr>
          <w:rFonts w:hint="eastAsia"/>
        </w:rPr>
        <w:t>的视频服务系统</w:t>
      </w:r>
      <w:r w:rsidR="0030295A" w:rsidRPr="00E846EB">
        <w:rPr>
          <w:rFonts w:hint="eastAsia"/>
        </w:rPr>
        <w:t>项目</w:t>
      </w:r>
      <w:r w:rsidRPr="00E846EB">
        <w:rPr>
          <w:rFonts w:hint="eastAsia"/>
        </w:rPr>
        <w:t>。</w:t>
      </w:r>
    </w:p>
    <w:p w:rsidR="004D4234" w:rsidRPr="004D4234" w:rsidRDefault="004D4234" w:rsidP="004A2E87">
      <w:pPr>
        <w:ind w:firstLineChars="200" w:firstLine="420"/>
      </w:pPr>
      <w:r w:rsidRPr="00E846EB">
        <w:rPr>
          <w:rFonts w:hint="eastAsia"/>
        </w:rPr>
        <w:t>本</w:t>
      </w:r>
      <w:r w:rsidR="000B4515" w:rsidRPr="00E846EB">
        <w:rPr>
          <w:rFonts w:hint="eastAsia"/>
        </w:rPr>
        <w:t>文</w:t>
      </w:r>
      <w:r w:rsidRPr="00E846EB">
        <w:rPr>
          <w:rFonts w:hint="eastAsia"/>
        </w:rPr>
        <w:t>的影响范围为：</w:t>
      </w:r>
      <w:r w:rsidR="0030295A" w:rsidRPr="00E846EB">
        <w:rPr>
          <w:rFonts w:hint="eastAsia"/>
        </w:rPr>
        <w:t>监控平台，</w:t>
      </w:r>
      <w:r w:rsidR="0030295A" w:rsidRPr="00E846EB">
        <w:rPr>
          <w:rFonts w:hint="eastAsia"/>
        </w:rPr>
        <w:t>IPC</w:t>
      </w:r>
      <w:r w:rsidR="0030295A" w:rsidRPr="00E846EB">
        <w:rPr>
          <w:rFonts w:hint="eastAsia"/>
        </w:rPr>
        <w:t>，</w:t>
      </w:r>
      <w:r w:rsidR="0030295A" w:rsidRPr="00E846EB">
        <w:rPr>
          <w:rFonts w:hint="eastAsia"/>
        </w:rPr>
        <w:t>NVR,SVR</w:t>
      </w:r>
      <w:r w:rsidR="0030295A" w:rsidRPr="00E846EB">
        <w:rPr>
          <w:rFonts w:hint="eastAsia"/>
        </w:rPr>
        <w:t>，无线终端</w:t>
      </w:r>
      <w:r w:rsidRPr="00E846EB">
        <w:rPr>
          <w:rFonts w:hint="eastAsia"/>
        </w:rPr>
        <w:t>。</w:t>
      </w:r>
    </w:p>
    <w:p w:rsidR="00E8033A" w:rsidRDefault="00E8033A" w:rsidP="00E8033A">
      <w:pPr>
        <w:pStyle w:val="3"/>
      </w:pPr>
      <w:bookmarkStart w:id="3" w:name="_Toc438733038"/>
      <w:r>
        <w:rPr>
          <w:rFonts w:hint="eastAsia"/>
        </w:rPr>
        <w:t>缩写和术语</w:t>
      </w:r>
      <w:bookmarkEnd w:id="3"/>
    </w:p>
    <w:p w:rsidR="004D4234" w:rsidRDefault="004D4234" w:rsidP="00E47E94">
      <w:pPr>
        <w:ind w:left="567"/>
      </w:pPr>
      <w:r>
        <w:rPr>
          <w:rFonts w:hint="eastAsia"/>
        </w:rPr>
        <w:t>本文中的缩写见</w:t>
      </w:r>
      <w:r w:rsidR="003F040B">
        <w:fldChar w:fldCharType="begin"/>
      </w:r>
      <w:r w:rsidR="00DA372F">
        <w:instrText xml:space="preserve"> </w:instrText>
      </w:r>
      <w:r w:rsidR="00DA372F">
        <w:rPr>
          <w:rFonts w:hint="eastAsia"/>
        </w:rPr>
        <w:instrText>REF _Ref388617066 \h</w:instrText>
      </w:r>
      <w:r w:rsidR="00DA372F">
        <w:instrText xml:space="preserve"> </w:instrText>
      </w:r>
      <w:r w:rsidR="003F040B">
        <w:fldChar w:fldCharType="separate"/>
      </w:r>
      <w:r w:rsidR="00DA372F">
        <w:rPr>
          <w:rFonts w:hint="eastAsia"/>
        </w:rPr>
        <w:t>表</w:t>
      </w:r>
      <w:r w:rsidR="00DA372F">
        <w:rPr>
          <w:rFonts w:hint="eastAsia"/>
        </w:rPr>
        <w:t xml:space="preserve"> </w:t>
      </w:r>
      <w:r w:rsidR="00DA372F">
        <w:rPr>
          <w:noProof/>
        </w:rPr>
        <w:t>1</w:t>
      </w:r>
      <w:r w:rsidR="00DA372F">
        <w:noBreakHyphen/>
      </w:r>
      <w:r w:rsidR="00DA372F">
        <w:rPr>
          <w:noProof/>
        </w:rPr>
        <w:t>1</w:t>
      </w:r>
      <w:r w:rsidR="003F040B">
        <w:fldChar w:fldCharType="end"/>
      </w:r>
      <w:r w:rsidR="00DA372F">
        <w:rPr>
          <w:rFonts w:hint="eastAsia"/>
        </w:rPr>
        <w:t>。</w:t>
      </w:r>
    </w:p>
    <w:p w:rsidR="004D4234" w:rsidRDefault="004D4234" w:rsidP="004D4234">
      <w:pPr>
        <w:pStyle w:val="ac"/>
        <w:keepNext/>
        <w:jc w:val="center"/>
      </w:pPr>
      <w:bookmarkStart w:id="4" w:name="_Ref388617066"/>
      <w:r>
        <w:rPr>
          <w:rFonts w:hint="eastAsia"/>
        </w:rPr>
        <w:t>表</w:t>
      </w:r>
      <w:r>
        <w:rPr>
          <w:rFonts w:hint="eastAsia"/>
        </w:rPr>
        <w:t xml:space="preserve"> </w:t>
      </w:r>
      <w:fldSimple w:instr=" STYLEREF 2 \s ">
        <w:r w:rsidR="000677B5">
          <w:rPr>
            <w:noProof/>
          </w:rPr>
          <w:t>1</w:t>
        </w:r>
      </w:fldSimple>
      <w:r w:rsidR="000677B5">
        <w:noBreakHyphen/>
      </w:r>
      <w:r w:rsidR="003F040B">
        <w:fldChar w:fldCharType="begin"/>
      </w:r>
      <w:r w:rsidR="000677B5">
        <w:instrText xml:space="preserve"> </w:instrText>
      </w:r>
      <w:r w:rsidR="000677B5">
        <w:rPr>
          <w:rFonts w:hint="eastAsia"/>
        </w:rPr>
        <w:instrText xml:space="preserve">SEQ </w:instrText>
      </w:r>
      <w:r w:rsidR="000677B5">
        <w:rPr>
          <w:rFonts w:hint="eastAsia"/>
        </w:rPr>
        <w:instrText>表</w:instrText>
      </w:r>
      <w:r w:rsidR="000677B5">
        <w:rPr>
          <w:rFonts w:hint="eastAsia"/>
        </w:rPr>
        <w:instrText xml:space="preserve"> \* ARABIC \s 2</w:instrText>
      </w:r>
      <w:r w:rsidR="000677B5">
        <w:instrText xml:space="preserve"> </w:instrText>
      </w:r>
      <w:r w:rsidR="003F040B">
        <w:fldChar w:fldCharType="separate"/>
      </w:r>
      <w:r w:rsidR="000677B5">
        <w:rPr>
          <w:noProof/>
        </w:rPr>
        <w:t>1</w:t>
      </w:r>
      <w:r w:rsidR="003F040B">
        <w:fldChar w:fldCharType="end"/>
      </w:r>
      <w:bookmarkEnd w:id="4"/>
    </w:p>
    <w:tbl>
      <w:tblPr>
        <w:tblStyle w:val="a7"/>
        <w:tblW w:w="0" w:type="auto"/>
        <w:jc w:val="center"/>
        <w:tblInd w:w="479" w:type="dxa"/>
        <w:tblLook w:val="04A0"/>
      </w:tblPr>
      <w:tblGrid>
        <w:gridCol w:w="1330"/>
        <w:gridCol w:w="2682"/>
        <w:gridCol w:w="2678"/>
      </w:tblGrid>
      <w:tr w:rsidR="00DA372F" w:rsidTr="00DA372F">
        <w:trPr>
          <w:jc w:val="center"/>
        </w:trPr>
        <w:tc>
          <w:tcPr>
            <w:tcW w:w="1330" w:type="dxa"/>
            <w:shd w:val="clear" w:color="auto" w:fill="808080" w:themeFill="background1" w:themeFillShade="80"/>
          </w:tcPr>
          <w:p w:rsidR="00DA372F" w:rsidRPr="007F09DE" w:rsidRDefault="00DA372F" w:rsidP="00ED7C1E">
            <w:pPr>
              <w:jc w:val="center"/>
              <w:rPr>
                <w:rFonts w:ascii="黑体" w:eastAsia="黑体" w:hAnsi="黑体"/>
              </w:rPr>
            </w:pPr>
            <w:r>
              <w:rPr>
                <w:rFonts w:ascii="黑体" w:eastAsia="黑体" w:hAnsi="黑体" w:hint="eastAsia"/>
              </w:rPr>
              <w:t>缩写</w:t>
            </w:r>
          </w:p>
        </w:tc>
        <w:tc>
          <w:tcPr>
            <w:tcW w:w="2682" w:type="dxa"/>
            <w:shd w:val="clear" w:color="auto" w:fill="808080" w:themeFill="background1" w:themeFillShade="80"/>
          </w:tcPr>
          <w:p w:rsidR="00DA372F" w:rsidRPr="007F09DE" w:rsidRDefault="00DA372F" w:rsidP="00ED7C1E">
            <w:pPr>
              <w:jc w:val="center"/>
              <w:rPr>
                <w:rFonts w:ascii="黑体" w:eastAsia="黑体" w:hAnsi="黑体"/>
              </w:rPr>
            </w:pPr>
            <w:r>
              <w:rPr>
                <w:rFonts w:ascii="黑体" w:eastAsia="黑体" w:hAnsi="黑体" w:hint="eastAsia"/>
              </w:rPr>
              <w:t>全称</w:t>
            </w:r>
          </w:p>
        </w:tc>
        <w:tc>
          <w:tcPr>
            <w:tcW w:w="2678" w:type="dxa"/>
            <w:shd w:val="clear" w:color="auto" w:fill="808080" w:themeFill="background1" w:themeFillShade="80"/>
          </w:tcPr>
          <w:p w:rsidR="00DA372F" w:rsidRPr="007F09DE" w:rsidRDefault="00DA372F" w:rsidP="00ED7C1E">
            <w:pPr>
              <w:jc w:val="center"/>
              <w:rPr>
                <w:rFonts w:ascii="黑体" w:eastAsia="黑体" w:hAnsi="黑体"/>
              </w:rPr>
            </w:pPr>
            <w:r>
              <w:rPr>
                <w:rFonts w:ascii="黑体" w:eastAsia="黑体" w:hAnsi="黑体" w:hint="eastAsia"/>
              </w:rPr>
              <w:t>描述</w:t>
            </w:r>
          </w:p>
        </w:tc>
      </w:tr>
      <w:tr w:rsidR="00DA372F" w:rsidTr="00DA372F">
        <w:trPr>
          <w:jc w:val="center"/>
        </w:trPr>
        <w:tc>
          <w:tcPr>
            <w:tcW w:w="1330" w:type="dxa"/>
          </w:tcPr>
          <w:p w:rsidR="00DA372F" w:rsidRPr="00454F0E" w:rsidRDefault="00006B44" w:rsidP="00ED7C1E">
            <w:pPr>
              <w:rPr>
                <w:rFonts w:cstheme="minorHAnsi"/>
                <w:sz w:val="18"/>
                <w:szCs w:val="18"/>
              </w:rPr>
            </w:pPr>
            <w:r>
              <w:rPr>
                <w:rFonts w:cstheme="minorHAnsi" w:hint="eastAsia"/>
                <w:sz w:val="18"/>
                <w:szCs w:val="18"/>
              </w:rPr>
              <w:t>ONVIF</w:t>
            </w:r>
          </w:p>
        </w:tc>
        <w:tc>
          <w:tcPr>
            <w:tcW w:w="2682" w:type="dxa"/>
          </w:tcPr>
          <w:p w:rsidR="00DA372F" w:rsidRPr="00454F0E" w:rsidRDefault="00006B44" w:rsidP="00ED7C1E">
            <w:pPr>
              <w:rPr>
                <w:rFonts w:cstheme="minorHAnsi"/>
                <w:sz w:val="18"/>
                <w:szCs w:val="18"/>
              </w:rPr>
            </w:pPr>
            <w:r w:rsidRPr="00006B44">
              <w:rPr>
                <w:rFonts w:cstheme="minorHAnsi"/>
                <w:sz w:val="18"/>
                <w:szCs w:val="18"/>
              </w:rPr>
              <w:t>Open Network Video Interface Forum</w:t>
            </w:r>
          </w:p>
        </w:tc>
        <w:tc>
          <w:tcPr>
            <w:tcW w:w="2678" w:type="dxa"/>
          </w:tcPr>
          <w:p w:rsidR="00DA372F" w:rsidRPr="00454F0E" w:rsidRDefault="00006B44" w:rsidP="00ED7C1E">
            <w:pPr>
              <w:rPr>
                <w:rFonts w:cstheme="minorHAnsi"/>
                <w:sz w:val="18"/>
                <w:szCs w:val="18"/>
              </w:rPr>
            </w:pPr>
            <w:r w:rsidRPr="00006B44">
              <w:rPr>
                <w:rFonts w:cstheme="minorHAnsi"/>
                <w:sz w:val="18"/>
                <w:szCs w:val="18"/>
              </w:rPr>
              <w:t>开放型网络视频接口论坛</w:t>
            </w:r>
          </w:p>
        </w:tc>
      </w:tr>
      <w:tr w:rsidR="00DA372F" w:rsidTr="00DA372F">
        <w:trPr>
          <w:jc w:val="center"/>
        </w:trPr>
        <w:tc>
          <w:tcPr>
            <w:tcW w:w="1330" w:type="dxa"/>
          </w:tcPr>
          <w:p w:rsidR="00DA372F" w:rsidRPr="00454F0E" w:rsidRDefault="00F11A23" w:rsidP="00ED7C1E">
            <w:pPr>
              <w:rPr>
                <w:rFonts w:cstheme="minorHAnsi"/>
                <w:sz w:val="18"/>
                <w:szCs w:val="18"/>
              </w:rPr>
            </w:pPr>
            <w:r>
              <w:rPr>
                <w:rFonts w:cstheme="minorHAnsi" w:hint="eastAsia"/>
                <w:sz w:val="18"/>
                <w:szCs w:val="18"/>
              </w:rPr>
              <w:t>IPC</w:t>
            </w:r>
          </w:p>
        </w:tc>
        <w:tc>
          <w:tcPr>
            <w:tcW w:w="2682" w:type="dxa"/>
          </w:tcPr>
          <w:p w:rsidR="00DA372F" w:rsidRPr="00454F0E" w:rsidRDefault="008816BB" w:rsidP="00ED7C1E">
            <w:pPr>
              <w:rPr>
                <w:rFonts w:cstheme="minorHAnsi"/>
                <w:sz w:val="18"/>
                <w:szCs w:val="18"/>
              </w:rPr>
            </w:pPr>
            <w:r>
              <w:rPr>
                <w:rFonts w:cstheme="minorHAnsi" w:hint="eastAsia"/>
                <w:sz w:val="18"/>
                <w:szCs w:val="18"/>
              </w:rPr>
              <w:t>IP Camera</w:t>
            </w:r>
          </w:p>
        </w:tc>
        <w:tc>
          <w:tcPr>
            <w:tcW w:w="2678" w:type="dxa"/>
          </w:tcPr>
          <w:p w:rsidR="00DA372F" w:rsidRPr="00454F0E" w:rsidRDefault="008816BB" w:rsidP="00ED7C1E">
            <w:pPr>
              <w:rPr>
                <w:rFonts w:cstheme="minorHAnsi"/>
                <w:sz w:val="18"/>
                <w:szCs w:val="18"/>
              </w:rPr>
            </w:pPr>
            <w:r>
              <w:rPr>
                <w:rFonts w:cstheme="minorHAnsi" w:hint="eastAsia"/>
                <w:sz w:val="18"/>
                <w:szCs w:val="18"/>
              </w:rPr>
              <w:t>网络摄像机</w:t>
            </w:r>
          </w:p>
        </w:tc>
      </w:tr>
      <w:tr w:rsidR="00DA372F" w:rsidTr="00DA372F">
        <w:trPr>
          <w:jc w:val="center"/>
        </w:trPr>
        <w:tc>
          <w:tcPr>
            <w:tcW w:w="1330" w:type="dxa"/>
          </w:tcPr>
          <w:p w:rsidR="00DA372F" w:rsidRPr="00454F0E" w:rsidRDefault="00F11A23" w:rsidP="00ED7C1E">
            <w:pPr>
              <w:jc w:val="left"/>
              <w:rPr>
                <w:rFonts w:cstheme="minorHAnsi"/>
                <w:sz w:val="18"/>
                <w:szCs w:val="18"/>
              </w:rPr>
            </w:pPr>
            <w:r>
              <w:rPr>
                <w:rFonts w:cstheme="minorHAnsi" w:hint="eastAsia"/>
                <w:sz w:val="18"/>
                <w:szCs w:val="18"/>
              </w:rPr>
              <w:t>NVR</w:t>
            </w:r>
          </w:p>
        </w:tc>
        <w:tc>
          <w:tcPr>
            <w:tcW w:w="2682" w:type="dxa"/>
          </w:tcPr>
          <w:p w:rsidR="00DA372F" w:rsidRPr="00454F0E" w:rsidRDefault="00F11A23" w:rsidP="00ED7C1E">
            <w:pPr>
              <w:jc w:val="left"/>
              <w:rPr>
                <w:rFonts w:cstheme="minorHAnsi"/>
                <w:sz w:val="18"/>
                <w:szCs w:val="18"/>
              </w:rPr>
            </w:pPr>
            <w:r w:rsidRPr="00F11A23">
              <w:rPr>
                <w:rFonts w:cstheme="minorHAnsi"/>
                <w:sz w:val="18"/>
                <w:szCs w:val="18"/>
              </w:rPr>
              <w:t>Network Video Recorder</w:t>
            </w:r>
          </w:p>
        </w:tc>
        <w:tc>
          <w:tcPr>
            <w:tcW w:w="2678" w:type="dxa"/>
          </w:tcPr>
          <w:p w:rsidR="00DA372F" w:rsidRPr="00454F0E" w:rsidRDefault="00F11A23" w:rsidP="00ED7C1E">
            <w:pPr>
              <w:jc w:val="left"/>
              <w:rPr>
                <w:rFonts w:cstheme="minorHAnsi"/>
                <w:sz w:val="18"/>
                <w:szCs w:val="18"/>
              </w:rPr>
            </w:pPr>
            <w:r w:rsidRPr="00F11A23">
              <w:rPr>
                <w:rFonts w:cstheme="minorHAnsi"/>
                <w:sz w:val="18"/>
                <w:szCs w:val="18"/>
              </w:rPr>
              <w:t>网络硬盘录像机</w:t>
            </w:r>
          </w:p>
        </w:tc>
      </w:tr>
      <w:tr w:rsidR="00DA372F" w:rsidTr="00DA372F">
        <w:trPr>
          <w:jc w:val="center"/>
        </w:trPr>
        <w:tc>
          <w:tcPr>
            <w:tcW w:w="1330" w:type="dxa"/>
          </w:tcPr>
          <w:p w:rsidR="00DA372F" w:rsidRPr="00454F0E" w:rsidRDefault="00DA372F" w:rsidP="00ED7C1E">
            <w:pPr>
              <w:jc w:val="left"/>
              <w:rPr>
                <w:rFonts w:cstheme="minorHAnsi"/>
                <w:sz w:val="18"/>
                <w:szCs w:val="18"/>
              </w:rPr>
            </w:pPr>
          </w:p>
        </w:tc>
        <w:tc>
          <w:tcPr>
            <w:tcW w:w="2682" w:type="dxa"/>
          </w:tcPr>
          <w:p w:rsidR="00DA372F" w:rsidRPr="00454F0E" w:rsidRDefault="00DA372F" w:rsidP="00ED7C1E">
            <w:pPr>
              <w:jc w:val="left"/>
              <w:rPr>
                <w:rFonts w:cstheme="minorHAnsi"/>
                <w:sz w:val="18"/>
                <w:szCs w:val="18"/>
              </w:rPr>
            </w:pPr>
          </w:p>
        </w:tc>
        <w:tc>
          <w:tcPr>
            <w:tcW w:w="2678" w:type="dxa"/>
          </w:tcPr>
          <w:p w:rsidR="00DA372F" w:rsidRPr="00454F0E" w:rsidRDefault="00DA372F" w:rsidP="00B27CAA">
            <w:pPr>
              <w:jc w:val="left"/>
              <w:rPr>
                <w:rFonts w:cstheme="minorHAnsi"/>
                <w:sz w:val="18"/>
                <w:szCs w:val="18"/>
              </w:rPr>
            </w:pPr>
          </w:p>
        </w:tc>
      </w:tr>
      <w:tr w:rsidR="00DA372F" w:rsidTr="00DA372F">
        <w:trPr>
          <w:jc w:val="center"/>
        </w:trPr>
        <w:tc>
          <w:tcPr>
            <w:tcW w:w="1330" w:type="dxa"/>
          </w:tcPr>
          <w:p w:rsidR="00DA372F" w:rsidRPr="00454F0E" w:rsidRDefault="00DA372F" w:rsidP="00ED7C1E">
            <w:pPr>
              <w:jc w:val="left"/>
              <w:rPr>
                <w:rFonts w:cstheme="minorHAnsi"/>
                <w:sz w:val="18"/>
                <w:szCs w:val="18"/>
              </w:rPr>
            </w:pPr>
          </w:p>
        </w:tc>
        <w:tc>
          <w:tcPr>
            <w:tcW w:w="2682" w:type="dxa"/>
          </w:tcPr>
          <w:p w:rsidR="00DA372F" w:rsidRPr="00454F0E" w:rsidRDefault="00DA372F" w:rsidP="00ED7C1E">
            <w:pPr>
              <w:jc w:val="left"/>
              <w:rPr>
                <w:rFonts w:cstheme="minorHAnsi"/>
                <w:sz w:val="18"/>
                <w:szCs w:val="18"/>
              </w:rPr>
            </w:pPr>
          </w:p>
        </w:tc>
        <w:tc>
          <w:tcPr>
            <w:tcW w:w="2678" w:type="dxa"/>
          </w:tcPr>
          <w:p w:rsidR="00DA372F" w:rsidRPr="00454F0E" w:rsidRDefault="00DA372F" w:rsidP="00ED7C1E">
            <w:pPr>
              <w:jc w:val="left"/>
              <w:rPr>
                <w:rFonts w:cstheme="minorHAnsi"/>
                <w:sz w:val="18"/>
                <w:szCs w:val="18"/>
              </w:rPr>
            </w:pPr>
          </w:p>
        </w:tc>
      </w:tr>
      <w:tr w:rsidR="00DA372F" w:rsidTr="00DA372F">
        <w:trPr>
          <w:jc w:val="center"/>
        </w:trPr>
        <w:tc>
          <w:tcPr>
            <w:tcW w:w="1330" w:type="dxa"/>
          </w:tcPr>
          <w:p w:rsidR="00DA372F" w:rsidRPr="00454F0E" w:rsidRDefault="00DA372F" w:rsidP="00ED7C1E">
            <w:pPr>
              <w:jc w:val="left"/>
              <w:rPr>
                <w:rFonts w:cstheme="minorHAnsi"/>
                <w:sz w:val="18"/>
                <w:szCs w:val="18"/>
              </w:rPr>
            </w:pPr>
          </w:p>
        </w:tc>
        <w:tc>
          <w:tcPr>
            <w:tcW w:w="2682" w:type="dxa"/>
          </w:tcPr>
          <w:p w:rsidR="00DA372F" w:rsidRPr="00454F0E" w:rsidRDefault="00DA372F" w:rsidP="00ED7C1E">
            <w:pPr>
              <w:jc w:val="left"/>
              <w:rPr>
                <w:rFonts w:cstheme="minorHAnsi"/>
                <w:sz w:val="18"/>
                <w:szCs w:val="18"/>
              </w:rPr>
            </w:pPr>
          </w:p>
        </w:tc>
        <w:tc>
          <w:tcPr>
            <w:tcW w:w="2678" w:type="dxa"/>
          </w:tcPr>
          <w:p w:rsidR="00DA372F" w:rsidRPr="00454F0E" w:rsidRDefault="00DA372F" w:rsidP="00ED7C1E">
            <w:pPr>
              <w:jc w:val="left"/>
              <w:rPr>
                <w:rFonts w:cstheme="minorHAnsi"/>
                <w:sz w:val="18"/>
                <w:szCs w:val="18"/>
              </w:rPr>
            </w:pPr>
          </w:p>
        </w:tc>
      </w:tr>
      <w:tr w:rsidR="00DA372F" w:rsidTr="00DA372F">
        <w:trPr>
          <w:jc w:val="center"/>
        </w:trPr>
        <w:tc>
          <w:tcPr>
            <w:tcW w:w="1330" w:type="dxa"/>
          </w:tcPr>
          <w:p w:rsidR="00DA372F" w:rsidRPr="00830F5D" w:rsidRDefault="00DA372F" w:rsidP="00ED7C1E">
            <w:pPr>
              <w:jc w:val="left"/>
              <w:rPr>
                <w:rFonts w:asciiTheme="majorHAnsi" w:eastAsia="楷体" w:hAnsiTheme="majorHAnsi"/>
                <w:sz w:val="18"/>
                <w:szCs w:val="18"/>
              </w:rPr>
            </w:pPr>
          </w:p>
        </w:tc>
        <w:tc>
          <w:tcPr>
            <w:tcW w:w="2682" w:type="dxa"/>
          </w:tcPr>
          <w:p w:rsidR="00DA372F" w:rsidRPr="00830F5D" w:rsidRDefault="00DA372F" w:rsidP="00ED7C1E">
            <w:pPr>
              <w:jc w:val="left"/>
              <w:rPr>
                <w:rFonts w:asciiTheme="majorHAnsi" w:eastAsia="楷体" w:hAnsiTheme="majorHAnsi"/>
                <w:sz w:val="18"/>
                <w:szCs w:val="18"/>
              </w:rPr>
            </w:pPr>
          </w:p>
        </w:tc>
        <w:tc>
          <w:tcPr>
            <w:tcW w:w="2678" w:type="dxa"/>
          </w:tcPr>
          <w:p w:rsidR="00DA372F" w:rsidRPr="00830F5D" w:rsidRDefault="00DA372F" w:rsidP="00ED7C1E">
            <w:pPr>
              <w:jc w:val="left"/>
              <w:rPr>
                <w:rFonts w:asciiTheme="majorHAnsi" w:eastAsia="楷体" w:hAnsiTheme="majorHAnsi"/>
                <w:sz w:val="18"/>
                <w:szCs w:val="18"/>
              </w:rPr>
            </w:pPr>
          </w:p>
        </w:tc>
      </w:tr>
      <w:tr w:rsidR="00DA372F" w:rsidTr="00DA372F">
        <w:trPr>
          <w:jc w:val="center"/>
        </w:trPr>
        <w:tc>
          <w:tcPr>
            <w:tcW w:w="1330" w:type="dxa"/>
          </w:tcPr>
          <w:p w:rsidR="00DA372F" w:rsidRDefault="00DA372F" w:rsidP="00ED7C1E">
            <w:pPr>
              <w:jc w:val="left"/>
              <w:rPr>
                <w:rFonts w:asciiTheme="majorHAnsi" w:eastAsia="楷体" w:hAnsiTheme="majorHAnsi"/>
                <w:sz w:val="18"/>
                <w:szCs w:val="18"/>
              </w:rPr>
            </w:pPr>
          </w:p>
        </w:tc>
        <w:tc>
          <w:tcPr>
            <w:tcW w:w="2682" w:type="dxa"/>
          </w:tcPr>
          <w:p w:rsidR="00DA372F" w:rsidRPr="00830F5D" w:rsidRDefault="00DA372F" w:rsidP="00ED7C1E">
            <w:pPr>
              <w:jc w:val="left"/>
              <w:rPr>
                <w:rFonts w:asciiTheme="majorHAnsi" w:eastAsia="楷体" w:hAnsiTheme="majorHAnsi"/>
                <w:sz w:val="18"/>
                <w:szCs w:val="18"/>
              </w:rPr>
            </w:pPr>
          </w:p>
        </w:tc>
        <w:tc>
          <w:tcPr>
            <w:tcW w:w="2678" w:type="dxa"/>
          </w:tcPr>
          <w:p w:rsidR="00DA372F" w:rsidRPr="00830F5D" w:rsidRDefault="00DA372F" w:rsidP="00ED7C1E">
            <w:pPr>
              <w:jc w:val="left"/>
              <w:rPr>
                <w:rFonts w:asciiTheme="majorHAnsi" w:eastAsia="楷体" w:hAnsiTheme="majorHAnsi"/>
                <w:sz w:val="18"/>
                <w:szCs w:val="18"/>
              </w:rPr>
            </w:pPr>
          </w:p>
        </w:tc>
      </w:tr>
    </w:tbl>
    <w:p w:rsidR="004D4234" w:rsidRDefault="004D4234" w:rsidP="00E8033A">
      <w:pPr>
        <w:ind w:left="567"/>
      </w:pPr>
    </w:p>
    <w:p w:rsidR="00B448E3" w:rsidRDefault="00B448E3" w:rsidP="00E47E94">
      <w:pPr>
        <w:ind w:left="567"/>
      </w:pPr>
      <w:r>
        <w:rPr>
          <w:rFonts w:hint="eastAsia"/>
        </w:rPr>
        <w:t>本文中的术语见</w:t>
      </w:r>
      <w:r w:rsidR="003F040B">
        <w:fldChar w:fldCharType="begin"/>
      </w:r>
      <w:r w:rsidR="003E03F2">
        <w:instrText xml:space="preserve"> </w:instrText>
      </w:r>
      <w:r w:rsidR="003E03F2">
        <w:rPr>
          <w:rFonts w:hint="eastAsia"/>
        </w:rPr>
        <w:instrText>REF _Ref388617532 \h</w:instrText>
      </w:r>
      <w:r w:rsidR="003E03F2">
        <w:instrText xml:space="preserve"> </w:instrText>
      </w:r>
      <w:r w:rsidR="003F040B">
        <w:fldChar w:fldCharType="separate"/>
      </w:r>
      <w:r w:rsidR="003E03F2">
        <w:rPr>
          <w:rFonts w:hint="eastAsia"/>
        </w:rPr>
        <w:t>表</w:t>
      </w:r>
      <w:r w:rsidR="003E03F2">
        <w:rPr>
          <w:rFonts w:hint="eastAsia"/>
        </w:rPr>
        <w:t xml:space="preserve"> </w:t>
      </w:r>
      <w:r w:rsidR="003E03F2">
        <w:rPr>
          <w:noProof/>
        </w:rPr>
        <w:t>1</w:t>
      </w:r>
      <w:r w:rsidR="003E03F2">
        <w:noBreakHyphen/>
      </w:r>
      <w:r w:rsidR="003E03F2">
        <w:rPr>
          <w:noProof/>
        </w:rPr>
        <w:t>2</w:t>
      </w:r>
      <w:r w:rsidR="003F040B">
        <w:fldChar w:fldCharType="end"/>
      </w:r>
      <w:r w:rsidR="003E03F2">
        <w:rPr>
          <w:rFonts w:hint="eastAsia"/>
        </w:rPr>
        <w:t>。</w:t>
      </w:r>
    </w:p>
    <w:p w:rsidR="003E03F2" w:rsidRDefault="003E03F2" w:rsidP="003E03F2">
      <w:pPr>
        <w:pStyle w:val="ac"/>
        <w:keepNext/>
        <w:jc w:val="center"/>
      </w:pPr>
      <w:bookmarkStart w:id="5" w:name="_Ref388617532"/>
      <w:r>
        <w:rPr>
          <w:rFonts w:hint="eastAsia"/>
        </w:rPr>
        <w:t>表</w:t>
      </w:r>
      <w:r>
        <w:rPr>
          <w:rFonts w:hint="eastAsia"/>
        </w:rPr>
        <w:t xml:space="preserve"> </w:t>
      </w:r>
      <w:fldSimple w:instr=" STYLEREF 2 \s ">
        <w:r w:rsidR="000677B5">
          <w:rPr>
            <w:noProof/>
          </w:rPr>
          <w:t>1</w:t>
        </w:r>
      </w:fldSimple>
      <w:r w:rsidR="000677B5">
        <w:noBreakHyphen/>
      </w:r>
      <w:r w:rsidR="003F040B">
        <w:fldChar w:fldCharType="begin"/>
      </w:r>
      <w:r w:rsidR="000677B5">
        <w:instrText xml:space="preserve"> </w:instrText>
      </w:r>
      <w:r w:rsidR="000677B5">
        <w:rPr>
          <w:rFonts w:hint="eastAsia"/>
        </w:rPr>
        <w:instrText xml:space="preserve">SEQ </w:instrText>
      </w:r>
      <w:r w:rsidR="000677B5">
        <w:rPr>
          <w:rFonts w:hint="eastAsia"/>
        </w:rPr>
        <w:instrText>表</w:instrText>
      </w:r>
      <w:r w:rsidR="000677B5">
        <w:rPr>
          <w:rFonts w:hint="eastAsia"/>
        </w:rPr>
        <w:instrText xml:space="preserve"> \* ARABIC \s 2</w:instrText>
      </w:r>
      <w:r w:rsidR="000677B5">
        <w:instrText xml:space="preserve"> </w:instrText>
      </w:r>
      <w:r w:rsidR="003F040B">
        <w:fldChar w:fldCharType="separate"/>
      </w:r>
      <w:r w:rsidR="000677B5">
        <w:rPr>
          <w:noProof/>
        </w:rPr>
        <w:t>2</w:t>
      </w:r>
      <w:r w:rsidR="003F040B">
        <w:fldChar w:fldCharType="end"/>
      </w:r>
      <w:bookmarkEnd w:id="5"/>
    </w:p>
    <w:tbl>
      <w:tblPr>
        <w:tblStyle w:val="a7"/>
        <w:tblW w:w="0" w:type="auto"/>
        <w:jc w:val="center"/>
        <w:tblInd w:w="-1299" w:type="dxa"/>
        <w:tblLook w:val="04A0"/>
      </w:tblPr>
      <w:tblGrid>
        <w:gridCol w:w="1577"/>
        <w:gridCol w:w="5063"/>
      </w:tblGrid>
      <w:tr w:rsidR="00B448E3" w:rsidTr="00B448E3">
        <w:trPr>
          <w:jc w:val="center"/>
        </w:trPr>
        <w:tc>
          <w:tcPr>
            <w:tcW w:w="1577" w:type="dxa"/>
            <w:shd w:val="clear" w:color="auto" w:fill="808080" w:themeFill="background1" w:themeFillShade="80"/>
          </w:tcPr>
          <w:p w:rsidR="00B448E3" w:rsidRPr="007F09DE" w:rsidRDefault="00B448E3" w:rsidP="00ED7C1E">
            <w:pPr>
              <w:jc w:val="center"/>
              <w:rPr>
                <w:rFonts w:ascii="黑体" w:eastAsia="黑体" w:hAnsi="黑体"/>
              </w:rPr>
            </w:pPr>
            <w:r>
              <w:rPr>
                <w:rFonts w:ascii="黑体" w:eastAsia="黑体" w:hAnsi="黑体" w:hint="eastAsia"/>
              </w:rPr>
              <w:t>术语</w:t>
            </w:r>
          </w:p>
        </w:tc>
        <w:tc>
          <w:tcPr>
            <w:tcW w:w="5063" w:type="dxa"/>
            <w:shd w:val="clear" w:color="auto" w:fill="808080" w:themeFill="background1" w:themeFillShade="80"/>
          </w:tcPr>
          <w:p w:rsidR="00B448E3" w:rsidRPr="007F09DE" w:rsidRDefault="00B448E3" w:rsidP="00ED7C1E">
            <w:pPr>
              <w:jc w:val="center"/>
              <w:rPr>
                <w:rFonts w:ascii="黑体" w:eastAsia="黑体" w:hAnsi="黑体"/>
              </w:rPr>
            </w:pPr>
            <w:r>
              <w:rPr>
                <w:rFonts w:ascii="黑体" w:eastAsia="黑体" w:hAnsi="黑体" w:hint="eastAsia"/>
              </w:rPr>
              <w:t>描述</w:t>
            </w:r>
          </w:p>
        </w:tc>
      </w:tr>
      <w:tr w:rsidR="00B448E3" w:rsidTr="00B448E3">
        <w:trPr>
          <w:jc w:val="center"/>
        </w:trPr>
        <w:tc>
          <w:tcPr>
            <w:tcW w:w="1577" w:type="dxa"/>
          </w:tcPr>
          <w:p w:rsidR="00B448E3" w:rsidRPr="00E91FF5" w:rsidRDefault="00F11A23" w:rsidP="00ED7C1E">
            <w:pPr>
              <w:rPr>
                <w:rFonts w:eastAsia="宋体" w:cstheme="minorHAnsi"/>
                <w:sz w:val="18"/>
                <w:szCs w:val="18"/>
              </w:rPr>
            </w:pPr>
            <w:r>
              <w:rPr>
                <w:rFonts w:eastAsia="宋体" w:cstheme="minorHAnsi" w:hint="eastAsia"/>
                <w:sz w:val="18"/>
                <w:szCs w:val="18"/>
              </w:rPr>
              <w:t>RTP</w:t>
            </w:r>
          </w:p>
        </w:tc>
        <w:tc>
          <w:tcPr>
            <w:tcW w:w="5063" w:type="dxa"/>
          </w:tcPr>
          <w:p w:rsidR="00B448E3" w:rsidRPr="00E91FF5" w:rsidRDefault="008816BB" w:rsidP="00ED7C1E">
            <w:pPr>
              <w:rPr>
                <w:rFonts w:eastAsia="宋体" w:cstheme="minorHAnsi"/>
                <w:sz w:val="18"/>
                <w:szCs w:val="18"/>
              </w:rPr>
            </w:pPr>
            <w:r w:rsidRPr="008816BB">
              <w:rPr>
                <w:rFonts w:eastAsia="宋体" w:cstheme="minorHAnsi"/>
                <w:sz w:val="18"/>
                <w:szCs w:val="18"/>
              </w:rPr>
              <w:t>Real-time Transport Protocol</w:t>
            </w:r>
            <w:r>
              <w:rPr>
                <w:rFonts w:eastAsia="宋体" w:cstheme="minorHAnsi" w:hint="eastAsia"/>
                <w:sz w:val="18"/>
                <w:szCs w:val="18"/>
              </w:rPr>
              <w:t>，</w:t>
            </w:r>
            <w:r w:rsidRPr="008816BB">
              <w:rPr>
                <w:rFonts w:eastAsia="宋体" w:cstheme="minorHAnsi"/>
                <w:sz w:val="18"/>
                <w:szCs w:val="18"/>
              </w:rPr>
              <w:t>实时传输协议</w:t>
            </w:r>
            <w:r>
              <w:rPr>
                <w:rFonts w:eastAsia="宋体" w:cstheme="minorHAnsi" w:hint="eastAsia"/>
                <w:sz w:val="18"/>
                <w:szCs w:val="18"/>
              </w:rPr>
              <w:t>。</w:t>
            </w:r>
          </w:p>
        </w:tc>
      </w:tr>
      <w:tr w:rsidR="00F11A23" w:rsidTr="00B448E3">
        <w:trPr>
          <w:jc w:val="center"/>
        </w:trPr>
        <w:tc>
          <w:tcPr>
            <w:tcW w:w="1577" w:type="dxa"/>
          </w:tcPr>
          <w:p w:rsidR="00F11A23" w:rsidRDefault="00F11A23" w:rsidP="00ED7C1E">
            <w:pPr>
              <w:rPr>
                <w:rFonts w:eastAsia="宋体" w:cstheme="minorHAnsi"/>
                <w:sz w:val="18"/>
                <w:szCs w:val="18"/>
              </w:rPr>
            </w:pPr>
            <w:r>
              <w:rPr>
                <w:rFonts w:eastAsia="宋体" w:cstheme="minorHAnsi" w:hint="eastAsia"/>
                <w:sz w:val="18"/>
                <w:szCs w:val="18"/>
              </w:rPr>
              <w:t>RTSP</w:t>
            </w:r>
          </w:p>
        </w:tc>
        <w:tc>
          <w:tcPr>
            <w:tcW w:w="5063" w:type="dxa"/>
          </w:tcPr>
          <w:p w:rsidR="00F11A23" w:rsidRPr="008816BB" w:rsidRDefault="008816BB" w:rsidP="00ED7C1E">
            <w:pPr>
              <w:rPr>
                <w:rFonts w:eastAsia="宋体" w:cstheme="minorHAnsi"/>
                <w:sz w:val="18"/>
                <w:szCs w:val="18"/>
              </w:rPr>
            </w:pPr>
            <w:r w:rsidRPr="008816BB">
              <w:rPr>
                <w:rFonts w:eastAsia="宋体" w:cstheme="minorHAnsi"/>
                <w:sz w:val="18"/>
                <w:szCs w:val="18"/>
              </w:rPr>
              <w:t>Real Time Streaming Protocol</w:t>
            </w:r>
            <w:r>
              <w:rPr>
                <w:rFonts w:eastAsia="宋体" w:cstheme="minorHAnsi" w:hint="eastAsia"/>
                <w:sz w:val="18"/>
                <w:szCs w:val="18"/>
              </w:rPr>
              <w:t>，</w:t>
            </w:r>
            <w:r w:rsidRPr="008816BB">
              <w:rPr>
                <w:rFonts w:eastAsia="宋体" w:cstheme="minorHAnsi"/>
                <w:sz w:val="18"/>
                <w:szCs w:val="18"/>
              </w:rPr>
              <w:t>实时流传输</w:t>
            </w:r>
            <w:r>
              <w:rPr>
                <w:rFonts w:eastAsia="宋体" w:cstheme="minorHAnsi" w:hint="eastAsia"/>
                <w:sz w:val="18"/>
                <w:szCs w:val="18"/>
              </w:rPr>
              <w:t>控制</w:t>
            </w:r>
            <w:r w:rsidRPr="008816BB">
              <w:rPr>
                <w:rFonts w:eastAsia="宋体" w:cstheme="minorHAnsi"/>
                <w:sz w:val="18"/>
                <w:szCs w:val="18"/>
              </w:rPr>
              <w:t>协议</w:t>
            </w:r>
            <w:r>
              <w:rPr>
                <w:rFonts w:eastAsia="宋体" w:cstheme="minorHAnsi" w:hint="eastAsia"/>
                <w:sz w:val="18"/>
                <w:szCs w:val="18"/>
              </w:rPr>
              <w:t>。</w:t>
            </w:r>
            <w:r w:rsidRPr="008816BB">
              <w:rPr>
                <w:rFonts w:eastAsia="宋体" w:cstheme="minorHAnsi"/>
                <w:sz w:val="18"/>
                <w:szCs w:val="18"/>
              </w:rPr>
              <w:t>用于在客户端和服务器端建立和协商实时流会话。</w:t>
            </w:r>
          </w:p>
        </w:tc>
      </w:tr>
      <w:tr w:rsidR="00F11A23" w:rsidTr="00B448E3">
        <w:trPr>
          <w:jc w:val="center"/>
        </w:trPr>
        <w:tc>
          <w:tcPr>
            <w:tcW w:w="1577" w:type="dxa"/>
          </w:tcPr>
          <w:p w:rsidR="00F11A23" w:rsidRDefault="008816BB" w:rsidP="00ED7C1E">
            <w:pPr>
              <w:rPr>
                <w:rFonts w:eastAsia="宋体" w:cstheme="minorHAnsi"/>
                <w:sz w:val="18"/>
                <w:szCs w:val="18"/>
              </w:rPr>
            </w:pPr>
            <w:r>
              <w:rPr>
                <w:rFonts w:eastAsia="宋体" w:cstheme="minorHAnsi" w:hint="eastAsia"/>
                <w:sz w:val="18"/>
                <w:szCs w:val="18"/>
              </w:rPr>
              <w:t>RTCP</w:t>
            </w:r>
          </w:p>
        </w:tc>
        <w:tc>
          <w:tcPr>
            <w:tcW w:w="5063" w:type="dxa"/>
          </w:tcPr>
          <w:p w:rsidR="00F11A23" w:rsidRPr="00E91FF5" w:rsidRDefault="008816BB" w:rsidP="00ED7C1E">
            <w:pPr>
              <w:rPr>
                <w:rFonts w:eastAsia="宋体" w:cstheme="minorHAnsi"/>
                <w:sz w:val="18"/>
                <w:szCs w:val="18"/>
              </w:rPr>
            </w:pPr>
            <w:r w:rsidRPr="008816BB">
              <w:rPr>
                <w:rFonts w:eastAsia="宋体" w:cstheme="minorHAnsi"/>
                <w:sz w:val="18"/>
                <w:szCs w:val="18"/>
              </w:rPr>
              <w:t>RTP Control Protocol</w:t>
            </w:r>
            <w:r>
              <w:rPr>
                <w:rFonts w:eastAsia="宋体" w:cstheme="minorHAnsi" w:hint="eastAsia"/>
                <w:sz w:val="18"/>
                <w:szCs w:val="18"/>
              </w:rPr>
              <w:t>，</w:t>
            </w:r>
            <w:r w:rsidRPr="008816BB">
              <w:rPr>
                <w:rFonts w:eastAsia="宋体" w:cstheme="minorHAnsi"/>
                <w:sz w:val="18"/>
                <w:szCs w:val="18"/>
              </w:rPr>
              <w:t>提供数据分发质量反馈信息</w:t>
            </w:r>
            <w:r>
              <w:rPr>
                <w:rFonts w:eastAsia="宋体" w:cstheme="minorHAnsi" w:hint="eastAsia"/>
                <w:sz w:val="18"/>
                <w:szCs w:val="18"/>
              </w:rPr>
              <w:t>。</w:t>
            </w:r>
          </w:p>
        </w:tc>
      </w:tr>
      <w:tr w:rsidR="00B448E3" w:rsidTr="00B448E3">
        <w:trPr>
          <w:jc w:val="center"/>
        </w:trPr>
        <w:tc>
          <w:tcPr>
            <w:tcW w:w="1577" w:type="dxa"/>
          </w:tcPr>
          <w:p w:rsidR="00B448E3" w:rsidRPr="00E91FF5" w:rsidRDefault="00E91FF5" w:rsidP="00ED7C1E">
            <w:pPr>
              <w:rPr>
                <w:rFonts w:eastAsia="宋体" w:cstheme="minorHAnsi"/>
                <w:sz w:val="18"/>
                <w:szCs w:val="18"/>
              </w:rPr>
            </w:pPr>
            <w:r w:rsidRPr="00E91FF5">
              <w:rPr>
                <w:rFonts w:eastAsia="宋体" w:cstheme="minorHAnsi"/>
                <w:sz w:val="18"/>
                <w:szCs w:val="18"/>
              </w:rPr>
              <w:t>SOA</w:t>
            </w:r>
          </w:p>
        </w:tc>
        <w:tc>
          <w:tcPr>
            <w:tcW w:w="5063" w:type="dxa"/>
          </w:tcPr>
          <w:p w:rsidR="00B448E3" w:rsidRPr="00E91FF5" w:rsidRDefault="00E91FF5" w:rsidP="00ED7C1E">
            <w:pPr>
              <w:rPr>
                <w:rFonts w:eastAsia="宋体" w:cstheme="minorHAnsi"/>
                <w:sz w:val="18"/>
                <w:szCs w:val="18"/>
              </w:rPr>
            </w:pPr>
            <w:r w:rsidRPr="00E91FF5">
              <w:rPr>
                <w:rFonts w:cstheme="minorHAnsi"/>
                <w:kern w:val="0"/>
                <w:sz w:val="18"/>
                <w:szCs w:val="18"/>
              </w:rPr>
              <w:t>Service Oriented Architecture</w:t>
            </w:r>
            <w:r w:rsidRPr="00E91FF5">
              <w:rPr>
                <w:rFonts w:hAnsi="NewBaskerville-Roman" w:cstheme="minorHAnsi"/>
                <w:kern w:val="0"/>
                <w:sz w:val="18"/>
                <w:szCs w:val="18"/>
              </w:rPr>
              <w:t>，</w:t>
            </w:r>
            <w:r w:rsidRPr="00E91FF5">
              <w:rPr>
                <w:rFonts w:eastAsia="宋体" w:hAnsi="Calibri" w:cstheme="minorHAnsi"/>
                <w:sz w:val="18"/>
                <w:szCs w:val="18"/>
              </w:rPr>
              <w:t>面向服务的架构。</w:t>
            </w:r>
          </w:p>
        </w:tc>
      </w:tr>
      <w:tr w:rsidR="00B448E3" w:rsidTr="00B448E3">
        <w:trPr>
          <w:jc w:val="center"/>
        </w:trPr>
        <w:tc>
          <w:tcPr>
            <w:tcW w:w="1577" w:type="dxa"/>
          </w:tcPr>
          <w:p w:rsidR="00B448E3" w:rsidRPr="00E91FF5" w:rsidRDefault="00E91FF5" w:rsidP="00ED7C1E">
            <w:pPr>
              <w:jc w:val="left"/>
              <w:rPr>
                <w:rFonts w:eastAsia="楷体" w:cstheme="minorHAnsi"/>
                <w:sz w:val="18"/>
                <w:szCs w:val="18"/>
              </w:rPr>
            </w:pPr>
            <w:r w:rsidRPr="00E91FF5">
              <w:rPr>
                <w:rFonts w:eastAsia="楷体" w:cstheme="minorHAnsi"/>
                <w:sz w:val="18"/>
                <w:szCs w:val="18"/>
              </w:rPr>
              <w:t>SCA</w:t>
            </w:r>
          </w:p>
        </w:tc>
        <w:tc>
          <w:tcPr>
            <w:tcW w:w="5063" w:type="dxa"/>
          </w:tcPr>
          <w:p w:rsidR="00B448E3" w:rsidRPr="00E91FF5" w:rsidRDefault="00E91FF5" w:rsidP="00ED7C1E">
            <w:pPr>
              <w:jc w:val="left"/>
              <w:rPr>
                <w:rFonts w:eastAsia="楷体" w:cstheme="minorHAnsi"/>
                <w:sz w:val="18"/>
                <w:szCs w:val="18"/>
              </w:rPr>
            </w:pPr>
            <w:r w:rsidRPr="00E91FF5">
              <w:rPr>
                <w:rFonts w:cstheme="minorHAnsi"/>
                <w:kern w:val="0"/>
                <w:sz w:val="18"/>
                <w:szCs w:val="18"/>
              </w:rPr>
              <w:t>Service Component Architecture</w:t>
            </w:r>
            <w:r w:rsidRPr="00E91FF5">
              <w:rPr>
                <w:rFonts w:hAnsi="NewBaskerville-Roman" w:cstheme="minorHAnsi"/>
                <w:kern w:val="0"/>
                <w:sz w:val="18"/>
                <w:szCs w:val="18"/>
              </w:rPr>
              <w:t>，服务组件架构。</w:t>
            </w:r>
          </w:p>
        </w:tc>
      </w:tr>
      <w:tr w:rsidR="00B448E3" w:rsidTr="00B448E3">
        <w:trPr>
          <w:jc w:val="center"/>
        </w:trPr>
        <w:tc>
          <w:tcPr>
            <w:tcW w:w="1577" w:type="dxa"/>
          </w:tcPr>
          <w:p w:rsidR="00B448E3" w:rsidRPr="00830F5D" w:rsidRDefault="00B448E3" w:rsidP="00ED7C1E">
            <w:pPr>
              <w:jc w:val="left"/>
              <w:rPr>
                <w:rFonts w:asciiTheme="majorHAnsi" w:eastAsia="楷体" w:hAnsiTheme="majorHAnsi"/>
                <w:sz w:val="18"/>
                <w:szCs w:val="18"/>
              </w:rPr>
            </w:pPr>
          </w:p>
        </w:tc>
        <w:tc>
          <w:tcPr>
            <w:tcW w:w="5063" w:type="dxa"/>
          </w:tcPr>
          <w:p w:rsidR="00B448E3" w:rsidRPr="00607C6E" w:rsidRDefault="00B448E3" w:rsidP="00ED7C1E">
            <w:pPr>
              <w:jc w:val="left"/>
              <w:rPr>
                <w:rFonts w:cstheme="minorHAnsi"/>
                <w:sz w:val="18"/>
                <w:szCs w:val="18"/>
              </w:rPr>
            </w:pPr>
          </w:p>
        </w:tc>
      </w:tr>
      <w:tr w:rsidR="00B448E3" w:rsidTr="00B448E3">
        <w:trPr>
          <w:jc w:val="center"/>
        </w:trPr>
        <w:tc>
          <w:tcPr>
            <w:tcW w:w="1577" w:type="dxa"/>
          </w:tcPr>
          <w:p w:rsidR="00B448E3" w:rsidRPr="00830F5D" w:rsidRDefault="00B448E3" w:rsidP="00ED7C1E">
            <w:pPr>
              <w:jc w:val="left"/>
              <w:rPr>
                <w:rFonts w:asciiTheme="majorHAnsi" w:eastAsia="楷体" w:hAnsiTheme="majorHAnsi"/>
                <w:sz w:val="18"/>
                <w:szCs w:val="18"/>
              </w:rPr>
            </w:pPr>
          </w:p>
        </w:tc>
        <w:tc>
          <w:tcPr>
            <w:tcW w:w="5063" w:type="dxa"/>
          </w:tcPr>
          <w:p w:rsidR="00B448E3" w:rsidRPr="00830F5D" w:rsidRDefault="00B448E3" w:rsidP="00ED7C1E">
            <w:pPr>
              <w:jc w:val="left"/>
              <w:rPr>
                <w:rFonts w:asciiTheme="majorHAnsi" w:eastAsia="楷体" w:hAnsiTheme="majorHAnsi"/>
                <w:sz w:val="18"/>
                <w:szCs w:val="18"/>
              </w:rPr>
            </w:pPr>
          </w:p>
        </w:tc>
      </w:tr>
      <w:tr w:rsidR="00B448E3" w:rsidTr="00B448E3">
        <w:trPr>
          <w:jc w:val="center"/>
        </w:trPr>
        <w:tc>
          <w:tcPr>
            <w:tcW w:w="1577" w:type="dxa"/>
          </w:tcPr>
          <w:p w:rsidR="00B448E3" w:rsidRPr="00830F5D" w:rsidRDefault="00B448E3" w:rsidP="00ED7C1E">
            <w:pPr>
              <w:jc w:val="left"/>
              <w:rPr>
                <w:rFonts w:asciiTheme="majorHAnsi" w:eastAsia="楷体" w:hAnsiTheme="majorHAnsi"/>
                <w:sz w:val="18"/>
                <w:szCs w:val="18"/>
              </w:rPr>
            </w:pPr>
          </w:p>
        </w:tc>
        <w:tc>
          <w:tcPr>
            <w:tcW w:w="5063" w:type="dxa"/>
          </w:tcPr>
          <w:p w:rsidR="00B448E3" w:rsidRPr="00830F5D" w:rsidRDefault="00B448E3" w:rsidP="00ED7C1E">
            <w:pPr>
              <w:jc w:val="left"/>
              <w:rPr>
                <w:rFonts w:asciiTheme="majorHAnsi" w:eastAsia="楷体" w:hAnsiTheme="majorHAnsi"/>
                <w:sz w:val="18"/>
                <w:szCs w:val="18"/>
              </w:rPr>
            </w:pPr>
          </w:p>
        </w:tc>
      </w:tr>
    </w:tbl>
    <w:p w:rsidR="00B448E3" w:rsidRDefault="00B448E3" w:rsidP="00975BBF"/>
    <w:p w:rsidR="0061247C" w:rsidRDefault="0061247C" w:rsidP="0061247C">
      <w:pPr>
        <w:pStyle w:val="3"/>
      </w:pPr>
      <w:bookmarkStart w:id="6" w:name="_Toc438733039"/>
      <w:r>
        <w:rPr>
          <w:rFonts w:hint="eastAsia"/>
        </w:rPr>
        <w:lastRenderedPageBreak/>
        <w:t>参考与引用文档</w:t>
      </w:r>
      <w:bookmarkEnd w:id="6"/>
    </w:p>
    <w:p w:rsidR="0061247C" w:rsidRDefault="00DE7C72" w:rsidP="003721FA">
      <w:pPr>
        <w:ind w:firstLineChars="200" w:firstLine="420"/>
      </w:pPr>
      <w:r>
        <w:rPr>
          <w:rFonts w:hint="eastAsia"/>
        </w:rPr>
        <w:t>本文所参考和应用的文档如下：</w:t>
      </w:r>
    </w:p>
    <w:p w:rsidR="00D84A65" w:rsidRPr="008B4B86" w:rsidRDefault="00965CAF" w:rsidP="00975BBF">
      <w:pPr>
        <w:ind w:firstLineChars="200" w:firstLine="420"/>
      </w:pPr>
      <w:r w:rsidRPr="00965CAF">
        <w:t>http://www.onvif.org/specs/DocMap-2.4.1.html</w:t>
      </w:r>
    </w:p>
    <w:p w:rsidR="00DE7C72" w:rsidRDefault="00DE7C72" w:rsidP="00DE7C72">
      <w:pPr>
        <w:pStyle w:val="3"/>
      </w:pPr>
      <w:bookmarkStart w:id="7" w:name="_Toc438733040"/>
      <w:r>
        <w:rPr>
          <w:rFonts w:hint="eastAsia"/>
        </w:rPr>
        <w:t>特殊说明与约定</w:t>
      </w:r>
      <w:bookmarkEnd w:id="7"/>
    </w:p>
    <w:p w:rsidR="00EA3189" w:rsidRDefault="00EA3189" w:rsidP="00EA3189">
      <w:pPr>
        <w:ind w:left="567"/>
      </w:pPr>
      <w:r>
        <w:rPr>
          <w:rFonts w:hint="eastAsia"/>
        </w:rPr>
        <w:t>本文</w:t>
      </w:r>
      <w:r w:rsidR="006F6F47">
        <w:rPr>
          <w:rFonts w:hint="eastAsia"/>
        </w:rPr>
        <w:t>中</w:t>
      </w:r>
      <w:r>
        <w:rPr>
          <w:rFonts w:hint="eastAsia"/>
        </w:rPr>
        <w:t>正文部分使用宋体，五号字体。</w:t>
      </w:r>
    </w:p>
    <w:p w:rsidR="00EA3189" w:rsidRDefault="00EA3189" w:rsidP="00EA3189">
      <w:pPr>
        <w:ind w:left="567"/>
      </w:pPr>
      <w:r>
        <w:rPr>
          <w:rFonts w:hint="eastAsia"/>
        </w:rPr>
        <w:t>本文</w:t>
      </w:r>
      <w:r w:rsidR="006F6F47">
        <w:rPr>
          <w:rFonts w:hint="eastAsia"/>
        </w:rPr>
        <w:t>中</w:t>
      </w:r>
      <w:r>
        <w:rPr>
          <w:rFonts w:hint="eastAsia"/>
        </w:rPr>
        <w:t>正文中的</w:t>
      </w:r>
      <w:r w:rsidR="000B0BA8">
        <w:rPr>
          <w:rFonts w:hint="eastAsia"/>
        </w:rPr>
        <w:t>插图的</w:t>
      </w:r>
      <w:r>
        <w:rPr>
          <w:rFonts w:hint="eastAsia"/>
        </w:rPr>
        <w:t>图题使用“章节号</w:t>
      </w:r>
      <w:r>
        <w:rPr>
          <w:rFonts w:hint="eastAsia"/>
        </w:rPr>
        <w:t>-</w:t>
      </w:r>
      <w:r>
        <w:rPr>
          <w:rFonts w:hint="eastAsia"/>
        </w:rPr>
        <w:t>本章序号”的题注格式。</w:t>
      </w:r>
    </w:p>
    <w:p w:rsidR="00EA3189" w:rsidRPr="00EA3189" w:rsidRDefault="00EA3189" w:rsidP="00EA3189">
      <w:pPr>
        <w:ind w:left="567"/>
      </w:pPr>
      <w:r>
        <w:rPr>
          <w:rFonts w:hint="eastAsia"/>
        </w:rPr>
        <w:t>本文</w:t>
      </w:r>
      <w:r w:rsidR="006F6F47">
        <w:rPr>
          <w:rFonts w:hint="eastAsia"/>
        </w:rPr>
        <w:t>中</w:t>
      </w:r>
      <w:r>
        <w:rPr>
          <w:rFonts w:hint="eastAsia"/>
        </w:rPr>
        <w:t>正文中的</w:t>
      </w:r>
      <w:r w:rsidR="000B0BA8">
        <w:rPr>
          <w:rFonts w:hint="eastAsia"/>
        </w:rPr>
        <w:t>表格的表题</w:t>
      </w:r>
      <w:r>
        <w:rPr>
          <w:rFonts w:hint="eastAsia"/>
        </w:rPr>
        <w:t>使用“章节号</w:t>
      </w:r>
      <w:r>
        <w:rPr>
          <w:rFonts w:hint="eastAsia"/>
        </w:rPr>
        <w:t>-</w:t>
      </w:r>
      <w:r>
        <w:rPr>
          <w:rFonts w:hint="eastAsia"/>
        </w:rPr>
        <w:t>本章序号”的题注格式。</w:t>
      </w:r>
    </w:p>
    <w:p w:rsidR="002B2F99" w:rsidRDefault="002B2F99" w:rsidP="00E8033A">
      <w:pPr>
        <w:ind w:left="567"/>
      </w:pPr>
    </w:p>
    <w:p w:rsidR="00DE7C72" w:rsidRDefault="00DE7C72" w:rsidP="00DE7C72">
      <w:pPr>
        <w:pStyle w:val="2"/>
      </w:pPr>
      <w:bookmarkStart w:id="8" w:name="_Toc438733041"/>
      <w:r>
        <w:rPr>
          <w:rFonts w:hint="eastAsia"/>
        </w:rPr>
        <w:t>架构概述</w:t>
      </w:r>
      <w:bookmarkEnd w:id="8"/>
    </w:p>
    <w:p w:rsidR="00DE7C72" w:rsidRPr="00DE7C72" w:rsidRDefault="00DE7C72" w:rsidP="00DE7C72">
      <w:pPr>
        <w:pStyle w:val="3"/>
      </w:pPr>
      <w:bookmarkStart w:id="9" w:name="_Toc438733042"/>
      <w:r>
        <w:rPr>
          <w:rFonts w:hint="eastAsia"/>
        </w:rPr>
        <w:t>背景</w:t>
      </w:r>
      <w:bookmarkEnd w:id="9"/>
    </w:p>
    <w:p w:rsidR="003A594E" w:rsidRDefault="000F6ED7" w:rsidP="00975BBF">
      <w:pPr>
        <w:ind w:firstLine="420"/>
      </w:pPr>
      <w:r w:rsidRPr="00335FD6">
        <w:rPr>
          <w:rFonts w:hint="eastAsia"/>
        </w:rPr>
        <w:t>本文所描述架构主要针对</w:t>
      </w:r>
      <w:r w:rsidR="00965CAF">
        <w:rPr>
          <w:rFonts w:hint="eastAsia"/>
        </w:rPr>
        <w:t>面向</w:t>
      </w:r>
      <w:r w:rsidR="00965CAF">
        <w:rPr>
          <w:rFonts w:hint="eastAsia"/>
        </w:rPr>
        <w:t>ONVIF</w:t>
      </w:r>
      <w:r w:rsidR="00965CAF">
        <w:rPr>
          <w:rFonts w:hint="eastAsia"/>
        </w:rPr>
        <w:t>的视频服务系统</w:t>
      </w:r>
      <w:r w:rsidR="00335FD6">
        <w:rPr>
          <w:rFonts w:hint="eastAsia"/>
        </w:rPr>
        <w:t>。目前科达的监控产品已经非常完善，能够给客户提供端到端的整体解决方案。</w:t>
      </w:r>
      <w:r w:rsidR="00965CAF">
        <w:rPr>
          <w:rFonts w:hint="eastAsia"/>
        </w:rPr>
        <w:t>随着系统的演进，一些存在的问题也亟待解决</w:t>
      </w:r>
      <w:r w:rsidR="006D7363">
        <w:rPr>
          <w:rFonts w:hint="eastAsia"/>
        </w:rPr>
        <w:t>。</w:t>
      </w:r>
      <w:r w:rsidR="00965CAF">
        <w:rPr>
          <w:rFonts w:hint="eastAsia"/>
        </w:rPr>
        <w:t>其中的</w:t>
      </w:r>
      <w:r w:rsidR="004161B8">
        <w:rPr>
          <w:rFonts w:hint="eastAsia"/>
        </w:rPr>
        <w:t>几个主要</w:t>
      </w:r>
      <w:r w:rsidR="00965CAF">
        <w:rPr>
          <w:rFonts w:hint="eastAsia"/>
        </w:rPr>
        <w:t>问题：</w:t>
      </w:r>
    </w:p>
    <w:p w:rsidR="00965CAF" w:rsidRDefault="004161B8" w:rsidP="004161B8">
      <w:pPr>
        <w:ind w:firstLineChars="200" w:firstLine="420"/>
      </w:pPr>
      <w:r>
        <w:rPr>
          <w:rFonts w:hint="eastAsia"/>
        </w:rPr>
        <w:t xml:space="preserve">1. </w:t>
      </w:r>
      <w:r>
        <w:rPr>
          <w:rFonts w:hint="eastAsia"/>
        </w:rPr>
        <w:t>监控产品互联标准化的问题：目前</w:t>
      </w:r>
      <w:r>
        <w:rPr>
          <w:rFonts w:hint="eastAsia"/>
        </w:rPr>
        <w:t>GB28181</w:t>
      </w:r>
      <w:r>
        <w:rPr>
          <w:rFonts w:hint="eastAsia"/>
        </w:rPr>
        <w:t>和</w:t>
      </w:r>
      <w:r>
        <w:rPr>
          <w:rFonts w:hint="eastAsia"/>
        </w:rPr>
        <w:t>ONVIF</w:t>
      </w:r>
      <w:r>
        <w:rPr>
          <w:rFonts w:hint="eastAsia"/>
        </w:rPr>
        <w:t>成为视频监控领域的两大标准。在安防领域，</w:t>
      </w:r>
      <w:r>
        <w:rPr>
          <w:rFonts w:hint="eastAsia"/>
        </w:rPr>
        <w:t>GB28181</w:t>
      </w:r>
      <w:r>
        <w:rPr>
          <w:rFonts w:hint="eastAsia"/>
        </w:rPr>
        <w:t>已逐渐在各监控产品中实施。</w:t>
      </w:r>
      <w:r>
        <w:rPr>
          <w:rFonts w:hint="eastAsia"/>
        </w:rPr>
        <w:t>ONVIF</w:t>
      </w:r>
      <w:r>
        <w:rPr>
          <w:rFonts w:hint="eastAsia"/>
        </w:rPr>
        <w:t>标准也逐步被各视频监控厂家所支持，但在应用上还不普及。</w:t>
      </w:r>
    </w:p>
    <w:p w:rsidR="004161B8" w:rsidRDefault="004161B8" w:rsidP="004161B8">
      <w:pPr>
        <w:ind w:firstLineChars="200" w:firstLine="420"/>
      </w:pPr>
      <w:r>
        <w:rPr>
          <w:rFonts w:hint="eastAsia"/>
        </w:rPr>
        <w:t xml:space="preserve">2. </w:t>
      </w:r>
      <w:r>
        <w:rPr>
          <w:rFonts w:hint="eastAsia"/>
        </w:rPr>
        <w:t>视频监控网络中大容量接入设备的问题：</w:t>
      </w:r>
      <w:r w:rsidR="00EB09DE">
        <w:rPr>
          <w:rFonts w:hint="eastAsia"/>
        </w:rPr>
        <w:t>随着视频监控技术的广泛应用，视频监控网络的规模越来越大，百万级监控接入点的网络规模已不鲜见。如何运用分布式计算和</w:t>
      </w:r>
      <w:r w:rsidR="0066061C">
        <w:rPr>
          <w:rFonts w:hint="eastAsia"/>
        </w:rPr>
        <w:t>存储技术实现大规模的视频监控网络是亟需解决的问题。</w:t>
      </w:r>
    </w:p>
    <w:p w:rsidR="004161B8" w:rsidRPr="004161B8" w:rsidRDefault="004161B8" w:rsidP="004161B8">
      <w:pPr>
        <w:ind w:firstLineChars="200" w:firstLine="420"/>
      </w:pPr>
      <w:r>
        <w:rPr>
          <w:rFonts w:hint="eastAsia"/>
        </w:rPr>
        <w:t xml:space="preserve">3. </w:t>
      </w:r>
      <w:r>
        <w:rPr>
          <w:rFonts w:hint="eastAsia"/>
        </w:rPr>
        <w:t>视频监控服务软件轻量化的问题：</w:t>
      </w:r>
      <w:r w:rsidR="00804921">
        <w:rPr>
          <w:rFonts w:hint="eastAsia"/>
        </w:rPr>
        <w:t>视频监控系统中涉及到多种设备，如监控平台，</w:t>
      </w:r>
      <w:r w:rsidR="00804921">
        <w:rPr>
          <w:rFonts w:hint="eastAsia"/>
        </w:rPr>
        <w:t>NVR,IPC</w:t>
      </w:r>
      <w:r w:rsidR="00804921">
        <w:rPr>
          <w:rFonts w:hint="eastAsia"/>
        </w:rPr>
        <w:t>等。对于不同的场景和网络规模，设备组网的方式也不一样。在许多小规模的视频监控应用中，如门店，智能楼宇中，需要集合了监控平台，</w:t>
      </w:r>
      <w:r w:rsidR="00804921">
        <w:rPr>
          <w:rFonts w:hint="eastAsia"/>
        </w:rPr>
        <w:t>NVR</w:t>
      </w:r>
      <w:r w:rsidR="00804921">
        <w:rPr>
          <w:rFonts w:hint="eastAsia"/>
        </w:rPr>
        <w:t>等功能的轻量级视频监控系统，而不是监控平台，</w:t>
      </w:r>
      <w:r w:rsidR="00804921">
        <w:rPr>
          <w:rFonts w:hint="eastAsia"/>
        </w:rPr>
        <w:t>NVR</w:t>
      </w:r>
      <w:r w:rsidR="00804921">
        <w:rPr>
          <w:rFonts w:hint="eastAsia"/>
        </w:rPr>
        <w:t>等设备的堆积。</w:t>
      </w:r>
    </w:p>
    <w:p w:rsidR="004161B8" w:rsidRPr="006D7363" w:rsidRDefault="004161B8" w:rsidP="00975BBF">
      <w:pPr>
        <w:ind w:firstLine="420"/>
        <w:rPr>
          <w:rFonts w:asciiTheme="minorEastAsia" w:hAnsiTheme="minorEastAsia"/>
        </w:rPr>
      </w:pPr>
    </w:p>
    <w:p w:rsidR="00DE7C72" w:rsidRDefault="00DE7C72" w:rsidP="00DE7C72">
      <w:pPr>
        <w:pStyle w:val="3"/>
      </w:pPr>
      <w:bookmarkStart w:id="10" w:name="_Toc438733043"/>
      <w:r>
        <w:rPr>
          <w:rFonts w:hint="eastAsia"/>
        </w:rPr>
        <w:t>架构设计思想</w:t>
      </w:r>
      <w:bookmarkEnd w:id="10"/>
    </w:p>
    <w:p w:rsidR="006C6A6E" w:rsidRDefault="007358A5" w:rsidP="007358A5">
      <w:pPr>
        <w:ind w:firstLineChars="200" w:firstLine="420"/>
      </w:pPr>
      <w:r>
        <w:rPr>
          <w:rFonts w:hint="eastAsia"/>
        </w:rPr>
        <w:t>ONVIF</w:t>
      </w:r>
      <w:r>
        <w:rPr>
          <w:rFonts w:hint="eastAsia"/>
        </w:rPr>
        <w:t>提供了</w:t>
      </w:r>
      <w:r w:rsidRPr="007358A5">
        <w:t>一个国际开放型网络视频产品标准</w:t>
      </w:r>
      <w:r>
        <w:rPr>
          <w:rFonts w:hint="eastAsia"/>
        </w:rPr>
        <w:t>，以</w:t>
      </w:r>
      <w:r>
        <w:rPr>
          <w:rFonts w:hint="eastAsia"/>
        </w:rPr>
        <w:t>web</w:t>
      </w:r>
      <w:r>
        <w:rPr>
          <w:rFonts w:hint="eastAsia"/>
        </w:rPr>
        <w:t>服务技术定义网络监控产品的服务接口。本文所描述系统主要面向</w:t>
      </w:r>
      <w:r>
        <w:rPr>
          <w:rFonts w:hint="eastAsia"/>
        </w:rPr>
        <w:t>ONVIF</w:t>
      </w:r>
      <w:r>
        <w:rPr>
          <w:rFonts w:hint="eastAsia"/>
        </w:rPr>
        <w:t>标准中的媒体配置和媒体服务等接口。</w:t>
      </w:r>
    </w:p>
    <w:p w:rsidR="007358A5" w:rsidRPr="007358A5" w:rsidRDefault="00452236" w:rsidP="007358A5">
      <w:pPr>
        <w:ind w:firstLineChars="200" w:firstLine="420"/>
      </w:pPr>
      <w:r>
        <w:rPr>
          <w:rFonts w:hint="eastAsia"/>
        </w:rPr>
        <w:t>本文所描述面向</w:t>
      </w:r>
      <w:r>
        <w:rPr>
          <w:rFonts w:hint="eastAsia"/>
        </w:rPr>
        <w:t>ONVIF</w:t>
      </w:r>
      <w:r>
        <w:rPr>
          <w:rFonts w:hint="eastAsia"/>
        </w:rPr>
        <w:t>的视频服务系统（以下简称系统）</w:t>
      </w:r>
      <w:r w:rsidR="00D5522F">
        <w:rPr>
          <w:rFonts w:hint="eastAsia"/>
        </w:rPr>
        <w:t>在南向接入符合</w:t>
      </w:r>
      <w:r w:rsidR="00D5522F">
        <w:rPr>
          <w:rFonts w:hint="eastAsia"/>
        </w:rPr>
        <w:t>ONVIF</w:t>
      </w:r>
      <w:r w:rsidR="00D5522F">
        <w:rPr>
          <w:rFonts w:hint="eastAsia"/>
        </w:rPr>
        <w:t>标准的监控设备，在北向向监控应用软件提供媒体和设备管理等相关服务。</w:t>
      </w:r>
    </w:p>
    <w:p w:rsidR="001A56B3" w:rsidRDefault="00B16FF3" w:rsidP="00FD2374">
      <w:pPr>
        <w:ind w:firstLineChars="200" w:firstLine="420"/>
      </w:pPr>
      <w:r w:rsidRPr="00B16FF3">
        <w:rPr>
          <w:rFonts w:hint="eastAsia"/>
        </w:rPr>
        <w:t>ONVIF</w:t>
      </w:r>
      <w:r w:rsidRPr="00B16FF3">
        <w:rPr>
          <w:rFonts w:hint="eastAsia"/>
        </w:rPr>
        <w:t>中</w:t>
      </w:r>
      <w:r>
        <w:rPr>
          <w:rFonts w:hint="eastAsia"/>
        </w:rPr>
        <w:t>使用</w:t>
      </w:r>
      <w:r>
        <w:rPr>
          <w:rFonts w:hint="eastAsia"/>
        </w:rPr>
        <w:t>Profile</w:t>
      </w:r>
      <w:r>
        <w:rPr>
          <w:rFonts w:hint="eastAsia"/>
        </w:rPr>
        <w:t>来定义</w:t>
      </w:r>
      <w:r>
        <w:rPr>
          <w:rFonts w:hint="eastAsia"/>
        </w:rPr>
        <w:t>ONVIF</w:t>
      </w:r>
      <w:r>
        <w:rPr>
          <w:rFonts w:hint="eastAsia"/>
        </w:rPr>
        <w:t>客户端和</w:t>
      </w:r>
      <w:r>
        <w:rPr>
          <w:rFonts w:hint="eastAsia"/>
        </w:rPr>
        <w:t>ONVIF</w:t>
      </w:r>
      <w:r>
        <w:rPr>
          <w:rFonts w:hint="eastAsia"/>
        </w:rPr>
        <w:t>设备对</w:t>
      </w:r>
      <w:r>
        <w:rPr>
          <w:rFonts w:hint="eastAsia"/>
        </w:rPr>
        <w:t>ONVIF</w:t>
      </w:r>
      <w:r>
        <w:rPr>
          <w:rFonts w:hint="eastAsia"/>
        </w:rPr>
        <w:t>标准的支持能力，本文所描述系统需要支持</w:t>
      </w:r>
      <w:r>
        <w:rPr>
          <w:rFonts w:hint="eastAsia"/>
        </w:rPr>
        <w:t>ONVIF Profile S</w:t>
      </w:r>
      <w:r>
        <w:rPr>
          <w:rFonts w:hint="eastAsia"/>
        </w:rPr>
        <w:t>和</w:t>
      </w:r>
      <w:r>
        <w:rPr>
          <w:rFonts w:hint="eastAsia"/>
        </w:rPr>
        <w:t>ONVIF Profile G</w:t>
      </w:r>
      <w:r>
        <w:rPr>
          <w:rFonts w:hint="eastAsia"/>
        </w:rPr>
        <w:t>。</w:t>
      </w:r>
    </w:p>
    <w:p w:rsidR="00B16FF3" w:rsidRDefault="00B16FF3" w:rsidP="00FD2374">
      <w:pPr>
        <w:ind w:firstLineChars="200" w:firstLine="420"/>
      </w:pPr>
      <w:r>
        <w:rPr>
          <w:rFonts w:hint="eastAsia"/>
        </w:rPr>
        <w:t>系统中对</w:t>
      </w:r>
      <w:r>
        <w:rPr>
          <w:rFonts w:hint="eastAsia"/>
        </w:rPr>
        <w:t>ONVIF</w:t>
      </w:r>
      <w:r>
        <w:rPr>
          <w:rFonts w:hint="eastAsia"/>
        </w:rPr>
        <w:t>设备使用设备发现方式来发现设备，获取设备的</w:t>
      </w:r>
      <w:r>
        <w:rPr>
          <w:rFonts w:hint="eastAsia"/>
        </w:rPr>
        <w:t>Profile,</w:t>
      </w:r>
      <w:r>
        <w:rPr>
          <w:rFonts w:hint="eastAsia"/>
        </w:rPr>
        <w:t>并提供用户接口来修改设备的配置实体。</w:t>
      </w:r>
    </w:p>
    <w:p w:rsidR="00B16FF3" w:rsidRDefault="00B16FF3" w:rsidP="00FD2374">
      <w:pPr>
        <w:ind w:firstLineChars="200" w:firstLine="420"/>
      </w:pPr>
      <w:r>
        <w:rPr>
          <w:rFonts w:hint="eastAsia"/>
        </w:rPr>
        <w:lastRenderedPageBreak/>
        <w:t>系统支持</w:t>
      </w:r>
      <w:r>
        <w:rPr>
          <w:rFonts w:hint="eastAsia"/>
        </w:rPr>
        <w:t>ONVIF Profile S</w:t>
      </w:r>
      <w:r>
        <w:rPr>
          <w:rFonts w:hint="eastAsia"/>
        </w:rPr>
        <w:t>中定义的媒体流特性，支持</w:t>
      </w:r>
      <w:r>
        <w:rPr>
          <w:rFonts w:hint="eastAsia"/>
        </w:rPr>
        <w:t>RTSP</w:t>
      </w:r>
      <w:r>
        <w:rPr>
          <w:rFonts w:hint="eastAsia"/>
        </w:rPr>
        <w:t>方式获取</w:t>
      </w:r>
      <w:r>
        <w:rPr>
          <w:rFonts w:hint="eastAsia"/>
        </w:rPr>
        <w:t>ONVIF</w:t>
      </w:r>
      <w:r>
        <w:rPr>
          <w:rFonts w:hint="eastAsia"/>
        </w:rPr>
        <w:t>设备的实时流。系统支持</w:t>
      </w:r>
      <w:r>
        <w:rPr>
          <w:rFonts w:hint="eastAsia"/>
        </w:rPr>
        <w:t>ONVIF Profile G</w:t>
      </w:r>
      <w:r>
        <w:rPr>
          <w:rFonts w:hint="eastAsia"/>
        </w:rPr>
        <w:t>中定义的历史录像媒体特性，支持录像的</w:t>
      </w:r>
      <w:r w:rsidR="00ED1F1A">
        <w:rPr>
          <w:rFonts w:hint="eastAsia"/>
        </w:rPr>
        <w:t>收缩和回放功能。</w:t>
      </w:r>
    </w:p>
    <w:p w:rsidR="00ED1F1A" w:rsidRDefault="00ED1F1A" w:rsidP="00FD2374">
      <w:pPr>
        <w:ind w:firstLineChars="200" w:firstLine="420"/>
      </w:pPr>
      <w:r>
        <w:rPr>
          <w:rFonts w:hint="eastAsia"/>
        </w:rPr>
        <w:t>系统中应使用数据库来存储所接入</w:t>
      </w:r>
      <w:r>
        <w:rPr>
          <w:rFonts w:hint="eastAsia"/>
        </w:rPr>
        <w:t>ONVIF</w:t>
      </w:r>
      <w:r>
        <w:rPr>
          <w:rFonts w:hint="eastAsia"/>
        </w:rPr>
        <w:t>设备的配置实体所包含的数据，并对每个媒体请求的状态进行记录，可考虑关系数据库和</w:t>
      </w:r>
      <w:r>
        <w:rPr>
          <w:rFonts w:hint="eastAsia"/>
        </w:rPr>
        <w:t>NOSQL</w:t>
      </w:r>
      <w:r>
        <w:rPr>
          <w:rFonts w:hint="eastAsia"/>
        </w:rPr>
        <w:t>数据库混合使用。</w:t>
      </w:r>
    </w:p>
    <w:p w:rsidR="00ED1F1A" w:rsidRDefault="00ED1F1A" w:rsidP="00FD2374">
      <w:pPr>
        <w:ind w:firstLineChars="200" w:firstLine="420"/>
      </w:pPr>
      <w:r>
        <w:rPr>
          <w:rFonts w:hint="eastAsia"/>
        </w:rPr>
        <w:t>系统中应考虑大容量</w:t>
      </w:r>
      <w:r>
        <w:rPr>
          <w:rFonts w:hint="eastAsia"/>
        </w:rPr>
        <w:t>ONVIF</w:t>
      </w:r>
      <w:r>
        <w:rPr>
          <w:rFonts w:hint="eastAsia"/>
        </w:rPr>
        <w:t>设备接入的场景，可在媒体流转发，设备发现等消耗资源的模块使用集群模式。</w:t>
      </w:r>
    </w:p>
    <w:p w:rsidR="00ED1F1A" w:rsidRPr="00ED1F1A" w:rsidRDefault="00ED1F1A" w:rsidP="00FD2374">
      <w:pPr>
        <w:ind w:firstLineChars="200" w:firstLine="420"/>
      </w:pPr>
      <w:r>
        <w:rPr>
          <w:rFonts w:hint="eastAsia"/>
        </w:rPr>
        <w:t>系统中应考虑大容量</w:t>
      </w:r>
      <w:r>
        <w:rPr>
          <w:rFonts w:hint="eastAsia"/>
        </w:rPr>
        <w:t>ONVIF</w:t>
      </w:r>
      <w:r>
        <w:rPr>
          <w:rFonts w:hint="eastAsia"/>
        </w:rPr>
        <w:t>设备接入后海量</w:t>
      </w:r>
      <w:r w:rsidR="00FB2A77">
        <w:rPr>
          <w:rFonts w:hint="eastAsia"/>
        </w:rPr>
        <w:t>录像存储的问题。</w:t>
      </w:r>
    </w:p>
    <w:p w:rsidR="007C1F39" w:rsidRDefault="007C1F39" w:rsidP="007C1F39">
      <w:pPr>
        <w:pStyle w:val="3"/>
      </w:pPr>
      <w:bookmarkStart w:id="11" w:name="_Toc438733044"/>
      <w:r>
        <w:rPr>
          <w:rFonts w:hint="eastAsia"/>
        </w:rPr>
        <w:t>架构表述方式</w:t>
      </w:r>
      <w:bookmarkEnd w:id="11"/>
    </w:p>
    <w:p w:rsidR="001C3081" w:rsidRDefault="00CE2AEC" w:rsidP="008377AB">
      <w:r>
        <w:rPr>
          <w:rFonts w:hint="eastAsia"/>
        </w:rPr>
        <w:t xml:space="preserve">    </w:t>
      </w:r>
      <w:r>
        <w:rPr>
          <w:rFonts w:hint="eastAsia"/>
        </w:rPr>
        <w:t>本文使用用例视图，逻辑视图，运行视图，部署视图，开发视图来描述</w:t>
      </w:r>
      <w:r w:rsidR="00FB2A77">
        <w:rPr>
          <w:rFonts w:hint="eastAsia"/>
        </w:rPr>
        <w:t>面向</w:t>
      </w:r>
      <w:r w:rsidR="00FB2A77">
        <w:rPr>
          <w:rFonts w:hint="eastAsia"/>
        </w:rPr>
        <w:t>ONVIF</w:t>
      </w:r>
      <w:r w:rsidR="00FB2A77">
        <w:rPr>
          <w:rFonts w:hint="eastAsia"/>
        </w:rPr>
        <w:t>的视频服务系统</w:t>
      </w:r>
      <w:r>
        <w:rPr>
          <w:rFonts w:hint="eastAsia"/>
        </w:rPr>
        <w:t>软件架构。</w:t>
      </w:r>
    </w:p>
    <w:p w:rsidR="007C1F39" w:rsidRDefault="007C1F39" w:rsidP="007C1F39">
      <w:pPr>
        <w:pStyle w:val="3"/>
      </w:pPr>
      <w:bookmarkStart w:id="12" w:name="_Toc438733045"/>
      <w:r>
        <w:rPr>
          <w:rFonts w:hint="eastAsia"/>
        </w:rPr>
        <w:t>架构目标与约束</w:t>
      </w:r>
      <w:bookmarkEnd w:id="12"/>
    </w:p>
    <w:p w:rsidR="00CE2AEC" w:rsidRDefault="00FB2A77" w:rsidP="00FB2A77">
      <w:pPr>
        <w:ind w:firstLine="420"/>
      </w:pPr>
      <w:r>
        <w:rPr>
          <w:rFonts w:hint="eastAsia"/>
        </w:rPr>
        <w:t>面向</w:t>
      </w:r>
      <w:r>
        <w:rPr>
          <w:rFonts w:hint="eastAsia"/>
        </w:rPr>
        <w:t>ONVIF</w:t>
      </w:r>
      <w:r>
        <w:rPr>
          <w:rFonts w:hint="eastAsia"/>
        </w:rPr>
        <w:t>的视频服务系统软件架构应能适应各种规模下的</w:t>
      </w:r>
      <w:r>
        <w:rPr>
          <w:rFonts w:hint="eastAsia"/>
        </w:rPr>
        <w:t>ONVIF</w:t>
      </w:r>
      <w:r>
        <w:rPr>
          <w:rFonts w:hint="eastAsia"/>
        </w:rPr>
        <w:t>设备接入能力，在架构上可进行灵活扩展。</w:t>
      </w:r>
    </w:p>
    <w:p w:rsidR="00C15062" w:rsidRDefault="00FB2A77" w:rsidP="00C15062">
      <w:pPr>
        <w:ind w:firstLine="420"/>
      </w:pPr>
      <w:bookmarkStart w:id="13" w:name="OLE_LINK5"/>
      <w:bookmarkStart w:id="14" w:name="OLE_LINK6"/>
      <w:r>
        <w:rPr>
          <w:rFonts w:hint="eastAsia"/>
        </w:rPr>
        <w:t>系统</w:t>
      </w:r>
      <w:r w:rsidR="00C15062">
        <w:rPr>
          <w:rFonts w:hint="eastAsia"/>
        </w:rPr>
        <w:t>的设计</w:t>
      </w:r>
      <w:r w:rsidR="000A2AA8">
        <w:rPr>
          <w:rFonts w:hint="eastAsia"/>
        </w:rPr>
        <w:t>中</w:t>
      </w:r>
      <w:bookmarkEnd w:id="13"/>
      <w:bookmarkEnd w:id="14"/>
      <w:r w:rsidR="00C15062">
        <w:rPr>
          <w:rFonts w:hint="eastAsia"/>
        </w:rPr>
        <w:t>暂不考虑多个</w:t>
      </w:r>
      <w:r>
        <w:rPr>
          <w:rFonts w:hint="eastAsia"/>
        </w:rPr>
        <w:t>上下级系统的</w:t>
      </w:r>
      <w:r w:rsidR="00C15062">
        <w:rPr>
          <w:rFonts w:hint="eastAsia"/>
        </w:rPr>
        <w:t>级联情况。</w:t>
      </w:r>
    </w:p>
    <w:p w:rsidR="0009033C" w:rsidRDefault="00FB2A77" w:rsidP="0034793D">
      <w:pPr>
        <w:ind w:firstLine="420"/>
      </w:pPr>
      <w:r>
        <w:rPr>
          <w:rFonts w:hint="eastAsia"/>
        </w:rPr>
        <w:t>系统</w:t>
      </w:r>
      <w:r w:rsidR="000A2AA8">
        <w:rPr>
          <w:rFonts w:hint="eastAsia"/>
        </w:rPr>
        <w:t>的设计中暂不考虑</w:t>
      </w:r>
      <w:r>
        <w:rPr>
          <w:rFonts w:hint="eastAsia"/>
        </w:rPr>
        <w:t>国标设备的接入</w:t>
      </w:r>
      <w:r w:rsidR="000A2AA8">
        <w:rPr>
          <w:rFonts w:hint="eastAsia"/>
        </w:rPr>
        <w:t>。</w:t>
      </w:r>
    </w:p>
    <w:p w:rsidR="003F6F01" w:rsidRDefault="003F6F01" w:rsidP="0034793D">
      <w:pPr>
        <w:ind w:firstLine="420"/>
      </w:pPr>
      <w:r>
        <w:rPr>
          <w:rFonts w:hint="eastAsia"/>
        </w:rPr>
        <w:t>系统的设计中暂不考虑媒体流的多播。</w:t>
      </w:r>
    </w:p>
    <w:p w:rsidR="0075347B" w:rsidRPr="0034793D" w:rsidRDefault="00FB2A77" w:rsidP="0034793D">
      <w:pPr>
        <w:ind w:firstLine="420"/>
      </w:pPr>
      <w:r>
        <w:rPr>
          <w:rFonts w:hint="eastAsia"/>
        </w:rPr>
        <w:t>系统</w:t>
      </w:r>
      <w:r w:rsidR="0075347B">
        <w:rPr>
          <w:rFonts w:hint="eastAsia"/>
        </w:rPr>
        <w:t>的设计中暂不考虑软件的高可用性。</w:t>
      </w:r>
    </w:p>
    <w:p w:rsidR="003A594E" w:rsidRPr="000213E5" w:rsidRDefault="002D60D4" w:rsidP="003A594E">
      <w:pPr>
        <w:pStyle w:val="2"/>
      </w:pPr>
      <w:bookmarkStart w:id="15" w:name="_Toc438733046"/>
      <w:r>
        <w:rPr>
          <w:rFonts w:hint="eastAsia"/>
        </w:rPr>
        <w:t>用例视图</w:t>
      </w:r>
      <w:bookmarkEnd w:id="15"/>
    </w:p>
    <w:p w:rsidR="00BB2DD4" w:rsidRDefault="00926100" w:rsidP="00E56BC6">
      <w:pPr>
        <w:pStyle w:val="3"/>
      </w:pPr>
      <w:bookmarkStart w:id="16" w:name="_Toc438733047"/>
      <w:r>
        <w:rPr>
          <w:rFonts w:hint="eastAsia"/>
        </w:rPr>
        <w:t>设备管理</w:t>
      </w:r>
      <w:r w:rsidR="00E56BC6">
        <w:rPr>
          <w:rFonts w:hint="eastAsia"/>
        </w:rPr>
        <w:t>用例</w:t>
      </w:r>
      <w:bookmarkEnd w:id="16"/>
    </w:p>
    <w:p w:rsidR="003B6A52" w:rsidRPr="003B6A52" w:rsidRDefault="003B6A52" w:rsidP="003B6A52">
      <w:r>
        <w:rPr>
          <w:rFonts w:hint="eastAsia"/>
        </w:rPr>
        <w:t xml:space="preserve">    </w:t>
      </w:r>
      <w:bookmarkStart w:id="17" w:name="OLE_LINK7"/>
      <w:bookmarkStart w:id="18" w:name="OLE_LINK8"/>
      <w:r>
        <w:rPr>
          <w:rFonts w:hint="eastAsia"/>
        </w:rPr>
        <w:t>如</w:t>
      </w:r>
      <w:r w:rsidR="003F040B">
        <w:fldChar w:fldCharType="begin"/>
      </w:r>
      <w:r w:rsidR="00202A3F">
        <w:instrText xml:space="preserve"> </w:instrText>
      </w:r>
      <w:r w:rsidR="00202A3F">
        <w:rPr>
          <w:rFonts w:hint="eastAsia"/>
        </w:rPr>
        <w:instrText>REF _Ref415056219 \h</w:instrText>
      </w:r>
      <w:r w:rsidR="00202A3F">
        <w:instrText xml:space="preserve"> </w:instrText>
      </w:r>
      <w:r w:rsidR="003F040B">
        <w:fldChar w:fldCharType="separate"/>
      </w:r>
      <w:r w:rsidR="00202A3F">
        <w:rPr>
          <w:rFonts w:hint="eastAsia"/>
        </w:rPr>
        <w:t>图</w:t>
      </w:r>
      <w:r w:rsidR="00202A3F">
        <w:rPr>
          <w:rFonts w:hint="eastAsia"/>
        </w:rPr>
        <w:t xml:space="preserve"> </w:t>
      </w:r>
      <w:r w:rsidR="00202A3F">
        <w:rPr>
          <w:noProof/>
        </w:rPr>
        <w:t>3</w:t>
      </w:r>
      <w:r w:rsidR="00202A3F">
        <w:noBreakHyphen/>
      </w:r>
      <w:r w:rsidR="00202A3F">
        <w:rPr>
          <w:noProof/>
        </w:rPr>
        <w:t>1</w:t>
      </w:r>
      <w:r w:rsidR="003F040B">
        <w:fldChar w:fldCharType="end"/>
      </w:r>
      <w:r>
        <w:rPr>
          <w:rFonts w:hint="eastAsia"/>
        </w:rPr>
        <w:t>所示：</w:t>
      </w:r>
    </w:p>
    <w:bookmarkEnd w:id="17"/>
    <w:bookmarkEnd w:id="18"/>
    <w:p w:rsidR="00F837DD" w:rsidRDefault="00446722" w:rsidP="0034793D">
      <w:pPr>
        <w:keepNext/>
        <w:jc w:val="center"/>
      </w:pPr>
      <w:r>
        <w:rPr>
          <w:noProof/>
        </w:rPr>
        <w:lastRenderedPageBreak/>
        <w:drawing>
          <wp:inline distT="0" distB="0" distL="0" distR="0">
            <wp:extent cx="4859167" cy="39739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58713" cy="3973610"/>
                    </a:xfrm>
                    <a:prstGeom prst="rect">
                      <a:avLst/>
                    </a:prstGeom>
                    <a:noFill/>
                    <a:ln w="9525">
                      <a:noFill/>
                      <a:miter lim="800000"/>
                      <a:headEnd/>
                      <a:tailEnd/>
                    </a:ln>
                  </pic:spPr>
                </pic:pic>
              </a:graphicData>
            </a:graphic>
          </wp:inline>
        </w:drawing>
      </w:r>
    </w:p>
    <w:p w:rsidR="0024309F" w:rsidRDefault="00F837DD" w:rsidP="00F837DD">
      <w:pPr>
        <w:pStyle w:val="ac"/>
        <w:jc w:val="center"/>
      </w:pPr>
      <w:bookmarkStart w:id="19" w:name="_Ref415056219"/>
      <w:r>
        <w:rPr>
          <w:rFonts w:hint="eastAsia"/>
        </w:rPr>
        <w:t>图</w:t>
      </w:r>
      <w:r>
        <w:rPr>
          <w:rFonts w:hint="eastAsia"/>
        </w:rPr>
        <w:t xml:space="preserve"> </w:t>
      </w:r>
      <w:fldSimple w:instr=" STYLEREF 2 \s ">
        <w:r w:rsidR="00FC548A">
          <w:rPr>
            <w:noProof/>
          </w:rPr>
          <w:t>3</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1</w:t>
      </w:r>
      <w:r w:rsidR="003F040B">
        <w:fldChar w:fldCharType="end"/>
      </w:r>
      <w:bookmarkEnd w:id="19"/>
    </w:p>
    <w:p w:rsidR="00437E6B" w:rsidRPr="00616E4A" w:rsidRDefault="00437E6B" w:rsidP="00AE77A5"/>
    <w:p w:rsidR="00E56BC6" w:rsidRDefault="00183DE0" w:rsidP="00616E4A">
      <w:pPr>
        <w:pStyle w:val="3"/>
      </w:pPr>
      <w:bookmarkStart w:id="20" w:name="_Toc438733048"/>
      <w:r>
        <w:rPr>
          <w:rFonts w:hint="eastAsia"/>
        </w:rPr>
        <w:t>流媒体</w:t>
      </w:r>
      <w:r w:rsidR="005431EF">
        <w:rPr>
          <w:rFonts w:hint="eastAsia"/>
        </w:rPr>
        <w:t>服务</w:t>
      </w:r>
      <w:r w:rsidR="00E56BC6">
        <w:rPr>
          <w:rFonts w:hint="eastAsia"/>
        </w:rPr>
        <w:t>用例</w:t>
      </w:r>
      <w:bookmarkEnd w:id="20"/>
    </w:p>
    <w:p w:rsidR="005431EF" w:rsidRPr="003B6A52" w:rsidRDefault="005431EF" w:rsidP="005431EF">
      <w:pPr>
        <w:ind w:firstLineChars="200" w:firstLine="420"/>
      </w:pPr>
      <w:bookmarkStart w:id="21" w:name="OLE_LINK9"/>
      <w:bookmarkStart w:id="22" w:name="OLE_LINK10"/>
      <w:r>
        <w:rPr>
          <w:rFonts w:hint="eastAsia"/>
        </w:rPr>
        <w:t>如</w:t>
      </w:r>
      <w:r w:rsidR="003F040B">
        <w:fldChar w:fldCharType="begin"/>
      </w:r>
      <w:r w:rsidR="00AD3C2E">
        <w:instrText xml:space="preserve"> </w:instrText>
      </w:r>
      <w:r w:rsidR="00AD3C2E">
        <w:rPr>
          <w:rFonts w:hint="eastAsia"/>
        </w:rPr>
        <w:instrText>REF _Ref415056264 \h</w:instrText>
      </w:r>
      <w:r w:rsidR="00AD3C2E">
        <w:instrText xml:space="preserve"> </w:instrText>
      </w:r>
      <w:r w:rsidR="003F040B">
        <w:fldChar w:fldCharType="separate"/>
      </w:r>
      <w:r w:rsidR="00AD3C2E">
        <w:rPr>
          <w:rFonts w:hint="eastAsia"/>
        </w:rPr>
        <w:t>图</w:t>
      </w:r>
      <w:r w:rsidR="00AD3C2E">
        <w:rPr>
          <w:rFonts w:hint="eastAsia"/>
        </w:rPr>
        <w:t xml:space="preserve"> </w:t>
      </w:r>
      <w:r w:rsidR="00AD3C2E">
        <w:rPr>
          <w:noProof/>
        </w:rPr>
        <w:t>3</w:t>
      </w:r>
      <w:r w:rsidR="00AD3C2E">
        <w:noBreakHyphen/>
      </w:r>
      <w:r w:rsidR="00AD3C2E">
        <w:rPr>
          <w:noProof/>
        </w:rPr>
        <w:t>2</w:t>
      </w:r>
      <w:r w:rsidR="003F040B">
        <w:fldChar w:fldCharType="end"/>
      </w:r>
      <w:r>
        <w:rPr>
          <w:rFonts w:hint="eastAsia"/>
        </w:rPr>
        <w:t>所示：</w:t>
      </w:r>
      <w:bookmarkEnd w:id="21"/>
      <w:bookmarkEnd w:id="22"/>
    </w:p>
    <w:p w:rsidR="00AD3C2E" w:rsidRDefault="00653B94" w:rsidP="00B80DF8">
      <w:pPr>
        <w:keepNext/>
        <w:jc w:val="center"/>
      </w:pPr>
      <w:r>
        <w:rPr>
          <w:noProof/>
        </w:rPr>
        <w:drawing>
          <wp:inline distT="0" distB="0" distL="0" distR="0">
            <wp:extent cx="4443531" cy="1393306"/>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443788" cy="1393386"/>
                    </a:xfrm>
                    <a:prstGeom prst="rect">
                      <a:avLst/>
                    </a:prstGeom>
                    <a:noFill/>
                    <a:ln w="9525">
                      <a:noFill/>
                      <a:miter lim="800000"/>
                      <a:headEnd/>
                      <a:tailEnd/>
                    </a:ln>
                  </pic:spPr>
                </pic:pic>
              </a:graphicData>
            </a:graphic>
          </wp:inline>
        </w:drawing>
      </w:r>
    </w:p>
    <w:p w:rsidR="005431EF" w:rsidRPr="005431EF" w:rsidRDefault="00AD3C2E" w:rsidP="00AD3C2E">
      <w:pPr>
        <w:pStyle w:val="ac"/>
        <w:jc w:val="center"/>
      </w:pPr>
      <w:bookmarkStart w:id="23" w:name="_Ref415056264"/>
      <w:r>
        <w:rPr>
          <w:rFonts w:hint="eastAsia"/>
        </w:rPr>
        <w:t>图</w:t>
      </w:r>
      <w:r>
        <w:rPr>
          <w:rFonts w:hint="eastAsia"/>
        </w:rPr>
        <w:t xml:space="preserve"> </w:t>
      </w:r>
      <w:fldSimple w:instr=" STYLEREF 2 \s ">
        <w:r w:rsidR="00FC548A">
          <w:rPr>
            <w:noProof/>
          </w:rPr>
          <w:t>3</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2</w:t>
      </w:r>
      <w:r w:rsidR="003F040B">
        <w:fldChar w:fldCharType="end"/>
      </w:r>
      <w:bookmarkEnd w:id="23"/>
    </w:p>
    <w:p w:rsidR="00E56BC6" w:rsidRDefault="00653B94" w:rsidP="00616E4A">
      <w:pPr>
        <w:pStyle w:val="3"/>
      </w:pPr>
      <w:bookmarkStart w:id="24" w:name="_Toc438733049"/>
      <w:r>
        <w:rPr>
          <w:rFonts w:hint="eastAsia"/>
        </w:rPr>
        <w:t>PTZ</w:t>
      </w:r>
      <w:r w:rsidR="001B2A73">
        <w:rPr>
          <w:rFonts w:hint="eastAsia"/>
        </w:rPr>
        <w:t>服务</w:t>
      </w:r>
      <w:r w:rsidR="00E56BC6">
        <w:rPr>
          <w:rFonts w:hint="eastAsia"/>
        </w:rPr>
        <w:t>用例</w:t>
      </w:r>
      <w:bookmarkEnd w:id="24"/>
    </w:p>
    <w:p w:rsidR="001B2A73" w:rsidRDefault="000123B0" w:rsidP="009623B8">
      <w:pPr>
        <w:ind w:firstLineChars="200" w:firstLine="420"/>
      </w:pPr>
      <w:bookmarkStart w:id="25" w:name="OLE_LINK11"/>
      <w:bookmarkStart w:id="26" w:name="OLE_LINK12"/>
      <w:r>
        <w:rPr>
          <w:rFonts w:hint="eastAsia"/>
        </w:rPr>
        <w:t>如</w:t>
      </w:r>
      <w:r w:rsidR="003F040B">
        <w:fldChar w:fldCharType="begin"/>
      </w:r>
      <w:r>
        <w:instrText xml:space="preserve"> </w:instrText>
      </w:r>
      <w:r>
        <w:rPr>
          <w:rFonts w:hint="eastAsia"/>
        </w:rPr>
        <w:instrText>REF _Ref415056425 \h</w:instrText>
      </w:r>
      <w:r>
        <w:instrText xml:space="preserve"> </w:instrText>
      </w:r>
      <w:r w:rsidR="003F040B">
        <w:fldChar w:fldCharType="separate"/>
      </w:r>
      <w:r>
        <w:rPr>
          <w:rFonts w:hint="eastAsia"/>
        </w:rPr>
        <w:t>图</w:t>
      </w:r>
      <w:r>
        <w:rPr>
          <w:rFonts w:hint="eastAsia"/>
        </w:rPr>
        <w:t xml:space="preserve"> </w:t>
      </w:r>
      <w:r>
        <w:rPr>
          <w:noProof/>
        </w:rPr>
        <w:t>3</w:t>
      </w:r>
      <w:r>
        <w:noBreakHyphen/>
      </w:r>
      <w:r>
        <w:rPr>
          <w:noProof/>
        </w:rPr>
        <w:t>3</w:t>
      </w:r>
      <w:r w:rsidR="003F040B">
        <w:fldChar w:fldCharType="end"/>
      </w:r>
      <w:r w:rsidR="009623B8">
        <w:rPr>
          <w:rFonts w:hint="eastAsia"/>
        </w:rPr>
        <w:t>所示：</w:t>
      </w:r>
    </w:p>
    <w:bookmarkEnd w:id="25"/>
    <w:bookmarkEnd w:id="26"/>
    <w:p w:rsidR="000123B0" w:rsidRDefault="004E1EC2" w:rsidP="00B80DF8">
      <w:pPr>
        <w:keepNext/>
        <w:jc w:val="center"/>
      </w:pPr>
      <w:r>
        <w:rPr>
          <w:noProof/>
        </w:rPr>
        <w:lastRenderedPageBreak/>
        <w:drawing>
          <wp:inline distT="0" distB="0" distL="0" distR="0">
            <wp:extent cx="3745731" cy="1239352"/>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746901" cy="1239739"/>
                    </a:xfrm>
                    <a:prstGeom prst="rect">
                      <a:avLst/>
                    </a:prstGeom>
                    <a:noFill/>
                    <a:ln w="9525">
                      <a:noFill/>
                      <a:miter lim="800000"/>
                      <a:headEnd/>
                      <a:tailEnd/>
                    </a:ln>
                  </pic:spPr>
                </pic:pic>
              </a:graphicData>
            </a:graphic>
          </wp:inline>
        </w:drawing>
      </w:r>
    </w:p>
    <w:p w:rsidR="009623B8" w:rsidRDefault="000123B0" w:rsidP="000123B0">
      <w:pPr>
        <w:pStyle w:val="ac"/>
        <w:jc w:val="center"/>
      </w:pPr>
      <w:bookmarkStart w:id="27" w:name="_Ref415056425"/>
      <w:r>
        <w:rPr>
          <w:rFonts w:hint="eastAsia"/>
        </w:rPr>
        <w:t>图</w:t>
      </w:r>
      <w:r>
        <w:rPr>
          <w:rFonts w:hint="eastAsia"/>
        </w:rPr>
        <w:t xml:space="preserve"> </w:t>
      </w:r>
      <w:fldSimple w:instr=" STYLEREF 2 \s ">
        <w:r w:rsidR="00FC548A">
          <w:rPr>
            <w:noProof/>
          </w:rPr>
          <w:t>3</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3</w:t>
      </w:r>
      <w:r w:rsidR="003F040B">
        <w:fldChar w:fldCharType="end"/>
      </w:r>
      <w:bookmarkEnd w:id="27"/>
    </w:p>
    <w:p w:rsidR="00E575DB" w:rsidRDefault="00C05283" w:rsidP="00E575DB">
      <w:pPr>
        <w:pStyle w:val="3"/>
      </w:pPr>
      <w:bookmarkStart w:id="28" w:name="_Toc438733050"/>
      <w:r>
        <w:rPr>
          <w:rFonts w:hint="eastAsia"/>
        </w:rPr>
        <w:t>系统管理</w:t>
      </w:r>
      <w:r w:rsidR="00E575DB">
        <w:rPr>
          <w:rFonts w:hint="eastAsia"/>
        </w:rPr>
        <w:t>用例</w:t>
      </w:r>
      <w:bookmarkEnd w:id="28"/>
    </w:p>
    <w:p w:rsidR="00E575DB" w:rsidRDefault="006A23FE" w:rsidP="00E575DB">
      <w:pPr>
        <w:ind w:firstLineChars="200" w:firstLine="420"/>
      </w:pPr>
      <w:bookmarkStart w:id="29" w:name="OLE_LINK13"/>
      <w:bookmarkStart w:id="30" w:name="OLE_LINK14"/>
      <w:r>
        <w:rPr>
          <w:rFonts w:hint="eastAsia"/>
        </w:rPr>
        <w:t>如</w:t>
      </w:r>
      <w:r w:rsidR="003F040B">
        <w:fldChar w:fldCharType="begin"/>
      </w:r>
      <w:r>
        <w:instrText xml:space="preserve"> </w:instrText>
      </w:r>
      <w:r>
        <w:rPr>
          <w:rFonts w:hint="eastAsia"/>
        </w:rPr>
        <w:instrText>REF _Ref415056459 \h</w:instrText>
      </w:r>
      <w:r>
        <w:instrText xml:space="preserve"> </w:instrText>
      </w:r>
      <w:r w:rsidR="003F040B">
        <w:fldChar w:fldCharType="separate"/>
      </w:r>
      <w:r>
        <w:rPr>
          <w:rFonts w:hint="eastAsia"/>
        </w:rPr>
        <w:t>图</w:t>
      </w:r>
      <w:r>
        <w:rPr>
          <w:rFonts w:hint="eastAsia"/>
        </w:rPr>
        <w:t xml:space="preserve"> </w:t>
      </w:r>
      <w:r>
        <w:rPr>
          <w:noProof/>
        </w:rPr>
        <w:t>3</w:t>
      </w:r>
      <w:r>
        <w:noBreakHyphen/>
      </w:r>
      <w:r>
        <w:rPr>
          <w:noProof/>
        </w:rPr>
        <w:t>4</w:t>
      </w:r>
      <w:r w:rsidR="003F040B">
        <w:fldChar w:fldCharType="end"/>
      </w:r>
      <w:r w:rsidR="00E575DB">
        <w:rPr>
          <w:rFonts w:hint="eastAsia"/>
        </w:rPr>
        <w:t>所示：</w:t>
      </w:r>
    </w:p>
    <w:bookmarkEnd w:id="29"/>
    <w:bookmarkEnd w:id="30"/>
    <w:p w:rsidR="006A23FE" w:rsidRDefault="00C05283" w:rsidP="00B80DF8">
      <w:pPr>
        <w:keepNext/>
        <w:jc w:val="center"/>
      </w:pPr>
      <w:r>
        <w:rPr>
          <w:noProof/>
        </w:rPr>
        <w:drawing>
          <wp:inline distT="0" distB="0" distL="0" distR="0">
            <wp:extent cx="3867820" cy="1639875"/>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868344" cy="1640097"/>
                    </a:xfrm>
                    <a:prstGeom prst="rect">
                      <a:avLst/>
                    </a:prstGeom>
                    <a:noFill/>
                    <a:ln w="9525">
                      <a:noFill/>
                      <a:miter lim="800000"/>
                      <a:headEnd/>
                      <a:tailEnd/>
                    </a:ln>
                  </pic:spPr>
                </pic:pic>
              </a:graphicData>
            </a:graphic>
          </wp:inline>
        </w:drawing>
      </w:r>
    </w:p>
    <w:p w:rsidR="00E575DB" w:rsidRDefault="006A23FE" w:rsidP="006A23FE">
      <w:pPr>
        <w:pStyle w:val="ac"/>
        <w:jc w:val="center"/>
      </w:pPr>
      <w:bookmarkStart w:id="31" w:name="_Ref415056459"/>
      <w:r>
        <w:rPr>
          <w:rFonts w:hint="eastAsia"/>
        </w:rPr>
        <w:t>图</w:t>
      </w:r>
      <w:r>
        <w:rPr>
          <w:rFonts w:hint="eastAsia"/>
        </w:rPr>
        <w:t xml:space="preserve"> </w:t>
      </w:r>
      <w:fldSimple w:instr=" STYLEREF 2 \s ">
        <w:r w:rsidR="00FC548A">
          <w:rPr>
            <w:noProof/>
          </w:rPr>
          <w:t>3</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4</w:t>
      </w:r>
      <w:r w:rsidR="003F040B">
        <w:fldChar w:fldCharType="end"/>
      </w:r>
      <w:bookmarkEnd w:id="31"/>
    </w:p>
    <w:p w:rsidR="00D741DE" w:rsidRPr="001B2A73" w:rsidRDefault="00D741DE" w:rsidP="00063025">
      <w:pPr>
        <w:pStyle w:val="ac"/>
        <w:jc w:val="center"/>
      </w:pPr>
    </w:p>
    <w:p w:rsidR="006120D2" w:rsidRPr="00F7320A" w:rsidRDefault="00582C04" w:rsidP="00F7320A">
      <w:pPr>
        <w:pStyle w:val="2"/>
      </w:pPr>
      <w:bookmarkStart w:id="32" w:name="_Toc387333720"/>
      <w:bookmarkStart w:id="33" w:name="_Toc438733051"/>
      <w:r>
        <w:rPr>
          <w:rFonts w:hint="eastAsia"/>
        </w:rPr>
        <w:t>逻辑</w:t>
      </w:r>
      <w:r w:rsidR="006120D2">
        <w:rPr>
          <w:rFonts w:hint="eastAsia"/>
        </w:rPr>
        <w:t>视图</w:t>
      </w:r>
      <w:bookmarkEnd w:id="32"/>
      <w:bookmarkEnd w:id="33"/>
    </w:p>
    <w:p w:rsidR="006120D2" w:rsidRDefault="00034DE7" w:rsidP="006120D2">
      <w:pPr>
        <w:pStyle w:val="3"/>
      </w:pPr>
      <w:bookmarkStart w:id="34" w:name="_Toc387333721"/>
      <w:bookmarkStart w:id="35" w:name="_Toc438733052"/>
      <w:r>
        <w:rPr>
          <w:rFonts w:hint="eastAsia"/>
        </w:rPr>
        <w:t>关联</w:t>
      </w:r>
      <w:r w:rsidR="006120D2">
        <w:rPr>
          <w:rFonts w:hint="eastAsia"/>
        </w:rPr>
        <w:t>交互视图</w:t>
      </w:r>
      <w:bookmarkEnd w:id="34"/>
      <w:bookmarkEnd w:id="35"/>
    </w:p>
    <w:p w:rsidR="0007141B" w:rsidRDefault="00F92CB3" w:rsidP="00975BBF">
      <w:pPr>
        <w:ind w:firstLineChars="200" w:firstLine="420"/>
        <w:jc w:val="left"/>
      </w:pPr>
      <w:r>
        <w:rPr>
          <w:rFonts w:hint="eastAsia"/>
        </w:rPr>
        <w:t>系统</w:t>
      </w:r>
      <w:r w:rsidR="00621F52">
        <w:rPr>
          <w:rFonts w:hint="eastAsia"/>
        </w:rPr>
        <w:t>作为</w:t>
      </w:r>
      <w:r>
        <w:rPr>
          <w:rFonts w:hint="eastAsia"/>
        </w:rPr>
        <w:t>支持</w:t>
      </w:r>
      <w:r>
        <w:rPr>
          <w:rFonts w:hint="eastAsia"/>
        </w:rPr>
        <w:t>ONVIF</w:t>
      </w:r>
      <w:r>
        <w:rPr>
          <w:rFonts w:hint="eastAsia"/>
        </w:rPr>
        <w:t>标准规范的视频服务</w:t>
      </w:r>
      <w:r w:rsidR="00621F52">
        <w:rPr>
          <w:rFonts w:hint="eastAsia"/>
        </w:rPr>
        <w:t>系统，向上与</w:t>
      </w:r>
      <w:r w:rsidR="00A82743">
        <w:rPr>
          <w:rFonts w:hint="eastAsia"/>
        </w:rPr>
        <w:t>内嵌</w:t>
      </w:r>
      <w:r w:rsidR="001234B6">
        <w:rPr>
          <w:rFonts w:hint="eastAsia"/>
        </w:rPr>
        <w:t>标准</w:t>
      </w:r>
      <w:r>
        <w:rPr>
          <w:rFonts w:hint="eastAsia"/>
        </w:rPr>
        <w:t>ONVIF</w:t>
      </w:r>
      <w:r>
        <w:rPr>
          <w:rFonts w:hint="eastAsia"/>
        </w:rPr>
        <w:t>客户端</w:t>
      </w:r>
      <w:r w:rsidR="00A82743">
        <w:rPr>
          <w:rFonts w:hint="eastAsia"/>
        </w:rPr>
        <w:t>的监控应用</w:t>
      </w:r>
      <w:r>
        <w:rPr>
          <w:rFonts w:hint="eastAsia"/>
        </w:rPr>
        <w:t>系统使用。向下接入符合</w:t>
      </w:r>
      <w:r>
        <w:rPr>
          <w:rFonts w:hint="eastAsia"/>
        </w:rPr>
        <w:t>ONVIF</w:t>
      </w:r>
      <w:r>
        <w:rPr>
          <w:rFonts w:hint="eastAsia"/>
        </w:rPr>
        <w:t>标准规范的</w:t>
      </w:r>
      <w:r>
        <w:rPr>
          <w:rFonts w:hint="eastAsia"/>
        </w:rPr>
        <w:t>ONVIF</w:t>
      </w:r>
      <w:r>
        <w:rPr>
          <w:rFonts w:hint="eastAsia"/>
        </w:rPr>
        <w:t>设备，</w:t>
      </w:r>
      <w:r w:rsidR="00621F52">
        <w:rPr>
          <w:rFonts w:hint="eastAsia"/>
        </w:rPr>
        <w:t>如</w:t>
      </w:r>
      <w:r w:rsidR="003F040B">
        <w:fldChar w:fldCharType="begin"/>
      </w:r>
      <w:r w:rsidR="00063025">
        <w:instrText xml:space="preserve"> </w:instrText>
      </w:r>
      <w:r w:rsidR="00063025">
        <w:rPr>
          <w:rFonts w:hint="eastAsia"/>
        </w:rPr>
        <w:instrText>REF _Ref415056665 \h</w:instrText>
      </w:r>
      <w:r w:rsidR="00063025">
        <w:instrText xml:space="preserve"> </w:instrText>
      </w:r>
      <w:r w:rsidR="003F040B">
        <w:fldChar w:fldCharType="separate"/>
      </w:r>
      <w:r w:rsidR="00063025">
        <w:rPr>
          <w:rFonts w:hint="eastAsia"/>
        </w:rPr>
        <w:t>图</w:t>
      </w:r>
      <w:r w:rsidR="00063025">
        <w:rPr>
          <w:rFonts w:hint="eastAsia"/>
        </w:rPr>
        <w:t xml:space="preserve"> </w:t>
      </w:r>
      <w:r w:rsidR="00063025">
        <w:rPr>
          <w:noProof/>
        </w:rPr>
        <w:t>4</w:t>
      </w:r>
      <w:r w:rsidR="00063025">
        <w:noBreakHyphen/>
      </w:r>
      <w:r w:rsidR="00063025">
        <w:rPr>
          <w:noProof/>
        </w:rPr>
        <w:t>1</w:t>
      </w:r>
      <w:r w:rsidR="003F040B">
        <w:fldChar w:fldCharType="end"/>
      </w:r>
      <w:r w:rsidR="00621F52">
        <w:rPr>
          <w:rFonts w:hint="eastAsia"/>
        </w:rPr>
        <w:t>所示：</w:t>
      </w:r>
    </w:p>
    <w:p w:rsidR="00063025" w:rsidRDefault="001234B6" w:rsidP="00063025">
      <w:pPr>
        <w:keepNext/>
        <w:ind w:firstLineChars="200" w:firstLine="420"/>
        <w:jc w:val="center"/>
      </w:pPr>
      <w:r>
        <w:object w:dxaOrig="5554" w:dyaOrig="9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372.75pt" o:ole="">
            <v:imagedata r:id="rId16" o:title=""/>
          </v:shape>
          <o:OLEObject Type="Embed" ProgID="Visio.Drawing.11" ShapeID="_x0000_i1025" DrawAspect="Content" ObjectID="_1519577209" r:id="rId17"/>
        </w:object>
      </w:r>
    </w:p>
    <w:p w:rsidR="00621F52" w:rsidRDefault="00063025" w:rsidP="00063025">
      <w:pPr>
        <w:pStyle w:val="ac"/>
        <w:jc w:val="center"/>
      </w:pPr>
      <w:bookmarkStart w:id="36" w:name="_Ref415056665"/>
      <w:r>
        <w:rPr>
          <w:rFonts w:hint="eastAsia"/>
        </w:rPr>
        <w:t>图</w:t>
      </w:r>
      <w:r>
        <w:rPr>
          <w:rFonts w:hint="eastAsia"/>
        </w:rPr>
        <w:t xml:space="preserve"> </w:t>
      </w:r>
      <w:fldSimple w:instr=" STYLEREF 2 \s ">
        <w:r w:rsidR="00FC548A">
          <w:rPr>
            <w:noProof/>
          </w:rPr>
          <w:t>4</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1</w:t>
      </w:r>
      <w:r w:rsidR="003F040B">
        <w:fldChar w:fldCharType="end"/>
      </w:r>
      <w:bookmarkEnd w:id="36"/>
    </w:p>
    <w:p w:rsidR="004D2274" w:rsidRDefault="00B76C66" w:rsidP="004D2274">
      <w:pPr>
        <w:ind w:firstLineChars="200" w:firstLine="420"/>
        <w:jc w:val="left"/>
      </w:pPr>
      <w:r>
        <w:rPr>
          <w:rFonts w:hint="eastAsia"/>
        </w:rPr>
        <w:t>系统在南向主要接入</w:t>
      </w:r>
      <w:r>
        <w:rPr>
          <w:rFonts w:hint="eastAsia"/>
        </w:rPr>
        <w:t>ONVIF</w:t>
      </w:r>
      <w:r>
        <w:rPr>
          <w:rFonts w:hint="eastAsia"/>
        </w:rPr>
        <w:t>设备</w:t>
      </w:r>
      <w:r w:rsidR="007826E3">
        <w:rPr>
          <w:rFonts w:hint="eastAsia"/>
        </w:rPr>
        <w:t>，</w:t>
      </w:r>
      <w:r w:rsidR="004D2274">
        <w:rPr>
          <w:rFonts w:hint="eastAsia"/>
        </w:rPr>
        <w:t>支持</w:t>
      </w:r>
      <w:r w:rsidR="004D2274">
        <w:rPr>
          <w:rFonts w:hint="eastAsia"/>
        </w:rPr>
        <w:t>ONVIF</w:t>
      </w:r>
      <w:r w:rsidR="004D2274">
        <w:rPr>
          <w:rFonts w:hint="eastAsia"/>
        </w:rPr>
        <w:t>设备的设备发现机制，获取</w:t>
      </w:r>
      <w:r w:rsidR="004D2274">
        <w:rPr>
          <w:rFonts w:hint="eastAsia"/>
        </w:rPr>
        <w:t>ONVIF</w:t>
      </w:r>
      <w:r w:rsidR="004D2274">
        <w:rPr>
          <w:rFonts w:hint="eastAsia"/>
        </w:rPr>
        <w:t>设备媒体流，调用</w:t>
      </w:r>
      <w:r w:rsidR="004D2274">
        <w:rPr>
          <w:rFonts w:hint="eastAsia"/>
        </w:rPr>
        <w:t>ONVIF</w:t>
      </w:r>
      <w:r w:rsidR="004D2274">
        <w:rPr>
          <w:rFonts w:hint="eastAsia"/>
        </w:rPr>
        <w:t>设备的服务接口进行设备的管理。</w:t>
      </w:r>
    </w:p>
    <w:p w:rsidR="00A87053" w:rsidRDefault="004D2274" w:rsidP="007826E3">
      <w:pPr>
        <w:ind w:firstLineChars="200" w:firstLine="420"/>
        <w:jc w:val="left"/>
      </w:pPr>
      <w:r>
        <w:rPr>
          <w:rFonts w:hint="eastAsia"/>
        </w:rPr>
        <w:t>系统在北向可接入</w:t>
      </w:r>
      <w:r w:rsidR="00182B51">
        <w:rPr>
          <w:rFonts w:hint="eastAsia"/>
        </w:rPr>
        <w:t>内嵌</w:t>
      </w:r>
      <w:r>
        <w:rPr>
          <w:rFonts w:hint="eastAsia"/>
        </w:rPr>
        <w:t>标准</w:t>
      </w:r>
      <w:r>
        <w:rPr>
          <w:rFonts w:hint="eastAsia"/>
        </w:rPr>
        <w:t>ONVIF</w:t>
      </w:r>
      <w:r>
        <w:rPr>
          <w:rFonts w:hint="eastAsia"/>
        </w:rPr>
        <w:t>客户端</w:t>
      </w:r>
      <w:r w:rsidR="00182B51">
        <w:rPr>
          <w:rFonts w:hint="eastAsia"/>
        </w:rPr>
        <w:t>的监控应用系统</w:t>
      </w:r>
      <w:r>
        <w:rPr>
          <w:rFonts w:hint="eastAsia"/>
        </w:rPr>
        <w:t>，</w:t>
      </w:r>
      <w:r w:rsidR="00182B51">
        <w:rPr>
          <w:rFonts w:hint="eastAsia"/>
        </w:rPr>
        <w:t>通过内嵌的</w:t>
      </w:r>
      <w:r w:rsidR="00182B51">
        <w:rPr>
          <w:rFonts w:hint="eastAsia"/>
        </w:rPr>
        <w:t>ONVIF</w:t>
      </w:r>
      <w:r w:rsidR="00182B51">
        <w:rPr>
          <w:rFonts w:hint="eastAsia"/>
        </w:rPr>
        <w:t>客户端</w:t>
      </w:r>
      <w:r>
        <w:rPr>
          <w:rFonts w:hint="eastAsia"/>
        </w:rPr>
        <w:t>对系统所接入的</w:t>
      </w:r>
      <w:r>
        <w:rPr>
          <w:rFonts w:hint="eastAsia"/>
        </w:rPr>
        <w:t>ONVIF</w:t>
      </w:r>
      <w:r>
        <w:rPr>
          <w:rFonts w:hint="eastAsia"/>
        </w:rPr>
        <w:t>设备进行设备管理，获取媒体流等操作</w:t>
      </w:r>
      <w:r w:rsidR="00635B31">
        <w:rPr>
          <w:rFonts w:hint="eastAsia"/>
        </w:rPr>
        <w:t>。</w:t>
      </w:r>
    </w:p>
    <w:p w:rsidR="004D2274" w:rsidRDefault="004D2274" w:rsidP="007826E3">
      <w:pPr>
        <w:ind w:firstLineChars="200" w:firstLine="420"/>
        <w:jc w:val="left"/>
      </w:pPr>
      <w:r>
        <w:rPr>
          <w:rFonts w:hint="eastAsia"/>
        </w:rPr>
        <w:t>系统</w:t>
      </w:r>
      <w:r w:rsidR="00544022">
        <w:rPr>
          <w:rFonts w:hint="eastAsia"/>
        </w:rPr>
        <w:t>自身带有</w:t>
      </w:r>
      <w:r w:rsidR="001234B6">
        <w:rPr>
          <w:rFonts w:hint="eastAsia"/>
        </w:rPr>
        <w:t>HTTP</w:t>
      </w:r>
      <w:r w:rsidR="001234B6">
        <w:rPr>
          <w:rFonts w:hint="eastAsia"/>
        </w:rPr>
        <w:t>服务器，提供设备管理页面，系统管理页面供外部用户直接操作。</w:t>
      </w:r>
    </w:p>
    <w:p w:rsidR="00635B31" w:rsidRPr="00635B31" w:rsidRDefault="00635B31" w:rsidP="00544022">
      <w:pPr>
        <w:jc w:val="left"/>
        <w:rPr>
          <w:rFonts w:ascii="仿宋" w:eastAsia="仿宋" w:hAnsi="仿宋"/>
        </w:rPr>
      </w:pPr>
    </w:p>
    <w:p w:rsidR="00E67C89" w:rsidRDefault="00ED18EE" w:rsidP="002736C1">
      <w:pPr>
        <w:pStyle w:val="3"/>
      </w:pPr>
      <w:bookmarkStart w:id="37" w:name="_Toc387333722"/>
      <w:bookmarkStart w:id="38" w:name="_Toc438733053"/>
      <w:r>
        <w:rPr>
          <w:rFonts w:hint="eastAsia"/>
        </w:rPr>
        <w:t>软件分层</w:t>
      </w:r>
      <w:r w:rsidR="006120D2">
        <w:rPr>
          <w:rFonts w:hint="eastAsia"/>
        </w:rPr>
        <w:t>视图</w:t>
      </w:r>
      <w:bookmarkEnd w:id="37"/>
      <w:bookmarkEnd w:id="38"/>
    </w:p>
    <w:p w:rsidR="00E67C89" w:rsidRDefault="002736C1" w:rsidP="00E67C89">
      <w:pPr>
        <w:ind w:firstLine="420"/>
      </w:pPr>
      <w:r>
        <w:rPr>
          <w:rFonts w:hint="eastAsia"/>
        </w:rPr>
        <w:t>系统</w:t>
      </w:r>
      <w:r w:rsidR="00E67C89">
        <w:rPr>
          <w:rFonts w:hint="eastAsia"/>
        </w:rPr>
        <w:t>的软件分层逻辑视图如</w:t>
      </w:r>
      <w:r w:rsidR="003F040B">
        <w:fldChar w:fldCharType="begin"/>
      </w:r>
      <w:r w:rsidR="00A70B8E">
        <w:instrText xml:space="preserve"> </w:instrText>
      </w:r>
      <w:r w:rsidR="00A70B8E">
        <w:rPr>
          <w:rFonts w:hint="eastAsia"/>
        </w:rPr>
        <w:instrText>REF _Ref415056784 \h</w:instrText>
      </w:r>
      <w:r w:rsidR="00A70B8E">
        <w:instrText xml:space="preserve"> </w:instrText>
      </w:r>
      <w:r w:rsidR="003F040B">
        <w:fldChar w:fldCharType="separate"/>
      </w:r>
      <w:r w:rsidR="00A70B8E">
        <w:rPr>
          <w:rFonts w:hint="eastAsia"/>
        </w:rPr>
        <w:t>图</w:t>
      </w:r>
      <w:r w:rsidR="00A70B8E">
        <w:rPr>
          <w:rFonts w:hint="eastAsia"/>
        </w:rPr>
        <w:t xml:space="preserve"> </w:t>
      </w:r>
      <w:r w:rsidR="00A70B8E">
        <w:rPr>
          <w:noProof/>
        </w:rPr>
        <w:t>4</w:t>
      </w:r>
      <w:r w:rsidR="00A70B8E">
        <w:noBreakHyphen/>
      </w:r>
      <w:r w:rsidR="00A70B8E">
        <w:rPr>
          <w:noProof/>
        </w:rPr>
        <w:t>2</w:t>
      </w:r>
      <w:r w:rsidR="003F040B">
        <w:fldChar w:fldCharType="end"/>
      </w:r>
      <w:r w:rsidR="00E67C89">
        <w:rPr>
          <w:rFonts w:hint="eastAsia"/>
        </w:rPr>
        <w:t>所示：</w:t>
      </w:r>
    </w:p>
    <w:p w:rsidR="00E67C89" w:rsidRPr="00DC3F29" w:rsidRDefault="00E67C89" w:rsidP="00E67C89">
      <w:pPr>
        <w:ind w:firstLine="420"/>
      </w:pPr>
    </w:p>
    <w:p w:rsidR="00A70B8E" w:rsidRDefault="002736C1" w:rsidP="00A70B8E">
      <w:pPr>
        <w:keepNext/>
        <w:ind w:firstLine="420"/>
      </w:pPr>
      <w:r>
        <w:object w:dxaOrig="8125" w:dyaOrig="2917">
          <v:shape id="_x0000_i1026" type="#_x0000_t75" style="width:406.5pt;height:145.5pt" o:ole="">
            <v:imagedata r:id="rId18" o:title=""/>
          </v:shape>
          <o:OLEObject Type="Embed" ProgID="Visio.Drawing.11" ShapeID="_x0000_i1026" DrawAspect="Content" ObjectID="_1519577210" r:id="rId19"/>
        </w:object>
      </w:r>
    </w:p>
    <w:p w:rsidR="00032425" w:rsidRPr="00F837DD" w:rsidRDefault="00A70B8E" w:rsidP="00A70B8E">
      <w:pPr>
        <w:pStyle w:val="ac"/>
        <w:jc w:val="center"/>
        <w:rPr>
          <w:rFonts w:asciiTheme="minorHAnsi" w:eastAsiaTheme="minorEastAsia" w:hAnsiTheme="minorHAnsi"/>
        </w:rPr>
      </w:pPr>
      <w:bookmarkStart w:id="39" w:name="_Ref415056784"/>
      <w:r>
        <w:rPr>
          <w:rFonts w:hint="eastAsia"/>
        </w:rPr>
        <w:t>图</w:t>
      </w:r>
      <w:r>
        <w:rPr>
          <w:rFonts w:hint="eastAsia"/>
        </w:rPr>
        <w:t xml:space="preserve"> </w:t>
      </w:r>
      <w:fldSimple w:instr=" STYLEREF 2 \s ">
        <w:r w:rsidR="00FC548A">
          <w:rPr>
            <w:noProof/>
          </w:rPr>
          <w:t>4</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2</w:t>
      </w:r>
      <w:r w:rsidR="003F040B">
        <w:fldChar w:fldCharType="end"/>
      </w:r>
      <w:bookmarkEnd w:id="39"/>
    </w:p>
    <w:p w:rsidR="00ED7C1E" w:rsidRDefault="00747D49" w:rsidP="00BB1B5F">
      <w:pPr>
        <w:pStyle w:val="3"/>
      </w:pPr>
      <w:bookmarkStart w:id="40" w:name="_Toc438733054"/>
      <w:r>
        <w:rPr>
          <w:rFonts w:hint="eastAsia"/>
        </w:rPr>
        <w:t>服务</w:t>
      </w:r>
      <w:r w:rsidR="00BB1B5F">
        <w:rPr>
          <w:rFonts w:hint="eastAsia"/>
        </w:rPr>
        <w:t>组件交互视图</w:t>
      </w:r>
      <w:bookmarkEnd w:id="40"/>
    </w:p>
    <w:p w:rsidR="00994342" w:rsidRDefault="000C4ADC" w:rsidP="005319FE">
      <w:pPr>
        <w:ind w:firstLine="420"/>
      </w:pPr>
      <w:r>
        <w:rPr>
          <w:rFonts w:hint="eastAsia"/>
        </w:rPr>
        <w:t>系统</w:t>
      </w:r>
      <w:r w:rsidR="005319FE">
        <w:rPr>
          <w:rFonts w:hint="eastAsia"/>
        </w:rPr>
        <w:t>的核心业务由</w:t>
      </w:r>
      <w:r>
        <w:rPr>
          <w:rFonts w:hint="eastAsia"/>
        </w:rPr>
        <w:t>ONVIF</w:t>
      </w:r>
      <w:r>
        <w:rPr>
          <w:rFonts w:hint="eastAsia"/>
        </w:rPr>
        <w:t>服务入口</w:t>
      </w:r>
      <w:r w:rsidR="005319FE">
        <w:rPr>
          <w:rFonts w:hint="eastAsia"/>
        </w:rPr>
        <w:t>组件，</w:t>
      </w:r>
      <w:r>
        <w:rPr>
          <w:rFonts w:hint="eastAsia"/>
        </w:rPr>
        <w:t>系统管理</w:t>
      </w:r>
      <w:r w:rsidR="005319FE">
        <w:rPr>
          <w:rFonts w:hint="eastAsia"/>
        </w:rPr>
        <w:t>服务组件，</w:t>
      </w:r>
      <w:r w:rsidR="00D661A5">
        <w:rPr>
          <w:rFonts w:hint="eastAsia"/>
        </w:rPr>
        <w:t>设备管理分发</w:t>
      </w:r>
      <w:r w:rsidR="005319FE">
        <w:rPr>
          <w:rFonts w:hint="eastAsia"/>
        </w:rPr>
        <w:t>服务组件，</w:t>
      </w:r>
      <w:r w:rsidR="00D661A5">
        <w:rPr>
          <w:rFonts w:hint="eastAsia"/>
        </w:rPr>
        <w:t>PTZ</w:t>
      </w:r>
      <w:r w:rsidR="00D661A5">
        <w:rPr>
          <w:rFonts w:hint="eastAsia"/>
        </w:rPr>
        <w:t>操作分发服务</w:t>
      </w:r>
      <w:r w:rsidR="005319FE">
        <w:rPr>
          <w:rFonts w:hint="eastAsia"/>
        </w:rPr>
        <w:t>组件，</w:t>
      </w:r>
      <w:r w:rsidR="00D661A5">
        <w:rPr>
          <w:rFonts w:hint="eastAsia"/>
        </w:rPr>
        <w:t>媒体流转发</w:t>
      </w:r>
      <w:r w:rsidR="005319FE">
        <w:rPr>
          <w:rFonts w:hint="eastAsia"/>
        </w:rPr>
        <w:t>服务组件，</w:t>
      </w:r>
      <w:r w:rsidR="00D661A5">
        <w:rPr>
          <w:rFonts w:hint="eastAsia"/>
        </w:rPr>
        <w:t>设备代理</w:t>
      </w:r>
      <w:r w:rsidR="005319FE">
        <w:rPr>
          <w:rFonts w:hint="eastAsia"/>
        </w:rPr>
        <w:t>服务组件</w:t>
      </w:r>
      <w:r w:rsidR="00D661A5">
        <w:rPr>
          <w:rFonts w:hint="eastAsia"/>
        </w:rPr>
        <w:t>，设备数据管理服务组件，媒体流状态数据管理服务组件</w:t>
      </w:r>
      <w:r w:rsidR="005319FE">
        <w:rPr>
          <w:rFonts w:hint="eastAsia"/>
        </w:rPr>
        <w:t>组成。</w:t>
      </w:r>
    </w:p>
    <w:p w:rsidR="005319FE" w:rsidRDefault="003F040B" w:rsidP="005319FE">
      <w:pPr>
        <w:ind w:firstLine="420"/>
      </w:pPr>
      <w:r>
        <w:fldChar w:fldCharType="begin"/>
      </w:r>
      <w:r w:rsidR="00C27E8E">
        <w:instrText xml:space="preserve"> </w:instrText>
      </w:r>
      <w:r w:rsidR="00C27E8E">
        <w:rPr>
          <w:rFonts w:hint="eastAsia"/>
        </w:rPr>
        <w:instrText>REF _Ref415063159 \h</w:instrText>
      </w:r>
      <w:r w:rsidR="00C27E8E">
        <w:instrText xml:space="preserve"> </w:instrText>
      </w:r>
      <w:r>
        <w:fldChar w:fldCharType="separate"/>
      </w:r>
      <w:r w:rsidR="00C27E8E">
        <w:rPr>
          <w:rFonts w:hint="eastAsia"/>
        </w:rPr>
        <w:t>图</w:t>
      </w:r>
      <w:r w:rsidR="00C27E8E">
        <w:rPr>
          <w:rFonts w:hint="eastAsia"/>
        </w:rPr>
        <w:t xml:space="preserve"> </w:t>
      </w:r>
      <w:r w:rsidR="00C27E8E">
        <w:rPr>
          <w:noProof/>
        </w:rPr>
        <w:t>4</w:t>
      </w:r>
      <w:r w:rsidR="00C27E8E">
        <w:noBreakHyphen/>
      </w:r>
      <w:r w:rsidR="00C27E8E">
        <w:rPr>
          <w:noProof/>
        </w:rPr>
        <w:t>3</w:t>
      </w:r>
      <w:r>
        <w:fldChar w:fldCharType="end"/>
      </w:r>
      <w:r w:rsidR="005319FE">
        <w:rPr>
          <w:rFonts w:hint="eastAsia"/>
        </w:rPr>
        <w:t>展示了服务之间的数据交互：</w:t>
      </w:r>
    </w:p>
    <w:bookmarkStart w:id="41" w:name="OLE_LINK3"/>
    <w:bookmarkStart w:id="42" w:name="OLE_LINK4"/>
    <w:p w:rsidR="00C27E8E" w:rsidRDefault="000C4ADC" w:rsidP="00B80DF8">
      <w:pPr>
        <w:keepNext/>
        <w:ind w:firstLine="420"/>
        <w:jc w:val="center"/>
      </w:pPr>
      <w:r>
        <w:object w:dxaOrig="11016" w:dyaOrig="15219">
          <v:shape id="_x0000_i1028" type="#_x0000_t75" style="width:414.75pt;height:573pt" o:ole="">
            <v:imagedata r:id="rId20" o:title=""/>
          </v:shape>
          <o:OLEObject Type="Embed" ProgID="Visio.Drawing.11" ShapeID="_x0000_i1028" DrawAspect="Content" ObjectID="_1519577211" r:id="rId21"/>
        </w:object>
      </w:r>
      <w:bookmarkEnd w:id="41"/>
      <w:bookmarkEnd w:id="42"/>
    </w:p>
    <w:p w:rsidR="005319FE" w:rsidRDefault="00C27E8E" w:rsidP="00C27E8E">
      <w:pPr>
        <w:pStyle w:val="ac"/>
        <w:jc w:val="center"/>
      </w:pPr>
      <w:bookmarkStart w:id="43" w:name="_Ref415063159"/>
      <w:r>
        <w:rPr>
          <w:rFonts w:hint="eastAsia"/>
        </w:rPr>
        <w:t>图</w:t>
      </w:r>
      <w:r>
        <w:rPr>
          <w:rFonts w:hint="eastAsia"/>
        </w:rPr>
        <w:t xml:space="preserve"> </w:t>
      </w:r>
      <w:fldSimple w:instr=" STYLEREF 2 \s ">
        <w:r w:rsidR="00FC548A">
          <w:rPr>
            <w:noProof/>
          </w:rPr>
          <w:t>4</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3</w:t>
      </w:r>
      <w:r w:rsidR="003F040B">
        <w:fldChar w:fldCharType="end"/>
      </w:r>
      <w:bookmarkEnd w:id="43"/>
    </w:p>
    <w:p w:rsidR="00C27E8E" w:rsidRDefault="00B67037" w:rsidP="00B67037">
      <w:pPr>
        <w:ind w:firstLine="420"/>
      </w:pPr>
      <w:r>
        <w:rPr>
          <w:rFonts w:hint="eastAsia"/>
        </w:rPr>
        <w:t>各服务组件既可独立部署在不同服务器上，也可以共机部署在同一台服务器上；既可共享一个</w:t>
      </w:r>
      <w:r>
        <w:rPr>
          <w:rFonts w:hint="eastAsia"/>
        </w:rPr>
        <w:t>web</w:t>
      </w:r>
      <w:r>
        <w:rPr>
          <w:rFonts w:hint="eastAsia"/>
        </w:rPr>
        <w:t>服务器，也可分别独占不同的</w:t>
      </w:r>
      <w:r>
        <w:rPr>
          <w:rFonts w:hint="eastAsia"/>
        </w:rPr>
        <w:t>web</w:t>
      </w:r>
      <w:r>
        <w:rPr>
          <w:rFonts w:hint="eastAsia"/>
        </w:rPr>
        <w:t>服务器。各服务组件应拥有独立的</w:t>
      </w:r>
      <w:r>
        <w:rPr>
          <w:rFonts w:hint="eastAsia"/>
        </w:rPr>
        <w:t>IP</w:t>
      </w:r>
      <w:r>
        <w:rPr>
          <w:rFonts w:hint="eastAsia"/>
        </w:rPr>
        <w:t>地址和端口供其他服务组件引用。</w:t>
      </w:r>
    </w:p>
    <w:p w:rsidR="008B29CA" w:rsidRDefault="008F4FE1" w:rsidP="00B50C0C">
      <w:pPr>
        <w:ind w:firstLineChars="200" w:firstLine="420"/>
        <w:jc w:val="left"/>
      </w:pPr>
      <w:r>
        <w:rPr>
          <w:rFonts w:hint="eastAsia"/>
        </w:rPr>
        <w:t>设备代理服务组件是直接和被管理的</w:t>
      </w:r>
      <w:r>
        <w:rPr>
          <w:rFonts w:hint="eastAsia"/>
        </w:rPr>
        <w:t>ONVIF</w:t>
      </w:r>
      <w:r>
        <w:rPr>
          <w:rFonts w:hint="eastAsia"/>
        </w:rPr>
        <w:t>设备直接打交道的服务组件，其中又包括多个子服务组件</w:t>
      </w:r>
      <w:r w:rsidR="007F20DA">
        <w:rPr>
          <w:rFonts w:hint="eastAsia"/>
        </w:rPr>
        <w:t>：</w:t>
      </w:r>
      <w:r w:rsidR="00E351A6">
        <w:rPr>
          <w:rFonts w:hint="eastAsia"/>
        </w:rPr>
        <w:t>Receiver</w:t>
      </w:r>
      <w:r w:rsidR="00E351A6">
        <w:rPr>
          <w:rFonts w:hint="eastAsia"/>
        </w:rPr>
        <w:t>作为拉取</w:t>
      </w:r>
      <w:r w:rsidR="00E351A6">
        <w:rPr>
          <w:rFonts w:hint="eastAsia"/>
        </w:rPr>
        <w:t>ONVIF</w:t>
      </w:r>
      <w:r w:rsidR="00E351A6">
        <w:rPr>
          <w:rFonts w:hint="eastAsia"/>
        </w:rPr>
        <w:t>设备码流的</w:t>
      </w:r>
      <w:r w:rsidR="00E351A6">
        <w:rPr>
          <w:rFonts w:hint="eastAsia"/>
        </w:rPr>
        <w:t>RTSP</w:t>
      </w:r>
      <w:r w:rsidR="00E351A6">
        <w:rPr>
          <w:rFonts w:hint="eastAsia"/>
        </w:rPr>
        <w:t>客户端，从</w:t>
      </w:r>
      <w:r w:rsidR="00E351A6">
        <w:rPr>
          <w:rFonts w:hint="eastAsia"/>
        </w:rPr>
        <w:t>ONVIF</w:t>
      </w:r>
      <w:r w:rsidR="00E351A6">
        <w:rPr>
          <w:rFonts w:hint="eastAsia"/>
        </w:rPr>
        <w:t>设备获取码</w:t>
      </w:r>
      <w:r w:rsidR="00E351A6">
        <w:rPr>
          <w:rFonts w:hint="eastAsia"/>
        </w:rPr>
        <w:lastRenderedPageBreak/>
        <w:t>流通过媒体流转发服务组件将媒体流分发到发起请求的监控应用系统</w:t>
      </w:r>
      <w:r w:rsidR="007F20DA">
        <w:rPr>
          <w:rFonts w:hint="eastAsia"/>
        </w:rPr>
        <w:t>；</w:t>
      </w:r>
      <w:r w:rsidR="00E351A6">
        <w:rPr>
          <w:rFonts w:hint="eastAsia"/>
        </w:rPr>
        <w:t>设备发现</w:t>
      </w:r>
      <w:r w:rsidR="00E351A6">
        <w:rPr>
          <w:rFonts w:hint="eastAsia"/>
        </w:rPr>
        <w:t>agent</w:t>
      </w:r>
      <w:r w:rsidR="00E351A6">
        <w:rPr>
          <w:rFonts w:hint="eastAsia"/>
        </w:rPr>
        <w:t>服务完成在指定网段内的</w:t>
      </w:r>
      <w:r w:rsidR="00E351A6">
        <w:rPr>
          <w:rFonts w:hint="eastAsia"/>
        </w:rPr>
        <w:t>ONVIF</w:t>
      </w:r>
      <w:r w:rsidR="00E351A6">
        <w:rPr>
          <w:rFonts w:hint="eastAsia"/>
        </w:rPr>
        <w:t>设备发现操作</w:t>
      </w:r>
      <w:r w:rsidR="007F20DA">
        <w:rPr>
          <w:rFonts w:hint="eastAsia"/>
        </w:rPr>
        <w:t>；</w:t>
      </w:r>
      <w:r w:rsidR="00E351A6">
        <w:rPr>
          <w:rFonts w:hint="eastAsia"/>
        </w:rPr>
        <w:t>设备管理</w:t>
      </w:r>
      <w:r w:rsidR="00E351A6">
        <w:rPr>
          <w:rFonts w:hint="eastAsia"/>
        </w:rPr>
        <w:t>agent</w:t>
      </w:r>
      <w:r w:rsidR="007F20DA">
        <w:rPr>
          <w:rFonts w:hint="eastAsia"/>
        </w:rPr>
        <w:t>服务</w:t>
      </w:r>
      <w:r w:rsidR="00E351A6">
        <w:rPr>
          <w:rFonts w:hint="eastAsia"/>
        </w:rPr>
        <w:t>完成</w:t>
      </w:r>
      <w:r w:rsidR="007F20DA">
        <w:rPr>
          <w:rFonts w:hint="eastAsia"/>
        </w:rPr>
        <w:t>对</w:t>
      </w:r>
      <w:r w:rsidR="007F20DA">
        <w:rPr>
          <w:rFonts w:hint="eastAsia"/>
        </w:rPr>
        <w:t>ONVIF</w:t>
      </w:r>
      <w:r w:rsidR="007F20DA">
        <w:rPr>
          <w:rFonts w:hint="eastAsia"/>
        </w:rPr>
        <w:t>设备的网络，系统，媒体配置实体等的配置管理；</w:t>
      </w:r>
      <w:r w:rsidR="007F20DA">
        <w:rPr>
          <w:rFonts w:hint="eastAsia"/>
        </w:rPr>
        <w:t>PTZ</w:t>
      </w:r>
      <w:r w:rsidR="007F20DA">
        <w:rPr>
          <w:rFonts w:hint="eastAsia"/>
        </w:rPr>
        <w:t>操作</w:t>
      </w:r>
      <w:r w:rsidR="007F20DA">
        <w:rPr>
          <w:rFonts w:hint="eastAsia"/>
        </w:rPr>
        <w:t>agent</w:t>
      </w:r>
      <w:r w:rsidR="007F20DA">
        <w:rPr>
          <w:rFonts w:hint="eastAsia"/>
        </w:rPr>
        <w:t>服务完成对</w:t>
      </w:r>
      <w:r w:rsidR="007F20DA">
        <w:rPr>
          <w:rFonts w:hint="eastAsia"/>
        </w:rPr>
        <w:t>ONVIF</w:t>
      </w:r>
      <w:r w:rsidR="007F20DA">
        <w:rPr>
          <w:rFonts w:hint="eastAsia"/>
        </w:rPr>
        <w:t>设备的</w:t>
      </w:r>
      <w:r w:rsidR="007F20DA">
        <w:rPr>
          <w:rFonts w:hint="eastAsia"/>
        </w:rPr>
        <w:t>PTZ</w:t>
      </w:r>
      <w:r w:rsidR="007F20DA">
        <w:rPr>
          <w:rFonts w:hint="eastAsia"/>
        </w:rPr>
        <w:t>操作。</w:t>
      </w:r>
    </w:p>
    <w:p w:rsidR="007F20DA" w:rsidRDefault="007F20DA" w:rsidP="00B50C0C">
      <w:pPr>
        <w:ind w:firstLineChars="200" w:firstLine="420"/>
        <w:jc w:val="left"/>
      </w:pPr>
      <w:r>
        <w:rPr>
          <w:rFonts w:hint="eastAsia"/>
        </w:rPr>
        <w:t>设备代理服务组件完成了对所接入</w:t>
      </w:r>
      <w:r>
        <w:rPr>
          <w:rFonts w:hint="eastAsia"/>
        </w:rPr>
        <w:t>ONVIF</w:t>
      </w:r>
      <w:r>
        <w:rPr>
          <w:rFonts w:hint="eastAsia"/>
        </w:rPr>
        <w:t>设备的控制，它能够获取所有接入设备的信息和配置数据，并通过设备数据（设备</w:t>
      </w:r>
      <w:r>
        <w:rPr>
          <w:rFonts w:hint="eastAsia"/>
        </w:rPr>
        <w:t>profile,</w:t>
      </w:r>
      <w:r>
        <w:rPr>
          <w:rFonts w:hint="eastAsia"/>
        </w:rPr>
        <w:t>配置实体数据等）管理服务与系统的数据存储单元进行数据交互。接入设备的相关管理数据应持久化在系统的数据存储单元中。</w:t>
      </w:r>
    </w:p>
    <w:p w:rsidR="007F20DA" w:rsidRDefault="00F46B1F" w:rsidP="00B50C0C">
      <w:pPr>
        <w:ind w:firstLineChars="200" w:firstLine="420"/>
        <w:jc w:val="left"/>
      </w:pPr>
      <w:r>
        <w:rPr>
          <w:rFonts w:hint="eastAsia"/>
        </w:rPr>
        <w:t>ONVIF</w:t>
      </w:r>
      <w:r>
        <w:rPr>
          <w:rFonts w:hint="eastAsia"/>
        </w:rPr>
        <w:t>服务入口组件是</w:t>
      </w:r>
      <w:r>
        <w:rPr>
          <w:rFonts w:hint="eastAsia"/>
        </w:rPr>
        <w:t>ONVIF</w:t>
      </w:r>
      <w:r>
        <w:rPr>
          <w:rFonts w:hint="eastAsia"/>
        </w:rPr>
        <w:t>客户端的</w:t>
      </w:r>
      <w:r w:rsidR="00BE554F">
        <w:rPr>
          <w:rFonts w:hint="eastAsia"/>
        </w:rPr>
        <w:t>访问入口，</w:t>
      </w:r>
      <w:r w:rsidR="00BE554F">
        <w:rPr>
          <w:rFonts w:hint="eastAsia"/>
        </w:rPr>
        <w:t>ONVIF</w:t>
      </w:r>
      <w:r w:rsidR="00BE554F">
        <w:rPr>
          <w:rFonts w:hint="eastAsia"/>
        </w:rPr>
        <w:t>客户端可在访问的</w:t>
      </w:r>
      <w:r w:rsidR="00BE554F">
        <w:rPr>
          <w:rFonts w:hint="eastAsia"/>
        </w:rPr>
        <w:t xml:space="preserve">web </w:t>
      </w:r>
      <w:r w:rsidR="00BE554F">
        <w:rPr>
          <w:rFonts w:hint="eastAsia"/>
        </w:rPr>
        <w:t>服务</w:t>
      </w:r>
      <w:r w:rsidR="00BE554F">
        <w:rPr>
          <w:rFonts w:hint="eastAsia"/>
        </w:rPr>
        <w:t>URL</w:t>
      </w:r>
      <w:r w:rsidR="00BE554F">
        <w:rPr>
          <w:rFonts w:hint="eastAsia"/>
        </w:rPr>
        <w:t>中带上所访问设备的标示。</w:t>
      </w:r>
      <w:r w:rsidR="00BE554F">
        <w:rPr>
          <w:rFonts w:hint="eastAsia"/>
        </w:rPr>
        <w:t>ONVIF</w:t>
      </w:r>
      <w:r w:rsidR="00BE554F">
        <w:rPr>
          <w:rFonts w:hint="eastAsia"/>
        </w:rPr>
        <w:t>服务入口组件根据访问</w:t>
      </w:r>
      <w:r w:rsidR="00BE554F">
        <w:rPr>
          <w:rFonts w:hint="eastAsia"/>
        </w:rPr>
        <w:t>URL</w:t>
      </w:r>
      <w:r w:rsidR="00BE554F">
        <w:rPr>
          <w:rFonts w:hint="eastAsia"/>
        </w:rPr>
        <w:t>中的设备标示和访问操作接口分配到设备分发管理服务组件，</w:t>
      </w:r>
      <w:r w:rsidR="00BE554F">
        <w:rPr>
          <w:rFonts w:hint="eastAsia"/>
        </w:rPr>
        <w:t>PTZ</w:t>
      </w:r>
      <w:r w:rsidR="00BE554F">
        <w:rPr>
          <w:rFonts w:hint="eastAsia"/>
        </w:rPr>
        <w:t>操作分发服务组件或媒体流转发服务组件。</w:t>
      </w:r>
    </w:p>
    <w:p w:rsidR="00BE554F" w:rsidRDefault="009B4AFB" w:rsidP="00B50C0C">
      <w:pPr>
        <w:ind w:firstLineChars="200" w:firstLine="420"/>
        <w:jc w:val="left"/>
      </w:pPr>
      <w:r>
        <w:rPr>
          <w:rFonts w:hint="eastAsia"/>
        </w:rPr>
        <w:t>设备管理分发服务组件接收到来自</w:t>
      </w:r>
      <w:r>
        <w:rPr>
          <w:rFonts w:hint="eastAsia"/>
        </w:rPr>
        <w:t>ONVIF</w:t>
      </w:r>
      <w:r>
        <w:rPr>
          <w:rFonts w:hint="eastAsia"/>
        </w:rPr>
        <w:t>服务入口的请求，根据访问</w:t>
      </w:r>
      <w:r>
        <w:rPr>
          <w:rFonts w:hint="eastAsia"/>
        </w:rPr>
        <w:t>URL</w:t>
      </w:r>
      <w:r>
        <w:rPr>
          <w:rFonts w:hint="eastAsia"/>
        </w:rPr>
        <w:t>中的设备标示创建设备管理</w:t>
      </w:r>
      <w:r>
        <w:rPr>
          <w:rFonts w:hint="eastAsia"/>
        </w:rPr>
        <w:t>agent</w:t>
      </w:r>
      <w:r>
        <w:rPr>
          <w:rFonts w:hint="eastAsia"/>
        </w:rPr>
        <w:t>服务，发送设备管理请求到接入的</w:t>
      </w:r>
      <w:r>
        <w:rPr>
          <w:rFonts w:hint="eastAsia"/>
        </w:rPr>
        <w:t>ONVIF</w:t>
      </w:r>
      <w:r>
        <w:rPr>
          <w:rFonts w:hint="eastAsia"/>
        </w:rPr>
        <w:t>设备。</w:t>
      </w:r>
    </w:p>
    <w:p w:rsidR="009B4AFB" w:rsidRDefault="009B4AFB" w:rsidP="00B50C0C">
      <w:pPr>
        <w:ind w:firstLineChars="200" w:firstLine="420"/>
        <w:jc w:val="left"/>
      </w:pPr>
      <w:r>
        <w:rPr>
          <w:rFonts w:hint="eastAsia"/>
        </w:rPr>
        <w:t>PTZ</w:t>
      </w:r>
      <w:r>
        <w:rPr>
          <w:rFonts w:hint="eastAsia"/>
        </w:rPr>
        <w:t>操作分发服务组件接收到来自</w:t>
      </w:r>
      <w:r>
        <w:rPr>
          <w:rFonts w:hint="eastAsia"/>
        </w:rPr>
        <w:t>ONVIF</w:t>
      </w:r>
      <w:r>
        <w:rPr>
          <w:rFonts w:hint="eastAsia"/>
        </w:rPr>
        <w:t>服务入口的请求，根据访问</w:t>
      </w:r>
      <w:r>
        <w:rPr>
          <w:rFonts w:hint="eastAsia"/>
        </w:rPr>
        <w:t>URL</w:t>
      </w:r>
      <w:r>
        <w:rPr>
          <w:rFonts w:hint="eastAsia"/>
        </w:rPr>
        <w:t>中的设备标示创建</w:t>
      </w:r>
      <w:r>
        <w:rPr>
          <w:rFonts w:hint="eastAsia"/>
        </w:rPr>
        <w:t xml:space="preserve">PTZ </w:t>
      </w:r>
      <w:r>
        <w:rPr>
          <w:rFonts w:hint="eastAsia"/>
        </w:rPr>
        <w:t>操作</w:t>
      </w:r>
      <w:r>
        <w:rPr>
          <w:rFonts w:hint="eastAsia"/>
        </w:rPr>
        <w:t>agent</w:t>
      </w:r>
      <w:r>
        <w:rPr>
          <w:rFonts w:hint="eastAsia"/>
        </w:rPr>
        <w:t>服务，发送</w:t>
      </w:r>
      <w:r>
        <w:rPr>
          <w:rFonts w:hint="eastAsia"/>
        </w:rPr>
        <w:t xml:space="preserve">PTZ </w:t>
      </w:r>
      <w:r>
        <w:rPr>
          <w:rFonts w:hint="eastAsia"/>
        </w:rPr>
        <w:t>操作请求到接入的</w:t>
      </w:r>
      <w:r>
        <w:rPr>
          <w:rFonts w:hint="eastAsia"/>
        </w:rPr>
        <w:t>ONVIF</w:t>
      </w:r>
      <w:r>
        <w:rPr>
          <w:rFonts w:hint="eastAsia"/>
        </w:rPr>
        <w:t>设备。</w:t>
      </w:r>
    </w:p>
    <w:p w:rsidR="009B4AFB" w:rsidRPr="009B4AFB" w:rsidRDefault="009B4AFB" w:rsidP="00B50C0C">
      <w:pPr>
        <w:ind w:firstLineChars="200" w:firstLine="420"/>
        <w:jc w:val="left"/>
      </w:pPr>
      <w:r>
        <w:rPr>
          <w:rFonts w:hint="eastAsia"/>
        </w:rPr>
        <w:t>媒体流转发服务组件接收到来自</w:t>
      </w:r>
      <w:r>
        <w:rPr>
          <w:rFonts w:hint="eastAsia"/>
        </w:rPr>
        <w:t>ONVIF</w:t>
      </w:r>
      <w:r>
        <w:rPr>
          <w:rFonts w:hint="eastAsia"/>
        </w:rPr>
        <w:t>服务入口的</w:t>
      </w:r>
      <w:r>
        <w:rPr>
          <w:rFonts w:hint="eastAsia"/>
        </w:rPr>
        <w:t>RTSP</w:t>
      </w:r>
      <w:r>
        <w:rPr>
          <w:rFonts w:hint="eastAsia"/>
        </w:rPr>
        <w:t>客户端请求，根据访问</w:t>
      </w:r>
      <w:r>
        <w:rPr>
          <w:rFonts w:hint="eastAsia"/>
        </w:rPr>
        <w:t>URL</w:t>
      </w:r>
      <w:r>
        <w:rPr>
          <w:rFonts w:hint="eastAsia"/>
        </w:rPr>
        <w:t>中的设备标示创建</w:t>
      </w:r>
      <w:r>
        <w:rPr>
          <w:rFonts w:hint="eastAsia"/>
        </w:rPr>
        <w:t>Receiver</w:t>
      </w:r>
      <w:r>
        <w:rPr>
          <w:rFonts w:hint="eastAsia"/>
        </w:rPr>
        <w:t>服务组件，获取接入</w:t>
      </w:r>
      <w:r>
        <w:rPr>
          <w:rFonts w:hint="eastAsia"/>
        </w:rPr>
        <w:t>ONVIF</w:t>
      </w:r>
      <w:r>
        <w:rPr>
          <w:rFonts w:hint="eastAsia"/>
        </w:rPr>
        <w:t>设备的码流。</w:t>
      </w:r>
    </w:p>
    <w:p w:rsidR="00B527CA" w:rsidRDefault="009B4AFB" w:rsidP="00B527CA">
      <w:pPr>
        <w:ind w:firstLineChars="200" w:firstLine="420"/>
        <w:jc w:val="left"/>
      </w:pPr>
      <w:r>
        <w:rPr>
          <w:rFonts w:hint="eastAsia"/>
        </w:rPr>
        <w:t>设备代理服务在运行中会产生大量设备相关的数据。系统约定，设备管理中与</w:t>
      </w:r>
      <w:r>
        <w:rPr>
          <w:rFonts w:hint="eastAsia"/>
        </w:rPr>
        <w:t>Profile</w:t>
      </w:r>
      <w:r>
        <w:rPr>
          <w:rFonts w:hint="eastAsia"/>
        </w:rPr>
        <w:t>相关</w:t>
      </w:r>
      <w:r w:rsidR="00B527CA">
        <w:rPr>
          <w:rFonts w:hint="eastAsia"/>
        </w:rPr>
        <w:t>的</w:t>
      </w:r>
      <w:r>
        <w:rPr>
          <w:rFonts w:hint="eastAsia"/>
        </w:rPr>
        <w:t>配置实体数据</w:t>
      </w:r>
      <w:r w:rsidR="00B527CA">
        <w:rPr>
          <w:rFonts w:hint="eastAsia"/>
        </w:rPr>
        <w:t>通过设备数据管理服务存储在系统的数据存储单元中，这部分数据需要进行持久化保存。</w:t>
      </w:r>
      <w:r w:rsidR="00B527CA">
        <w:rPr>
          <w:rFonts w:hint="eastAsia"/>
        </w:rPr>
        <w:t>PTZ</w:t>
      </w:r>
      <w:r w:rsidR="00B527CA">
        <w:rPr>
          <w:rFonts w:hint="eastAsia"/>
        </w:rPr>
        <w:t>管理中的相关</w:t>
      </w:r>
      <w:r w:rsidR="00B527CA">
        <w:rPr>
          <w:rFonts w:hint="eastAsia"/>
        </w:rPr>
        <w:t>PTZ</w:t>
      </w:r>
      <w:r w:rsidR="00B527CA">
        <w:rPr>
          <w:rFonts w:hint="eastAsia"/>
        </w:rPr>
        <w:t>配置数据也应通过设备数据管理服务持久化存储在系统的数据存储单元中。</w:t>
      </w:r>
    </w:p>
    <w:p w:rsidR="00AE1E67" w:rsidRDefault="008D34EB" w:rsidP="00B527CA">
      <w:pPr>
        <w:ind w:firstLineChars="200" w:firstLine="420"/>
        <w:jc w:val="left"/>
      </w:pPr>
      <w:r>
        <w:rPr>
          <w:rFonts w:hint="eastAsia"/>
        </w:rPr>
        <w:t>媒体转发服务可能面对多个</w:t>
      </w:r>
      <w:r>
        <w:rPr>
          <w:rFonts w:hint="eastAsia"/>
        </w:rPr>
        <w:t>ONVIF</w:t>
      </w:r>
      <w:r>
        <w:rPr>
          <w:rFonts w:hint="eastAsia"/>
        </w:rPr>
        <w:t>客户端的媒体流请求，媒体流转发服务中每一条建立的媒体流链接中的参数，状态都是系统运行中的动态数据，这些动态数据可通过媒体流状态数据管理服务存储在系统的数据单元中。</w:t>
      </w:r>
    </w:p>
    <w:p w:rsidR="008C7D33" w:rsidRPr="00B527CA" w:rsidRDefault="008C7D33" w:rsidP="00B527CA">
      <w:pPr>
        <w:ind w:firstLineChars="200" w:firstLine="420"/>
        <w:jc w:val="left"/>
      </w:pPr>
      <w:r>
        <w:rPr>
          <w:rFonts w:hint="eastAsia"/>
        </w:rPr>
        <w:t>系统管理服务提供</w:t>
      </w:r>
      <w:r>
        <w:rPr>
          <w:rFonts w:hint="eastAsia"/>
        </w:rPr>
        <w:t>HTTP</w:t>
      </w:r>
      <w:r>
        <w:rPr>
          <w:rFonts w:hint="eastAsia"/>
        </w:rPr>
        <w:t>服务，监控应用系统的用户可通过系统管理服务中内置的页面获知系统所管理的设备列表，每个接入设备的配置数据，每条正在传输的媒体流状态和参数等信息。</w:t>
      </w:r>
    </w:p>
    <w:p w:rsidR="002471F9" w:rsidRDefault="002471F9" w:rsidP="002471F9">
      <w:pPr>
        <w:pStyle w:val="2"/>
      </w:pPr>
      <w:bookmarkStart w:id="44" w:name="_Toc438733055"/>
      <w:r>
        <w:rPr>
          <w:rFonts w:hint="eastAsia"/>
        </w:rPr>
        <w:t>部署视图</w:t>
      </w:r>
      <w:bookmarkEnd w:id="44"/>
    </w:p>
    <w:p w:rsidR="00FC185B" w:rsidRDefault="00231759" w:rsidP="00FC185B">
      <w:pPr>
        <w:ind w:firstLineChars="200" w:firstLine="420"/>
      </w:pPr>
      <w:r>
        <w:rPr>
          <w:rFonts w:hint="eastAsia"/>
        </w:rPr>
        <w:t>系统</w:t>
      </w:r>
      <w:r w:rsidR="00FC185B">
        <w:rPr>
          <w:rFonts w:hint="eastAsia"/>
        </w:rPr>
        <w:t>部署非常灵活，可根据应用规模进行大，</w:t>
      </w:r>
      <w:r>
        <w:rPr>
          <w:rFonts w:hint="eastAsia"/>
        </w:rPr>
        <w:t>小两</w:t>
      </w:r>
      <w:r w:rsidR="00FC185B">
        <w:rPr>
          <w:rFonts w:hint="eastAsia"/>
        </w:rPr>
        <w:t>种规模的部署。</w:t>
      </w:r>
      <w:r>
        <w:rPr>
          <w:rFonts w:hint="eastAsia"/>
        </w:rPr>
        <w:t>大模式下，安全管理服务，系统管理服务，设备管理服务，告警管理服务，性能管理服务可分别部署在不同的服务器节点上，根据被管理设备的规模，可部署单个或多个设备接入服务节点</w:t>
      </w:r>
      <w:r w:rsidR="00FC185B">
        <w:rPr>
          <w:rFonts w:hint="eastAsia"/>
        </w:rPr>
        <w:t>大模式的部署拓扑图如</w:t>
      </w:r>
      <w:r w:rsidR="003F040B">
        <w:fldChar w:fldCharType="begin"/>
      </w:r>
      <w:r w:rsidR="008F3F4D">
        <w:instrText xml:space="preserve"> </w:instrText>
      </w:r>
      <w:r w:rsidR="008F3F4D">
        <w:rPr>
          <w:rFonts w:hint="eastAsia"/>
        </w:rPr>
        <w:instrText>REF _Ref415128205 \h</w:instrText>
      </w:r>
      <w:r w:rsidR="008F3F4D">
        <w:instrText xml:space="preserve"> </w:instrText>
      </w:r>
      <w:r w:rsidR="003F040B">
        <w:fldChar w:fldCharType="separate"/>
      </w:r>
      <w:r w:rsidR="008F3F4D">
        <w:rPr>
          <w:rFonts w:hint="eastAsia"/>
        </w:rPr>
        <w:t>图</w:t>
      </w:r>
      <w:r w:rsidR="008F3F4D">
        <w:rPr>
          <w:rFonts w:hint="eastAsia"/>
        </w:rPr>
        <w:t xml:space="preserve"> </w:t>
      </w:r>
      <w:r w:rsidR="008F3F4D">
        <w:rPr>
          <w:noProof/>
        </w:rPr>
        <w:t>5</w:t>
      </w:r>
      <w:r w:rsidR="008F3F4D">
        <w:noBreakHyphen/>
      </w:r>
      <w:r w:rsidR="008F3F4D">
        <w:rPr>
          <w:noProof/>
        </w:rPr>
        <w:t>1</w:t>
      </w:r>
      <w:r w:rsidR="003F040B">
        <w:fldChar w:fldCharType="end"/>
      </w:r>
      <w:r w:rsidR="00FC185B">
        <w:rPr>
          <w:rFonts w:hint="eastAsia"/>
        </w:rPr>
        <w:t>：</w:t>
      </w:r>
    </w:p>
    <w:p w:rsidR="008F3F4D" w:rsidRDefault="00A863BE" w:rsidP="008F3F4D">
      <w:pPr>
        <w:keepNext/>
        <w:ind w:firstLineChars="200" w:firstLine="420"/>
        <w:jc w:val="center"/>
      </w:pPr>
      <w:r>
        <w:object w:dxaOrig="9730" w:dyaOrig="12247">
          <v:shape id="_x0000_i1027" type="#_x0000_t75" style="width:323.25pt;height:408pt" o:ole="">
            <v:imagedata r:id="rId22" o:title=""/>
          </v:shape>
          <o:OLEObject Type="Embed" ProgID="Visio.Drawing.11" ShapeID="_x0000_i1027" DrawAspect="Content" ObjectID="_1519577212" r:id="rId23"/>
        </w:object>
      </w:r>
    </w:p>
    <w:p w:rsidR="00A863BE" w:rsidRDefault="008F3F4D" w:rsidP="00A863BE">
      <w:pPr>
        <w:pStyle w:val="ac"/>
        <w:jc w:val="center"/>
      </w:pPr>
      <w:bookmarkStart w:id="45" w:name="_Ref415128205"/>
      <w:r>
        <w:rPr>
          <w:rFonts w:hint="eastAsia"/>
        </w:rPr>
        <w:t>图</w:t>
      </w:r>
      <w:r>
        <w:rPr>
          <w:rFonts w:hint="eastAsia"/>
        </w:rPr>
        <w:t xml:space="preserve"> </w:t>
      </w:r>
      <w:fldSimple w:instr=" STYLEREF 2 \s ">
        <w:r w:rsidR="00FC548A">
          <w:rPr>
            <w:noProof/>
          </w:rPr>
          <w:t>5</w:t>
        </w:r>
      </w:fldSimple>
      <w:r w:rsidR="00FC548A">
        <w:noBreakHyphen/>
      </w:r>
      <w:r w:rsidR="003F040B">
        <w:fldChar w:fldCharType="begin"/>
      </w:r>
      <w:r w:rsidR="00FC548A">
        <w:instrText xml:space="preserve"> </w:instrText>
      </w:r>
      <w:r w:rsidR="00FC548A">
        <w:rPr>
          <w:rFonts w:hint="eastAsia"/>
        </w:rPr>
        <w:instrText xml:space="preserve">SEQ </w:instrText>
      </w:r>
      <w:r w:rsidR="00FC548A">
        <w:rPr>
          <w:rFonts w:hint="eastAsia"/>
        </w:rPr>
        <w:instrText>图</w:instrText>
      </w:r>
      <w:r w:rsidR="00FC548A">
        <w:rPr>
          <w:rFonts w:hint="eastAsia"/>
        </w:rPr>
        <w:instrText xml:space="preserve"> \* ARABIC \s 2</w:instrText>
      </w:r>
      <w:r w:rsidR="00FC548A">
        <w:instrText xml:space="preserve"> </w:instrText>
      </w:r>
      <w:r w:rsidR="003F040B">
        <w:fldChar w:fldCharType="separate"/>
      </w:r>
      <w:r w:rsidR="00FC548A">
        <w:rPr>
          <w:noProof/>
        </w:rPr>
        <w:t>1</w:t>
      </w:r>
      <w:r w:rsidR="003F040B">
        <w:fldChar w:fldCharType="end"/>
      </w:r>
      <w:bookmarkEnd w:id="45"/>
    </w:p>
    <w:p w:rsidR="00907F29" w:rsidRDefault="00907F29" w:rsidP="00C84E58">
      <w:pPr>
        <w:pStyle w:val="ac"/>
        <w:jc w:val="center"/>
      </w:pPr>
    </w:p>
    <w:p w:rsidR="0010694D" w:rsidRPr="0010694D" w:rsidRDefault="0010694D" w:rsidP="0010694D">
      <w:r>
        <w:rPr>
          <w:rFonts w:hint="eastAsia"/>
        </w:rPr>
        <w:t xml:space="preserve">    </w:t>
      </w:r>
      <w:r>
        <w:rPr>
          <w:rFonts w:hint="eastAsia"/>
        </w:rPr>
        <w:t>小模式下，所有服务可部署在同一服务器上，设备接入服务节点可视网络环境选择是否和其它服务部署在同一服务器中。</w:t>
      </w:r>
    </w:p>
    <w:p w:rsidR="00C36204" w:rsidRDefault="00C36204" w:rsidP="00C36204">
      <w:pPr>
        <w:pStyle w:val="2"/>
      </w:pPr>
      <w:bookmarkStart w:id="46" w:name="_Toc438733056"/>
      <w:r>
        <w:rPr>
          <w:rFonts w:hint="eastAsia"/>
        </w:rPr>
        <w:t>运行视图</w:t>
      </w:r>
      <w:bookmarkEnd w:id="46"/>
    </w:p>
    <w:p w:rsidR="007A4E9C" w:rsidRDefault="00392A15" w:rsidP="00B80DF8">
      <w:pPr>
        <w:ind w:firstLineChars="200" w:firstLine="420"/>
      </w:pPr>
      <w:r>
        <w:rPr>
          <w:rFonts w:hint="eastAsia"/>
        </w:rPr>
        <w:t>系统使用</w:t>
      </w:r>
      <w:r>
        <w:rPr>
          <w:rFonts w:hint="eastAsia"/>
        </w:rPr>
        <w:t>ASRT</w:t>
      </w:r>
      <w:r>
        <w:rPr>
          <w:rFonts w:hint="eastAsia"/>
        </w:rPr>
        <w:t>框架实现</w:t>
      </w:r>
      <w:r>
        <w:rPr>
          <w:rFonts w:hint="eastAsia"/>
        </w:rPr>
        <w:t>web</w:t>
      </w:r>
      <w:r>
        <w:rPr>
          <w:rFonts w:hint="eastAsia"/>
        </w:rPr>
        <w:t>服务的客户端和服务端</w:t>
      </w:r>
      <w:r w:rsidR="007A4E9C">
        <w:rPr>
          <w:rFonts w:hint="eastAsia"/>
        </w:rPr>
        <w:t>，</w:t>
      </w:r>
      <w:r>
        <w:rPr>
          <w:rFonts w:hint="eastAsia"/>
        </w:rPr>
        <w:t>使用</w:t>
      </w:r>
      <w:r>
        <w:rPr>
          <w:rFonts w:hint="eastAsia"/>
        </w:rPr>
        <w:t>C++</w:t>
      </w:r>
      <w:r>
        <w:rPr>
          <w:rFonts w:hint="eastAsia"/>
        </w:rPr>
        <w:t>实现</w:t>
      </w:r>
      <w:r>
        <w:rPr>
          <w:rFonts w:hint="eastAsia"/>
        </w:rPr>
        <w:t>ONVIF</w:t>
      </w:r>
      <w:r>
        <w:rPr>
          <w:rFonts w:hint="eastAsia"/>
        </w:rPr>
        <w:t>服务调用和媒体流控制。系统还提供</w:t>
      </w:r>
      <w:r>
        <w:rPr>
          <w:rFonts w:hint="eastAsia"/>
        </w:rPr>
        <w:t>HTTP</w:t>
      </w:r>
      <w:r>
        <w:rPr>
          <w:rFonts w:hint="eastAsia"/>
        </w:rPr>
        <w:t>服务和页面供用户使用，获取设备列表和当前媒体流状态。</w:t>
      </w:r>
      <w:r w:rsidR="003F040B">
        <w:fldChar w:fldCharType="begin"/>
      </w:r>
      <w:r w:rsidR="00F153D9">
        <w:instrText xml:space="preserve"> </w:instrText>
      </w:r>
      <w:r w:rsidR="00F153D9">
        <w:rPr>
          <w:rFonts w:hint="eastAsia"/>
        </w:rPr>
        <w:instrText>REF _Ref415131632 \h</w:instrText>
      </w:r>
      <w:r w:rsidR="00F153D9">
        <w:instrText xml:space="preserve"> </w:instrText>
      </w:r>
      <w:r w:rsidR="003F040B">
        <w:fldChar w:fldCharType="separate"/>
      </w:r>
      <w:r w:rsidR="00F153D9">
        <w:rPr>
          <w:rFonts w:hint="eastAsia"/>
        </w:rPr>
        <w:t>表</w:t>
      </w:r>
      <w:r w:rsidR="00F153D9">
        <w:rPr>
          <w:rFonts w:hint="eastAsia"/>
        </w:rPr>
        <w:t xml:space="preserve"> </w:t>
      </w:r>
      <w:r w:rsidR="00F153D9">
        <w:rPr>
          <w:noProof/>
        </w:rPr>
        <w:t>6</w:t>
      </w:r>
      <w:r w:rsidR="00F153D9">
        <w:noBreakHyphen/>
      </w:r>
      <w:r w:rsidR="00F153D9">
        <w:rPr>
          <w:noProof/>
        </w:rPr>
        <w:t>1</w:t>
      </w:r>
      <w:r w:rsidR="003F040B">
        <w:fldChar w:fldCharType="end"/>
      </w:r>
      <w:r w:rsidR="007A4E9C">
        <w:rPr>
          <w:rFonts w:hint="eastAsia"/>
        </w:rPr>
        <w:t>描述了</w:t>
      </w:r>
      <w:r w:rsidR="00A0450B">
        <w:rPr>
          <w:rFonts w:hint="eastAsia"/>
        </w:rPr>
        <w:t>系统中</w:t>
      </w:r>
      <w:r w:rsidR="007A4E9C">
        <w:rPr>
          <w:rFonts w:hint="eastAsia"/>
        </w:rPr>
        <w:t>各</w:t>
      </w:r>
      <w:r w:rsidR="00A0450B">
        <w:rPr>
          <w:rFonts w:hint="eastAsia"/>
        </w:rPr>
        <w:t>服务</w:t>
      </w:r>
      <w:r w:rsidR="007A4E9C">
        <w:rPr>
          <w:rFonts w:hint="eastAsia"/>
        </w:rPr>
        <w:t>组件的运行形式。</w:t>
      </w:r>
    </w:p>
    <w:p w:rsidR="00F153D9" w:rsidRDefault="00F153D9" w:rsidP="00F153D9">
      <w:pPr>
        <w:pStyle w:val="ac"/>
        <w:keepNext/>
        <w:jc w:val="center"/>
      </w:pPr>
      <w:bookmarkStart w:id="47" w:name="_Ref415131632"/>
      <w:r>
        <w:rPr>
          <w:rFonts w:hint="eastAsia"/>
        </w:rPr>
        <w:t>表</w:t>
      </w:r>
      <w:r>
        <w:rPr>
          <w:rFonts w:hint="eastAsia"/>
        </w:rPr>
        <w:t xml:space="preserve"> </w:t>
      </w:r>
      <w:fldSimple w:instr=" STYLEREF 2 \s ">
        <w:r w:rsidR="000677B5">
          <w:rPr>
            <w:noProof/>
          </w:rPr>
          <w:t>6</w:t>
        </w:r>
      </w:fldSimple>
      <w:r w:rsidR="000677B5">
        <w:noBreakHyphen/>
      </w:r>
      <w:r w:rsidR="003F040B">
        <w:fldChar w:fldCharType="begin"/>
      </w:r>
      <w:r w:rsidR="000677B5">
        <w:instrText xml:space="preserve"> </w:instrText>
      </w:r>
      <w:r w:rsidR="000677B5">
        <w:rPr>
          <w:rFonts w:hint="eastAsia"/>
        </w:rPr>
        <w:instrText xml:space="preserve">SEQ </w:instrText>
      </w:r>
      <w:r w:rsidR="000677B5">
        <w:rPr>
          <w:rFonts w:hint="eastAsia"/>
        </w:rPr>
        <w:instrText>表</w:instrText>
      </w:r>
      <w:r w:rsidR="000677B5">
        <w:rPr>
          <w:rFonts w:hint="eastAsia"/>
        </w:rPr>
        <w:instrText xml:space="preserve"> \* ARABIC \s 2</w:instrText>
      </w:r>
      <w:r w:rsidR="000677B5">
        <w:instrText xml:space="preserve"> </w:instrText>
      </w:r>
      <w:r w:rsidR="003F040B">
        <w:fldChar w:fldCharType="separate"/>
      </w:r>
      <w:r w:rsidR="000677B5">
        <w:rPr>
          <w:noProof/>
        </w:rPr>
        <w:t>1</w:t>
      </w:r>
      <w:r w:rsidR="003F040B">
        <w:fldChar w:fldCharType="end"/>
      </w:r>
      <w:bookmarkEnd w:id="47"/>
    </w:p>
    <w:tbl>
      <w:tblPr>
        <w:tblStyle w:val="a7"/>
        <w:tblW w:w="0" w:type="auto"/>
        <w:jc w:val="center"/>
        <w:tblInd w:w="776" w:type="dxa"/>
        <w:tblLook w:val="04A0"/>
      </w:tblPr>
      <w:tblGrid>
        <w:gridCol w:w="2410"/>
        <w:gridCol w:w="2196"/>
        <w:gridCol w:w="2693"/>
      </w:tblGrid>
      <w:tr w:rsidR="007A4E9C" w:rsidRPr="007A4E9C" w:rsidTr="00A0450B">
        <w:trPr>
          <w:jc w:val="center"/>
        </w:trPr>
        <w:tc>
          <w:tcPr>
            <w:tcW w:w="2410" w:type="dxa"/>
            <w:shd w:val="clear" w:color="auto" w:fill="D9D9D9" w:themeFill="background1" w:themeFillShade="D9"/>
          </w:tcPr>
          <w:p w:rsidR="007A4E9C" w:rsidRPr="007A4E9C" w:rsidRDefault="00580CAB" w:rsidP="00E85AE8">
            <w:pPr>
              <w:ind w:firstLineChars="200" w:firstLine="422"/>
              <w:rPr>
                <w:rFonts w:ascii="黑体" w:eastAsia="黑体" w:hAnsi="黑体"/>
                <w:b/>
              </w:rPr>
            </w:pPr>
            <w:r>
              <w:rPr>
                <w:rFonts w:ascii="黑体" w:eastAsia="黑体" w:hAnsi="黑体" w:hint="eastAsia"/>
                <w:b/>
              </w:rPr>
              <w:t>服务</w:t>
            </w:r>
            <w:r w:rsidR="007A4E9C" w:rsidRPr="007A4E9C">
              <w:rPr>
                <w:rFonts w:ascii="黑体" w:eastAsia="黑体" w:hAnsi="黑体" w:hint="eastAsia"/>
                <w:b/>
              </w:rPr>
              <w:t>名称</w:t>
            </w:r>
          </w:p>
        </w:tc>
        <w:tc>
          <w:tcPr>
            <w:tcW w:w="2196" w:type="dxa"/>
            <w:shd w:val="clear" w:color="auto" w:fill="D9D9D9" w:themeFill="background1" w:themeFillShade="D9"/>
          </w:tcPr>
          <w:p w:rsidR="007A4E9C" w:rsidRPr="007A4E9C" w:rsidRDefault="007A4E9C" w:rsidP="00E85AE8">
            <w:pPr>
              <w:ind w:firstLineChars="200" w:firstLine="422"/>
              <w:rPr>
                <w:rFonts w:ascii="黑体" w:eastAsia="黑体" w:hAnsi="黑体"/>
                <w:b/>
              </w:rPr>
            </w:pPr>
            <w:r w:rsidRPr="007A4E9C">
              <w:rPr>
                <w:rFonts w:ascii="黑体" w:eastAsia="黑体" w:hAnsi="黑体" w:hint="eastAsia"/>
                <w:b/>
              </w:rPr>
              <w:t>运行方式</w:t>
            </w:r>
          </w:p>
        </w:tc>
        <w:tc>
          <w:tcPr>
            <w:tcW w:w="2693" w:type="dxa"/>
            <w:shd w:val="clear" w:color="auto" w:fill="D9D9D9" w:themeFill="background1" w:themeFillShade="D9"/>
          </w:tcPr>
          <w:p w:rsidR="007A4E9C" w:rsidRPr="007A4E9C" w:rsidRDefault="007A4E9C" w:rsidP="00E85AE8">
            <w:pPr>
              <w:ind w:firstLineChars="200" w:firstLine="422"/>
              <w:rPr>
                <w:rFonts w:ascii="黑体" w:eastAsia="黑体" w:hAnsi="黑体"/>
                <w:b/>
              </w:rPr>
            </w:pPr>
            <w:r w:rsidRPr="007A4E9C">
              <w:rPr>
                <w:rFonts w:ascii="黑体" w:eastAsia="黑体" w:hAnsi="黑体" w:hint="eastAsia"/>
                <w:b/>
              </w:rPr>
              <w:t>备注</w:t>
            </w:r>
          </w:p>
        </w:tc>
      </w:tr>
      <w:tr w:rsidR="007A4E9C" w:rsidRPr="007A4E9C" w:rsidTr="00A0450B">
        <w:trPr>
          <w:jc w:val="center"/>
        </w:trPr>
        <w:tc>
          <w:tcPr>
            <w:tcW w:w="2410" w:type="dxa"/>
          </w:tcPr>
          <w:p w:rsidR="007A4E9C" w:rsidRPr="007A4E9C" w:rsidRDefault="00A0450B" w:rsidP="00E85AE8">
            <w:pPr>
              <w:ind w:firstLineChars="200" w:firstLine="360"/>
              <w:rPr>
                <w:rFonts w:asciiTheme="majorHAnsi" w:hAnsiTheme="majorHAnsi"/>
                <w:sz w:val="18"/>
                <w:szCs w:val="18"/>
              </w:rPr>
            </w:pPr>
            <w:r>
              <w:rPr>
                <w:rFonts w:asciiTheme="majorHAnsi" w:hAnsiTheme="majorHAnsi" w:hint="eastAsia"/>
                <w:sz w:val="18"/>
                <w:szCs w:val="18"/>
              </w:rPr>
              <w:t>设备代理服务</w:t>
            </w:r>
          </w:p>
        </w:tc>
        <w:tc>
          <w:tcPr>
            <w:tcW w:w="2196" w:type="dxa"/>
          </w:tcPr>
          <w:p w:rsidR="007A4E9C" w:rsidRPr="007A4E9C" w:rsidRDefault="00A0450B" w:rsidP="00E85AE8">
            <w:pPr>
              <w:ind w:firstLineChars="200" w:firstLine="360"/>
              <w:rPr>
                <w:rFonts w:asciiTheme="majorHAnsi" w:hAnsiTheme="majorHAnsi"/>
                <w:sz w:val="18"/>
                <w:szCs w:val="18"/>
              </w:rPr>
            </w:pPr>
            <w:r>
              <w:rPr>
                <w:rFonts w:asciiTheme="majorHAnsi" w:hAnsiTheme="majorHAnsi" w:hint="eastAsia"/>
                <w:sz w:val="18"/>
                <w:szCs w:val="18"/>
              </w:rPr>
              <w:t>进程</w:t>
            </w:r>
          </w:p>
        </w:tc>
        <w:tc>
          <w:tcPr>
            <w:tcW w:w="2693" w:type="dxa"/>
          </w:tcPr>
          <w:p w:rsidR="007A4E9C" w:rsidRPr="007A4E9C" w:rsidRDefault="00A0450B" w:rsidP="00E85AE8">
            <w:pPr>
              <w:rPr>
                <w:rFonts w:asciiTheme="majorHAnsi" w:hAnsiTheme="majorHAnsi"/>
                <w:sz w:val="18"/>
                <w:szCs w:val="18"/>
              </w:rPr>
            </w:pPr>
            <w:r>
              <w:rPr>
                <w:rFonts w:asciiTheme="majorHAnsi" w:hAnsiTheme="majorHAnsi" w:hint="eastAsia"/>
                <w:sz w:val="18"/>
                <w:szCs w:val="18"/>
              </w:rPr>
              <w:t>C++</w:t>
            </w:r>
            <w:r>
              <w:rPr>
                <w:rFonts w:asciiTheme="majorHAnsi" w:hAnsiTheme="majorHAnsi" w:hint="eastAsia"/>
                <w:sz w:val="18"/>
                <w:szCs w:val="18"/>
              </w:rPr>
              <w:t>开发</w:t>
            </w:r>
          </w:p>
        </w:tc>
      </w:tr>
      <w:tr w:rsidR="007A4E9C" w:rsidRPr="007A4E9C" w:rsidTr="00A0450B">
        <w:trPr>
          <w:jc w:val="center"/>
        </w:trPr>
        <w:tc>
          <w:tcPr>
            <w:tcW w:w="2410" w:type="dxa"/>
          </w:tcPr>
          <w:p w:rsidR="007A4E9C" w:rsidRPr="006A4497" w:rsidRDefault="00A0450B" w:rsidP="00E85AE8">
            <w:pPr>
              <w:ind w:firstLineChars="200" w:firstLine="360"/>
              <w:rPr>
                <w:rFonts w:asciiTheme="majorHAnsi" w:hAnsiTheme="majorHAnsi"/>
                <w:sz w:val="18"/>
                <w:szCs w:val="18"/>
              </w:rPr>
            </w:pPr>
            <w:r>
              <w:rPr>
                <w:rFonts w:asciiTheme="majorHAnsi" w:hAnsiTheme="majorHAnsi" w:hint="eastAsia"/>
                <w:sz w:val="18"/>
                <w:szCs w:val="18"/>
              </w:rPr>
              <w:t>设备管理分发服务</w:t>
            </w:r>
          </w:p>
        </w:tc>
        <w:tc>
          <w:tcPr>
            <w:tcW w:w="2196" w:type="dxa"/>
          </w:tcPr>
          <w:p w:rsidR="007A4E9C" w:rsidRPr="007A4E9C" w:rsidRDefault="00A0450B" w:rsidP="00E85AE8">
            <w:pPr>
              <w:ind w:firstLineChars="200" w:firstLine="360"/>
              <w:rPr>
                <w:rFonts w:asciiTheme="majorHAnsi" w:hAnsiTheme="majorHAnsi"/>
                <w:sz w:val="18"/>
                <w:szCs w:val="18"/>
              </w:rPr>
            </w:pPr>
            <w:r>
              <w:rPr>
                <w:rFonts w:asciiTheme="majorHAnsi" w:hAnsiTheme="majorHAnsi" w:hint="eastAsia"/>
                <w:sz w:val="18"/>
                <w:szCs w:val="18"/>
              </w:rPr>
              <w:t>进程</w:t>
            </w:r>
          </w:p>
        </w:tc>
        <w:tc>
          <w:tcPr>
            <w:tcW w:w="2693" w:type="dxa"/>
          </w:tcPr>
          <w:p w:rsidR="007A4E9C" w:rsidRPr="007A4E9C" w:rsidRDefault="00A0450B" w:rsidP="00E85AE8">
            <w:pPr>
              <w:rPr>
                <w:rFonts w:asciiTheme="majorHAnsi" w:hAnsiTheme="majorHAnsi"/>
                <w:sz w:val="18"/>
                <w:szCs w:val="18"/>
              </w:rPr>
            </w:pPr>
            <w:r>
              <w:rPr>
                <w:rFonts w:asciiTheme="majorHAnsi" w:hAnsiTheme="majorHAnsi" w:hint="eastAsia"/>
                <w:sz w:val="18"/>
                <w:szCs w:val="18"/>
              </w:rPr>
              <w:t>C++</w:t>
            </w:r>
            <w:r>
              <w:rPr>
                <w:rFonts w:asciiTheme="majorHAnsi" w:hAnsiTheme="majorHAnsi" w:hint="eastAsia"/>
                <w:sz w:val="18"/>
                <w:szCs w:val="18"/>
              </w:rPr>
              <w:t>开发</w:t>
            </w:r>
          </w:p>
        </w:tc>
      </w:tr>
      <w:tr w:rsidR="007A4E9C" w:rsidRPr="007A4E9C" w:rsidTr="00A0450B">
        <w:trPr>
          <w:jc w:val="center"/>
        </w:trPr>
        <w:tc>
          <w:tcPr>
            <w:tcW w:w="2410" w:type="dxa"/>
          </w:tcPr>
          <w:p w:rsidR="007A4E9C" w:rsidRPr="007A4E9C" w:rsidRDefault="00A0450B" w:rsidP="00E85AE8">
            <w:pPr>
              <w:ind w:firstLineChars="200" w:firstLine="360"/>
              <w:rPr>
                <w:rFonts w:asciiTheme="majorHAnsi" w:hAnsiTheme="majorHAnsi"/>
                <w:sz w:val="18"/>
                <w:szCs w:val="18"/>
              </w:rPr>
            </w:pPr>
            <w:r>
              <w:rPr>
                <w:rFonts w:asciiTheme="majorHAnsi" w:hAnsiTheme="majorHAnsi" w:hint="eastAsia"/>
                <w:sz w:val="18"/>
                <w:szCs w:val="18"/>
              </w:rPr>
              <w:t>PTZ</w:t>
            </w:r>
            <w:r>
              <w:rPr>
                <w:rFonts w:asciiTheme="majorHAnsi" w:hAnsiTheme="majorHAnsi" w:hint="eastAsia"/>
                <w:sz w:val="18"/>
                <w:szCs w:val="18"/>
              </w:rPr>
              <w:t>操作分发服务</w:t>
            </w:r>
          </w:p>
        </w:tc>
        <w:tc>
          <w:tcPr>
            <w:tcW w:w="2196" w:type="dxa"/>
          </w:tcPr>
          <w:p w:rsidR="007A4E9C" w:rsidRPr="007A4E9C" w:rsidRDefault="00A0450B" w:rsidP="00E85AE8">
            <w:pPr>
              <w:ind w:firstLineChars="200" w:firstLine="360"/>
              <w:rPr>
                <w:rFonts w:asciiTheme="majorHAnsi" w:hAnsiTheme="majorHAnsi"/>
                <w:sz w:val="18"/>
                <w:szCs w:val="18"/>
              </w:rPr>
            </w:pPr>
            <w:r>
              <w:rPr>
                <w:rFonts w:asciiTheme="majorHAnsi" w:hAnsiTheme="majorHAnsi" w:hint="eastAsia"/>
                <w:sz w:val="18"/>
                <w:szCs w:val="18"/>
              </w:rPr>
              <w:t>进程</w:t>
            </w:r>
          </w:p>
        </w:tc>
        <w:tc>
          <w:tcPr>
            <w:tcW w:w="2693" w:type="dxa"/>
          </w:tcPr>
          <w:p w:rsidR="007A4E9C" w:rsidRPr="007A4E9C" w:rsidRDefault="00A0450B" w:rsidP="00E85AE8">
            <w:pPr>
              <w:rPr>
                <w:rFonts w:asciiTheme="majorHAnsi" w:hAnsiTheme="majorHAnsi"/>
                <w:sz w:val="18"/>
                <w:szCs w:val="18"/>
              </w:rPr>
            </w:pPr>
            <w:r>
              <w:rPr>
                <w:rFonts w:asciiTheme="majorHAnsi" w:hAnsiTheme="majorHAnsi" w:hint="eastAsia"/>
                <w:sz w:val="18"/>
                <w:szCs w:val="18"/>
              </w:rPr>
              <w:t>C++</w:t>
            </w:r>
            <w:r>
              <w:rPr>
                <w:rFonts w:asciiTheme="majorHAnsi" w:hAnsiTheme="majorHAnsi" w:hint="eastAsia"/>
                <w:sz w:val="18"/>
                <w:szCs w:val="18"/>
              </w:rPr>
              <w:t>开发</w:t>
            </w:r>
          </w:p>
        </w:tc>
      </w:tr>
      <w:tr w:rsidR="007A4E9C" w:rsidRPr="007A4E9C" w:rsidTr="00A0450B">
        <w:trPr>
          <w:jc w:val="center"/>
        </w:trPr>
        <w:tc>
          <w:tcPr>
            <w:tcW w:w="2410" w:type="dxa"/>
          </w:tcPr>
          <w:p w:rsidR="007A4E9C" w:rsidRPr="007A4E9C" w:rsidRDefault="000A3AF2" w:rsidP="00E85AE8">
            <w:pPr>
              <w:ind w:firstLineChars="200" w:firstLine="360"/>
              <w:rPr>
                <w:rFonts w:asciiTheme="majorHAnsi" w:hAnsiTheme="majorHAnsi"/>
                <w:sz w:val="18"/>
                <w:szCs w:val="18"/>
              </w:rPr>
            </w:pPr>
            <w:r>
              <w:rPr>
                <w:rFonts w:asciiTheme="majorHAnsi" w:hAnsiTheme="majorHAnsi" w:hint="eastAsia"/>
                <w:sz w:val="18"/>
                <w:szCs w:val="18"/>
              </w:rPr>
              <w:t>媒体流转发服务</w:t>
            </w:r>
          </w:p>
        </w:tc>
        <w:tc>
          <w:tcPr>
            <w:tcW w:w="2196" w:type="dxa"/>
          </w:tcPr>
          <w:p w:rsidR="007A4E9C" w:rsidRPr="007A4E9C" w:rsidRDefault="000A3AF2" w:rsidP="00E85AE8">
            <w:pPr>
              <w:ind w:firstLineChars="200" w:firstLine="360"/>
              <w:rPr>
                <w:rFonts w:asciiTheme="majorHAnsi" w:hAnsiTheme="majorHAnsi"/>
                <w:sz w:val="18"/>
                <w:szCs w:val="18"/>
              </w:rPr>
            </w:pPr>
            <w:r>
              <w:rPr>
                <w:rFonts w:asciiTheme="majorHAnsi" w:hAnsiTheme="majorHAnsi" w:hint="eastAsia"/>
                <w:sz w:val="18"/>
                <w:szCs w:val="18"/>
              </w:rPr>
              <w:t>进程</w:t>
            </w:r>
          </w:p>
        </w:tc>
        <w:tc>
          <w:tcPr>
            <w:tcW w:w="2693" w:type="dxa"/>
          </w:tcPr>
          <w:p w:rsidR="007A4E9C" w:rsidRPr="007A4E9C" w:rsidRDefault="000A3AF2" w:rsidP="00E85AE8">
            <w:pPr>
              <w:rPr>
                <w:rFonts w:asciiTheme="majorHAnsi" w:hAnsiTheme="majorHAnsi"/>
                <w:sz w:val="18"/>
                <w:szCs w:val="18"/>
              </w:rPr>
            </w:pPr>
            <w:r>
              <w:rPr>
                <w:rFonts w:asciiTheme="majorHAnsi" w:hAnsiTheme="majorHAnsi" w:hint="eastAsia"/>
                <w:sz w:val="18"/>
                <w:szCs w:val="18"/>
              </w:rPr>
              <w:t>C++</w:t>
            </w:r>
            <w:r>
              <w:rPr>
                <w:rFonts w:asciiTheme="majorHAnsi" w:hAnsiTheme="majorHAnsi" w:hint="eastAsia"/>
                <w:sz w:val="18"/>
                <w:szCs w:val="18"/>
              </w:rPr>
              <w:t>开发</w:t>
            </w:r>
          </w:p>
        </w:tc>
      </w:tr>
      <w:tr w:rsidR="007A4E9C" w:rsidRPr="007A4E9C" w:rsidTr="00A0450B">
        <w:trPr>
          <w:jc w:val="center"/>
        </w:trPr>
        <w:tc>
          <w:tcPr>
            <w:tcW w:w="2410" w:type="dxa"/>
          </w:tcPr>
          <w:p w:rsidR="007A4E9C" w:rsidRPr="007A4E9C" w:rsidRDefault="00E13213" w:rsidP="00E85AE8">
            <w:pPr>
              <w:ind w:firstLineChars="200" w:firstLine="360"/>
              <w:rPr>
                <w:rFonts w:asciiTheme="majorHAnsi" w:hAnsiTheme="majorHAnsi"/>
                <w:sz w:val="18"/>
                <w:szCs w:val="18"/>
              </w:rPr>
            </w:pPr>
            <w:r>
              <w:rPr>
                <w:rFonts w:asciiTheme="majorHAnsi" w:hAnsiTheme="majorHAnsi" w:hint="eastAsia"/>
                <w:sz w:val="18"/>
                <w:szCs w:val="18"/>
              </w:rPr>
              <w:lastRenderedPageBreak/>
              <w:t>ONVIF</w:t>
            </w:r>
            <w:r>
              <w:rPr>
                <w:rFonts w:asciiTheme="majorHAnsi" w:hAnsiTheme="majorHAnsi" w:hint="eastAsia"/>
                <w:sz w:val="18"/>
                <w:szCs w:val="18"/>
              </w:rPr>
              <w:t>服务入口</w:t>
            </w:r>
          </w:p>
        </w:tc>
        <w:tc>
          <w:tcPr>
            <w:tcW w:w="2196" w:type="dxa"/>
          </w:tcPr>
          <w:p w:rsidR="007A4E9C" w:rsidRPr="007A4E9C" w:rsidRDefault="00E13213" w:rsidP="00E85AE8">
            <w:pPr>
              <w:ind w:firstLineChars="200" w:firstLine="360"/>
              <w:rPr>
                <w:rFonts w:asciiTheme="majorHAnsi" w:hAnsiTheme="majorHAnsi"/>
                <w:sz w:val="18"/>
                <w:szCs w:val="18"/>
              </w:rPr>
            </w:pPr>
            <w:r>
              <w:rPr>
                <w:rFonts w:asciiTheme="majorHAnsi" w:hAnsiTheme="majorHAnsi" w:hint="eastAsia"/>
                <w:sz w:val="18"/>
                <w:szCs w:val="18"/>
              </w:rPr>
              <w:t>进程</w:t>
            </w:r>
          </w:p>
        </w:tc>
        <w:tc>
          <w:tcPr>
            <w:tcW w:w="2693" w:type="dxa"/>
          </w:tcPr>
          <w:p w:rsidR="007A4E9C" w:rsidRPr="007A4E9C" w:rsidRDefault="00E13213" w:rsidP="00E85AE8">
            <w:pPr>
              <w:rPr>
                <w:rFonts w:asciiTheme="majorHAnsi" w:hAnsiTheme="majorHAnsi"/>
                <w:sz w:val="18"/>
                <w:szCs w:val="18"/>
              </w:rPr>
            </w:pPr>
            <w:r>
              <w:rPr>
                <w:rFonts w:asciiTheme="majorHAnsi" w:hAnsiTheme="majorHAnsi" w:hint="eastAsia"/>
                <w:sz w:val="18"/>
                <w:szCs w:val="18"/>
              </w:rPr>
              <w:t>C++</w:t>
            </w:r>
            <w:r>
              <w:rPr>
                <w:rFonts w:asciiTheme="majorHAnsi" w:hAnsiTheme="majorHAnsi" w:hint="eastAsia"/>
                <w:sz w:val="18"/>
                <w:szCs w:val="18"/>
              </w:rPr>
              <w:t>开发</w:t>
            </w:r>
          </w:p>
        </w:tc>
      </w:tr>
      <w:tr w:rsidR="007A4E9C" w:rsidRPr="007A4E9C" w:rsidTr="00A0450B">
        <w:trPr>
          <w:jc w:val="center"/>
        </w:trPr>
        <w:tc>
          <w:tcPr>
            <w:tcW w:w="2410" w:type="dxa"/>
          </w:tcPr>
          <w:p w:rsidR="007A4E9C" w:rsidRPr="007A4E9C" w:rsidRDefault="00E13213" w:rsidP="00E85AE8">
            <w:pPr>
              <w:ind w:firstLineChars="200" w:firstLine="360"/>
              <w:rPr>
                <w:rFonts w:asciiTheme="majorHAnsi" w:hAnsiTheme="majorHAnsi"/>
                <w:sz w:val="18"/>
                <w:szCs w:val="18"/>
              </w:rPr>
            </w:pPr>
            <w:r>
              <w:rPr>
                <w:rFonts w:asciiTheme="majorHAnsi" w:hAnsiTheme="majorHAnsi" w:hint="eastAsia"/>
                <w:sz w:val="18"/>
                <w:szCs w:val="18"/>
              </w:rPr>
              <w:t>系统管理服务</w:t>
            </w:r>
          </w:p>
        </w:tc>
        <w:tc>
          <w:tcPr>
            <w:tcW w:w="2196" w:type="dxa"/>
          </w:tcPr>
          <w:p w:rsidR="007A4E9C" w:rsidRPr="007A4E9C" w:rsidRDefault="00E13213" w:rsidP="00E85AE8">
            <w:pPr>
              <w:ind w:firstLineChars="200" w:firstLine="360"/>
              <w:rPr>
                <w:rFonts w:asciiTheme="majorHAnsi" w:hAnsiTheme="majorHAnsi"/>
                <w:sz w:val="18"/>
                <w:szCs w:val="18"/>
              </w:rPr>
            </w:pPr>
            <w:r>
              <w:rPr>
                <w:rFonts w:asciiTheme="majorHAnsi" w:hAnsiTheme="majorHAnsi" w:hint="eastAsia"/>
                <w:sz w:val="18"/>
                <w:szCs w:val="18"/>
              </w:rPr>
              <w:t>HTTP</w:t>
            </w:r>
            <w:r>
              <w:rPr>
                <w:rFonts w:asciiTheme="majorHAnsi" w:hAnsiTheme="majorHAnsi" w:hint="eastAsia"/>
                <w:sz w:val="18"/>
                <w:szCs w:val="18"/>
              </w:rPr>
              <w:t>服务器</w:t>
            </w:r>
          </w:p>
        </w:tc>
        <w:tc>
          <w:tcPr>
            <w:tcW w:w="2693" w:type="dxa"/>
          </w:tcPr>
          <w:p w:rsidR="007A4E9C" w:rsidRPr="007A4E9C" w:rsidRDefault="00E13213" w:rsidP="00E85AE8">
            <w:pPr>
              <w:rPr>
                <w:rFonts w:asciiTheme="majorHAnsi" w:hAnsiTheme="majorHAnsi"/>
                <w:sz w:val="18"/>
                <w:szCs w:val="18"/>
              </w:rPr>
            </w:pPr>
            <w:r>
              <w:rPr>
                <w:rFonts w:asciiTheme="majorHAnsi" w:hAnsiTheme="majorHAnsi" w:hint="eastAsia"/>
                <w:sz w:val="18"/>
                <w:szCs w:val="18"/>
              </w:rPr>
              <w:t>JAVA,JSP,JS</w:t>
            </w:r>
            <w:r>
              <w:rPr>
                <w:rFonts w:asciiTheme="majorHAnsi" w:hAnsiTheme="majorHAnsi" w:hint="eastAsia"/>
                <w:sz w:val="18"/>
                <w:szCs w:val="18"/>
              </w:rPr>
              <w:t>开发</w:t>
            </w:r>
          </w:p>
        </w:tc>
      </w:tr>
    </w:tbl>
    <w:p w:rsidR="0017197D" w:rsidRPr="00E13213" w:rsidRDefault="00982EA0" w:rsidP="00E13213">
      <w:pPr>
        <w:rPr>
          <w:color w:val="0000FF"/>
        </w:rPr>
      </w:pPr>
      <w:r>
        <w:rPr>
          <w:rFonts w:hint="eastAsia"/>
          <w:color w:val="0000FF"/>
        </w:rPr>
        <w:t xml:space="preserve">    </w:t>
      </w:r>
    </w:p>
    <w:p w:rsidR="00660E85" w:rsidRDefault="00660E85" w:rsidP="00660E85">
      <w:pPr>
        <w:pStyle w:val="2"/>
      </w:pPr>
      <w:bookmarkStart w:id="48" w:name="_Toc438733057"/>
      <w:r>
        <w:rPr>
          <w:rFonts w:hint="eastAsia"/>
        </w:rPr>
        <w:t>数据视图</w:t>
      </w:r>
      <w:bookmarkEnd w:id="48"/>
    </w:p>
    <w:p w:rsidR="0045556C" w:rsidRDefault="0045556C" w:rsidP="00735405">
      <w:pPr>
        <w:ind w:firstLineChars="200" w:firstLine="420"/>
      </w:pPr>
      <w:r>
        <w:rPr>
          <w:rFonts w:hint="eastAsia"/>
        </w:rPr>
        <w:t>系统主要基于</w:t>
      </w:r>
      <w:r>
        <w:rPr>
          <w:rFonts w:hint="eastAsia"/>
        </w:rPr>
        <w:t>ONVIF</w:t>
      </w:r>
      <w:r>
        <w:rPr>
          <w:rFonts w:hint="eastAsia"/>
        </w:rPr>
        <w:t>标准规范，系统中需要持久化的数据主要为</w:t>
      </w:r>
      <w:r>
        <w:rPr>
          <w:rFonts w:hint="eastAsia"/>
        </w:rPr>
        <w:t>ONVIF</w:t>
      </w:r>
      <w:r>
        <w:rPr>
          <w:rFonts w:hint="eastAsia"/>
        </w:rPr>
        <w:t>设备中的配置数据和相关参数，大部分为</w:t>
      </w:r>
      <w:r>
        <w:rPr>
          <w:rFonts w:hint="eastAsia"/>
        </w:rPr>
        <w:t>XML</w:t>
      </w:r>
      <w:r>
        <w:rPr>
          <w:rFonts w:hint="eastAsia"/>
        </w:rPr>
        <w:t>形式定义。</w:t>
      </w:r>
    </w:p>
    <w:p w:rsidR="00A860C0" w:rsidRPr="00735405" w:rsidRDefault="0045556C" w:rsidP="00735405">
      <w:pPr>
        <w:ind w:firstLineChars="200" w:firstLine="420"/>
      </w:pPr>
      <w:r>
        <w:rPr>
          <w:rFonts w:hint="eastAsia"/>
        </w:rPr>
        <w:t>系统中</w:t>
      </w:r>
      <w:r w:rsidR="00BD169D">
        <w:rPr>
          <w:rFonts w:hint="eastAsia"/>
        </w:rPr>
        <w:t>考虑使用</w:t>
      </w:r>
      <w:r w:rsidR="00BD169D">
        <w:rPr>
          <w:rFonts w:hint="eastAsia"/>
        </w:rPr>
        <w:t>NOSQL</w:t>
      </w:r>
      <w:r w:rsidR="00BD169D">
        <w:rPr>
          <w:rFonts w:hint="eastAsia"/>
        </w:rPr>
        <w:t>数据来存储数据，可使用</w:t>
      </w:r>
      <w:r w:rsidR="00BD169D">
        <w:rPr>
          <w:rFonts w:hint="eastAsia"/>
        </w:rPr>
        <w:t>Redis</w:t>
      </w:r>
      <w:r w:rsidR="00BD169D">
        <w:rPr>
          <w:rFonts w:hint="eastAsia"/>
        </w:rPr>
        <w:t>这样的</w:t>
      </w:r>
      <w:r w:rsidR="00BD169D">
        <w:rPr>
          <w:rFonts w:hint="eastAsia"/>
        </w:rPr>
        <w:t>NOSQL</w:t>
      </w:r>
      <w:r w:rsidR="00BD169D">
        <w:rPr>
          <w:rFonts w:hint="eastAsia"/>
        </w:rPr>
        <w:t>数据库。</w:t>
      </w:r>
    </w:p>
    <w:p w:rsidR="0017197D" w:rsidRDefault="0017197D" w:rsidP="0017197D">
      <w:pPr>
        <w:pStyle w:val="2"/>
      </w:pPr>
      <w:bookmarkStart w:id="49" w:name="_Toc438733058"/>
      <w:r>
        <w:rPr>
          <w:rFonts w:hint="eastAsia"/>
        </w:rPr>
        <w:t>开发视图</w:t>
      </w:r>
      <w:bookmarkEnd w:id="49"/>
    </w:p>
    <w:p w:rsidR="005B6263" w:rsidRDefault="00C9715D" w:rsidP="005B6263">
      <w:pPr>
        <w:ind w:left="425"/>
      </w:pPr>
      <w:r>
        <w:rPr>
          <w:rFonts w:hint="eastAsia"/>
        </w:rPr>
        <w:t>系统</w:t>
      </w:r>
      <w:r w:rsidR="005B6263">
        <w:rPr>
          <w:rFonts w:hint="eastAsia"/>
        </w:rPr>
        <w:t>技术选型清单如</w:t>
      </w:r>
      <w:r w:rsidR="003F040B">
        <w:fldChar w:fldCharType="begin"/>
      </w:r>
      <w:r w:rsidR="002F1B16">
        <w:instrText xml:space="preserve"> </w:instrText>
      </w:r>
      <w:r w:rsidR="002F1B16">
        <w:rPr>
          <w:rFonts w:hint="eastAsia"/>
        </w:rPr>
        <w:instrText>REF _Ref415143388 \h</w:instrText>
      </w:r>
      <w:r w:rsidR="002F1B16">
        <w:instrText xml:space="preserve"> </w:instrText>
      </w:r>
      <w:r w:rsidR="003F040B">
        <w:fldChar w:fldCharType="separate"/>
      </w:r>
      <w:r w:rsidR="002F1B16">
        <w:rPr>
          <w:rFonts w:hint="eastAsia"/>
        </w:rPr>
        <w:t>表</w:t>
      </w:r>
      <w:r w:rsidR="002F1B16">
        <w:rPr>
          <w:rFonts w:hint="eastAsia"/>
        </w:rPr>
        <w:t xml:space="preserve"> </w:t>
      </w:r>
      <w:r w:rsidR="002F1B16">
        <w:rPr>
          <w:noProof/>
        </w:rPr>
        <w:t>8</w:t>
      </w:r>
      <w:r w:rsidR="002F1B16">
        <w:noBreakHyphen/>
      </w:r>
      <w:r w:rsidR="002F1B16">
        <w:rPr>
          <w:noProof/>
        </w:rPr>
        <w:t>1</w:t>
      </w:r>
      <w:r w:rsidR="003F040B">
        <w:fldChar w:fldCharType="end"/>
      </w:r>
      <w:r w:rsidR="002F1B16">
        <w:rPr>
          <w:rFonts w:hint="eastAsia"/>
        </w:rPr>
        <w:t>所示</w:t>
      </w:r>
      <w:r w:rsidR="005B6263">
        <w:rPr>
          <w:rFonts w:hint="eastAsia"/>
        </w:rPr>
        <w:t>：</w:t>
      </w:r>
    </w:p>
    <w:p w:rsidR="005B6263" w:rsidRDefault="005B6263" w:rsidP="005B6263">
      <w:pPr>
        <w:ind w:left="425"/>
      </w:pPr>
    </w:p>
    <w:p w:rsidR="008C645D" w:rsidRDefault="008C645D" w:rsidP="008C645D">
      <w:pPr>
        <w:pStyle w:val="ac"/>
        <w:keepNext/>
        <w:jc w:val="center"/>
      </w:pPr>
      <w:bookmarkStart w:id="50" w:name="_Ref415143388"/>
      <w:r>
        <w:rPr>
          <w:rFonts w:hint="eastAsia"/>
        </w:rPr>
        <w:t>表</w:t>
      </w:r>
      <w:r>
        <w:rPr>
          <w:rFonts w:hint="eastAsia"/>
        </w:rPr>
        <w:t xml:space="preserve"> </w:t>
      </w:r>
      <w:fldSimple w:instr=" STYLEREF 2 \s ">
        <w:r w:rsidR="000677B5">
          <w:rPr>
            <w:noProof/>
          </w:rPr>
          <w:t>8</w:t>
        </w:r>
      </w:fldSimple>
      <w:r w:rsidR="000677B5">
        <w:noBreakHyphen/>
      </w:r>
      <w:r w:rsidR="003F040B">
        <w:fldChar w:fldCharType="begin"/>
      </w:r>
      <w:r w:rsidR="000677B5">
        <w:instrText xml:space="preserve"> </w:instrText>
      </w:r>
      <w:r w:rsidR="000677B5">
        <w:rPr>
          <w:rFonts w:hint="eastAsia"/>
        </w:rPr>
        <w:instrText xml:space="preserve">SEQ </w:instrText>
      </w:r>
      <w:r w:rsidR="000677B5">
        <w:rPr>
          <w:rFonts w:hint="eastAsia"/>
        </w:rPr>
        <w:instrText>表</w:instrText>
      </w:r>
      <w:r w:rsidR="000677B5">
        <w:rPr>
          <w:rFonts w:hint="eastAsia"/>
        </w:rPr>
        <w:instrText xml:space="preserve"> \* ARABIC \s 2</w:instrText>
      </w:r>
      <w:r w:rsidR="000677B5">
        <w:instrText xml:space="preserve"> </w:instrText>
      </w:r>
      <w:r w:rsidR="003F040B">
        <w:fldChar w:fldCharType="separate"/>
      </w:r>
      <w:r w:rsidR="000677B5">
        <w:rPr>
          <w:noProof/>
        </w:rPr>
        <w:t>1</w:t>
      </w:r>
      <w:r w:rsidR="003F040B">
        <w:fldChar w:fldCharType="end"/>
      </w:r>
      <w:bookmarkEnd w:id="50"/>
    </w:p>
    <w:tbl>
      <w:tblPr>
        <w:tblStyle w:val="a7"/>
        <w:tblW w:w="0" w:type="auto"/>
        <w:jc w:val="center"/>
        <w:tblInd w:w="959" w:type="dxa"/>
        <w:tblLook w:val="04A0"/>
      </w:tblPr>
      <w:tblGrid>
        <w:gridCol w:w="1881"/>
        <w:gridCol w:w="1480"/>
        <w:gridCol w:w="2876"/>
      </w:tblGrid>
      <w:tr w:rsidR="005B6263" w:rsidRPr="005B6263" w:rsidTr="00625D0B">
        <w:trPr>
          <w:jc w:val="center"/>
        </w:trPr>
        <w:tc>
          <w:tcPr>
            <w:tcW w:w="1881" w:type="dxa"/>
            <w:shd w:val="clear" w:color="auto" w:fill="D9D9D9" w:themeFill="background1" w:themeFillShade="D9"/>
          </w:tcPr>
          <w:p w:rsidR="005B6263" w:rsidRPr="005B6263" w:rsidRDefault="005B6263" w:rsidP="00E85AE8">
            <w:pPr>
              <w:ind w:firstLineChars="200" w:firstLine="420"/>
              <w:rPr>
                <w:rFonts w:ascii="黑体" w:eastAsia="黑体" w:hAnsi="黑体"/>
              </w:rPr>
            </w:pPr>
            <w:r w:rsidRPr="005B6263">
              <w:rPr>
                <w:rFonts w:ascii="黑体" w:eastAsia="黑体" w:hAnsi="黑体" w:hint="eastAsia"/>
              </w:rPr>
              <w:t>名称</w:t>
            </w:r>
          </w:p>
        </w:tc>
        <w:tc>
          <w:tcPr>
            <w:tcW w:w="1480" w:type="dxa"/>
            <w:shd w:val="clear" w:color="auto" w:fill="D9D9D9" w:themeFill="background1" w:themeFillShade="D9"/>
          </w:tcPr>
          <w:p w:rsidR="005B6263" w:rsidRPr="005B6263" w:rsidRDefault="005B6263" w:rsidP="00E85AE8">
            <w:pPr>
              <w:ind w:firstLineChars="200" w:firstLine="420"/>
              <w:rPr>
                <w:rFonts w:ascii="黑体" w:eastAsia="黑体" w:hAnsi="黑体"/>
              </w:rPr>
            </w:pPr>
            <w:r>
              <w:rPr>
                <w:rFonts w:ascii="黑体" w:eastAsia="黑体" w:hAnsi="黑体" w:hint="eastAsia"/>
              </w:rPr>
              <w:t>选型</w:t>
            </w:r>
          </w:p>
        </w:tc>
        <w:tc>
          <w:tcPr>
            <w:tcW w:w="2876" w:type="dxa"/>
            <w:shd w:val="clear" w:color="auto" w:fill="D9D9D9" w:themeFill="background1" w:themeFillShade="D9"/>
          </w:tcPr>
          <w:p w:rsidR="005B6263" w:rsidRPr="005B6263" w:rsidRDefault="005B6263" w:rsidP="00E85AE8">
            <w:pPr>
              <w:ind w:firstLineChars="200" w:firstLine="420"/>
              <w:rPr>
                <w:rFonts w:ascii="黑体" w:eastAsia="黑体" w:hAnsi="黑体"/>
              </w:rPr>
            </w:pPr>
            <w:r>
              <w:rPr>
                <w:rFonts w:ascii="黑体" w:eastAsia="黑体" w:hAnsi="黑体" w:hint="eastAsia"/>
              </w:rPr>
              <w:t>描述</w:t>
            </w:r>
          </w:p>
        </w:tc>
      </w:tr>
      <w:tr w:rsidR="005B6263" w:rsidRPr="005B6263" w:rsidTr="00625D0B">
        <w:trPr>
          <w:jc w:val="center"/>
        </w:trPr>
        <w:tc>
          <w:tcPr>
            <w:tcW w:w="1881" w:type="dxa"/>
          </w:tcPr>
          <w:p w:rsidR="005B6263" w:rsidRPr="005B6263" w:rsidRDefault="005B6263" w:rsidP="005B6263">
            <w:pPr>
              <w:ind w:firstLineChars="200" w:firstLine="360"/>
              <w:rPr>
                <w:rFonts w:asciiTheme="majorHAnsi" w:hAnsiTheme="majorHAnsi"/>
                <w:sz w:val="18"/>
                <w:szCs w:val="18"/>
              </w:rPr>
            </w:pPr>
          </w:p>
        </w:tc>
        <w:tc>
          <w:tcPr>
            <w:tcW w:w="1480" w:type="dxa"/>
          </w:tcPr>
          <w:p w:rsidR="005B6263" w:rsidRPr="005B6263" w:rsidRDefault="005B6263" w:rsidP="00E85AE8">
            <w:pPr>
              <w:rPr>
                <w:rFonts w:asciiTheme="majorHAnsi" w:hAnsiTheme="majorHAnsi"/>
                <w:sz w:val="18"/>
                <w:szCs w:val="18"/>
              </w:rPr>
            </w:pPr>
          </w:p>
        </w:tc>
        <w:tc>
          <w:tcPr>
            <w:tcW w:w="2876" w:type="dxa"/>
          </w:tcPr>
          <w:p w:rsidR="005B6263" w:rsidRPr="005B6263" w:rsidRDefault="005B6263" w:rsidP="00E85AE8">
            <w:pPr>
              <w:ind w:firstLineChars="200" w:firstLine="360"/>
              <w:rPr>
                <w:rFonts w:asciiTheme="majorHAnsi" w:hAnsiTheme="majorHAnsi"/>
                <w:sz w:val="18"/>
                <w:szCs w:val="18"/>
              </w:rPr>
            </w:pPr>
          </w:p>
        </w:tc>
      </w:tr>
      <w:tr w:rsidR="00F339C9" w:rsidRPr="005B6263" w:rsidTr="00625D0B">
        <w:trPr>
          <w:jc w:val="center"/>
        </w:trPr>
        <w:tc>
          <w:tcPr>
            <w:tcW w:w="1881" w:type="dxa"/>
          </w:tcPr>
          <w:p w:rsidR="00F339C9" w:rsidRPr="005B6263" w:rsidRDefault="00F339C9" w:rsidP="005B6263">
            <w:pPr>
              <w:ind w:firstLineChars="200" w:firstLine="360"/>
              <w:rPr>
                <w:rFonts w:asciiTheme="majorHAnsi" w:hAnsiTheme="majorHAnsi"/>
                <w:sz w:val="18"/>
                <w:szCs w:val="18"/>
              </w:rPr>
            </w:pPr>
          </w:p>
        </w:tc>
        <w:tc>
          <w:tcPr>
            <w:tcW w:w="1480" w:type="dxa"/>
          </w:tcPr>
          <w:p w:rsidR="00F339C9" w:rsidRPr="005B6263" w:rsidRDefault="00F339C9" w:rsidP="00E85AE8">
            <w:pPr>
              <w:rPr>
                <w:rFonts w:asciiTheme="majorHAnsi" w:hAnsiTheme="majorHAnsi"/>
                <w:sz w:val="18"/>
                <w:szCs w:val="18"/>
              </w:rPr>
            </w:pPr>
          </w:p>
        </w:tc>
        <w:tc>
          <w:tcPr>
            <w:tcW w:w="2876" w:type="dxa"/>
          </w:tcPr>
          <w:p w:rsidR="00F339C9" w:rsidRPr="005B6263" w:rsidRDefault="00F339C9" w:rsidP="00E85AE8">
            <w:pPr>
              <w:ind w:firstLineChars="200" w:firstLine="360"/>
              <w:rPr>
                <w:rFonts w:asciiTheme="majorHAnsi" w:hAnsiTheme="majorHAnsi"/>
                <w:sz w:val="18"/>
                <w:szCs w:val="18"/>
              </w:rPr>
            </w:pPr>
          </w:p>
        </w:tc>
      </w:tr>
      <w:tr w:rsidR="005B6263" w:rsidRPr="005B6263" w:rsidTr="00625D0B">
        <w:trPr>
          <w:jc w:val="center"/>
        </w:trPr>
        <w:tc>
          <w:tcPr>
            <w:tcW w:w="1881" w:type="dxa"/>
          </w:tcPr>
          <w:p w:rsidR="005B6263" w:rsidRPr="005B6263" w:rsidRDefault="005B6263" w:rsidP="00E85AE8">
            <w:pPr>
              <w:ind w:firstLineChars="200" w:firstLine="360"/>
              <w:rPr>
                <w:rFonts w:asciiTheme="majorHAnsi" w:hAnsiTheme="majorHAnsi"/>
                <w:sz w:val="18"/>
                <w:szCs w:val="18"/>
              </w:rPr>
            </w:pPr>
          </w:p>
        </w:tc>
        <w:tc>
          <w:tcPr>
            <w:tcW w:w="1480" w:type="dxa"/>
          </w:tcPr>
          <w:p w:rsidR="005B6263" w:rsidRPr="005B6263" w:rsidRDefault="005B6263" w:rsidP="00E85AE8">
            <w:pPr>
              <w:rPr>
                <w:rFonts w:asciiTheme="majorHAnsi" w:hAnsiTheme="majorHAnsi"/>
                <w:sz w:val="18"/>
                <w:szCs w:val="18"/>
              </w:rPr>
            </w:pPr>
          </w:p>
        </w:tc>
        <w:tc>
          <w:tcPr>
            <w:tcW w:w="2876" w:type="dxa"/>
          </w:tcPr>
          <w:p w:rsidR="005B6263" w:rsidRPr="005B6263" w:rsidRDefault="005B6263" w:rsidP="00E85AE8">
            <w:pPr>
              <w:ind w:firstLineChars="200" w:firstLine="360"/>
              <w:rPr>
                <w:rFonts w:asciiTheme="majorHAnsi" w:hAnsiTheme="majorHAnsi"/>
                <w:sz w:val="18"/>
                <w:szCs w:val="18"/>
              </w:rPr>
            </w:pPr>
          </w:p>
        </w:tc>
      </w:tr>
      <w:tr w:rsidR="005B6263" w:rsidRPr="005B6263" w:rsidTr="00625D0B">
        <w:trPr>
          <w:jc w:val="center"/>
        </w:trPr>
        <w:tc>
          <w:tcPr>
            <w:tcW w:w="1881" w:type="dxa"/>
          </w:tcPr>
          <w:p w:rsidR="005B6263" w:rsidRPr="005B6263" w:rsidRDefault="005B6263" w:rsidP="00625D0B">
            <w:pPr>
              <w:ind w:firstLineChars="200" w:firstLine="360"/>
              <w:rPr>
                <w:rFonts w:asciiTheme="majorHAnsi" w:hAnsiTheme="majorHAnsi"/>
                <w:sz w:val="18"/>
                <w:szCs w:val="18"/>
              </w:rPr>
            </w:pPr>
          </w:p>
        </w:tc>
        <w:tc>
          <w:tcPr>
            <w:tcW w:w="1480" w:type="dxa"/>
          </w:tcPr>
          <w:p w:rsidR="005B6263" w:rsidRPr="005B6263" w:rsidRDefault="005B6263" w:rsidP="00625D0B">
            <w:pPr>
              <w:rPr>
                <w:rFonts w:asciiTheme="majorHAnsi" w:hAnsiTheme="majorHAnsi"/>
                <w:sz w:val="18"/>
                <w:szCs w:val="18"/>
              </w:rPr>
            </w:pPr>
          </w:p>
        </w:tc>
        <w:tc>
          <w:tcPr>
            <w:tcW w:w="2876" w:type="dxa"/>
          </w:tcPr>
          <w:p w:rsidR="005B6263" w:rsidRPr="005B6263" w:rsidRDefault="005B6263" w:rsidP="00625D0B">
            <w:pPr>
              <w:rPr>
                <w:rFonts w:asciiTheme="majorHAnsi" w:hAnsiTheme="majorHAnsi"/>
                <w:sz w:val="18"/>
                <w:szCs w:val="18"/>
              </w:rPr>
            </w:pPr>
          </w:p>
        </w:tc>
      </w:tr>
      <w:tr w:rsidR="005B6263" w:rsidRPr="005B6263" w:rsidTr="00625D0B">
        <w:trPr>
          <w:jc w:val="center"/>
        </w:trPr>
        <w:tc>
          <w:tcPr>
            <w:tcW w:w="1881" w:type="dxa"/>
          </w:tcPr>
          <w:p w:rsidR="005B6263" w:rsidRPr="005B6263" w:rsidRDefault="005B6263" w:rsidP="00E85AE8">
            <w:pPr>
              <w:ind w:firstLineChars="200" w:firstLine="360"/>
              <w:rPr>
                <w:rFonts w:asciiTheme="majorHAnsi" w:hAnsiTheme="majorHAnsi"/>
                <w:sz w:val="18"/>
                <w:szCs w:val="18"/>
              </w:rPr>
            </w:pPr>
          </w:p>
        </w:tc>
        <w:tc>
          <w:tcPr>
            <w:tcW w:w="1480" w:type="dxa"/>
          </w:tcPr>
          <w:p w:rsidR="005B6263" w:rsidRPr="005B6263" w:rsidRDefault="005B6263" w:rsidP="00E85AE8">
            <w:pPr>
              <w:rPr>
                <w:rFonts w:asciiTheme="majorHAnsi" w:hAnsiTheme="majorHAnsi"/>
                <w:sz w:val="18"/>
                <w:szCs w:val="18"/>
              </w:rPr>
            </w:pPr>
          </w:p>
        </w:tc>
        <w:tc>
          <w:tcPr>
            <w:tcW w:w="2876" w:type="dxa"/>
          </w:tcPr>
          <w:p w:rsidR="005B6263" w:rsidRPr="005B6263" w:rsidRDefault="005B6263" w:rsidP="00625D0B">
            <w:pPr>
              <w:rPr>
                <w:rFonts w:asciiTheme="majorHAnsi" w:hAnsiTheme="majorHAnsi"/>
                <w:sz w:val="18"/>
                <w:szCs w:val="18"/>
              </w:rPr>
            </w:pPr>
          </w:p>
        </w:tc>
      </w:tr>
      <w:tr w:rsidR="005B6263" w:rsidRPr="005B6263" w:rsidTr="00625D0B">
        <w:trPr>
          <w:jc w:val="center"/>
        </w:trPr>
        <w:tc>
          <w:tcPr>
            <w:tcW w:w="1881" w:type="dxa"/>
          </w:tcPr>
          <w:p w:rsidR="005B6263" w:rsidRPr="00FF12F8" w:rsidRDefault="005B6263" w:rsidP="00E85AE8">
            <w:pPr>
              <w:ind w:firstLineChars="200" w:firstLine="360"/>
              <w:rPr>
                <w:rFonts w:asciiTheme="majorHAnsi" w:hAnsiTheme="majorHAnsi"/>
                <w:sz w:val="18"/>
                <w:szCs w:val="18"/>
              </w:rPr>
            </w:pPr>
          </w:p>
        </w:tc>
        <w:tc>
          <w:tcPr>
            <w:tcW w:w="1480" w:type="dxa"/>
          </w:tcPr>
          <w:p w:rsidR="005B6263" w:rsidRPr="005B6263" w:rsidRDefault="005B6263" w:rsidP="00E85AE8">
            <w:pPr>
              <w:rPr>
                <w:rFonts w:asciiTheme="majorHAnsi" w:hAnsiTheme="majorHAnsi"/>
                <w:sz w:val="18"/>
                <w:szCs w:val="18"/>
              </w:rPr>
            </w:pPr>
          </w:p>
        </w:tc>
        <w:tc>
          <w:tcPr>
            <w:tcW w:w="2876" w:type="dxa"/>
          </w:tcPr>
          <w:p w:rsidR="005B6263" w:rsidRPr="005B6263" w:rsidRDefault="005B6263" w:rsidP="00BC24E2">
            <w:pPr>
              <w:rPr>
                <w:rFonts w:asciiTheme="majorHAnsi" w:hAnsiTheme="majorHAnsi"/>
                <w:sz w:val="18"/>
                <w:szCs w:val="18"/>
              </w:rPr>
            </w:pPr>
          </w:p>
        </w:tc>
      </w:tr>
      <w:tr w:rsidR="00FF12F8" w:rsidRPr="005B6263" w:rsidTr="00625D0B">
        <w:trPr>
          <w:jc w:val="center"/>
        </w:trPr>
        <w:tc>
          <w:tcPr>
            <w:tcW w:w="1881" w:type="dxa"/>
          </w:tcPr>
          <w:p w:rsidR="00FF12F8" w:rsidRDefault="00FF12F8" w:rsidP="00E85AE8">
            <w:pPr>
              <w:ind w:firstLineChars="200" w:firstLine="360"/>
              <w:rPr>
                <w:rFonts w:asciiTheme="majorHAnsi" w:hAnsiTheme="majorHAnsi"/>
                <w:sz w:val="18"/>
                <w:szCs w:val="18"/>
              </w:rPr>
            </w:pPr>
          </w:p>
        </w:tc>
        <w:tc>
          <w:tcPr>
            <w:tcW w:w="1480" w:type="dxa"/>
          </w:tcPr>
          <w:p w:rsidR="00FF12F8" w:rsidRDefault="00FF12F8" w:rsidP="00E85AE8">
            <w:pPr>
              <w:rPr>
                <w:rFonts w:asciiTheme="majorHAnsi" w:hAnsiTheme="majorHAnsi"/>
                <w:sz w:val="18"/>
                <w:szCs w:val="18"/>
              </w:rPr>
            </w:pPr>
          </w:p>
        </w:tc>
        <w:tc>
          <w:tcPr>
            <w:tcW w:w="2876" w:type="dxa"/>
          </w:tcPr>
          <w:p w:rsidR="00FF12F8" w:rsidRDefault="00FF12F8" w:rsidP="00BC24E2">
            <w:pPr>
              <w:rPr>
                <w:rFonts w:asciiTheme="majorHAnsi" w:hAnsiTheme="majorHAnsi"/>
                <w:sz w:val="18"/>
                <w:szCs w:val="18"/>
              </w:rPr>
            </w:pPr>
          </w:p>
        </w:tc>
      </w:tr>
      <w:tr w:rsidR="00BC24E2" w:rsidRPr="005B6263" w:rsidTr="00625D0B">
        <w:trPr>
          <w:jc w:val="center"/>
        </w:trPr>
        <w:tc>
          <w:tcPr>
            <w:tcW w:w="1881" w:type="dxa"/>
          </w:tcPr>
          <w:p w:rsidR="00BC24E2" w:rsidRDefault="00BC24E2" w:rsidP="00E85AE8">
            <w:pPr>
              <w:ind w:firstLineChars="200" w:firstLine="360"/>
              <w:rPr>
                <w:rFonts w:asciiTheme="majorHAnsi" w:hAnsiTheme="majorHAnsi"/>
                <w:sz w:val="18"/>
                <w:szCs w:val="18"/>
              </w:rPr>
            </w:pPr>
          </w:p>
        </w:tc>
        <w:tc>
          <w:tcPr>
            <w:tcW w:w="1480" w:type="dxa"/>
          </w:tcPr>
          <w:p w:rsidR="00BC24E2" w:rsidRDefault="00BC24E2" w:rsidP="00E85AE8">
            <w:pPr>
              <w:rPr>
                <w:rFonts w:asciiTheme="majorHAnsi" w:hAnsiTheme="majorHAnsi"/>
                <w:sz w:val="18"/>
                <w:szCs w:val="18"/>
              </w:rPr>
            </w:pPr>
          </w:p>
        </w:tc>
        <w:tc>
          <w:tcPr>
            <w:tcW w:w="2876" w:type="dxa"/>
          </w:tcPr>
          <w:p w:rsidR="00BC24E2" w:rsidRDefault="00BC24E2" w:rsidP="00BC24E2">
            <w:pPr>
              <w:rPr>
                <w:rFonts w:asciiTheme="majorHAnsi" w:hAnsiTheme="majorHAnsi"/>
                <w:sz w:val="18"/>
                <w:szCs w:val="18"/>
              </w:rPr>
            </w:pPr>
          </w:p>
        </w:tc>
      </w:tr>
      <w:tr w:rsidR="001171C3" w:rsidRPr="005B6263" w:rsidTr="00625D0B">
        <w:trPr>
          <w:jc w:val="center"/>
        </w:trPr>
        <w:tc>
          <w:tcPr>
            <w:tcW w:w="1881" w:type="dxa"/>
          </w:tcPr>
          <w:p w:rsidR="001171C3" w:rsidRDefault="001171C3" w:rsidP="00E85AE8">
            <w:pPr>
              <w:ind w:firstLineChars="200" w:firstLine="360"/>
              <w:rPr>
                <w:rFonts w:asciiTheme="majorHAnsi" w:hAnsiTheme="majorHAnsi"/>
                <w:sz w:val="18"/>
                <w:szCs w:val="18"/>
              </w:rPr>
            </w:pPr>
          </w:p>
        </w:tc>
        <w:tc>
          <w:tcPr>
            <w:tcW w:w="1480" w:type="dxa"/>
          </w:tcPr>
          <w:p w:rsidR="001171C3" w:rsidRDefault="001171C3" w:rsidP="00E85AE8">
            <w:pPr>
              <w:rPr>
                <w:rFonts w:asciiTheme="majorHAnsi" w:hAnsiTheme="majorHAnsi"/>
                <w:sz w:val="18"/>
                <w:szCs w:val="18"/>
              </w:rPr>
            </w:pPr>
          </w:p>
        </w:tc>
        <w:tc>
          <w:tcPr>
            <w:tcW w:w="2876" w:type="dxa"/>
          </w:tcPr>
          <w:p w:rsidR="001171C3" w:rsidRDefault="001171C3" w:rsidP="00BC24E2">
            <w:pPr>
              <w:rPr>
                <w:rFonts w:asciiTheme="majorHAnsi" w:hAnsiTheme="majorHAnsi"/>
                <w:sz w:val="18"/>
                <w:szCs w:val="18"/>
              </w:rPr>
            </w:pPr>
          </w:p>
        </w:tc>
      </w:tr>
    </w:tbl>
    <w:p w:rsidR="005B6263" w:rsidRPr="005B6263" w:rsidRDefault="005B6263" w:rsidP="005B6263">
      <w:pPr>
        <w:ind w:left="425"/>
      </w:pPr>
    </w:p>
    <w:p w:rsidR="009B30D0" w:rsidRPr="009B30D0" w:rsidRDefault="009B30D0" w:rsidP="0080658C">
      <w:pPr>
        <w:pStyle w:val="2"/>
      </w:pPr>
      <w:bookmarkStart w:id="51" w:name="_Toc387333724"/>
      <w:bookmarkStart w:id="52" w:name="_Toc438733059"/>
      <w:r>
        <w:rPr>
          <w:rFonts w:hint="eastAsia"/>
        </w:rPr>
        <w:t>关键</w:t>
      </w:r>
      <w:r w:rsidR="0071212D">
        <w:rPr>
          <w:rFonts w:hint="eastAsia"/>
        </w:rPr>
        <w:t>流程描述</w:t>
      </w:r>
      <w:bookmarkEnd w:id="51"/>
      <w:bookmarkEnd w:id="52"/>
    </w:p>
    <w:p w:rsidR="00BA6AE3" w:rsidRPr="00565079" w:rsidRDefault="00BA6AE3" w:rsidP="00BA6AE3">
      <w:pPr>
        <w:pStyle w:val="ac"/>
        <w:jc w:val="center"/>
      </w:pPr>
    </w:p>
    <w:p w:rsidR="009911EF" w:rsidRDefault="00704EFF" w:rsidP="009911EF">
      <w:pPr>
        <w:pStyle w:val="2"/>
      </w:pPr>
      <w:bookmarkStart w:id="53" w:name="_Toc438733060"/>
      <w:r>
        <w:rPr>
          <w:rFonts w:hint="eastAsia"/>
        </w:rPr>
        <w:t>其它说明</w:t>
      </w:r>
      <w:bookmarkEnd w:id="53"/>
    </w:p>
    <w:p w:rsidR="00565079" w:rsidRPr="00704EFF" w:rsidRDefault="00565079" w:rsidP="006F1645">
      <w:pPr>
        <w:ind w:firstLineChars="200" w:firstLine="420"/>
      </w:pPr>
    </w:p>
    <w:p w:rsidR="009911EF" w:rsidRDefault="00BE0CC3" w:rsidP="00BE0CC3">
      <w:pPr>
        <w:pStyle w:val="2"/>
      </w:pPr>
      <w:bookmarkStart w:id="54" w:name="_Toc438733061"/>
      <w:r>
        <w:rPr>
          <w:rFonts w:hint="eastAsia"/>
        </w:rPr>
        <w:t>附录</w:t>
      </w:r>
      <w:bookmarkEnd w:id="54"/>
    </w:p>
    <w:p w:rsidR="00BE0CC3" w:rsidRPr="00E85AE8" w:rsidRDefault="00E85AE8" w:rsidP="00BE0CC3">
      <w:pPr>
        <w:ind w:firstLineChars="200" w:firstLine="420"/>
        <w:jc w:val="left"/>
        <w:rPr>
          <w:rFonts w:ascii="仿宋" w:eastAsia="仿宋" w:hAnsi="仿宋"/>
        </w:rPr>
      </w:pPr>
      <w:r w:rsidRPr="00E85AE8">
        <w:rPr>
          <w:rFonts w:hint="eastAsia"/>
        </w:rPr>
        <w:t>无。</w:t>
      </w:r>
    </w:p>
    <w:sectPr w:rsidR="00BE0CC3" w:rsidRPr="00E85AE8" w:rsidSect="00387A3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035" w:rsidRDefault="00D20035" w:rsidP="00906CDD">
      <w:r>
        <w:separator/>
      </w:r>
    </w:p>
  </w:endnote>
  <w:endnote w:type="continuationSeparator" w:id="1">
    <w:p w:rsidR="00D20035" w:rsidRDefault="00D20035" w:rsidP="00906C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Hv">
    <w:altName w:val="Arial"/>
    <w:charset w:val="00"/>
    <w:family w:val="swiss"/>
    <w:pitch w:val="variable"/>
    <w:sig w:usb0="00000287" w:usb1="00000000" w:usb2="00000000" w:usb3="00000000" w:csb0="0000009F" w:csb1="00000000"/>
  </w:font>
  <w:font w:name="Futura Bk">
    <w:altName w:val="Century Gothic"/>
    <w:charset w:val="00"/>
    <w:family w:val="swiss"/>
    <w:pitch w:val="variable"/>
    <w:sig w:usb0="00000001" w:usb1="5000204A"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AFB" w:rsidRDefault="009B4AFB" w:rsidP="004B0256">
    <w:pPr>
      <w:pStyle w:val="a5"/>
      <w:jc w:val="center"/>
    </w:pPr>
  </w:p>
  <w:p w:rsidR="009B4AFB" w:rsidRDefault="009B4AF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9448"/>
      <w:docPartObj>
        <w:docPartGallery w:val="Page Numbers (Bottom of Page)"/>
        <w:docPartUnique/>
      </w:docPartObj>
    </w:sdtPr>
    <w:sdtContent>
      <w:p w:rsidR="009B4AFB" w:rsidRDefault="003F040B" w:rsidP="004B0256">
        <w:pPr>
          <w:pStyle w:val="a5"/>
          <w:jc w:val="center"/>
        </w:pPr>
        <w:fldSimple w:instr=" PAGE   \* MERGEFORMAT ">
          <w:r w:rsidR="00F54594" w:rsidRPr="00F54594">
            <w:rPr>
              <w:noProof/>
              <w:lang w:val="zh-CN"/>
            </w:rPr>
            <w:t>8</w:t>
          </w:r>
        </w:fldSimple>
      </w:p>
    </w:sdtContent>
  </w:sdt>
  <w:p w:rsidR="009B4AFB" w:rsidRDefault="009B4AF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035" w:rsidRDefault="00D20035" w:rsidP="00906CDD">
      <w:r>
        <w:separator/>
      </w:r>
    </w:p>
  </w:footnote>
  <w:footnote w:type="continuationSeparator" w:id="1">
    <w:p w:rsidR="00D20035" w:rsidRDefault="00D20035" w:rsidP="00906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AFB" w:rsidRPr="00300000" w:rsidRDefault="009B4AFB">
    <w:pPr>
      <w:pStyle w:val="a4"/>
      <w:rPr>
        <w:rFonts w:ascii="黑体" w:eastAsia="黑体" w:hAnsi="黑体"/>
        <w:b/>
      </w:rPr>
    </w:pPr>
    <w:r w:rsidRPr="00681E84">
      <w:rPr>
        <w:rFonts w:ascii="仿宋" w:eastAsia="仿宋" w:hAnsi="仿宋"/>
        <w:noProof/>
      </w:rPr>
      <w:drawing>
        <wp:anchor distT="0" distB="0" distL="114300" distR="114300" simplePos="0" relativeHeight="251658240" behindDoc="0" locked="0" layoutInCell="1" allowOverlap="1">
          <wp:simplePos x="0" y="0"/>
          <wp:positionH relativeFrom="column">
            <wp:posOffset>-1732</wp:posOffset>
          </wp:positionH>
          <wp:positionV relativeFrom="paragraph">
            <wp:posOffset>-27766</wp:posOffset>
          </wp:positionV>
          <wp:extent cx="1536412" cy="159327"/>
          <wp:effectExtent l="19050" t="0" r="6638" b="0"/>
          <wp:wrapNone/>
          <wp:docPr id="1" name="图片 1" descr="966742872137450314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67428721374503141350"/>
                  <pic:cNvPicPr>
                    <a:picLocks noChangeAspect="1" noChangeArrowheads="1"/>
                  </pic:cNvPicPr>
                </pic:nvPicPr>
                <pic:blipFill>
                  <a:blip r:embed="rId1"/>
                  <a:srcRect/>
                  <a:stretch>
                    <a:fillRect/>
                  </a:stretch>
                </pic:blipFill>
                <pic:spPr bwMode="auto">
                  <a:xfrm>
                    <a:off x="0" y="0"/>
                    <a:ext cx="1536412" cy="159327"/>
                  </a:xfrm>
                  <a:prstGeom prst="rect">
                    <a:avLst/>
                  </a:prstGeom>
                  <a:noFill/>
                  <a:ln w="9525">
                    <a:noFill/>
                    <a:miter lim="800000"/>
                    <a:headEnd/>
                    <a:tailEnd/>
                  </a:ln>
                  <a:effectLst/>
                </pic:spPr>
              </pic:pic>
            </a:graphicData>
          </a:graphic>
        </wp:anchor>
      </w:drawing>
    </w:r>
    <w:r>
      <w:rPr>
        <w:rFonts w:ascii="仿宋" w:eastAsia="仿宋" w:hAnsi="仿宋" w:hint="eastAsia"/>
      </w:rPr>
      <w:t xml:space="preserve">                                                                                </w:t>
    </w:r>
    <w:r w:rsidRPr="00300000">
      <w:rPr>
        <w:rFonts w:ascii="黑体" w:eastAsia="黑体" w:hAnsi="黑体" w:hint="eastAsia"/>
        <w:b/>
      </w:rPr>
      <w:t>&lt;</w:t>
    </w:r>
    <w:r>
      <w:rPr>
        <w:rFonts w:ascii="黑体" w:eastAsia="黑体" w:hAnsi="黑体" w:hint="eastAsia"/>
        <w:b/>
      </w:rPr>
      <w:t>秘密</w:t>
    </w:r>
    <w:r w:rsidRPr="00300000">
      <w:rPr>
        <w:rFonts w:ascii="黑体" w:eastAsia="黑体" w:hAnsi="黑体" w:hint="eastAsia"/>
        <w:b/>
      </w:rPr>
      <w:t>&gt;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AFB" w:rsidRPr="00681E84" w:rsidRDefault="009B4AFB">
    <w:pPr>
      <w:pStyle w:val="a4"/>
      <w:rPr>
        <w:rFonts w:ascii="仿宋" w:eastAsia="仿宋" w:hAnsi="仿宋"/>
      </w:rPr>
    </w:pPr>
    <w:r w:rsidRPr="00681E84">
      <w:rPr>
        <w:rFonts w:ascii="仿宋" w:eastAsia="仿宋" w:hAnsi="仿宋"/>
        <w:noProof/>
      </w:rPr>
      <w:drawing>
        <wp:anchor distT="0" distB="0" distL="114300" distR="114300" simplePos="0" relativeHeight="251660288" behindDoc="0" locked="0" layoutInCell="1" allowOverlap="1">
          <wp:simplePos x="0" y="0"/>
          <wp:positionH relativeFrom="column">
            <wp:posOffset>-1732</wp:posOffset>
          </wp:positionH>
          <wp:positionV relativeFrom="paragraph">
            <wp:posOffset>-27766</wp:posOffset>
          </wp:positionV>
          <wp:extent cx="1536412" cy="159327"/>
          <wp:effectExtent l="19050" t="0" r="6638" b="0"/>
          <wp:wrapNone/>
          <wp:docPr id="2" name="图片 1" descr="966742872137450314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67428721374503141350"/>
                  <pic:cNvPicPr>
                    <a:picLocks noChangeAspect="1" noChangeArrowheads="1"/>
                  </pic:cNvPicPr>
                </pic:nvPicPr>
                <pic:blipFill>
                  <a:blip r:embed="rId1"/>
                  <a:srcRect/>
                  <a:stretch>
                    <a:fillRect/>
                  </a:stretch>
                </pic:blipFill>
                <pic:spPr bwMode="auto">
                  <a:xfrm>
                    <a:off x="0" y="0"/>
                    <a:ext cx="1536412" cy="159327"/>
                  </a:xfrm>
                  <a:prstGeom prst="rect">
                    <a:avLst/>
                  </a:prstGeom>
                  <a:noFill/>
                  <a:ln w="9525">
                    <a:noFill/>
                    <a:miter lim="800000"/>
                    <a:headEnd/>
                    <a:tailEnd/>
                  </a:ln>
                  <a:effectLst/>
                </pic:spPr>
              </pic:pic>
            </a:graphicData>
          </a:graphic>
        </wp:anchor>
      </w:drawing>
    </w:r>
    <w:r>
      <w:rPr>
        <w:rFonts w:ascii="仿宋" w:eastAsia="仿宋" w:hAnsi="仿宋" w:hint="eastAsia"/>
      </w:rPr>
      <w:t xml:space="preserve">                               </w:t>
    </w:r>
    <w:r w:rsidRPr="00A225EA">
      <w:rPr>
        <w:rFonts w:ascii="仿宋" w:eastAsia="仿宋" w:hAnsi="仿宋" w:hint="eastAsia"/>
      </w:rPr>
      <w:t>面向ONVIF的视频服务系统</w:t>
    </w:r>
    <w:r>
      <w:rPr>
        <w:rFonts w:ascii="仿宋" w:eastAsia="仿宋" w:hAnsi="仿宋" w:hint="eastAsia"/>
      </w:rPr>
      <w:t>软件</w:t>
    </w:r>
    <w:r w:rsidRPr="0000015C">
      <w:rPr>
        <w:rFonts w:ascii="仿宋" w:eastAsia="仿宋" w:hAnsi="仿宋" w:hint="eastAsia"/>
      </w:rPr>
      <w:t>架构说明</w:t>
    </w:r>
    <w:r>
      <w:rPr>
        <w:rFonts w:ascii="仿宋" w:eastAsia="仿宋" w:hAnsi="仿宋" w:hint="eastAsia"/>
      </w:rPr>
      <w:t xml:space="preserve">                </w:t>
    </w:r>
    <w:r w:rsidRPr="00300000">
      <w:rPr>
        <w:rFonts w:ascii="黑体" w:eastAsia="黑体" w:hAnsi="黑体" w:hint="eastAsia"/>
        <w:b/>
      </w:rPr>
      <w:t>&lt;</w:t>
    </w:r>
    <w:r>
      <w:rPr>
        <w:rFonts w:ascii="黑体" w:eastAsia="黑体" w:hAnsi="黑体" w:hint="eastAsia"/>
        <w:b/>
      </w:rPr>
      <w:t>秘密</w:t>
    </w:r>
    <w:r w:rsidRPr="00300000">
      <w:rPr>
        <w:rFonts w:ascii="黑体" w:eastAsia="黑体" w:hAnsi="黑体" w:hint="eastAsia"/>
        <w:b/>
      </w:rP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6129E"/>
    <w:multiLevelType w:val="multilevel"/>
    <w:tmpl w:val="A28441D4"/>
    <w:lvl w:ilvl="0">
      <w:start w:val="1"/>
      <w:numFmt w:val="decimal"/>
      <w:pStyle w:val="2"/>
      <w:lvlText w:val="%1."/>
      <w:lvlJc w:val="left"/>
      <w:pPr>
        <w:ind w:left="425" w:hanging="425"/>
      </w:pPr>
      <w:rPr>
        <w:rFonts w:hint="eastAsia"/>
      </w:rPr>
    </w:lvl>
    <w:lvl w:ilvl="1">
      <w:start w:val="1"/>
      <w:numFmt w:val="decimal"/>
      <w:pStyle w:val="3"/>
      <w:lvlText w:val="%1.%2."/>
      <w:lvlJc w:val="left"/>
      <w:pPr>
        <w:ind w:left="567" w:hanging="567"/>
      </w:pPr>
      <w:rPr>
        <w:rFonts w:hint="eastAsia"/>
      </w:rPr>
    </w:lvl>
    <w:lvl w:ilvl="2">
      <w:start w:val="1"/>
      <w:numFmt w:val="decimal"/>
      <w:pStyle w:val="4"/>
      <w:lvlText w:val="%1.%2.%3."/>
      <w:lvlJc w:val="left"/>
      <w:pPr>
        <w:ind w:left="709" w:hanging="709"/>
      </w:pPr>
      <w:rPr>
        <w:rFonts w:hint="eastAsia"/>
      </w:rPr>
    </w:lvl>
    <w:lvl w:ilvl="3">
      <w:start w:val="1"/>
      <w:numFmt w:val="decimal"/>
      <w:pStyle w:val="5"/>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23647D32"/>
    <w:multiLevelType w:val="multilevel"/>
    <w:tmpl w:val="3D3ECFDA"/>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9A11CD"/>
    <w:multiLevelType w:val="hybridMultilevel"/>
    <w:tmpl w:val="3AAAFDEC"/>
    <w:lvl w:ilvl="0" w:tplc="1E9C89AA">
      <w:start w:val="1"/>
      <w:numFmt w:val="decimal"/>
      <w:lvlText w:val="%1."/>
      <w:lvlJc w:val="left"/>
      <w:pPr>
        <w:ind w:left="420" w:hanging="420"/>
      </w:pPr>
      <w:rPr>
        <w:rFonts w:hint="eastAsia"/>
      </w:rPr>
    </w:lvl>
    <w:lvl w:ilvl="1" w:tplc="E48E9B2C" w:tentative="1">
      <w:start w:val="1"/>
      <w:numFmt w:val="lowerLetter"/>
      <w:lvlText w:val="%2)"/>
      <w:lvlJc w:val="left"/>
      <w:pPr>
        <w:ind w:left="840" w:hanging="420"/>
      </w:pPr>
    </w:lvl>
    <w:lvl w:ilvl="2" w:tplc="58E6F6A2" w:tentative="1">
      <w:start w:val="1"/>
      <w:numFmt w:val="lowerRoman"/>
      <w:lvlText w:val="%3."/>
      <w:lvlJc w:val="right"/>
      <w:pPr>
        <w:ind w:left="1260" w:hanging="420"/>
      </w:pPr>
    </w:lvl>
    <w:lvl w:ilvl="3" w:tplc="537AD24E" w:tentative="1">
      <w:start w:val="1"/>
      <w:numFmt w:val="decimal"/>
      <w:lvlText w:val="%4."/>
      <w:lvlJc w:val="left"/>
      <w:pPr>
        <w:ind w:left="1680" w:hanging="420"/>
      </w:pPr>
    </w:lvl>
    <w:lvl w:ilvl="4" w:tplc="9DA6974E" w:tentative="1">
      <w:start w:val="1"/>
      <w:numFmt w:val="lowerLetter"/>
      <w:lvlText w:val="%5)"/>
      <w:lvlJc w:val="left"/>
      <w:pPr>
        <w:ind w:left="2100" w:hanging="420"/>
      </w:pPr>
    </w:lvl>
    <w:lvl w:ilvl="5" w:tplc="15FCDCAE" w:tentative="1">
      <w:start w:val="1"/>
      <w:numFmt w:val="lowerRoman"/>
      <w:lvlText w:val="%6."/>
      <w:lvlJc w:val="right"/>
      <w:pPr>
        <w:ind w:left="2520" w:hanging="420"/>
      </w:pPr>
    </w:lvl>
    <w:lvl w:ilvl="6" w:tplc="846830BE" w:tentative="1">
      <w:start w:val="1"/>
      <w:numFmt w:val="decimal"/>
      <w:lvlText w:val="%7."/>
      <w:lvlJc w:val="left"/>
      <w:pPr>
        <w:ind w:left="2940" w:hanging="420"/>
      </w:pPr>
    </w:lvl>
    <w:lvl w:ilvl="7" w:tplc="435ECEEA" w:tentative="1">
      <w:start w:val="1"/>
      <w:numFmt w:val="lowerLetter"/>
      <w:lvlText w:val="%8)"/>
      <w:lvlJc w:val="left"/>
      <w:pPr>
        <w:ind w:left="3360" w:hanging="420"/>
      </w:pPr>
    </w:lvl>
    <w:lvl w:ilvl="8" w:tplc="5F56D894" w:tentative="1">
      <w:start w:val="1"/>
      <w:numFmt w:val="lowerRoman"/>
      <w:lvlText w:val="%9."/>
      <w:lvlJc w:val="right"/>
      <w:pPr>
        <w:ind w:left="3780" w:hanging="420"/>
      </w:pPr>
    </w:lvl>
  </w:abstractNum>
  <w:abstractNum w:abstractNumId="3">
    <w:nsid w:val="3DDD7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F5D1BEE"/>
    <w:multiLevelType w:val="multilevel"/>
    <w:tmpl w:val="326CB5A2"/>
    <w:numStyleLink w:val="1"/>
  </w:abstractNum>
  <w:abstractNum w:abstractNumId="5">
    <w:nsid w:val="451A33F4"/>
    <w:multiLevelType w:val="multilevel"/>
    <w:tmpl w:val="326CB5A2"/>
    <w:styleLink w:val="1"/>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5AF53216"/>
    <w:multiLevelType w:val="hybridMultilevel"/>
    <w:tmpl w:val="B0D44058"/>
    <w:lvl w:ilvl="0" w:tplc="4A32CF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3A61A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D267F1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0"/>
  </w:num>
  <w:num w:numId="3">
    <w:abstractNumId w:val="2"/>
  </w:num>
  <w:num w:numId="4">
    <w:abstractNumId w:val="8"/>
  </w:num>
  <w:num w:numId="5">
    <w:abstractNumId w:val="5"/>
  </w:num>
  <w:num w:numId="6">
    <w:abstractNumId w:val="4"/>
  </w:num>
  <w:num w:numId="7">
    <w:abstractNumId w:val="3"/>
  </w:num>
  <w:num w:numId="8">
    <w:abstractNumId w:val="1"/>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5FE3"/>
    <w:rsid w:val="0000015C"/>
    <w:rsid w:val="00002752"/>
    <w:rsid w:val="0000586E"/>
    <w:rsid w:val="00006B44"/>
    <w:rsid w:val="00011CBE"/>
    <w:rsid w:val="000123B0"/>
    <w:rsid w:val="00014EA8"/>
    <w:rsid w:val="00032425"/>
    <w:rsid w:val="00034A65"/>
    <w:rsid w:val="00034DE7"/>
    <w:rsid w:val="00045D43"/>
    <w:rsid w:val="0006287F"/>
    <w:rsid w:val="00063025"/>
    <w:rsid w:val="000677B5"/>
    <w:rsid w:val="0007141B"/>
    <w:rsid w:val="0008031E"/>
    <w:rsid w:val="00085841"/>
    <w:rsid w:val="00085FE3"/>
    <w:rsid w:val="0009033C"/>
    <w:rsid w:val="00095BCE"/>
    <w:rsid w:val="000A2AA8"/>
    <w:rsid w:val="000A3AF2"/>
    <w:rsid w:val="000B0BA8"/>
    <w:rsid w:val="000B136F"/>
    <w:rsid w:val="000B4515"/>
    <w:rsid w:val="000C4ADC"/>
    <w:rsid w:val="000D1B10"/>
    <w:rsid w:val="000D3590"/>
    <w:rsid w:val="000D43E4"/>
    <w:rsid w:val="000D4566"/>
    <w:rsid w:val="000D5211"/>
    <w:rsid w:val="000D5E78"/>
    <w:rsid w:val="000E0C8E"/>
    <w:rsid w:val="000E1517"/>
    <w:rsid w:val="000E3ED6"/>
    <w:rsid w:val="000F28F5"/>
    <w:rsid w:val="000F2C4E"/>
    <w:rsid w:val="000F57C7"/>
    <w:rsid w:val="000F5ACC"/>
    <w:rsid w:val="000F6ED7"/>
    <w:rsid w:val="001007F1"/>
    <w:rsid w:val="00101D6F"/>
    <w:rsid w:val="0010694D"/>
    <w:rsid w:val="00107F74"/>
    <w:rsid w:val="00110071"/>
    <w:rsid w:val="001171C3"/>
    <w:rsid w:val="001234B6"/>
    <w:rsid w:val="00125282"/>
    <w:rsid w:val="00127653"/>
    <w:rsid w:val="001277DE"/>
    <w:rsid w:val="00140A38"/>
    <w:rsid w:val="00147700"/>
    <w:rsid w:val="001561C2"/>
    <w:rsid w:val="0016241F"/>
    <w:rsid w:val="00163BB5"/>
    <w:rsid w:val="001665DD"/>
    <w:rsid w:val="001708D7"/>
    <w:rsid w:val="0017197D"/>
    <w:rsid w:val="001765A6"/>
    <w:rsid w:val="00181494"/>
    <w:rsid w:val="001827F1"/>
    <w:rsid w:val="00182B51"/>
    <w:rsid w:val="00183DE0"/>
    <w:rsid w:val="001953EC"/>
    <w:rsid w:val="001A06F6"/>
    <w:rsid w:val="001A2279"/>
    <w:rsid w:val="001A56B3"/>
    <w:rsid w:val="001A5C51"/>
    <w:rsid w:val="001B0EC9"/>
    <w:rsid w:val="001B2A73"/>
    <w:rsid w:val="001C3081"/>
    <w:rsid w:val="001C5579"/>
    <w:rsid w:val="001D20DE"/>
    <w:rsid w:val="001D2103"/>
    <w:rsid w:val="001D6789"/>
    <w:rsid w:val="001D6B85"/>
    <w:rsid w:val="001D7BB5"/>
    <w:rsid w:val="001E399D"/>
    <w:rsid w:val="001E4201"/>
    <w:rsid w:val="001F3710"/>
    <w:rsid w:val="001F4A5F"/>
    <w:rsid w:val="001F540E"/>
    <w:rsid w:val="00202A3F"/>
    <w:rsid w:val="002072A5"/>
    <w:rsid w:val="002108A6"/>
    <w:rsid w:val="00210E15"/>
    <w:rsid w:val="00213A87"/>
    <w:rsid w:val="00221892"/>
    <w:rsid w:val="002313EF"/>
    <w:rsid w:val="00231759"/>
    <w:rsid w:val="00232904"/>
    <w:rsid w:val="002357B3"/>
    <w:rsid w:val="00235D50"/>
    <w:rsid w:val="00241449"/>
    <w:rsid w:val="0024309F"/>
    <w:rsid w:val="00243E81"/>
    <w:rsid w:val="002458EE"/>
    <w:rsid w:val="00246E06"/>
    <w:rsid w:val="002471F9"/>
    <w:rsid w:val="00247808"/>
    <w:rsid w:val="00254E9C"/>
    <w:rsid w:val="002553EB"/>
    <w:rsid w:val="002606EF"/>
    <w:rsid w:val="00262884"/>
    <w:rsid w:val="00263173"/>
    <w:rsid w:val="00264821"/>
    <w:rsid w:val="002728B1"/>
    <w:rsid w:val="0027347E"/>
    <w:rsid w:val="002736C1"/>
    <w:rsid w:val="00274620"/>
    <w:rsid w:val="002818F0"/>
    <w:rsid w:val="00291170"/>
    <w:rsid w:val="00291ED9"/>
    <w:rsid w:val="002A00A9"/>
    <w:rsid w:val="002A25E0"/>
    <w:rsid w:val="002B2F99"/>
    <w:rsid w:val="002B5294"/>
    <w:rsid w:val="002B62A3"/>
    <w:rsid w:val="002B62B6"/>
    <w:rsid w:val="002B7720"/>
    <w:rsid w:val="002D60D4"/>
    <w:rsid w:val="002E6CD5"/>
    <w:rsid w:val="002F1B16"/>
    <w:rsid w:val="002F2EEF"/>
    <w:rsid w:val="00300000"/>
    <w:rsid w:val="00300C1F"/>
    <w:rsid w:val="0030295A"/>
    <w:rsid w:val="003041B6"/>
    <w:rsid w:val="00307B5F"/>
    <w:rsid w:val="0031550C"/>
    <w:rsid w:val="003217CC"/>
    <w:rsid w:val="003256E8"/>
    <w:rsid w:val="003308FE"/>
    <w:rsid w:val="003315CC"/>
    <w:rsid w:val="00333ADA"/>
    <w:rsid w:val="00335052"/>
    <w:rsid w:val="00335FD6"/>
    <w:rsid w:val="00344C21"/>
    <w:rsid w:val="0034793D"/>
    <w:rsid w:val="00352D87"/>
    <w:rsid w:val="00354132"/>
    <w:rsid w:val="00355121"/>
    <w:rsid w:val="00362189"/>
    <w:rsid w:val="00367A3D"/>
    <w:rsid w:val="00367A9B"/>
    <w:rsid w:val="00370894"/>
    <w:rsid w:val="003721FA"/>
    <w:rsid w:val="00374C8B"/>
    <w:rsid w:val="00387A35"/>
    <w:rsid w:val="00392283"/>
    <w:rsid w:val="00392A15"/>
    <w:rsid w:val="003A4ACE"/>
    <w:rsid w:val="003A594E"/>
    <w:rsid w:val="003B606F"/>
    <w:rsid w:val="003B6A52"/>
    <w:rsid w:val="003B6A84"/>
    <w:rsid w:val="003C195B"/>
    <w:rsid w:val="003C3544"/>
    <w:rsid w:val="003C4399"/>
    <w:rsid w:val="003C7995"/>
    <w:rsid w:val="003D30BC"/>
    <w:rsid w:val="003D5B84"/>
    <w:rsid w:val="003E03F2"/>
    <w:rsid w:val="003F040B"/>
    <w:rsid w:val="003F3636"/>
    <w:rsid w:val="003F6F01"/>
    <w:rsid w:val="003F7E62"/>
    <w:rsid w:val="004100B6"/>
    <w:rsid w:val="004161B8"/>
    <w:rsid w:val="00416320"/>
    <w:rsid w:val="00422DC0"/>
    <w:rsid w:val="00437E6B"/>
    <w:rsid w:val="00442BFA"/>
    <w:rsid w:val="00442DCD"/>
    <w:rsid w:val="00445F49"/>
    <w:rsid w:val="0044626F"/>
    <w:rsid w:val="00446722"/>
    <w:rsid w:val="00446C6C"/>
    <w:rsid w:val="00452236"/>
    <w:rsid w:val="00453071"/>
    <w:rsid w:val="00454F0E"/>
    <w:rsid w:val="0045556C"/>
    <w:rsid w:val="004561D4"/>
    <w:rsid w:val="00461313"/>
    <w:rsid w:val="00461325"/>
    <w:rsid w:val="00462F6B"/>
    <w:rsid w:val="00462FFA"/>
    <w:rsid w:val="004632E2"/>
    <w:rsid w:val="00471499"/>
    <w:rsid w:val="004806F6"/>
    <w:rsid w:val="004817C5"/>
    <w:rsid w:val="0048244B"/>
    <w:rsid w:val="00497184"/>
    <w:rsid w:val="00497D61"/>
    <w:rsid w:val="004A2E87"/>
    <w:rsid w:val="004B0256"/>
    <w:rsid w:val="004B05CF"/>
    <w:rsid w:val="004C16B8"/>
    <w:rsid w:val="004C2242"/>
    <w:rsid w:val="004C460B"/>
    <w:rsid w:val="004C7C61"/>
    <w:rsid w:val="004D143F"/>
    <w:rsid w:val="004D2274"/>
    <w:rsid w:val="004D3408"/>
    <w:rsid w:val="004D3DE5"/>
    <w:rsid w:val="004D4234"/>
    <w:rsid w:val="004E1B3B"/>
    <w:rsid w:val="004E1EC2"/>
    <w:rsid w:val="004E282B"/>
    <w:rsid w:val="004E3266"/>
    <w:rsid w:val="004E33D6"/>
    <w:rsid w:val="004E6826"/>
    <w:rsid w:val="004F43A7"/>
    <w:rsid w:val="00507DC4"/>
    <w:rsid w:val="00515B05"/>
    <w:rsid w:val="0051746C"/>
    <w:rsid w:val="0052355D"/>
    <w:rsid w:val="005304A7"/>
    <w:rsid w:val="005319FE"/>
    <w:rsid w:val="00533417"/>
    <w:rsid w:val="00534ED6"/>
    <w:rsid w:val="005351EC"/>
    <w:rsid w:val="005403D3"/>
    <w:rsid w:val="005431EF"/>
    <w:rsid w:val="00544022"/>
    <w:rsid w:val="005459A8"/>
    <w:rsid w:val="0054656F"/>
    <w:rsid w:val="00550696"/>
    <w:rsid w:val="0055375E"/>
    <w:rsid w:val="005622CA"/>
    <w:rsid w:val="00565079"/>
    <w:rsid w:val="00571BDC"/>
    <w:rsid w:val="005740FD"/>
    <w:rsid w:val="00577EA6"/>
    <w:rsid w:val="00580CAB"/>
    <w:rsid w:val="00582C04"/>
    <w:rsid w:val="005835D4"/>
    <w:rsid w:val="0058431B"/>
    <w:rsid w:val="0058461F"/>
    <w:rsid w:val="0059086A"/>
    <w:rsid w:val="00592C8E"/>
    <w:rsid w:val="005A2073"/>
    <w:rsid w:val="005A46ED"/>
    <w:rsid w:val="005A77CC"/>
    <w:rsid w:val="005B27A7"/>
    <w:rsid w:val="005B4DEC"/>
    <w:rsid w:val="005B6263"/>
    <w:rsid w:val="005B7479"/>
    <w:rsid w:val="005C03A8"/>
    <w:rsid w:val="005C0488"/>
    <w:rsid w:val="005C05FF"/>
    <w:rsid w:val="005C1393"/>
    <w:rsid w:val="005D3C87"/>
    <w:rsid w:val="005E73D4"/>
    <w:rsid w:val="00603ED9"/>
    <w:rsid w:val="00606F80"/>
    <w:rsid w:val="00607C6E"/>
    <w:rsid w:val="006117E7"/>
    <w:rsid w:val="006120D2"/>
    <w:rsid w:val="0061247C"/>
    <w:rsid w:val="00616E4A"/>
    <w:rsid w:val="00617258"/>
    <w:rsid w:val="00621F52"/>
    <w:rsid w:val="00623524"/>
    <w:rsid w:val="00625D0B"/>
    <w:rsid w:val="00630310"/>
    <w:rsid w:val="00635B31"/>
    <w:rsid w:val="00643D53"/>
    <w:rsid w:val="00652E93"/>
    <w:rsid w:val="00653B94"/>
    <w:rsid w:val="0066061C"/>
    <w:rsid w:val="00660E85"/>
    <w:rsid w:val="00661B52"/>
    <w:rsid w:val="006648E2"/>
    <w:rsid w:val="00665CAD"/>
    <w:rsid w:val="00665F03"/>
    <w:rsid w:val="0066701C"/>
    <w:rsid w:val="00672919"/>
    <w:rsid w:val="00674546"/>
    <w:rsid w:val="00676015"/>
    <w:rsid w:val="00681E84"/>
    <w:rsid w:val="006A23FE"/>
    <w:rsid w:val="006A27E4"/>
    <w:rsid w:val="006A4497"/>
    <w:rsid w:val="006B6F21"/>
    <w:rsid w:val="006C5E1E"/>
    <w:rsid w:val="006C6A6E"/>
    <w:rsid w:val="006D0D95"/>
    <w:rsid w:val="006D104E"/>
    <w:rsid w:val="006D27B3"/>
    <w:rsid w:val="006D7363"/>
    <w:rsid w:val="006F1645"/>
    <w:rsid w:val="006F2802"/>
    <w:rsid w:val="006F6F47"/>
    <w:rsid w:val="00701E24"/>
    <w:rsid w:val="00702D2F"/>
    <w:rsid w:val="00704EFF"/>
    <w:rsid w:val="0071212D"/>
    <w:rsid w:val="007123D8"/>
    <w:rsid w:val="0071272C"/>
    <w:rsid w:val="0071512A"/>
    <w:rsid w:val="0072214D"/>
    <w:rsid w:val="007234F0"/>
    <w:rsid w:val="0072774B"/>
    <w:rsid w:val="007337D5"/>
    <w:rsid w:val="00734476"/>
    <w:rsid w:val="00735405"/>
    <w:rsid w:val="007358A5"/>
    <w:rsid w:val="007448E5"/>
    <w:rsid w:val="007458F9"/>
    <w:rsid w:val="00747D49"/>
    <w:rsid w:val="00750487"/>
    <w:rsid w:val="00750EEA"/>
    <w:rsid w:val="007514C0"/>
    <w:rsid w:val="0075347B"/>
    <w:rsid w:val="007566B7"/>
    <w:rsid w:val="00762833"/>
    <w:rsid w:val="00770D55"/>
    <w:rsid w:val="007740F9"/>
    <w:rsid w:val="007826E3"/>
    <w:rsid w:val="00790C0C"/>
    <w:rsid w:val="00797FD5"/>
    <w:rsid w:val="007A4E9C"/>
    <w:rsid w:val="007B44F1"/>
    <w:rsid w:val="007B484C"/>
    <w:rsid w:val="007C1F39"/>
    <w:rsid w:val="007C447D"/>
    <w:rsid w:val="007C47F9"/>
    <w:rsid w:val="007D0829"/>
    <w:rsid w:val="007D2FB9"/>
    <w:rsid w:val="007D35B0"/>
    <w:rsid w:val="007E2A78"/>
    <w:rsid w:val="007F09DE"/>
    <w:rsid w:val="007F20DA"/>
    <w:rsid w:val="00804921"/>
    <w:rsid w:val="0080650B"/>
    <w:rsid w:val="0080658C"/>
    <w:rsid w:val="008103E9"/>
    <w:rsid w:val="00817D97"/>
    <w:rsid w:val="0082722A"/>
    <w:rsid w:val="00830F5D"/>
    <w:rsid w:val="008377AB"/>
    <w:rsid w:val="0084783D"/>
    <w:rsid w:val="0085163B"/>
    <w:rsid w:val="0085332D"/>
    <w:rsid w:val="00857A14"/>
    <w:rsid w:val="0086265B"/>
    <w:rsid w:val="00864210"/>
    <w:rsid w:val="00874EC0"/>
    <w:rsid w:val="00876682"/>
    <w:rsid w:val="00877269"/>
    <w:rsid w:val="008816BB"/>
    <w:rsid w:val="00883982"/>
    <w:rsid w:val="008903A8"/>
    <w:rsid w:val="008A3727"/>
    <w:rsid w:val="008B0DD5"/>
    <w:rsid w:val="008B29CA"/>
    <w:rsid w:val="008B4B86"/>
    <w:rsid w:val="008C5EF2"/>
    <w:rsid w:val="008C645D"/>
    <w:rsid w:val="008C68DE"/>
    <w:rsid w:val="008C731A"/>
    <w:rsid w:val="008C7D33"/>
    <w:rsid w:val="008D34EB"/>
    <w:rsid w:val="008D480E"/>
    <w:rsid w:val="008E046B"/>
    <w:rsid w:val="008E0925"/>
    <w:rsid w:val="008F3F4D"/>
    <w:rsid w:val="008F4B3F"/>
    <w:rsid w:val="008F4FE1"/>
    <w:rsid w:val="008F5AEF"/>
    <w:rsid w:val="009031C1"/>
    <w:rsid w:val="00903F02"/>
    <w:rsid w:val="00906CDD"/>
    <w:rsid w:val="00907F29"/>
    <w:rsid w:val="009146B4"/>
    <w:rsid w:val="00923A4E"/>
    <w:rsid w:val="00926100"/>
    <w:rsid w:val="009422DA"/>
    <w:rsid w:val="00942615"/>
    <w:rsid w:val="0094261A"/>
    <w:rsid w:val="009453A8"/>
    <w:rsid w:val="00961F3A"/>
    <w:rsid w:val="009623B8"/>
    <w:rsid w:val="00962F9C"/>
    <w:rsid w:val="00965C10"/>
    <w:rsid w:val="00965CAF"/>
    <w:rsid w:val="0097021F"/>
    <w:rsid w:val="00972DD2"/>
    <w:rsid w:val="00975BBF"/>
    <w:rsid w:val="00980C01"/>
    <w:rsid w:val="00982EA0"/>
    <w:rsid w:val="009870C6"/>
    <w:rsid w:val="00987844"/>
    <w:rsid w:val="009911EF"/>
    <w:rsid w:val="00994271"/>
    <w:rsid w:val="00994342"/>
    <w:rsid w:val="009959D1"/>
    <w:rsid w:val="009A3E59"/>
    <w:rsid w:val="009B1A6D"/>
    <w:rsid w:val="009B30D0"/>
    <w:rsid w:val="009B4AFB"/>
    <w:rsid w:val="009C71F2"/>
    <w:rsid w:val="009D0194"/>
    <w:rsid w:val="009D040C"/>
    <w:rsid w:val="009D4B5F"/>
    <w:rsid w:val="009D786C"/>
    <w:rsid w:val="009E7A91"/>
    <w:rsid w:val="009F0583"/>
    <w:rsid w:val="009F13D7"/>
    <w:rsid w:val="009F3051"/>
    <w:rsid w:val="009F3BFF"/>
    <w:rsid w:val="009F480A"/>
    <w:rsid w:val="00A0450B"/>
    <w:rsid w:val="00A076FD"/>
    <w:rsid w:val="00A077D0"/>
    <w:rsid w:val="00A15CC0"/>
    <w:rsid w:val="00A2110E"/>
    <w:rsid w:val="00A223F2"/>
    <w:rsid w:val="00A225EA"/>
    <w:rsid w:val="00A26CDE"/>
    <w:rsid w:val="00A306F9"/>
    <w:rsid w:val="00A35109"/>
    <w:rsid w:val="00A43663"/>
    <w:rsid w:val="00A4368E"/>
    <w:rsid w:val="00A44FDD"/>
    <w:rsid w:val="00A4743E"/>
    <w:rsid w:val="00A51B19"/>
    <w:rsid w:val="00A57FFA"/>
    <w:rsid w:val="00A65FD9"/>
    <w:rsid w:val="00A6798F"/>
    <w:rsid w:val="00A700DC"/>
    <w:rsid w:val="00A70B8E"/>
    <w:rsid w:val="00A7786D"/>
    <w:rsid w:val="00A81584"/>
    <w:rsid w:val="00A81A7F"/>
    <w:rsid w:val="00A82743"/>
    <w:rsid w:val="00A82B0F"/>
    <w:rsid w:val="00A832D8"/>
    <w:rsid w:val="00A84255"/>
    <w:rsid w:val="00A860C0"/>
    <w:rsid w:val="00A863BE"/>
    <w:rsid w:val="00A87053"/>
    <w:rsid w:val="00AD04A9"/>
    <w:rsid w:val="00AD3C2E"/>
    <w:rsid w:val="00AD52EA"/>
    <w:rsid w:val="00AD7453"/>
    <w:rsid w:val="00AE009C"/>
    <w:rsid w:val="00AE1E67"/>
    <w:rsid w:val="00AE6CE6"/>
    <w:rsid w:val="00AE77A5"/>
    <w:rsid w:val="00AF2B54"/>
    <w:rsid w:val="00B00294"/>
    <w:rsid w:val="00B0034E"/>
    <w:rsid w:val="00B0069A"/>
    <w:rsid w:val="00B07E15"/>
    <w:rsid w:val="00B10381"/>
    <w:rsid w:val="00B11B8B"/>
    <w:rsid w:val="00B16768"/>
    <w:rsid w:val="00B16FF3"/>
    <w:rsid w:val="00B20C7A"/>
    <w:rsid w:val="00B27CAA"/>
    <w:rsid w:val="00B32623"/>
    <w:rsid w:val="00B35003"/>
    <w:rsid w:val="00B367FF"/>
    <w:rsid w:val="00B41227"/>
    <w:rsid w:val="00B420F7"/>
    <w:rsid w:val="00B448E3"/>
    <w:rsid w:val="00B47F39"/>
    <w:rsid w:val="00B5009F"/>
    <w:rsid w:val="00B50C0C"/>
    <w:rsid w:val="00B52735"/>
    <w:rsid w:val="00B527CA"/>
    <w:rsid w:val="00B53B4F"/>
    <w:rsid w:val="00B600FB"/>
    <w:rsid w:val="00B606CE"/>
    <w:rsid w:val="00B620CF"/>
    <w:rsid w:val="00B67037"/>
    <w:rsid w:val="00B73035"/>
    <w:rsid w:val="00B73D59"/>
    <w:rsid w:val="00B76A34"/>
    <w:rsid w:val="00B76C66"/>
    <w:rsid w:val="00B80DF8"/>
    <w:rsid w:val="00B93A0C"/>
    <w:rsid w:val="00BA36CF"/>
    <w:rsid w:val="00BA6AE3"/>
    <w:rsid w:val="00BB1B5F"/>
    <w:rsid w:val="00BB2DD4"/>
    <w:rsid w:val="00BB4F40"/>
    <w:rsid w:val="00BB6446"/>
    <w:rsid w:val="00BB6C48"/>
    <w:rsid w:val="00BB7921"/>
    <w:rsid w:val="00BC0437"/>
    <w:rsid w:val="00BC0597"/>
    <w:rsid w:val="00BC117F"/>
    <w:rsid w:val="00BC24E2"/>
    <w:rsid w:val="00BC6ECC"/>
    <w:rsid w:val="00BD0796"/>
    <w:rsid w:val="00BD169D"/>
    <w:rsid w:val="00BE0CC3"/>
    <w:rsid w:val="00BE554F"/>
    <w:rsid w:val="00C015BF"/>
    <w:rsid w:val="00C048D7"/>
    <w:rsid w:val="00C05283"/>
    <w:rsid w:val="00C06F73"/>
    <w:rsid w:val="00C107A0"/>
    <w:rsid w:val="00C1354C"/>
    <w:rsid w:val="00C15062"/>
    <w:rsid w:val="00C15348"/>
    <w:rsid w:val="00C23485"/>
    <w:rsid w:val="00C243D3"/>
    <w:rsid w:val="00C27E8E"/>
    <w:rsid w:val="00C3023D"/>
    <w:rsid w:val="00C3265F"/>
    <w:rsid w:val="00C348C2"/>
    <w:rsid w:val="00C34AC7"/>
    <w:rsid w:val="00C36204"/>
    <w:rsid w:val="00C452AA"/>
    <w:rsid w:val="00C52041"/>
    <w:rsid w:val="00C53D20"/>
    <w:rsid w:val="00C67ACA"/>
    <w:rsid w:val="00C71B30"/>
    <w:rsid w:val="00C73D9B"/>
    <w:rsid w:val="00C74E90"/>
    <w:rsid w:val="00C75D5D"/>
    <w:rsid w:val="00C80CAF"/>
    <w:rsid w:val="00C84E58"/>
    <w:rsid w:val="00C84FDF"/>
    <w:rsid w:val="00C90455"/>
    <w:rsid w:val="00C90E20"/>
    <w:rsid w:val="00C9141E"/>
    <w:rsid w:val="00C9715D"/>
    <w:rsid w:val="00C97C0D"/>
    <w:rsid w:val="00CB071A"/>
    <w:rsid w:val="00CB23E3"/>
    <w:rsid w:val="00CB33B2"/>
    <w:rsid w:val="00CB64C6"/>
    <w:rsid w:val="00CB7FEE"/>
    <w:rsid w:val="00CD0437"/>
    <w:rsid w:val="00CD3F4D"/>
    <w:rsid w:val="00CD7ADC"/>
    <w:rsid w:val="00CE2AEC"/>
    <w:rsid w:val="00CE2FEC"/>
    <w:rsid w:val="00CF07CE"/>
    <w:rsid w:val="00CF71BC"/>
    <w:rsid w:val="00D00DF1"/>
    <w:rsid w:val="00D01C6D"/>
    <w:rsid w:val="00D10D78"/>
    <w:rsid w:val="00D172B5"/>
    <w:rsid w:val="00D17696"/>
    <w:rsid w:val="00D20035"/>
    <w:rsid w:val="00D22226"/>
    <w:rsid w:val="00D26322"/>
    <w:rsid w:val="00D266AC"/>
    <w:rsid w:val="00D424ED"/>
    <w:rsid w:val="00D44B56"/>
    <w:rsid w:val="00D44F31"/>
    <w:rsid w:val="00D47807"/>
    <w:rsid w:val="00D5522F"/>
    <w:rsid w:val="00D61E4A"/>
    <w:rsid w:val="00D661A5"/>
    <w:rsid w:val="00D703F8"/>
    <w:rsid w:val="00D7391E"/>
    <w:rsid w:val="00D741DE"/>
    <w:rsid w:val="00D7438C"/>
    <w:rsid w:val="00D84A65"/>
    <w:rsid w:val="00D84F55"/>
    <w:rsid w:val="00D85FE7"/>
    <w:rsid w:val="00DA372F"/>
    <w:rsid w:val="00DA420D"/>
    <w:rsid w:val="00DB294F"/>
    <w:rsid w:val="00DB381B"/>
    <w:rsid w:val="00DB60F8"/>
    <w:rsid w:val="00DC3D62"/>
    <w:rsid w:val="00DC3F29"/>
    <w:rsid w:val="00DC5EAC"/>
    <w:rsid w:val="00DD14D0"/>
    <w:rsid w:val="00DD18EE"/>
    <w:rsid w:val="00DD7D14"/>
    <w:rsid w:val="00DE0292"/>
    <w:rsid w:val="00DE05EA"/>
    <w:rsid w:val="00DE1922"/>
    <w:rsid w:val="00DE3730"/>
    <w:rsid w:val="00DE54AD"/>
    <w:rsid w:val="00DE7C72"/>
    <w:rsid w:val="00DF0736"/>
    <w:rsid w:val="00DF102F"/>
    <w:rsid w:val="00DF5A68"/>
    <w:rsid w:val="00DF6392"/>
    <w:rsid w:val="00E010B4"/>
    <w:rsid w:val="00E01796"/>
    <w:rsid w:val="00E11574"/>
    <w:rsid w:val="00E118B6"/>
    <w:rsid w:val="00E1227D"/>
    <w:rsid w:val="00E13213"/>
    <w:rsid w:val="00E25F21"/>
    <w:rsid w:val="00E351A6"/>
    <w:rsid w:val="00E46288"/>
    <w:rsid w:val="00E47E94"/>
    <w:rsid w:val="00E536D0"/>
    <w:rsid w:val="00E54ABC"/>
    <w:rsid w:val="00E56BC6"/>
    <w:rsid w:val="00E575DB"/>
    <w:rsid w:val="00E67C89"/>
    <w:rsid w:val="00E8033A"/>
    <w:rsid w:val="00E846EB"/>
    <w:rsid w:val="00E85AE8"/>
    <w:rsid w:val="00E9184A"/>
    <w:rsid w:val="00E91FF5"/>
    <w:rsid w:val="00E9485D"/>
    <w:rsid w:val="00E95AF8"/>
    <w:rsid w:val="00EA0167"/>
    <w:rsid w:val="00EA305A"/>
    <w:rsid w:val="00EA3189"/>
    <w:rsid w:val="00EB09DE"/>
    <w:rsid w:val="00EB5716"/>
    <w:rsid w:val="00EB7641"/>
    <w:rsid w:val="00EC21B5"/>
    <w:rsid w:val="00EC58D3"/>
    <w:rsid w:val="00EC7439"/>
    <w:rsid w:val="00ED188E"/>
    <w:rsid w:val="00ED18EE"/>
    <w:rsid w:val="00ED1F1A"/>
    <w:rsid w:val="00ED22E5"/>
    <w:rsid w:val="00ED65F1"/>
    <w:rsid w:val="00ED7C1E"/>
    <w:rsid w:val="00EE516E"/>
    <w:rsid w:val="00EF52CD"/>
    <w:rsid w:val="00EF7F79"/>
    <w:rsid w:val="00F011BF"/>
    <w:rsid w:val="00F01542"/>
    <w:rsid w:val="00F058F7"/>
    <w:rsid w:val="00F11A23"/>
    <w:rsid w:val="00F12168"/>
    <w:rsid w:val="00F153D9"/>
    <w:rsid w:val="00F167F1"/>
    <w:rsid w:val="00F25FF7"/>
    <w:rsid w:val="00F31144"/>
    <w:rsid w:val="00F339C9"/>
    <w:rsid w:val="00F35E0D"/>
    <w:rsid w:val="00F40610"/>
    <w:rsid w:val="00F4485E"/>
    <w:rsid w:val="00F46B1F"/>
    <w:rsid w:val="00F50DCA"/>
    <w:rsid w:val="00F54594"/>
    <w:rsid w:val="00F6167C"/>
    <w:rsid w:val="00F66E81"/>
    <w:rsid w:val="00F7320A"/>
    <w:rsid w:val="00F81201"/>
    <w:rsid w:val="00F837DD"/>
    <w:rsid w:val="00F86F9F"/>
    <w:rsid w:val="00F877E7"/>
    <w:rsid w:val="00F92CB3"/>
    <w:rsid w:val="00F95ED0"/>
    <w:rsid w:val="00FB2A77"/>
    <w:rsid w:val="00FC185B"/>
    <w:rsid w:val="00FC2E82"/>
    <w:rsid w:val="00FC548A"/>
    <w:rsid w:val="00FD2374"/>
    <w:rsid w:val="00FE0FC6"/>
    <w:rsid w:val="00FF12F8"/>
    <w:rsid w:val="00FF451D"/>
    <w:rsid w:val="00FF7E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3EB"/>
    <w:pPr>
      <w:widowControl w:val="0"/>
      <w:jc w:val="both"/>
    </w:pPr>
  </w:style>
  <w:style w:type="paragraph" w:styleId="10">
    <w:name w:val="heading 1"/>
    <w:basedOn w:val="a"/>
    <w:next w:val="a"/>
    <w:link w:val="1Char"/>
    <w:uiPriority w:val="9"/>
    <w:qFormat/>
    <w:rsid w:val="00C362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033A"/>
    <w:pPr>
      <w:keepNext/>
      <w:keepLines/>
      <w:numPr>
        <w:numId w:val="2"/>
      </w:numPr>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E8033A"/>
    <w:pPr>
      <w:keepNext/>
      <w:keepLines/>
      <w:numPr>
        <w:ilvl w:val="1"/>
        <w:numId w:val="2"/>
      </w:numPr>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E8033A"/>
    <w:pPr>
      <w:keepNext/>
      <w:keepLines/>
      <w:numPr>
        <w:ilvl w:val="2"/>
        <w:numId w:val="2"/>
      </w:numPr>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semiHidden/>
    <w:unhideWhenUsed/>
    <w:qFormat/>
    <w:rsid w:val="00014EA8"/>
    <w:pPr>
      <w:keepNext/>
      <w:keepLines/>
      <w:numPr>
        <w:ilvl w:val="3"/>
        <w:numId w:val="2"/>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8033A"/>
    <w:rPr>
      <w:rFonts w:asciiTheme="majorHAnsi" w:eastAsia="黑体" w:hAnsiTheme="majorHAnsi" w:cstheme="majorBidi"/>
      <w:b/>
      <w:bCs/>
      <w:sz w:val="32"/>
      <w:szCs w:val="32"/>
    </w:rPr>
  </w:style>
  <w:style w:type="paragraph" w:styleId="a3">
    <w:name w:val="Document Map"/>
    <w:basedOn w:val="a"/>
    <w:link w:val="Char"/>
    <w:uiPriority w:val="99"/>
    <w:semiHidden/>
    <w:unhideWhenUsed/>
    <w:rsid w:val="00101D6F"/>
    <w:rPr>
      <w:rFonts w:ascii="宋体" w:eastAsia="宋体"/>
      <w:sz w:val="18"/>
      <w:szCs w:val="18"/>
    </w:rPr>
  </w:style>
  <w:style w:type="character" w:customStyle="1" w:styleId="Char">
    <w:name w:val="文档结构图 Char"/>
    <w:basedOn w:val="a0"/>
    <w:link w:val="a3"/>
    <w:uiPriority w:val="99"/>
    <w:semiHidden/>
    <w:rsid w:val="00101D6F"/>
    <w:rPr>
      <w:rFonts w:ascii="宋体" w:eastAsia="宋体"/>
      <w:sz w:val="18"/>
      <w:szCs w:val="18"/>
    </w:rPr>
  </w:style>
  <w:style w:type="character" w:customStyle="1" w:styleId="3Char">
    <w:name w:val="标题 3 Char"/>
    <w:basedOn w:val="a0"/>
    <w:link w:val="3"/>
    <w:uiPriority w:val="9"/>
    <w:rsid w:val="00E8033A"/>
    <w:rPr>
      <w:rFonts w:eastAsia="黑体"/>
      <w:b/>
      <w:bCs/>
      <w:sz w:val="30"/>
      <w:szCs w:val="32"/>
    </w:rPr>
  </w:style>
  <w:style w:type="numbering" w:customStyle="1" w:styleId="1">
    <w:name w:val="样式1"/>
    <w:uiPriority w:val="99"/>
    <w:rsid w:val="00A6798F"/>
    <w:pPr>
      <w:numPr>
        <w:numId w:val="5"/>
      </w:numPr>
    </w:pPr>
  </w:style>
  <w:style w:type="paragraph" w:styleId="a4">
    <w:name w:val="header"/>
    <w:basedOn w:val="a"/>
    <w:link w:val="Char0"/>
    <w:uiPriority w:val="99"/>
    <w:unhideWhenUsed/>
    <w:rsid w:val="00906C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6CDD"/>
    <w:rPr>
      <w:sz w:val="18"/>
      <w:szCs w:val="18"/>
    </w:rPr>
  </w:style>
  <w:style w:type="paragraph" w:styleId="a5">
    <w:name w:val="footer"/>
    <w:basedOn w:val="a"/>
    <w:link w:val="Char1"/>
    <w:uiPriority w:val="99"/>
    <w:unhideWhenUsed/>
    <w:rsid w:val="00906CDD"/>
    <w:pPr>
      <w:tabs>
        <w:tab w:val="center" w:pos="4153"/>
        <w:tab w:val="right" w:pos="8306"/>
      </w:tabs>
      <w:snapToGrid w:val="0"/>
      <w:jc w:val="left"/>
    </w:pPr>
    <w:rPr>
      <w:sz w:val="18"/>
      <w:szCs w:val="18"/>
    </w:rPr>
  </w:style>
  <w:style w:type="character" w:customStyle="1" w:styleId="Char1">
    <w:name w:val="页脚 Char"/>
    <w:basedOn w:val="a0"/>
    <w:link w:val="a5"/>
    <w:uiPriority w:val="99"/>
    <w:rsid w:val="00906CDD"/>
    <w:rPr>
      <w:sz w:val="18"/>
      <w:szCs w:val="18"/>
    </w:rPr>
  </w:style>
  <w:style w:type="character" w:customStyle="1" w:styleId="4Char">
    <w:name w:val="标题 4 Char"/>
    <w:basedOn w:val="a0"/>
    <w:link w:val="4"/>
    <w:uiPriority w:val="9"/>
    <w:rsid w:val="00E8033A"/>
    <w:rPr>
      <w:rFonts w:asciiTheme="majorHAnsi" w:eastAsia="黑体" w:hAnsiTheme="majorHAnsi" w:cstheme="majorBidi"/>
      <w:b/>
      <w:bCs/>
      <w:sz w:val="28"/>
      <w:szCs w:val="28"/>
    </w:rPr>
  </w:style>
  <w:style w:type="paragraph" w:styleId="a6">
    <w:name w:val="List Paragraph"/>
    <w:basedOn w:val="a"/>
    <w:uiPriority w:val="34"/>
    <w:qFormat/>
    <w:rsid w:val="002108A6"/>
    <w:pPr>
      <w:ind w:firstLineChars="200" w:firstLine="420"/>
    </w:pPr>
  </w:style>
  <w:style w:type="table" w:styleId="a7">
    <w:name w:val="Table Grid"/>
    <w:basedOn w:val="a1"/>
    <w:uiPriority w:val="59"/>
    <w:rsid w:val="00C30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883982"/>
    <w:rPr>
      <w:sz w:val="18"/>
      <w:szCs w:val="18"/>
    </w:rPr>
  </w:style>
  <w:style w:type="character" w:customStyle="1" w:styleId="Char2">
    <w:name w:val="批注框文本 Char"/>
    <w:basedOn w:val="a0"/>
    <w:link w:val="a8"/>
    <w:uiPriority w:val="99"/>
    <w:semiHidden/>
    <w:rsid w:val="00883982"/>
    <w:rPr>
      <w:sz w:val="18"/>
      <w:szCs w:val="18"/>
    </w:rPr>
  </w:style>
  <w:style w:type="paragraph" w:customStyle="1" w:styleId="a9">
    <w:name w:val="表格标题文字"/>
    <w:qFormat/>
    <w:rsid w:val="003A594E"/>
    <w:pPr>
      <w:snapToGrid w:val="0"/>
      <w:spacing w:before="120" w:line="240" w:lineRule="exact"/>
    </w:pPr>
    <w:rPr>
      <w:rFonts w:ascii="Futura Hv" w:eastAsia="黑体" w:hAnsi="Futura Hv" w:cs="Times New Roman"/>
      <w:sz w:val="18"/>
      <w:szCs w:val="21"/>
    </w:rPr>
  </w:style>
  <w:style w:type="paragraph" w:customStyle="1" w:styleId="aa">
    <w:name w:val="表格非标题文字"/>
    <w:link w:val="Char3"/>
    <w:qFormat/>
    <w:rsid w:val="003A594E"/>
    <w:pPr>
      <w:snapToGrid w:val="0"/>
      <w:spacing w:before="80" w:after="40"/>
    </w:pPr>
    <w:rPr>
      <w:rFonts w:ascii="Futura Bk" w:eastAsia="宋体" w:hAnsi="Futura Bk" w:cs="Times New Roman"/>
      <w:sz w:val="18"/>
      <w:szCs w:val="21"/>
    </w:rPr>
  </w:style>
  <w:style w:type="character" w:customStyle="1" w:styleId="Char3">
    <w:name w:val="表格非标题文字 Char"/>
    <w:link w:val="aa"/>
    <w:rsid w:val="003A594E"/>
    <w:rPr>
      <w:rFonts w:ascii="Futura Bk" w:eastAsia="宋体" w:hAnsi="Futura Bk" w:cs="Times New Roman"/>
      <w:sz w:val="18"/>
      <w:szCs w:val="21"/>
    </w:rPr>
  </w:style>
  <w:style w:type="paragraph" w:styleId="20">
    <w:name w:val="toc 2"/>
    <w:basedOn w:val="a"/>
    <w:next w:val="a"/>
    <w:autoRedefine/>
    <w:uiPriority w:val="39"/>
    <w:unhideWhenUsed/>
    <w:rsid w:val="0084783D"/>
    <w:pPr>
      <w:ind w:leftChars="200" w:left="420"/>
    </w:pPr>
  </w:style>
  <w:style w:type="paragraph" w:styleId="30">
    <w:name w:val="toc 3"/>
    <w:basedOn w:val="a"/>
    <w:next w:val="a"/>
    <w:autoRedefine/>
    <w:uiPriority w:val="39"/>
    <w:unhideWhenUsed/>
    <w:rsid w:val="0084783D"/>
    <w:pPr>
      <w:ind w:leftChars="400" w:left="840"/>
    </w:pPr>
  </w:style>
  <w:style w:type="character" w:styleId="ab">
    <w:name w:val="Hyperlink"/>
    <w:basedOn w:val="a0"/>
    <w:uiPriority w:val="99"/>
    <w:unhideWhenUsed/>
    <w:rsid w:val="0084783D"/>
    <w:rPr>
      <w:color w:val="0000FF" w:themeColor="hyperlink"/>
      <w:u w:val="single"/>
    </w:rPr>
  </w:style>
  <w:style w:type="paragraph" w:styleId="ac">
    <w:name w:val="caption"/>
    <w:basedOn w:val="a"/>
    <w:next w:val="a"/>
    <w:uiPriority w:val="35"/>
    <w:unhideWhenUsed/>
    <w:qFormat/>
    <w:rsid w:val="001F540E"/>
    <w:rPr>
      <w:rFonts w:asciiTheme="majorHAnsi" w:eastAsia="黑体" w:hAnsiTheme="majorHAnsi" w:cstheme="majorBidi"/>
      <w:sz w:val="20"/>
      <w:szCs w:val="20"/>
    </w:rPr>
  </w:style>
  <w:style w:type="character" w:customStyle="1" w:styleId="1Char">
    <w:name w:val="标题 1 Char"/>
    <w:basedOn w:val="a0"/>
    <w:link w:val="10"/>
    <w:uiPriority w:val="9"/>
    <w:rsid w:val="00C36204"/>
    <w:rPr>
      <w:b/>
      <w:bCs/>
      <w:kern w:val="44"/>
      <w:sz w:val="44"/>
      <w:szCs w:val="44"/>
    </w:rPr>
  </w:style>
  <w:style w:type="character" w:customStyle="1" w:styleId="5Char">
    <w:name w:val="标题 5 Char"/>
    <w:basedOn w:val="a0"/>
    <w:link w:val="5"/>
    <w:uiPriority w:val="9"/>
    <w:semiHidden/>
    <w:rsid w:val="00014EA8"/>
    <w:rPr>
      <w:b/>
      <w:bCs/>
      <w:sz w:val="28"/>
      <w:szCs w:val="28"/>
    </w:rPr>
  </w:style>
  <w:style w:type="paragraph" w:styleId="TOC">
    <w:name w:val="TOC Heading"/>
    <w:basedOn w:val="10"/>
    <w:next w:val="a"/>
    <w:uiPriority w:val="39"/>
    <w:semiHidden/>
    <w:unhideWhenUsed/>
    <w:qFormat/>
    <w:rsid w:val="00243E8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1448362">
      <w:bodyDiv w:val="1"/>
      <w:marLeft w:val="0"/>
      <w:marRight w:val="0"/>
      <w:marTop w:val="0"/>
      <w:marBottom w:val="0"/>
      <w:divBdr>
        <w:top w:val="none" w:sz="0" w:space="0" w:color="auto"/>
        <w:left w:val="none" w:sz="0" w:space="0" w:color="auto"/>
        <w:bottom w:val="none" w:sz="0" w:space="0" w:color="auto"/>
        <w:right w:val="none" w:sz="0" w:space="0" w:color="auto"/>
      </w:divBdr>
      <w:divsChild>
        <w:div w:id="87970225">
          <w:marLeft w:val="0"/>
          <w:marRight w:val="0"/>
          <w:marTop w:val="0"/>
          <w:marBottom w:val="0"/>
          <w:divBdr>
            <w:top w:val="none" w:sz="0" w:space="0" w:color="auto"/>
            <w:left w:val="none" w:sz="0" w:space="0" w:color="auto"/>
            <w:bottom w:val="none" w:sz="0" w:space="0" w:color="auto"/>
            <w:right w:val="none" w:sz="0" w:space="0" w:color="auto"/>
          </w:divBdr>
          <w:divsChild>
            <w:div w:id="1443502125">
              <w:marLeft w:val="0"/>
              <w:marRight w:val="0"/>
              <w:marTop w:val="238"/>
              <w:marBottom w:val="0"/>
              <w:divBdr>
                <w:top w:val="none" w:sz="0" w:space="0" w:color="auto"/>
                <w:left w:val="none" w:sz="0" w:space="0" w:color="auto"/>
                <w:bottom w:val="none" w:sz="0" w:space="0" w:color="auto"/>
                <w:right w:val="none" w:sz="0" w:space="0" w:color="auto"/>
              </w:divBdr>
              <w:divsChild>
                <w:div w:id="17851975">
                  <w:marLeft w:val="0"/>
                  <w:marRight w:val="0"/>
                  <w:marTop w:val="0"/>
                  <w:marBottom w:val="0"/>
                  <w:divBdr>
                    <w:top w:val="single" w:sz="4" w:space="0" w:color="E5E5E5"/>
                    <w:left w:val="single" w:sz="4" w:space="0" w:color="E5E5E5"/>
                    <w:bottom w:val="single" w:sz="4" w:space="0" w:color="E5E5E5"/>
                    <w:right w:val="single" w:sz="4" w:space="0" w:color="E5E5E5"/>
                  </w:divBdr>
                  <w:divsChild>
                    <w:div w:id="1791782409">
                      <w:marLeft w:val="0"/>
                      <w:marRight w:val="0"/>
                      <w:marTop w:val="0"/>
                      <w:marBottom w:val="0"/>
                      <w:divBdr>
                        <w:top w:val="none" w:sz="0" w:space="0" w:color="auto"/>
                        <w:left w:val="none" w:sz="0" w:space="0" w:color="auto"/>
                        <w:bottom w:val="none" w:sz="0" w:space="0" w:color="auto"/>
                        <w:right w:val="none" w:sz="0" w:space="0" w:color="auto"/>
                      </w:divBdr>
                      <w:divsChild>
                        <w:div w:id="1744520600">
                          <w:marLeft w:val="0"/>
                          <w:marRight w:val="0"/>
                          <w:marTop w:val="0"/>
                          <w:marBottom w:val="179"/>
                          <w:divBdr>
                            <w:top w:val="none" w:sz="0" w:space="0" w:color="auto"/>
                            <w:left w:val="none" w:sz="0" w:space="0" w:color="auto"/>
                            <w:bottom w:val="none" w:sz="0" w:space="0" w:color="auto"/>
                            <w:right w:val="none" w:sz="0" w:space="0" w:color="auto"/>
                          </w:divBdr>
                        </w:div>
                      </w:divsChild>
                    </w:div>
                  </w:divsChild>
                </w:div>
              </w:divsChild>
            </w:div>
          </w:divsChild>
        </w:div>
      </w:divsChild>
    </w:div>
    <w:div w:id="257450489">
      <w:bodyDiv w:val="1"/>
      <w:marLeft w:val="0"/>
      <w:marRight w:val="0"/>
      <w:marTop w:val="0"/>
      <w:marBottom w:val="0"/>
      <w:divBdr>
        <w:top w:val="none" w:sz="0" w:space="0" w:color="auto"/>
        <w:left w:val="none" w:sz="0" w:space="0" w:color="auto"/>
        <w:bottom w:val="none" w:sz="0" w:space="0" w:color="auto"/>
        <w:right w:val="none" w:sz="0" w:space="0" w:color="auto"/>
      </w:divBdr>
    </w:div>
    <w:div w:id="637031167">
      <w:bodyDiv w:val="1"/>
      <w:marLeft w:val="0"/>
      <w:marRight w:val="0"/>
      <w:marTop w:val="0"/>
      <w:marBottom w:val="0"/>
      <w:divBdr>
        <w:top w:val="none" w:sz="0" w:space="0" w:color="auto"/>
        <w:left w:val="none" w:sz="0" w:space="0" w:color="auto"/>
        <w:bottom w:val="none" w:sz="0" w:space="0" w:color="auto"/>
        <w:right w:val="none" w:sz="0" w:space="0" w:color="auto"/>
      </w:divBdr>
    </w:div>
    <w:div w:id="1853713817">
      <w:bodyDiv w:val="1"/>
      <w:marLeft w:val="0"/>
      <w:marRight w:val="0"/>
      <w:marTop w:val="0"/>
      <w:marBottom w:val="0"/>
      <w:divBdr>
        <w:top w:val="none" w:sz="0" w:space="0" w:color="auto"/>
        <w:left w:val="none" w:sz="0" w:space="0" w:color="auto"/>
        <w:bottom w:val="none" w:sz="0" w:space="0" w:color="auto"/>
        <w:right w:val="none" w:sz="0" w:space="0" w:color="auto"/>
      </w:divBdr>
      <w:divsChild>
        <w:div w:id="1506820514">
          <w:marLeft w:val="0"/>
          <w:marRight w:val="0"/>
          <w:marTop w:val="0"/>
          <w:marBottom w:val="0"/>
          <w:divBdr>
            <w:top w:val="none" w:sz="0" w:space="0" w:color="auto"/>
            <w:left w:val="none" w:sz="0" w:space="0" w:color="auto"/>
            <w:bottom w:val="none" w:sz="0" w:space="0" w:color="auto"/>
            <w:right w:val="none" w:sz="0" w:space="0" w:color="auto"/>
          </w:divBdr>
          <w:divsChild>
            <w:div w:id="1818036100">
              <w:marLeft w:val="0"/>
              <w:marRight w:val="0"/>
              <w:marTop w:val="238"/>
              <w:marBottom w:val="0"/>
              <w:divBdr>
                <w:top w:val="none" w:sz="0" w:space="0" w:color="auto"/>
                <w:left w:val="none" w:sz="0" w:space="0" w:color="auto"/>
                <w:bottom w:val="none" w:sz="0" w:space="0" w:color="auto"/>
                <w:right w:val="none" w:sz="0" w:space="0" w:color="auto"/>
              </w:divBdr>
              <w:divsChild>
                <w:div w:id="1502891703">
                  <w:marLeft w:val="0"/>
                  <w:marRight w:val="0"/>
                  <w:marTop w:val="0"/>
                  <w:marBottom w:val="0"/>
                  <w:divBdr>
                    <w:top w:val="single" w:sz="4" w:space="0" w:color="E5E5E5"/>
                    <w:left w:val="single" w:sz="4" w:space="0" w:color="E5E5E5"/>
                    <w:bottom w:val="single" w:sz="4" w:space="0" w:color="E5E5E5"/>
                    <w:right w:val="single" w:sz="4" w:space="0" w:color="E5E5E5"/>
                  </w:divBdr>
                  <w:divsChild>
                    <w:div w:id="1728340037">
                      <w:marLeft w:val="0"/>
                      <w:marRight w:val="0"/>
                      <w:marTop w:val="0"/>
                      <w:marBottom w:val="0"/>
                      <w:divBdr>
                        <w:top w:val="none" w:sz="0" w:space="0" w:color="auto"/>
                        <w:left w:val="none" w:sz="0" w:space="0" w:color="auto"/>
                        <w:bottom w:val="none" w:sz="0" w:space="0" w:color="auto"/>
                        <w:right w:val="none" w:sz="0" w:space="0" w:color="auto"/>
                      </w:divBdr>
                      <w:divsChild>
                        <w:div w:id="1380400522">
                          <w:marLeft w:val="0"/>
                          <w:marRight w:val="0"/>
                          <w:marTop w:val="0"/>
                          <w:marBottom w:val="179"/>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4.bin"/><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16736-0DB6-4E35-BAC8-8ABB68CD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zhangkai</dc:creator>
  <cp:lastModifiedBy>zhangkai</cp:lastModifiedBy>
  <cp:revision>51</cp:revision>
  <dcterms:created xsi:type="dcterms:W3CDTF">2015-12-21T08:30:00Z</dcterms:created>
  <dcterms:modified xsi:type="dcterms:W3CDTF">2016-03-15T12:00:00Z</dcterms:modified>
</cp:coreProperties>
</file>