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28CD" w:rsidRPr="0044424B" w:rsidRDefault="005428CD" w:rsidP="0044424B">
      <w:pPr>
        <w:widowControl/>
        <w:spacing w:line="360" w:lineRule="auto"/>
        <w:jc w:val="center"/>
        <w:rPr>
          <w:rFonts w:ascii="宋体" w:hAnsi="宋体"/>
          <w:b/>
          <w:sz w:val="30"/>
          <w:szCs w:val="30"/>
        </w:rPr>
      </w:pPr>
      <w:bookmarkStart w:id="0" w:name="_GoBack"/>
      <w:r w:rsidRPr="0044424B">
        <w:rPr>
          <w:rFonts w:ascii="宋体" w:hAnsi="宋体" w:hint="eastAsia"/>
          <w:b/>
          <w:sz w:val="30"/>
          <w:szCs w:val="30"/>
        </w:rPr>
        <w:t>缺陷管理详细</w:t>
      </w:r>
      <w:r w:rsidRPr="0044424B">
        <w:rPr>
          <w:rFonts w:ascii="宋体" w:hAnsi="宋体"/>
          <w:b/>
          <w:sz w:val="30"/>
          <w:szCs w:val="30"/>
        </w:rPr>
        <w:t>设计</w:t>
      </w:r>
    </w:p>
    <w:bookmarkEnd w:id="0"/>
    <w:p w:rsidR="00144562" w:rsidRPr="00740202" w:rsidRDefault="00144562" w:rsidP="00144562">
      <w:pPr>
        <w:pStyle w:val="a6"/>
        <w:widowControl/>
        <w:numPr>
          <w:ilvl w:val="0"/>
          <w:numId w:val="6"/>
        </w:numPr>
        <w:spacing w:line="360" w:lineRule="auto"/>
        <w:ind w:firstLineChars="0"/>
        <w:jc w:val="left"/>
        <w:rPr>
          <w:rFonts w:ascii="宋体" w:hAnsi="宋体"/>
          <w:b/>
          <w:szCs w:val="21"/>
        </w:rPr>
      </w:pPr>
      <w:r w:rsidRPr="00740202">
        <w:rPr>
          <w:rFonts w:ascii="宋体" w:hAnsi="宋体" w:hint="eastAsia"/>
          <w:b/>
          <w:szCs w:val="21"/>
        </w:rPr>
        <w:t>缺陷列</w:t>
      </w:r>
      <w:r w:rsidRPr="00740202">
        <w:rPr>
          <w:rFonts w:ascii="宋体" w:hAnsi="宋体"/>
          <w:b/>
          <w:szCs w:val="21"/>
        </w:rPr>
        <w:t>表展示</w:t>
      </w:r>
    </w:p>
    <w:p w:rsidR="00144562" w:rsidRPr="00144562" w:rsidRDefault="00144562" w:rsidP="00144562">
      <w:pPr>
        <w:pStyle w:val="a6"/>
        <w:widowControl/>
        <w:spacing w:line="360" w:lineRule="auto"/>
        <w:ind w:left="360" w:firstLineChars="0" w:firstLine="0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班</w:t>
      </w:r>
      <w:r>
        <w:rPr>
          <w:rFonts w:ascii="宋体" w:hAnsi="宋体"/>
          <w:szCs w:val="21"/>
        </w:rPr>
        <w:t>组长</w:t>
      </w:r>
      <w:r>
        <w:rPr>
          <w:rFonts w:ascii="宋体" w:hAnsi="宋体" w:hint="eastAsia"/>
          <w:szCs w:val="21"/>
        </w:rPr>
        <w:t>或</w:t>
      </w:r>
      <w:r>
        <w:rPr>
          <w:rFonts w:ascii="宋体" w:hAnsi="宋体"/>
          <w:szCs w:val="21"/>
        </w:rPr>
        <w:t>相关有权限的</w:t>
      </w:r>
      <w:r>
        <w:rPr>
          <w:rFonts w:ascii="宋体" w:hAnsi="宋体" w:hint="eastAsia"/>
          <w:szCs w:val="21"/>
        </w:rPr>
        <w:t>工作</w:t>
      </w:r>
      <w:r>
        <w:rPr>
          <w:rFonts w:ascii="宋体" w:hAnsi="宋体"/>
          <w:szCs w:val="21"/>
        </w:rPr>
        <w:t>人员进</w:t>
      </w:r>
      <w:r>
        <w:rPr>
          <w:rFonts w:ascii="宋体" w:hAnsi="宋体" w:hint="eastAsia"/>
          <w:szCs w:val="21"/>
        </w:rPr>
        <w:t>入</w:t>
      </w:r>
      <w:r>
        <w:rPr>
          <w:rFonts w:ascii="宋体" w:hAnsi="宋体"/>
          <w:szCs w:val="21"/>
        </w:rPr>
        <w:t>到缺陷管理</w:t>
      </w:r>
      <w:r>
        <w:rPr>
          <w:rFonts w:ascii="宋体" w:hAnsi="宋体" w:hint="eastAsia"/>
          <w:szCs w:val="21"/>
        </w:rPr>
        <w:t>界</w:t>
      </w:r>
      <w:r>
        <w:rPr>
          <w:rFonts w:ascii="宋体" w:hAnsi="宋体"/>
          <w:szCs w:val="21"/>
        </w:rPr>
        <w:t>面，查看到相关缺陷内容的列表。可</w:t>
      </w:r>
      <w:r>
        <w:rPr>
          <w:rFonts w:ascii="宋体" w:hAnsi="宋体" w:hint="eastAsia"/>
          <w:szCs w:val="21"/>
        </w:rPr>
        <w:t>按缺陷</w:t>
      </w:r>
      <w:r>
        <w:rPr>
          <w:rFonts w:ascii="宋体" w:hAnsi="宋体"/>
          <w:szCs w:val="21"/>
        </w:rPr>
        <w:t>来</w:t>
      </w:r>
      <w:r>
        <w:rPr>
          <w:rFonts w:ascii="宋体" w:hAnsi="宋体" w:hint="eastAsia"/>
          <w:szCs w:val="21"/>
        </w:rPr>
        <w:t>源</w:t>
      </w:r>
      <w:r>
        <w:rPr>
          <w:rFonts w:ascii="宋体" w:hAnsi="宋体"/>
          <w:szCs w:val="21"/>
        </w:rPr>
        <w:t>、缺陷</w:t>
      </w:r>
      <w:r>
        <w:rPr>
          <w:rFonts w:ascii="宋体" w:hAnsi="宋体" w:hint="eastAsia"/>
          <w:szCs w:val="21"/>
        </w:rPr>
        <w:t>认</w:t>
      </w:r>
      <w:r>
        <w:rPr>
          <w:rFonts w:ascii="宋体" w:hAnsi="宋体"/>
          <w:szCs w:val="21"/>
        </w:rPr>
        <w:t>定等级</w:t>
      </w:r>
      <w:r>
        <w:rPr>
          <w:rFonts w:ascii="宋体" w:hAnsi="宋体" w:hint="eastAsia"/>
          <w:szCs w:val="21"/>
        </w:rPr>
        <w:t>、</w:t>
      </w:r>
      <w:r>
        <w:rPr>
          <w:rFonts w:ascii="宋体" w:hAnsi="宋体"/>
          <w:szCs w:val="21"/>
        </w:rPr>
        <w:t>缺陷审核状态、缺陷时间范围进行筛选。</w:t>
      </w:r>
    </w:p>
    <w:p w:rsidR="005428CD" w:rsidRPr="00740202" w:rsidRDefault="005428CD" w:rsidP="007B45A4">
      <w:pPr>
        <w:pStyle w:val="a6"/>
        <w:widowControl/>
        <w:numPr>
          <w:ilvl w:val="0"/>
          <w:numId w:val="6"/>
        </w:numPr>
        <w:spacing w:line="360" w:lineRule="auto"/>
        <w:ind w:firstLineChars="0"/>
        <w:jc w:val="left"/>
        <w:rPr>
          <w:rFonts w:ascii="宋体" w:hAnsi="宋体"/>
          <w:b/>
          <w:szCs w:val="21"/>
        </w:rPr>
      </w:pPr>
      <w:r w:rsidRPr="00740202">
        <w:rPr>
          <w:rFonts w:ascii="宋体" w:hAnsi="宋体" w:hint="eastAsia"/>
          <w:b/>
          <w:szCs w:val="21"/>
        </w:rPr>
        <w:t>缺陷</w:t>
      </w:r>
      <w:r w:rsidRPr="00740202">
        <w:rPr>
          <w:rFonts w:ascii="宋体" w:hAnsi="宋体"/>
          <w:b/>
          <w:szCs w:val="21"/>
        </w:rPr>
        <w:t>录入</w:t>
      </w:r>
    </w:p>
    <w:p w:rsidR="005428CD" w:rsidRDefault="00144562" w:rsidP="005428CD">
      <w:pPr>
        <w:widowControl/>
        <w:spacing w:line="360" w:lineRule="auto"/>
        <w:ind w:firstLine="420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相</w:t>
      </w:r>
      <w:r>
        <w:rPr>
          <w:rFonts w:ascii="宋体" w:hAnsi="宋体"/>
          <w:szCs w:val="21"/>
        </w:rPr>
        <w:t>关具有权限的工作人员，</w:t>
      </w:r>
      <w:r>
        <w:rPr>
          <w:rFonts w:ascii="宋体" w:hAnsi="宋体" w:hint="eastAsia"/>
          <w:szCs w:val="21"/>
        </w:rPr>
        <w:t>可</w:t>
      </w:r>
      <w:r>
        <w:rPr>
          <w:rFonts w:ascii="宋体" w:hAnsi="宋体"/>
          <w:szCs w:val="21"/>
        </w:rPr>
        <w:t>在缺陷管理界面中，选择缺陷录入功能，对</w:t>
      </w:r>
      <w:r>
        <w:rPr>
          <w:rFonts w:ascii="宋体" w:hAnsi="宋体" w:hint="eastAsia"/>
          <w:szCs w:val="21"/>
        </w:rPr>
        <w:t>外</w:t>
      </w:r>
      <w:r>
        <w:rPr>
          <w:rFonts w:ascii="宋体" w:hAnsi="宋体"/>
          <w:szCs w:val="21"/>
        </w:rPr>
        <w:t>部来源</w:t>
      </w:r>
      <w:r>
        <w:rPr>
          <w:rFonts w:ascii="宋体" w:hAnsi="宋体" w:hint="eastAsia"/>
          <w:szCs w:val="21"/>
        </w:rPr>
        <w:t>缺陷</w:t>
      </w:r>
      <w:r>
        <w:rPr>
          <w:rFonts w:ascii="宋体" w:hAnsi="宋体"/>
          <w:szCs w:val="21"/>
        </w:rPr>
        <w:t>（非巡</w:t>
      </w:r>
      <w:r>
        <w:rPr>
          <w:rFonts w:ascii="宋体" w:hAnsi="宋体" w:hint="eastAsia"/>
          <w:szCs w:val="21"/>
        </w:rPr>
        <w:t>检</w:t>
      </w:r>
      <w:r>
        <w:rPr>
          <w:rFonts w:ascii="宋体" w:hAnsi="宋体"/>
          <w:szCs w:val="21"/>
        </w:rPr>
        <w:t>生成的缺陷</w:t>
      </w:r>
      <w:r>
        <w:rPr>
          <w:rFonts w:ascii="宋体" w:hAnsi="宋体" w:hint="eastAsia"/>
          <w:szCs w:val="21"/>
        </w:rPr>
        <w:t>）</w:t>
      </w:r>
      <w:r>
        <w:rPr>
          <w:rFonts w:ascii="宋体" w:hAnsi="宋体"/>
          <w:szCs w:val="21"/>
        </w:rPr>
        <w:t>进</w:t>
      </w:r>
      <w:r>
        <w:rPr>
          <w:rFonts w:ascii="宋体" w:hAnsi="宋体" w:hint="eastAsia"/>
          <w:szCs w:val="21"/>
        </w:rPr>
        <w:t>行</w:t>
      </w:r>
      <w:r>
        <w:rPr>
          <w:rFonts w:ascii="宋体" w:hAnsi="宋体"/>
          <w:szCs w:val="21"/>
        </w:rPr>
        <w:t>录入。</w:t>
      </w:r>
      <w:r w:rsidR="005428CD">
        <w:rPr>
          <w:rFonts w:ascii="宋体" w:hAnsi="宋体" w:hint="eastAsia"/>
          <w:szCs w:val="21"/>
        </w:rPr>
        <w:t>外</w:t>
      </w:r>
      <w:r w:rsidR="005428CD">
        <w:rPr>
          <w:rFonts w:ascii="宋体" w:hAnsi="宋体"/>
          <w:szCs w:val="21"/>
        </w:rPr>
        <w:t>部</w:t>
      </w:r>
      <w:r w:rsidR="005428CD">
        <w:rPr>
          <w:rFonts w:ascii="宋体" w:hAnsi="宋体" w:hint="eastAsia"/>
          <w:szCs w:val="21"/>
        </w:rPr>
        <w:t>来</w:t>
      </w:r>
      <w:r w:rsidR="005428CD">
        <w:rPr>
          <w:rFonts w:ascii="宋体" w:hAnsi="宋体"/>
          <w:szCs w:val="21"/>
        </w:rPr>
        <w:t>源</w:t>
      </w:r>
      <w:r w:rsidR="005428CD">
        <w:rPr>
          <w:rFonts w:ascii="宋体" w:hAnsi="宋体" w:hint="eastAsia"/>
          <w:szCs w:val="21"/>
        </w:rPr>
        <w:t>缺陷由</w:t>
      </w:r>
      <w:r w:rsidR="005428CD">
        <w:rPr>
          <w:rFonts w:ascii="宋体" w:hAnsi="宋体"/>
          <w:szCs w:val="21"/>
        </w:rPr>
        <w:t>相关工作人员直接录入，生成缺陷记录</w:t>
      </w:r>
      <w:r w:rsidR="005428CD">
        <w:rPr>
          <w:rFonts w:ascii="宋体" w:hAnsi="宋体" w:hint="eastAsia"/>
          <w:szCs w:val="21"/>
        </w:rPr>
        <w:t>，</w:t>
      </w:r>
      <w:r w:rsidR="005428CD">
        <w:rPr>
          <w:rFonts w:ascii="宋体" w:hAnsi="宋体"/>
          <w:szCs w:val="21"/>
        </w:rPr>
        <w:t>状态为待审核。来源有两种：95598电力</w:t>
      </w:r>
      <w:r w:rsidR="005428CD">
        <w:rPr>
          <w:rFonts w:ascii="宋体" w:hAnsi="宋体" w:hint="eastAsia"/>
          <w:szCs w:val="21"/>
        </w:rPr>
        <w:t>热</w:t>
      </w:r>
      <w:r w:rsidR="005428CD">
        <w:rPr>
          <w:rFonts w:ascii="宋体" w:hAnsi="宋体"/>
          <w:szCs w:val="21"/>
        </w:rPr>
        <w:t>线和其他。</w:t>
      </w:r>
      <w:r w:rsidR="005428CD">
        <w:rPr>
          <w:rFonts w:ascii="宋体" w:hAnsi="宋体" w:hint="eastAsia"/>
          <w:szCs w:val="21"/>
        </w:rPr>
        <w:t>9</w:t>
      </w:r>
      <w:r w:rsidR="005428CD">
        <w:rPr>
          <w:rFonts w:ascii="宋体" w:hAnsi="宋体"/>
          <w:szCs w:val="21"/>
        </w:rPr>
        <w:t>5598来源的缺陷记录默认</w:t>
      </w:r>
      <w:r w:rsidR="005428CD">
        <w:rPr>
          <w:rFonts w:ascii="宋体" w:hAnsi="宋体" w:hint="eastAsia"/>
          <w:szCs w:val="21"/>
        </w:rPr>
        <w:t>等级</w:t>
      </w:r>
      <w:r w:rsidR="005428CD">
        <w:rPr>
          <w:rFonts w:ascii="宋体" w:hAnsi="宋体"/>
          <w:szCs w:val="21"/>
        </w:rPr>
        <w:t>为危急</w:t>
      </w:r>
      <w:r w:rsidR="005428CD">
        <w:rPr>
          <w:rFonts w:ascii="宋体" w:hAnsi="宋体" w:hint="eastAsia"/>
          <w:szCs w:val="21"/>
        </w:rPr>
        <w:t>。</w:t>
      </w:r>
    </w:p>
    <w:p w:rsidR="00144562" w:rsidRPr="00740202" w:rsidRDefault="005428CD" w:rsidP="00144562">
      <w:pPr>
        <w:pStyle w:val="a6"/>
        <w:widowControl/>
        <w:numPr>
          <w:ilvl w:val="0"/>
          <w:numId w:val="6"/>
        </w:numPr>
        <w:spacing w:line="360" w:lineRule="auto"/>
        <w:ind w:firstLineChars="0"/>
        <w:jc w:val="left"/>
        <w:rPr>
          <w:rFonts w:ascii="宋体" w:hAnsi="宋体"/>
          <w:b/>
          <w:szCs w:val="21"/>
        </w:rPr>
      </w:pPr>
      <w:r w:rsidRPr="00740202">
        <w:rPr>
          <w:rFonts w:ascii="宋体" w:hAnsi="宋体"/>
          <w:b/>
          <w:szCs w:val="21"/>
        </w:rPr>
        <w:t>缺</w:t>
      </w:r>
      <w:r w:rsidRPr="00740202">
        <w:rPr>
          <w:rFonts w:ascii="宋体" w:hAnsi="宋体" w:hint="eastAsia"/>
          <w:b/>
          <w:szCs w:val="21"/>
        </w:rPr>
        <w:t>陷</w:t>
      </w:r>
      <w:r w:rsidR="00144562" w:rsidRPr="00740202">
        <w:rPr>
          <w:rFonts w:ascii="宋体" w:hAnsi="宋体" w:hint="eastAsia"/>
          <w:b/>
          <w:szCs w:val="21"/>
        </w:rPr>
        <w:t>审核（班</w:t>
      </w:r>
      <w:r w:rsidR="00144562" w:rsidRPr="00740202">
        <w:rPr>
          <w:rFonts w:ascii="宋体" w:hAnsi="宋体"/>
          <w:b/>
          <w:szCs w:val="21"/>
        </w:rPr>
        <w:t>长）</w:t>
      </w:r>
    </w:p>
    <w:p w:rsidR="005428CD" w:rsidRPr="00DB276E" w:rsidRDefault="005428CD" w:rsidP="005428CD">
      <w:pPr>
        <w:widowControl/>
        <w:spacing w:line="360" w:lineRule="auto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  班</w:t>
      </w:r>
      <w:r>
        <w:rPr>
          <w:rFonts w:ascii="宋体" w:hAnsi="宋体"/>
          <w:szCs w:val="21"/>
        </w:rPr>
        <w:t>组长</w:t>
      </w:r>
      <w:r>
        <w:rPr>
          <w:rFonts w:ascii="宋体" w:hAnsi="宋体" w:hint="eastAsia"/>
          <w:szCs w:val="21"/>
        </w:rPr>
        <w:t>对</w:t>
      </w:r>
      <w:r>
        <w:rPr>
          <w:rFonts w:ascii="宋体" w:hAnsi="宋体"/>
          <w:szCs w:val="21"/>
        </w:rPr>
        <w:t>缺陷记录进行审核</w:t>
      </w:r>
      <w:r>
        <w:rPr>
          <w:rFonts w:ascii="宋体" w:hAnsi="宋体" w:hint="eastAsia"/>
          <w:szCs w:val="21"/>
        </w:rPr>
        <w:t>，</w:t>
      </w:r>
      <w:r>
        <w:rPr>
          <w:rFonts w:ascii="宋体" w:hAnsi="宋体"/>
          <w:szCs w:val="21"/>
        </w:rPr>
        <w:t>审核有四种处理方式：</w:t>
      </w:r>
      <w:bookmarkStart w:id="1" w:name="OLE_LINK1"/>
      <w:r>
        <w:rPr>
          <w:rFonts w:ascii="宋体" w:hAnsi="宋体"/>
          <w:szCs w:val="21"/>
        </w:rPr>
        <w:t>暂不处理、处理、无需处理和上报</w:t>
      </w:r>
      <w:bookmarkEnd w:id="1"/>
      <w:r>
        <w:rPr>
          <w:rFonts w:ascii="宋体" w:hAnsi="宋体"/>
          <w:szCs w:val="21"/>
        </w:rPr>
        <w:t>。</w:t>
      </w:r>
    </w:p>
    <w:p w:rsidR="005428CD" w:rsidRDefault="005428CD" w:rsidP="005428CD">
      <w:pPr>
        <w:widowControl/>
        <w:numPr>
          <w:ilvl w:val="0"/>
          <w:numId w:val="4"/>
        </w:numPr>
        <w:spacing w:line="360" w:lineRule="auto"/>
        <w:jc w:val="lef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暂不处理</w:t>
      </w:r>
      <w:r>
        <w:rPr>
          <w:rFonts w:ascii="宋体" w:hAnsi="宋体" w:hint="eastAsia"/>
          <w:szCs w:val="21"/>
        </w:rPr>
        <w:t>（</w:t>
      </w:r>
      <w:r w:rsidR="0082050B">
        <w:rPr>
          <w:rFonts w:ascii="宋体" w:hAnsi="宋体" w:hint="eastAsia"/>
          <w:szCs w:val="21"/>
        </w:rPr>
        <w:t>可</w:t>
      </w:r>
      <w:r w:rsidR="0082050B">
        <w:rPr>
          <w:rFonts w:ascii="宋体" w:hAnsi="宋体"/>
          <w:szCs w:val="21"/>
        </w:rPr>
        <w:t>选择安排</w:t>
      </w:r>
      <w:r>
        <w:rPr>
          <w:rFonts w:ascii="宋体" w:hAnsi="宋体" w:hint="eastAsia"/>
          <w:szCs w:val="21"/>
        </w:rPr>
        <w:t>巡视</w:t>
      </w:r>
      <w:r>
        <w:rPr>
          <w:rFonts w:ascii="宋体" w:hAnsi="宋体"/>
          <w:szCs w:val="21"/>
        </w:rPr>
        <w:t>计划任务</w:t>
      </w:r>
      <w:r>
        <w:rPr>
          <w:rFonts w:ascii="宋体" w:hAnsi="宋体" w:hint="eastAsia"/>
          <w:szCs w:val="21"/>
        </w:rPr>
        <w:t>），</w:t>
      </w:r>
      <w:r>
        <w:rPr>
          <w:rFonts w:ascii="宋体" w:hAnsi="宋体"/>
          <w:szCs w:val="21"/>
        </w:rPr>
        <w:t>状态标</w:t>
      </w:r>
      <w:r>
        <w:rPr>
          <w:rFonts w:ascii="宋体" w:hAnsi="宋体" w:hint="eastAsia"/>
          <w:szCs w:val="21"/>
        </w:rPr>
        <w:t>记</w:t>
      </w:r>
      <w:r>
        <w:rPr>
          <w:rFonts w:ascii="宋体" w:hAnsi="宋体"/>
          <w:szCs w:val="21"/>
        </w:rPr>
        <w:t>为</w:t>
      </w:r>
      <w:r>
        <w:rPr>
          <w:rFonts w:ascii="宋体" w:hAnsi="宋体" w:hint="eastAsia"/>
          <w:szCs w:val="21"/>
        </w:rPr>
        <w:t>暂</w:t>
      </w:r>
      <w:r>
        <w:rPr>
          <w:rFonts w:ascii="宋体" w:hAnsi="宋体"/>
          <w:szCs w:val="21"/>
        </w:rPr>
        <w:t>不处理。</w:t>
      </w:r>
    </w:p>
    <w:p w:rsidR="005428CD" w:rsidRDefault="005428CD" w:rsidP="005428CD">
      <w:pPr>
        <w:widowControl/>
        <w:numPr>
          <w:ilvl w:val="0"/>
          <w:numId w:val="4"/>
        </w:numPr>
        <w:spacing w:line="360" w:lineRule="auto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处理</w:t>
      </w:r>
      <w:r>
        <w:rPr>
          <w:rFonts w:ascii="宋体" w:hAnsi="宋体"/>
          <w:szCs w:val="21"/>
        </w:rPr>
        <w:t>，</w:t>
      </w:r>
      <w:r w:rsidR="00AE5093">
        <w:rPr>
          <w:rFonts w:ascii="宋体" w:hAnsi="宋体" w:hint="eastAsia"/>
          <w:szCs w:val="21"/>
        </w:rPr>
        <w:t>填</w:t>
      </w:r>
      <w:r w:rsidR="00AE5093">
        <w:rPr>
          <w:rFonts w:ascii="宋体" w:hAnsi="宋体"/>
          <w:szCs w:val="21"/>
        </w:rPr>
        <w:t>写处理意见</w:t>
      </w:r>
      <w:r w:rsidR="00AE5093">
        <w:rPr>
          <w:rFonts w:ascii="宋体" w:hAnsi="宋体" w:hint="eastAsia"/>
          <w:szCs w:val="21"/>
        </w:rPr>
        <w:t>。</w:t>
      </w:r>
      <w:r w:rsidR="00D4216A">
        <w:rPr>
          <w:rFonts w:ascii="宋体" w:hAnsi="宋体" w:hint="eastAsia"/>
          <w:szCs w:val="21"/>
        </w:rPr>
        <w:t>审核</w:t>
      </w:r>
      <w:r w:rsidR="00D4216A">
        <w:rPr>
          <w:rFonts w:ascii="宋体" w:hAnsi="宋体"/>
          <w:szCs w:val="21"/>
        </w:rPr>
        <w:t>为处理状态的缺陷，进入消缺</w:t>
      </w:r>
      <w:r w:rsidR="00D4216A">
        <w:rPr>
          <w:rFonts w:ascii="宋体" w:hAnsi="宋体" w:hint="eastAsia"/>
          <w:szCs w:val="21"/>
        </w:rPr>
        <w:t>列</w:t>
      </w:r>
      <w:r w:rsidR="00D4216A">
        <w:rPr>
          <w:rFonts w:ascii="宋体" w:hAnsi="宋体"/>
          <w:szCs w:val="21"/>
        </w:rPr>
        <w:t>表中。</w:t>
      </w:r>
      <w:r w:rsidR="00D4216A">
        <w:rPr>
          <w:rFonts w:ascii="宋体" w:hAnsi="宋体" w:hint="eastAsia"/>
          <w:szCs w:val="21"/>
        </w:rPr>
        <w:t>由</w:t>
      </w:r>
      <w:r w:rsidR="00D4216A">
        <w:rPr>
          <w:rFonts w:ascii="宋体" w:hAnsi="宋体"/>
          <w:szCs w:val="21"/>
        </w:rPr>
        <w:t xml:space="preserve">班组长安排消缺陷处理。 </w:t>
      </w:r>
    </w:p>
    <w:p w:rsidR="005428CD" w:rsidRDefault="005428CD" w:rsidP="005428CD">
      <w:pPr>
        <w:widowControl/>
        <w:numPr>
          <w:ilvl w:val="0"/>
          <w:numId w:val="4"/>
        </w:numPr>
        <w:spacing w:line="360" w:lineRule="auto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无</w:t>
      </w:r>
      <w:r>
        <w:rPr>
          <w:rFonts w:ascii="宋体" w:hAnsi="宋体"/>
          <w:szCs w:val="21"/>
        </w:rPr>
        <w:t>需处理。</w:t>
      </w:r>
      <w:r>
        <w:rPr>
          <w:rFonts w:ascii="宋体" w:hAnsi="宋体" w:hint="eastAsia"/>
          <w:szCs w:val="21"/>
        </w:rPr>
        <w:t>状态</w:t>
      </w:r>
      <w:r>
        <w:rPr>
          <w:rFonts w:ascii="宋体" w:hAnsi="宋体"/>
          <w:szCs w:val="21"/>
        </w:rPr>
        <w:t>标</w:t>
      </w:r>
      <w:r>
        <w:rPr>
          <w:rFonts w:ascii="宋体" w:hAnsi="宋体" w:hint="eastAsia"/>
          <w:szCs w:val="21"/>
        </w:rPr>
        <w:t>记</w:t>
      </w:r>
      <w:r>
        <w:rPr>
          <w:rFonts w:ascii="宋体" w:hAnsi="宋体"/>
          <w:szCs w:val="21"/>
        </w:rPr>
        <w:t>为无需处理。</w:t>
      </w:r>
    </w:p>
    <w:p w:rsidR="005428CD" w:rsidRDefault="005428CD" w:rsidP="005428CD">
      <w:pPr>
        <w:widowControl/>
        <w:numPr>
          <w:ilvl w:val="0"/>
          <w:numId w:val="4"/>
        </w:numPr>
        <w:spacing w:line="360" w:lineRule="auto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上</w:t>
      </w:r>
      <w:r>
        <w:rPr>
          <w:rFonts w:ascii="宋体" w:hAnsi="宋体"/>
          <w:szCs w:val="21"/>
        </w:rPr>
        <w:t>报，上报到专责</w:t>
      </w:r>
      <w:r w:rsidR="00125284">
        <w:rPr>
          <w:rFonts w:ascii="宋体" w:hAnsi="宋体" w:hint="eastAsia"/>
          <w:szCs w:val="21"/>
        </w:rPr>
        <w:t>审核</w:t>
      </w:r>
      <w:r>
        <w:rPr>
          <w:rFonts w:ascii="宋体" w:hAnsi="宋体"/>
          <w:szCs w:val="21"/>
        </w:rPr>
        <w:t>，状态标</w:t>
      </w:r>
      <w:r>
        <w:rPr>
          <w:rFonts w:ascii="宋体" w:hAnsi="宋体" w:hint="eastAsia"/>
          <w:szCs w:val="21"/>
        </w:rPr>
        <w:t>记</w:t>
      </w:r>
      <w:r>
        <w:rPr>
          <w:rFonts w:ascii="宋体" w:hAnsi="宋体"/>
          <w:szCs w:val="21"/>
        </w:rPr>
        <w:t>为上报。</w:t>
      </w:r>
    </w:p>
    <w:p w:rsidR="007B45A4" w:rsidRPr="00740202" w:rsidRDefault="007B45A4" w:rsidP="007B45A4">
      <w:pPr>
        <w:pStyle w:val="a6"/>
        <w:widowControl/>
        <w:numPr>
          <w:ilvl w:val="0"/>
          <w:numId w:val="4"/>
        </w:numPr>
        <w:spacing w:line="360" w:lineRule="auto"/>
        <w:ind w:firstLineChars="0"/>
        <w:jc w:val="left"/>
        <w:rPr>
          <w:rFonts w:ascii="宋体" w:hAnsi="宋体"/>
          <w:b/>
          <w:szCs w:val="21"/>
        </w:rPr>
      </w:pPr>
      <w:r w:rsidRPr="00740202">
        <w:rPr>
          <w:rFonts w:ascii="宋体" w:hAnsi="宋体"/>
          <w:b/>
          <w:szCs w:val="21"/>
        </w:rPr>
        <w:t>缺</w:t>
      </w:r>
      <w:r w:rsidRPr="00740202">
        <w:rPr>
          <w:rFonts w:ascii="宋体" w:hAnsi="宋体" w:hint="eastAsia"/>
          <w:b/>
          <w:szCs w:val="21"/>
        </w:rPr>
        <w:t>陷审核（专</w:t>
      </w:r>
      <w:r w:rsidRPr="00740202">
        <w:rPr>
          <w:rFonts w:ascii="宋体" w:hAnsi="宋体"/>
          <w:b/>
          <w:szCs w:val="21"/>
        </w:rPr>
        <w:t>责）</w:t>
      </w:r>
    </w:p>
    <w:p w:rsidR="00AE5093" w:rsidRDefault="005428CD" w:rsidP="00AE5093">
      <w:pPr>
        <w:widowControl/>
        <w:spacing w:line="360" w:lineRule="auto"/>
        <w:ind w:firstLine="360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专</w:t>
      </w:r>
      <w:r>
        <w:rPr>
          <w:rFonts w:ascii="宋体" w:hAnsi="宋体"/>
          <w:szCs w:val="21"/>
        </w:rPr>
        <w:t>责对上报缺陷进行处理，具有四种处理方式：暂不处理、处理、无需处理和上报</w:t>
      </w:r>
      <w:r>
        <w:rPr>
          <w:rFonts w:ascii="宋体" w:hAnsi="宋体" w:hint="eastAsia"/>
          <w:szCs w:val="21"/>
        </w:rPr>
        <w:t>。暂</w:t>
      </w:r>
      <w:r>
        <w:rPr>
          <w:rFonts w:ascii="宋体" w:hAnsi="宋体"/>
          <w:szCs w:val="21"/>
        </w:rPr>
        <w:t>不处理标记为暂不处理。</w:t>
      </w:r>
    </w:p>
    <w:p w:rsidR="00AE5093" w:rsidRDefault="005428CD" w:rsidP="00AE5093">
      <w:pPr>
        <w:widowControl/>
        <w:spacing w:line="360" w:lineRule="auto"/>
        <w:ind w:firstLine="360"/>
        <w:jc w:val="lef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处理，</w:t>
      </w:r>
      <w:r>
        <w:rPr>
          <w:rFonts w:ascii="宋体" w:hAnsi="宋体" w:hint="eastAsia"/>
          <w:szCs w:val="21"/>
        </w:rPr>
        <w:t>填</w:t>
      </w:r>
      <w:r w:rsidR="00AE5093">
        <w:rPr>
          <w:rFonts w:ascii="宋体" w:hAnsi="宋体"/>
          <w:szCs w:val="21"/>
        </w:rPr>
        <w:t>写处理意见</w:t>
      </w:r>
      <w:r w:rsidR="00AE5093">
        <w:rPr>
          <w:rFonts w:ascii="宋体" w:hAnsi="宋体" w:hint="eastAsia"/>
          <w:szCs w:val="21"/>
        </w:rPr>
        <w:t>。审核</w:t>
      </w:r>
      <w:r w:rsidR="00AE5093">
        <w:rPr>
          <w:rFonts w:ascii="宋体" w:hAnsi="宋体"/>
          <w:szCs w:val="21"/>
        </w:rPr>
        <w:t>为处理状态的缺陷，进入消缺</w:t>
      </w:r>
      <w:r w:rsidR="00AE5093">
        <w:rPr>
          <w:rFonts w:ascii="宋体" w:hAnsi="宋体" w:hint="eastAsia"/>
          <w:szCs w:val="21"/>
        </w:rPr>
        <w:t>列</w:t>
      </w:r>
      <w:r w:rsidR="00AE5093">
        <w:rPr>
          <w:rFonts w:ascii="宋体" w:hAnsi="宋体"/>
          <w:szCs w:val="21"/>
        </w:rPr>
        <w:t>表中。</w:t>
      </w:r>
      <w:r w:rsidR="00AE5093">
        <w:rPr>
          <w:rFonts w:ascii="宋体" w:hAnsi="宋体" w:hint="eastAsia"/>
          <w:szCs w:val="21"/>
        </w:rPr>
        <w:t>由</w:t>
      </w:r>
      <w:r w:rsidR="00AE5093">
        <w:rPr>
          <w:rFonts w:ascii="宋体" w:hAnsi="宋体"/>
          <w:szCs w:val="21"/>
        </w:rPr>
        <w:t xml:space="preserve">班组长安排消缺陷处理。 </w:t>
      </w:r>
    </w:p>
    <w:p w:rsidR="005428CD" w:rsidRDefault="005428CD" w:rsidP="00AE5093">
      <w:pPr>
        <w:widowControl/>
        <w:spacing w:line="360" w:lineRule="auto"/>
        <w:ind w:firstLine="360"/>
        <w:jc w:val="lef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上报，上报至主</w:t>
      </w:r>
      <w:r>
        <w:rPr>
          <w:rFonts w:ascii="宋体" w:hAnsi="宋体" w:hint="eastAsia"/>
          <w:szCs w:val="21"/>
        </w:rPr>
        <w:t>任</w:t>
      </w:r>
      <w:r w:rsidR="00125284">
        <w:rPr>
          <w:rFonts w:ascii="宋体" w:hAnsi="宋体" w:hint="eastAsia"/>
          <w:szCs w:val="21"/>
        </w:rPr>
        <w:t>审核</w:t>
      </w:r>
      <w:r>
        <w:rPr>
          <w:rFonts w:ascii="宋体" w:hAnsi="宋体"/>
          <w:szCs w:val="21"/>
        </w:rPr>
        <w:t>。</w:t>
      </w:r>
    </w:p>
    <w:p w:rsidR="007B45A4" w:rsidRPr="00740202" w:rsidRDefault="007B45A4" w:rsidP="007B45A4">
      <w:pPr>
        <w:pStyle w:val="a6"/>
        <w:widowControl/>
        <w:numPr>
          <w:ilvl w:val="0"/>
          <w:numId w:val="4"/>
        </w:numPr>
        <w:spacing w:line="360" w:lineRule="auto"/>
        <w:ind w:firstLineChars="0"/>
        <w:jc w:val="left"/>
        <w:rPr>
          <w:rFonts w:ascii="宋体" w:hAnsi="宋体"/>
          <w:b/>
          <w:szCs w:val="21"/>
        </w:rPr>
      </w:pPr>
      <w:r w:rsidRPr="00740202">
        <w:rPr>
          <w:rFonts w:ascii="宋体" w:hAnsi="宋体"/>
          <w:b/>
          <w:szCs w:val="21"/>
        </w:rPr>
        <w:t>缺</w:t>
      </w:r>
      <w:r w:rsidRPr="00740202">
        <w:rPr>
          <w:rFonts w:ascii="宋体" w:hAnsi="宋体" w:hint="eastAsia"/>
          <w:b/>
          <w:szCs w:val="21"/>
        </w:rPr>
        <w:t>陷审核（主</w:t>
      </w:r>
      <w:r w:rsidRPr="00740202">
        <w:rPr>
          <w:rFonts w:ascii="宋体" w:hAnsi="宋体"/>
          <w:b/>
          <w:szCs w:val="21"/>
        </w:rPr>
        <w:t>任）</w:t>
      </w:r>
    </w:p>
    <w:p w:rsidR="005428CD" w:rsidRDefault="005428CD" w:rsidP="007B45A4">
      <w:pPr>
        <w:widowControl/>
        <w:spacing w:line="360" w:lineRule="auto"/>
        <w:ind w:left="360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主</w:t>
      </w:r>
      <w:r>
        <w:rPr>
          <w:rFonts w:ascii="宋体" w:hAnsi="宋体"/>
          <w:szCs w:val="21"/>
        </w:rPr>
        <w:t>任</w:t>
      </w:r>
      <w:r>
        <w:rPr>
          <w:rFonts w:ascii="宋体" w:hAnsi="宋体" w:hint="eastAsia"/>
          <w:szCs w:val="21"/>
        </w:rPr>
        <w:t>填</w:t>
      </w:r>
      <w:r>
        <w:rPr>
          <w:rFonts w:ascii="宋体" w:hAnsi="宋体"/>
          <w:szCs w:val="21"/>
        </w:rPr>
        <w:t>写处理意见，</w:t>
      </w:r>
      <w:r w:rsidR="0082050B">
        <w:rPr>
          <w:rFonts w:ascii="宋体" w:hAnsi="宋体" w:hint="eastAsia"/>
          <w:szCs w:val="21"/>
        </w:rPr>
        <w:t>选择</w:t>
      </w:r>
      <w:r w:rsidR="0082050B">
        <w:rPr>
          <w:rFonts w:ascii="宋体" w:hAnsi="宋体"/>
          <w:szCs w:val="21"/>
        </w:rPr>
        <w:t>暂不处理、处理、无需处理</w:t>
      </w:r>
      <w:r>
        <w:rPr>
          <w:rFonts w:ascii="宋体" w:hAnsi="宋体"/>
          <w:szCs w:val="21"/>
        </w:rPr>
        <w:t>。</w:t>
      </w:r>
    </w:p>
    <w:p w:rsidR="00740202" w:rsidRDefault="00740202" w:rsidP="007B45A4">
      <w:pPr>
        <w:widowControl/>
        <w:spacing w:line="360" w:lineRule="auto"/>
        <w:ind w:left="360"/>
        <w:jc w:val="left"/>
        <w:rPr>
          <w:rFonts w:ascii="宋体" w:hAnsi="宋体"/>
          <w:szCs w:val="21"/>
        </w:rPr>
      </w:pPr>
    </w:p>
    <w:p w:rsidR="00740202" w:rsidRDefault="00740202" w:rsidP="007B45A4">
      <w:pPr>
        <w:widowControl/>
        <w:spacing w:line="360" w:lineRule="auto"/>
        <w:ind w:left="360"/>
        <w:jc w:val="left"/>
        <w:rPr>
          <w:rFonts w:ascii="宋体" w:hAnsi="宋体"/>
          <w:szCs w:val="21"/>
        </w:rPr>
      </w:pPr>
    </w:p>
    <w:p w:rsidR="00364692" w:rsidRPr="005428CD" w:rsidRDefault="00364692" w:rsidP="005428CD">
      <w:pPr>
        <w:widowControl/>
        <w:spacing w:line="360" w:lineRule="auto"/>
        <w:jc w:val="left"/>
      </w:pPr>
    </w:p>
    <w:sectPr w:rsidR="00364692" w:rsidRPr="005428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5E80" w:rsidRDefault="00E35E80" w:rsidP="00B773DE">
      <w:r>
        <w:separator/>
      </w:r>
    </w:p>
  </w:endnote>
  <w:endnote w:type="continuationSeparator" w:id="0">
    <w:p w:rsidR="00E35E80" w:rsidRDefault="00E35E80" w:rsidP="00B77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5E80" w:rsidRDefault="00E35E80" w:rsidP="00B773DE">
      <w:r>
        <w:separator/>
      </w:r>
    </w:p>
  </w:footnote>
  <w:footnote w:type="continuationSeparator" w:id="0">
    <w:p w:rsidR="00E35E80" w:rsidRDefault="00E35E80" w:rsidP="00B773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0F2457"/>
    <w:multiLevelType w:val="hybridMultilevel"/>
    <w:tmpl w:val="6AAEFD4A"/>
    <w:lvl w:ilvl="0" w:tplc="EFFAF98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7F70DEF"/>
    <w:multiLevelType w:val="hybridMultilevel"/>
    <w:tmpl w:val="42E24B5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>
    <w:nsid w:val="1E8054C1"/>
    <w:multiLevelType w:val="hybridMultilevel"/>
    <w:tmpl w:val="B658F0EE"/>
    <w:lvl w:ilvl="0" w:tplc="9962B15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95D0643"/>
    <w:multiLevelType w:val="hybridMultilevel"/>
    <w:tmpl w:val="9C2CC718"/>
    <w:lvl w:ilvl="0" w:tplc="FB14B5D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7F83C9E"/>
    <w:multiLevelType w:val="hybridMultilevel"/>
    <w:tmpl w:val="E1D665CA"/>
    <w:lvl w:ilvl="0" w:tplc="DA70BA5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560D7C1A"/>
    <w:multiLevelType w:val="hybridMultilevel"/>
    <w:tmpl w:val="A412E43C"/>
    <w:lvl w:ilvl="0" w:tplc="5E5EAB5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F8B5596"/>
    <w:multiLevelType w:val="hybridMultilevel"/>
    <w:tmpl w:val="8AF206AA"/>
    <w:lvl w:ilvl="0" w:tplc="BA8AECC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6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0FF"/>
    <w:rsid w:val="000C69CC"/>
    <w:rsid w:val="00103F7E"/>
    <w:rsid w:val="00125284"/>
    <w:rsid w:val="00144562"/>
    <w:rsid w:val="001550A2"/>
    <w:rsid w:val="002B1F31"/>
    <w:rsid w:val="00304771"/>
    <w:rsid w:val="00364692"/>
    <w:rsid w:val="00370221"/>
    <w:rsid w:val="0044424B"/>
    <w:rsid w:val="004700FF"/>
    <w:rsid w:val="004B56DB"/>
    <w:rsid w:val="004F50B9"/>
    <w:rsid w:val="005428CD"/>
    <w:rsid w:val="005E233D"/>
    <w:rsid w:val="00604162"/>
    <w:rsid w:val="0069300F"/>
    <w:rsid w:val="00740202"/>
    <w:rsid w:val="007452B2"/>
    <w:rsid w:val="007B45A4"/>
    <w:rsid w:val="0082050B"/>
    <w:rsid w:val="009C1A84"/>
    <w:rsid w:val="00AE5093"/>
    <w:rsid w:val="00B24603"/>
    <w:rsid w:val="00B773DE"/>
    <w:rsid w:val="00B86C0C"/>
    <w:rsid w:val="00BF0D19"/>
    <w:rsid w:val="00C844A0"/>
    <w:rsid w:val="00C945EE"/>
    <w:rsid w:val="00C9634F"/>
    <w:rsid w:val="00CD550A"/>
    <w:rsid w:val="00D4216A"/>
    <w:rsid w:val="00E1331E"/>
    <w:rsid w:val="00E35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6F26BBF-DE74-4656-BFE8-CE4B9BDE5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634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604162"/>
    <w:rPr>
      <w:b/>
      <w:bCs/>
    </w:rPr>
  </w:style>
  <w:style w:type="paragraph" w:styleId="a4">
    <w:name w:val="header"/>
    <w:basedOn w:val="a"/>
    <w:link w:val="Char"/>
    <w:uiPriority w:val="99"/>
    <w:unhideWhenUsed/>
    <w:rsid w:val="00B773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773D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773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773DE"/>
    <w:rPr>
      <w:sz w:val="18"/>
      <w:szCs w:val="18"/>
    </w:rPr>
  </w:style>
  <w:style w:type="paragraph" w:styleId="a6">
    <w:name w:val="List Paragraph"/>
    <w:basedOn w:val="a"/>
    <w:uiPriority w:val="34"/>
    <w:qFormat/>
    <w:rsid w:val="001550A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529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34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3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1086</TotalTime>
  <Pages>1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关山月</dc:creator>
  <cp:keywords/>
  <dc:description/>
  <cp:lastModifiedBy>关山月</cp:lastModifiedBy>
  <cp:revision>14</cp:revision>
  <dcterms:created xsi:type="dcterms:W3CDTF">2014-11-12T05:52:00Z</dcterms:created>
  <dcterms:modified xsi:type="dcterms:W3CDTF">2014-12-07T02:56:00Z</dcterms:modified>
</cp:coreProperties>
</file>