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4F" w:rsidRDefault="00C9634F" w:rsidP="00C9634F">
      <w:pPr>
        <w:widowControl/>
        <w:spacing w:line="360" w:lineRule="auto"/>
        <w:ind w:left="780"/>
        <w:jc w:val="left"/>
        <w:rPr>
          <w:rFonts w:ascii="宋体" w:hAnsi="宋体"/>
          <w:szCs w:val="21"/>
        </w:rPr>
      </w:pPr>
    </w:p>
    <w:p w:rsidR="00C9634F" w:rsidRPr="00EA633E" w:rsidRDefault="00C9634F" w:rsidP="00EA633E">
      <w:pPr>
        <w:widowControl/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EA633E">
        <w:rPr>
          <w:rFonts w:ascii="宋体" w:hAnsi="宋体" w:hint="eastAsia"/>
          <w:b/>
          <w:sz w:val="30"/>
          <w:szCs w:val="30"/>
        </w:rPr>
        <w:t>通道巡</w:t>
      </w:r>
      <w:r w:rsidRPr="00EA633E">
        <w:rPr>
          <w:rFonts w:ascii="宋体" w:hAnsi="宋体"/>
          <w:b/>
          <w:sz w:val="30"/>
          <w:szCs w:val="30"/>
        </w:rPr>
        <w:t>视</w:t>
      </w:r>
      <w:r w:rsidR="00304771" w:rsidRPr="00EA633E">
        <w:rPr>
          <w:rFonts w:ascii="宋体" w:hAnsi="宋体" w:hint="eastAsia"/>
          <w:b/>
          <w:sz w:val="30"/>
          <w:szCs w:val="30"/>
        </w:rPr>
        <w:t>流程</w:t>
      </w:r>
      <w:r w:rsidR="00304771" w:rsidRPr="00EA633E">
        <w:rPr>
          <w:rFonts w:ascii="宋体" w:hAnsi="宋体"/>
          <w:b/>
          <w:sz w:val="30"/>
          <w:szCs w:val="30"/>
        </w:rPr>
        <w:t>设计</w:t>
      </w:r>
      <w:bookmarkStart w:id="0" w:name="_GoBack"/>
      <w:bookmarkEnd w:id="0"/>
    </w:p>
    <w:p w:rsidR="003105EB" w:rsidRPr="00BF522C" w:rsidRDefault="003105EB" w:rsidP="00C9634F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BF522C">
        <w:rPr>
          <w:rFonts w:ascii="宋体" w:hAnsi="宋体" w:hint="eastAsia"/>
          <w:b/>
          <w:szCs w:val="21"/>
        </w:rPr>
        <w:t>生成巡视任务</w:t>
      </w:r>
    </w:p>
    <w:p w:rsidR="00C9634F" w:rsidRDefault="00C9634F" w:rsidP="003105EB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班</w:t>
      </w:r>
      <w:r>
        <w:rPr>
          <w:rFonts w:ascii="宋体" w:hAnsi="宋体"/>
          <w:szCs w:val="21"/>
        </w:rPr>
        <w:t>组长安排巡视</w:t>
      </w:r>
      <w:r>
        <w:rPr>
          <w:rFonts w:ascii="宋体" w:hAnsi="宋体" w:hint="eastAsia"/>
          <w:szCs w:val="21"/>
        </w:rPr>
        <w:t>计划</w:t>
      </w:r>
      <w:r>
        <w:rPr>
          <w:rFonts w:ascii="宋体" w:hAnsi="宋体"/>
          <w:szCs w:val="21"/>
        </w:rPr>
        <w:t>，指定工作负责人，</w:t>
      </w:r>
      <w:r w:rsidR="003105EB">
        <w:rPr>
          <w:rFonts w:ascii="宋体" w:hAnsi="宋体"/>
          <w:szCs w:val="21"/>
        </w:rPr>
        <w:t>安排巡视计划时间，</w:t>
      </w:r>
      <w:r>
        <w:rPr>
          <w:rFonts w:ascii="宋体" w:hAnsi="宋体"/>
          <w:szCs w:val="21"/>
        </w:rPr>
        <w:t>生成巡视任务</w:t>
      </w:r>
      <w:r>
        <w:rPr>
          <w:rFonts w:ascii="宋体" w:hAnsi="宋体" w:hint="eastAsia"/>
          <w:szCs w:val="21"/>
        </w:rPr>
        <w:t>计划。巡视</w:t>
      </w:r>
      <w:r>
        <w:rPr>
          <w:rFonts w:ascii="宋体" w:hAnsi="宋体"/>
          <w:szCs w:val="21"/>
        </w:rPr>
        <w:t>任务为计划状态。</w:t>
      </w:r>
    </w:p>
    <w:p w:rsidR="00BA080D" w:rsidRPr="00BF522C" w:rsidRDefault="00BA080D" w:rsidP="00C9634F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BF522C">
        <w:rPr>
          <w:rFonts w:ascii="宋体" w:hAnsi="宋体" w:hint="eastAsia"/>
          <w:b/>
          <w:szCs w:val="21"/>
        </w:rPr>
        <w:t>启动巡视任务</w:t>
      </w:r>
    </w:p>
    <w:p w:rsidR="00E11F32" w:rsidRDefault="00C9634F" w:rsidP="00BA080D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</w:t>
      </w:r>
      <w:r>
        <w:rPr>
          <w:rFonts w:ascii="宋体" w:hAnsi="宋体"/>
          <w:szCs w:val="21"/>
        </w:rPr>
        <w:t>负责人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巡视</w:t>
      </w:r>
      <w:r>
        <w:rPr>
          <w:rFonts w:ascii="宋体" w:hAnsi="宋体" w:hint="eastAsia"/>
          <w:szCs w:val="21"/>
        </w:rPr>
        <w:t>计划，</w:t>
      </w:r>
      <w:r w:rsidR="00BA080D">
        <w:rPr>
          <w:rFonts w:ascii="宋体" w:hAnsi="宋体" w:hint="eastAsia"/>
          <w:szCs w:val="21"/>
        </w:rPr>
        <w:t>指定相关工作人员，</w:t>
      </w:r>
      <w:r w:rsidR="00E11F32">
        <w:rPr>
          <w:rFonts w:ascii="宋体" w:hAnsi="宋体"/>
          <w:szCs w:val="21"/>
        </w:rPr>
        <w:t>在启动验收任务界面中填写</w:t>
      </w:r>
      <w:r w:rsidR="00E11F32">
        <w:rPr>
          <w:rFonts w:ascii="宋体" w:hAnsi="宋体" w:hint="eastAsia"/>
          <w:szCs w:val="21"/>
        </w:rPr>
        <w:t>二</w:t>
      </w:r>
      <w:r w:rsidR="00E11F32">
        <w:rPr>
          <w:rFonts w:ascii="宋体" w:hAnsi="宋体"/>
          <w:szCs w:val="21"/>
        </w:rPr>
        <w:t>卡</w:t>
      </w:r>
      <w:r w:rsidR="00E11F32">
        <w:rPr>
          <w:rFonts w:ascii="宋体" w:hAnsi="宋体" w:hint="eastAsia"/>
          <w:szCs w:val="21"/>
        </w:rPr>
        <w:t>票</w:t>
      </w:r>
      <w:r w:rsidR="00E11F32">
        <w:rPr>
          <w:rFonts w:ascii="宋体" w:hAnsi="宋体"/>
          <w:szCs w:val="21"/>
        </w:rPr>
        <w:t>号（后期</w:t>
      </w:r>
      <w:r w:rsidR="00E11F32">
        <w:rPr>
          <w:rFonts w:ascii="宋体" w:hAnsi="宋体" w:hint="eastAsia"/>
          <w:szCs w:val="21"/>
        </w:rPr>
        <w:t>系统按预定规则生成）</w:t>
      </w:r>
      <w:r w:rsidR="00E11F32">
        <w:rPr>
          <w:rFonts w:ascii="宋体" w:hAnsi="宋体"/>
          <w:szCs w:val="21"/>
        </w:rPr>
        <w:t>，可选择通过列表选择或</w:t>
      </w:r>
      <w:r>
        <w:rPr>
          <w:rFonts w:ascii="宋体" w:hAnsi="宋体"/>
          <w:szCs w:val="21"/>
        </w:rPr>
        <w:t>图</w:t>
      </w:r>
      <w:r w:rsidR="00E11F32">
        <w:rPr>
          <w:rFonts w:ascii="宋体" w:hAnsi="宋体"/>
          <w:szCs w:val="21"/>
        </w:rPr>
        <w:t>选范围方式</w:t>
      </w:r>
      <w:r>
        <w:rPr>
          <w:rFonts w:ascii="宋体" w:hAnsi="宋体"/>
          <w:szCs w:val="21"/>
        </w:rPr>
        <w:t>选</w:t>
      </w:r>
      <w:r w:rsidR="00E11F32">
        <w:rPr>
          <w:rFonts w:ascii="宋体" w:hAnsi="宋体"/>
          <w:szCs w:val="21"/>
        </w:rPr>
        <w:t>择</w:t>
      </w:r>
      <w:r>
        <w:rPr>
          <w:rFonts w:ascii="宋体" w:hAnsi="宋体"/>
          <w:szCs w:val="21"/>
        </w:rPr>
        <w:t>巡视</w:t>
      </w:r>
      <w:r w:rsidR="00E11F32">
        <w:rPr>
          <w:rFonts w:ascii="宋体" w:hAnsi="宋体"/>
          <w:szCs w:val="21"/>
        </w:rPr>
        <w:t>内容。</w:t>
      </w:r>
    </w:p>
    <w:p w:rsidR="00E11F32" w:rsidRDefault="00E11F32" w:rsidP="00254A9E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列表选择是指通过条件</w:t>
      </w:r>
      <w:r>
        <w:rPr>
          <w:rFonts w:ascii="宋体" w:hAnsi="宋体" w:hint="eastAsia"/>
          <w:szCs w:val="21"/>
        </w:rPr>
        <w:t>筛</w:t>
      </w:r>
      <w:r>
        <w:rPr>
          <w:rFonts w:ascii="宋体" w:hAnsi="宋体"/>
          <w:szCs w:val="21"/>
        </w:rPr>
        <w:t>选需巡</w:t>
      </w:r>
      <w:r>
        <w:rPr>
          <w:rFonts w:ascii="宋体" w:hAnsi="宋体" w:hint="eastAsia"/>
          <w:szCs w:val="21"/>
        </w:rPr>
        <w:t>视</w:t>
      </w:r>
      <w:r>
        <w:rPr>
          <w:rFonts w:ascii="宋体" w:hAnsi="宋体"/>
          <w:szCs w:val="21"/>
        </w:rPr>
        <w:t>的通道</w:t>
      </w:r>
      <w:r>
        <w:rPr>
          <w:rFonts w:ascii="宋体" w:hAnsi="宋体" w:hint="eastAsia"/>
          <w:szCs w:val="21"/>
        </w:rPr>
        <w:t>（自动选</w:t>
      </w:r>
      <w:r>
        <w:rPr>
          <w:rFonts w:ascii="宋体" w:hAnsi="宋体"/>
          <w:szCs w:val="21"/>
        </w:rPr>
        <w:t>中相关通道关联的工井、防火墙及灭火设施）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作巡视内容。</w:t>
      </w:r>
    </w:p>
    <w:p w:rsidR="00C9634F" w:rsidRDefault="00E11F32" w:rsidP="00254A9E">
      <w:pPr>
        <w:pStyle w:val="a6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ascii="宋体" w:hAnsi="宋体"/>
          <w:szCs w:val="21"/>
        </w:rPr>
        <w:t>选范围是指在GIS地图上</w:t>
      </w:r>
      <w:r w:rsidR="00C9634F">
        <w:rPr>
          <w:rFonts w:ascii="宋体" w:hAnsi="宋体"/>
          <w:szCs w:val="21"/>
        </w:rPr>
        <w:t>，</w:t>
      </w:r>
      <w:r w:rsidR="00254A9E">
        <w:rPr>
          <w:rFonts w:ascii="宋体" w:hAnsi="宋体" w:hint="eastAsia"/>
          <w:szCs w:val="21"/>
        </w:rPr>
        <w:t>选</w:t>
      </w:r>
      <w:r w:rsidR="00254A9E">
        <w:rPr>
          <w:rFonts w:ascii="宋体" w:hAnsi="宋体"/>
          <w:szCs w:val="21"/>
        </w:rPr>
        <w:t>取</w:t>
      </w:r>
      <w:r w:rsidR="00C9634F">
        <w:rPr>
          <w:rFonts w:ascii="宋体" w:hAnsi="宋体" w:hint="eastAsia"/>
          <w:szCs w:val="21"/>
        </w:rPr>
        <w:t>生</w:t>
      </w:r>
      <w:r w:rsidR="00C9634F">
        <w:rPr>
          <w:rFonts w:ascii="宋体" w:hAnsi="宋体"/>
          <w:szCs w:val="21"/>
        </w:rPr>
        <w:t>成巡视</w:t>
      </w:r>
      <w:r w:rsidR="00C9634F">
        <w:rPr>
          <w:rFonts w:ascii="宋体" w:hAnsi="宋体" w:hint="eastAsia"/>
          <w:szCs w:val="21"/>
        </w:rPr>
        <w:t>工作</w:t>
      </w:r>
      <w:r w:rsidR="00C9634F">
        <w:rPr>
          <w:rFonts w:ascii="宋体" w:hAnsi="宋体"/>
          <w:szCs w:val="21"/>
        </w:rPr>
        <w:t>单（根据模块生成巡视内容</w:t>
      </w:r>
      <w:r w:rsidR="00C9634F">
        <w:rPr>
          <w:rFonts w:ascii="宋体" w:hAnsi="宋体" w:hint="eastAsia"/>
          <w:szCs w:val="21"/>
        </w:rPr>
        <w:t>明</w:t>
      </w:r>
      <w:r w:rsidR="00C9634F">
        <w:rPr>
          <w:rFonts w:ascii="宋体" w:hAnsi="宋体"/>
          <w:szCs w:val="21"/>
        </w:rPr>
        <w:t>细）</w:t>
      </w:r>
      <w:r w:rsidR="00C9634F">
        <w:rPr>
          <w:rFonts w:ascii="宋体" w:hAnsi="宋体" w:hint="eastAsia"/>
          <w:szCs w:val="21"/>
        </w:rPr>
        <w:t>，</w:t>
      </w:r>
      <w:r w:rsidR="00C9634F">
        <w:rPr>
          <w:rFonts w:ascii="宋体" w:hAnsi="宋体"/>
          <w:szCs w:val="21"/>
        </w:rPr>
        <w:t>打印两卡（安全控制卡、质量控制卡），</w:t>
      </w:r>
      <w:r w:rsidR="00EA66A7">
        <w:rPr>
          <w:rFonts w:ascii="宋体" w:hAnsi="宋体" w:hint="eastAsia"/>
          <w:szCs w:val="21"/>
        </w:rPr>
        <w:t>启</w:t>
      </w:r>
      <w:r w:rsidR="00EA66A7">
        <w:rPr>
          <w:rFonts w:ascii="宋体" w:hAnsi="宋体"/>
          <w:szCs w:val="21"/>
        </w:rPr>
        <w:t>动巡视任务，任务</w:t>
      </w:r>
      <w:r w:rsidR="00C9634F">
        <w:rPr>
          <w:rFonts w:ascii="宋体" w:hAnsi="宋体" w:hint="eastAsia"/>
          <w:szCs w:val="21"/>
        </w:rPr>
        <w:t>进入</w:t>
      </w:r>
      <w:r w:rsidR="00EA66A7">
        <w:rPr>
          <w:rFonts w:ascii="宋体" w:hAnsi="宋体" w:hint="eastAsia"/>
          <w:szCs w:val="21"/>
        </w:rPr>
        <w:t>执行</w:t>
      </w:r>
      <w:r w:rsidR="00C9634F">
        <w:rPr>
          <w:rFonts w:ascii="宋体" w:hAnsi="宋体"/>
          <w:szCs w:val="21"/>
        </w:rPr>
        <w:t>状态。</w:t>
      </w:r>
    </w:p>
    <w:p w:rsidR="002F5574" w:rsidRPr="00BF522C" w:rsidRDefault="002F5574" w:rsidP="00C9634F"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/>
          <w:b/>
          <w:szCs w:val="21"/>
        </w:rPr>
      </w:pPr>
      <w:r w:rsidRPr="00BF522C">
        <w:rPr>
          <w:rFonts w:ascii="宋体" w:hAnsi="宋体" w:hint="eastAsia"/>
          <w:b/>
          <w:szCs w:val="21"/>
        </w:rPr>
        <w:t>巡</w:t>
      </w:r>
      <w:r w:rsidRPr="00BF522C">
        <w:rPr>
          <w:rFonts w:ascii="宋体" w:hAnsi="宋体"/>
          <w:b/>
          <w:szCs w:val="21"/>
        </w:rPr>
        <w:t>视记录</w:t>
      </w:r>
    </w:p>
    <w:p w:rsidR="002F5574" w:rsidRDefault="00C9634F" w:rsidP="002F5574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</w:t>
      </w:r>
      <w:r>
        <w:rPr>
          <w:rFonts w:ascii="宋体" w:hAnsi="宋体"/>
          <w:szCs w:val="21"/>
        </w:rPr>
        <w:t>作负责人</w:t>
      </w:r>
      <w:r w:rsidR="002F5574">
        <w:rPr>
          <w:rFonts w:ascii="宋体" w:hAnsi="宋体"/>
          <w:szCs w:val="21"/>
        </w:rPr>
        <w:t>完成</w:t>
      </w:r>
      <w:r>
        <w:rPr>
          <w:rFonts w:ascii="宋体" w:hAnsi="宋体" w:hint="eastAsia"/>
          <w:szCs w:val="21"/>
        </w:rPr>
        <w:t>巡</w:t>
      </w:r>
      <w:r>
        <w:rPr>
          <w:rFonts w:ascii="宋体" w:hAnsi="宋体"/>
          <w:szCs w:val="21"/>
        </w:rPr>
        <w:t>视，填写巡视</w:t>
      </w:r>
      <w:r w:rsidR="00EA66A7"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记录，认定</w:t>
      </w:r>
      <w:r w:rsidR="00EA66A7">
        <w:rPr>
          <w:rFonts w:ascii="宋体" w:hAnsi="宋体" w:hint="eastAsia"/>
          <w:szCs w:val="21"/>
        </w:rPr>
        <w:t>缺陷</w:t>
      </w:r>
      <w:r w:rsidR="002F5574">
        <w:rPr>
          <w:rFonts w:ascii="宋体" w:hAnsi="宋体"/>
          <w:szCs w:val="21"/>
        </w:rPr>
        <w:t>状态。</w:t>
      </w:r>
    </w:p>
    <w:p w:rsidR="002F5574" w:rsidRDefault="002F5574" w:rsidP="002F5574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选</w:t>
      </w:r>
      <w:r>
        <w:rPr>
          <w:rFonts w:ascii="宋体" w:hAnsi="宋体"/>
          <w:szCs w:val="21"/>
        </w:rPr>
        <w:t>择需</w:t>
      </w:r>
      <w:r>
        <w:rPr>
          <w:rFonts w:ascii="宋体" w:hAnsi="宋体" w:hint="eastAsia"/>
          <w:szCs w:val="21"/>
        </w:rPr>
        <w:t>记录</w:t>
      </w:r>
      <w:r w:rsidR="00C9634F">
        <w:rPr>
          <w:rFonts w:ascii="宋体" w:hAnsi="宋体"/>
          <w:szCs w:val="21"/>
        </w:rPr>
        <w:t>缺陷的内容</w:t>
      </w:r>
      <w:r>
        <w:rPr>
          <w:rFonts w:ascii="宋体" w:hAnsi="宋体" w:hint="eastAsia"/>
          <w:szCs w:val="21"/>
        </w:rPr>
        <w:t>对象</w:t>
      </w:r>
      <w:r>
        <w:rPr>
          <w:rFonts w:ascii="宋体" w:hAnsi="宋体"/>
          <w:szCs w:val="21"/>
        </w:rPr>
        <w:t>，填写缺陷描述，选择</w:t>
      </w:r>
      <w:r w:rsidR="00C9634F">
        <w:rPr>
          <w:rFonts w:ascii="宋体" w:hAnsi="宋体"/>
          <w:szCs w:val="21"/>
        </w:rPr>
        <w:t>认定</w:t>
      </w:r>
      <w:r w:rsidR="00C9634F">
        <w:rPr>
          <w:rFonts w:ascii="宋体" w:hAnsi="宋体" w:hint="eastAsia"/>
          <w:szCs w:val="21"/>
        </w:rPr>
        <w:t>缺陷等级</w:t>
      </w:r>
      <w:r>
        <w:rPr>
          <w:rFonts w:ascii="宋体" w:hAnsi="宋体" w:hint="eastAsia"/>
          <w:szCs w:val="21"/>
        </w:rPr>
        <w:t>。</w:t>
      </w:r>
    </w:p>
    <w:p w:rsidR="002F5574" w:rsidRDefault="002F5574" w:rsidP="002F5574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等级</w:t>
      </w:r>
      <w:r w:rsidR="00C9634F">
        <w:rPr>
          <w:rFonts w:ascii="宋体" w:hAnsi="宋体"/>
          <w:szCs w:val="21"/>
        </w:rPr>
        <w:t>有</w:t>
      </w:r>
      <w:r w:rsidR="00C9634F">
        <w:rPr>
          <w:rFonts w:ascii="宋体" w:hAnsi="宋体" w:hint="eastAsia"/>
          <w:szCs w:val="21"/>
        </w:rPr>
        <w:t>一</w:t>
      </w:r>
      <w:r w:rsidR="00C9634F">
        <w:rPr>
          <w:rFonts w:ascii="宋体" w:hAnsi="宋体"/>
          <w:szCs w:val="21"/>
        </w:rPr>
        <w:t>般缺陷</w:t>
      </w:r>
      <w:r w:rsidR="00C9634F">
        <w:rPr>
          <w:rFonts w:ascii="宋体" w:hAnsi="宋体" w:hint="eastAsia"/>
          <w:szCs w:val="21"/>
        </w:rPr>
        <w:t>、</w:t>
      </w:r>
      <w:r w:rsidR="00C9634F">
        <w:rPr>
          <w:rFonts w:ascii="宋体" w:hAnsi="宋体"/>
          <w:szCs w:val="21"/>
        </w:rPr>
        <w:t>严重</w:t>
      </w:r>
      <w:r w:rsidR="00C9634F">
        <w:rPr>
          <w:rFonts w:ascii="宋体" w:hAnsi="宋体" w:hint="eastAsia"/>
          <w:szCs w:val="21"/>
        </w:rPr>
        <w:t>缺陷</w:t>
      </w:r>
      <w:r w:rsidR="00C9634F">
        <w:rPr>
          <w:rFonts w:ascii="宋体" w:hAnsi="宋体"/>
          <w:szCs w:val="21"/>
        </w:rPr>
        <w:t>、危</w:t>
      </w:r>
      <w:r w:rsidR="00C9634F">
        <w:rPr>
          <w:rFonts w:ascii="宋体" w:hAnsi="宋体" w:hint="eastAsia"/>
          <w:szCs w:val="21"/>
        </w:rPr>
        <w:t>急</w:t>
      </w:r>
      <w:r w:rsidR="00C9634F">
        <w:rPr>
          <w:rFonts w:ascii="宋体" w:hAnsi="宋体"/>
          <w:szCs w:val="21"/>
        </w:rPr>
        <w:t>缺陷。</w:t>
      </w:r>
    </w:p>
    <w:p w:rsidR="002F5574" w:rsidRDefault="002F5574" w:rsidP="002F5574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录</w:t>
      </w:r>
      <w:r>
        <w:rPr>
          <w:rFonts w:ascii="宋体" w:hAnsi="宋体"/>
          <w:szCs w:val="21"/>
        </w:rPr>
        <w:t>入缺陷</w:t>
      </w:r>
      <w:r>
        <w:rPr>
          <w:rFonts w:ascii="宋体" w:hAnsi="宋体" w:hint="eastAsia"/>
          <w:szCs w:val="21"/>
        </w:rPr>
        <w:t>时</w:t>
      </w:r>
      <w:r>
        <w:rPr>
          <w:rFonts w:ascii="宋体" w:hAnsi="宋体"/>
          <w:szCs w:val="21"/>
        </w:rPr>
        <w:t>，可上传缺陷照片或其他</w:t>
      </w:r>
      <w:r>
        <w:rPr>
          <w:rFonts w:ascii="宋体" w:hAnsi="宋体" w:hint="eastAsia"/>
          <w:szCs w:val="21"/>
        </w:rPr>
        <w:t>相</w:t>
      </w:r>
      <w:r>
        <w:rPr>
          <w:rFonts w:ascii="宋体" w:hAnsi="宋体"/>
          <w:szCs w:val="21"/>
        </w:rPr>
        <w:t>关资料文件。</w:t>
      </w: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录入后，状态为</w:t>
      </w:r>
      <w:r>
        <w:rPr>
          <w:rFonts w:ascii="宋体" w:hAnsi="宋体" w:hint="eastAsia"/>
          <w:szCs w:val="21"/>
        </w:rPr>
        <w:t>待</w:t>
      </w:r>
      <w:r>
        <w:rPr>
          <w:rFonts w:ascii="宋体" w:hAnsi="宋体"/>
          <w:szCs w:val="21"/>
        </w:rPr>
        <w:t>审核状态。自动进入到</w:t>
      </w:r>
      <w:r>
        <w:rPr>
          <w:rFonts w:ascii="宋体" w:hAnsi="宋体" w:hint="eastAsia"/>
          <w:szCs w:val="21"/>
        </w:rPr>
        <w:t>缺陷审核列</w:t>
      </w:r>
      <w:r>
        <w:rPr>
          <w:rFonts w:ascii="宋体" w:hAnsi="宋体"/>
          <w:szCs w:val="21"/>
        </w:rPr>
        <w:t>表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缺陷管理</w:t>
      </w:r>
      <w:r>
        <w:rPr>
          <w:rFonts w:ascii="宋体" w:hAnsi="宋体" w:hint="eastAsia"/>
          <w:szCs w:val="21"/>
        </w:rPr>
        <w:t>界</w:t>
      </w:r>
      <w:r>
        <w:rPr>
          <w:rFonts w:ascii="宋体" w:hAnsi="宋体"/>
          <w:szCs w:val="21"/>
        </w:rPr>
        <w:t>面中）</w:t>
      </w:r>
      <w:r>
        <w:rPr>
          <w:rFonts w:ascii="宋体" w:hAnsi="宋体" w:hint="eastAsia"/>
          <w:szCs w:val="21"/>
        </w:rPr>
        <w:t>，来</w:t>
      </w:r>
      <w:r>
        <w:rPr>
          <w:rFonts w:ascii="宋体" w:hAnsi="宋体"/>
          <w:szCs w:val="21"/>
        </w:rPr>
        <w:t>源为巡视</w:t>
      </w:r>
      <w:r>
        <w:rPr>
          <w:rFonts w:ascii="宋体" w:hAnsi="宋体" w:hint="eastAsia"/>
          <w:szCs w:val="21"/>
        </w:rPr>
        <w:t>记录</w:t>
      </w:r>
      <w:r>
        <w:rPr>
          <w:rFonts w:ascii="宋体" w:hAnsi="宋体"/>
          <w:szCs w:val="21"/>
        </w:rPr>
        <w:t>。</w:t>
      </w:r>
    </w:p>
    <w:p w:rsidR="002F5574" w:rsidRDefault="002F5574" w:rsidP="002F5574">
      <w:pPr>
        <w:widowControl/>
        <w:spacing w:line="360" w:lineRule="auto"/>
        <w:ind w:left="42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无问题的设施</w:t>
      </w:r>
      <w:r>
        <w:rPr>
          <w:rFonts w:ascii="宋体" w:hAnsi="宋体" w:hint="eastAsia"/>
          <w:szCs w:val="21"/>
        </w:rPr>
        <w:t>无</w:t>
      </w:r>
      <w:r>
        <w:rPr>
          <w:rFonts w:ascii="宋体" w:hAnsi="宋体"/>
          <w:szCs w:val="21"/>
        </w:rPr>
        <w:t>需录入，状态</w:t>
      </w:r>
      <w:r>
        <w:rPr>
          <w:rFonts w:ascii="宋体" w:hAnsi="宋体" w:hint="eastAsia"/>
          <w:szCs w:val="21"/>
        </w:rPr>
        <w:t>默认</w:t>
      </w:r>
      <w:r>
        <w:rPr>
          <w:rFonts w:ascii="宋体" w:hAnsi="宋体"/>
          <w:szCs w:val="21"/>
        </w:rPr>
        <w:t>标</w:t>
      </w:r>
      <w:r>
        <w:rPr>
          <w:rFonts w:ascii="宋体" w:hAnsi="宋体" w:hint="eastAsia"/>
          <w:szCs w:val="21"/>
        </w:rPr>
        <w:t>记</w:t>
      </w:r>
      <w:r>
        <w:rPr>
          <w:rFonts w:ascii="宋体" w:hAnsi="宋体"/>
          <w:szCs w:val="21"/>
        </w:rPr>
        <w:t>为巡视</w:t>
      </w:r>
      <w:r>
        <w:rPr>
          <w:rFonts w:ascii="宋体" w:hAnsi="宋体" w:hint="eastAsia"/>
          <w:szCs w:val="21"/>
        </w:rPr>
        <w:t>正常。</w:t>
      </w:r>
    </w:p>
    <w:p w:rsidR="00C9634F" w:rsidRPr="00BF522C" w:rsidRDefault="002F5574" w:rsidP="002F5574">
      <w:pPr>
        <w:widowControl/>
        <w:spacing w:line="360" w:lineRule="auto"/>
        <w:jc w:val="left"/>
        <w:rPr>
          <w:rFonts w:ascii="宋体" w:hAnsi="宋体"/>
          <w:b/>
          <w:szCs w:val="21"/>
        </w:rPr>
      </w:pPr>
      <w:r w:rsidRPr="00BF522C">
        <w:rPr>
          <w:rFonts w:ascii="宋体" w:hAnsi="宋体" w:hint="eastAsia"/>
          <w:b/>
          <w:szCs w:val="21"/>
        </w:rPr>
        <w:t>4</w:t>
      </w:r>
      <w:r w:rsidRPr="00BF522C">
        <w:rPr>
          <w:rFonts w:ascii="宋体" w:hAnsi="宋体"/>
          <w:b/>
          <w:szCs w:val="21"/>
        </w:rPr>
        <w:t>、完成</w:t>
      </w:r>
      <w:r w:rsidR="00C9634F" w:rsidRPr="00BF522C">
        <w:rPr>
          <w:rFonts w:ascii="宋体" w:hAnsi="宋体" w:hint="eastAsia"/>
          <w:b/>
          <w:szCs w:val="21"/>
        </w:rPr>
        <w:t>巡</w:t>
      </w:r>
      <w:r w:rsidR="00C9634F" w:rsidRPr="00BF522C">
        <w:rPr>
          <w:rFonts w:ascii="宋体" w:hAnsi="宋体"/>
          <w:b/>
          <w:szCs w:val="21"/>
        </w:rPr>
        <w:t>视</w:t>
      </w:r>
      <w:r w:rsidRPr="00BF522C">
        <w:rPr>
          <w:rFonts w:ascii="宋体" w:hAnsi="宋体" w:hint="eastAsia"/>
          <w:b/>
          <w:szCs w:val="21"/>
        </w:rPr>
        <w:t>任务</w:t>
      </w:r>
    </w:p>
    <w:p w:rsidR="00C9634F" w:rsidRDefault="007B4A3E" w:rsidP="002F5574">
      <w:pPr>
        <w:widowControl/>
        <w:spacing w:line="360" w:lineRule="auto"/>
        <w:ind w:left="780" w:firstLine="6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工作</w:t>
      </w:r>
      <w:r>
        <w:rPr>
          <w:rFonts w:ascii="宋体" w:hAnsi="宋体"/>
          <w:szCs w:val="21"/>
        </w:rPr>
        <w:t>负责人</w:t>
      </w:r>
      <w:r w:rsidR="002F5574">
        <w:rPr>
          <w:rFonts w:ascii="宋体" w:hAnsi="宋体" w:hint="eastAsia"/>
          <w:szCs w:val="21"/>
        </w:rPr>
        <w:t>完成巡</w:t>
      </w:r>
      <w:r w:rsidR="002F5574">
        <w:rPr>
          <w:rFonts w:ascii="宋体" w:hAnsi="宋体"/>
          <w:szCs w:val="21"/>
        </w:rPr>
        <w:t>视任务下全部缺陷的</w:t>
      </w:r>
      <w:r w:rsidR="00C9634F">
        <w:rPr>
          <w:rFonts w:ascii="宋体" w:hAnsi="宋体"/>
          <w:szCs w:val="21"/>
        </w:rPr>
        <w:t>录</w:t>
      </w:r>
      <w:r w:rsidR="002F5574">
        <w:rPr>
          <w:rFonts w:ascii="宋体" w:hAnsi="宋体" w:hint="eastAsia"/>
          <w:szCs w:val="21"/>
        </w:rPr>
        <w:t>入</w:t>
      </w:r>
      <w:r w:rsidR="002F5574">
        <w:rPr>
          <w:rFonts w:ascii="宋体" w:hAnsi="宋体"/>
          <w:szCs w:val="21"/>
        </w:rPr>
        <w:t>和资料上传</w:t>
      </w:r>
      <w:r w:rsidR="002F5574">
        <w:rPr>
          <w:rFonts w:ascii="宋体" w:hAnsi="宋体" w:hint="eastAsia"/>
          <w:szCs w:val="21"/>
        </w:rPr>
        <w:t>后</w:t>
      </w:r>
      <w:r w:rsidR="002F5574">
        <w:rPr>
          <w:rFonts w:ascii="宋体" w:hAnsi="宋体"/>
          <w:szCs w:val="21"/>
        </w:rPr>
        <w:t>，点击完成任务，</w:t>
      </w:r>
      <w:r w:rsidR="004F714D">
        <w:rPr>
          <w:rFonts w:ascii="宋体" w:hAnsi="宋体" w:hint="eastAsia"/>
          <w:szCs w:val="21"/>
        </w:rPr>
        <w:t>巡</w:t>
      </w:r>
      <w:r w:rsidR="004F714D">
        <w:rPr>
          <w:rFonts w:ascii="宋体" w:hAnsi="宋体"/>
          <w:szCs w:val="21"/>
        </w:rPr>
        <w:t>视任务状态变为</w:t>
      </w:r>
      <w:r w:rsidR="004F714D">
        <w:rPr>
          <w:rFonts w:ascii="宋体" w:hAnsi="宋体" w:hint="eastAsia"/>
          <w:szCs w:val="21"/>
        </w:rPr>
        <w:t>巡</w:t>
      </w:r>
      <w:r w:rsidR="004F714D">
        <w:rPr>
          <w:rFonts w:ascii="宋体" w:hAnsi="宋体"/>
          <w:szCs w:val="21"/>
        </w:rPr>
        <w:t>视完成状态，</w:t>
      </w:r>
      <w:r w:rsidR="004F714D">
        <w:rPr>
          <w:rFonts w:ascii="宋体" w:hAnsi="宋体" w:hint="eastAsia"/>
          <w:szCs w:val="21"/>
        </w:rPr>
        <w:t>该</w:t>
      </w:r>
      <w:r w:rsidR="004F714D">
        <w:rPr>
          <w:rFonts w:ascii="宋体" w:hAnsi="宋体"/>
          <w:szCs w:val="21"/>
        </w:rPr>
        <w:t>任务下不可再进行缺陷录入，但可查看相关缺陷记录内容</w:t>
      </w:r>
      <w:r w:rsidR="00C9634F">
        <w:rPr>
          <w:rFonts w:ascii="宋体" w:hAnsi="宋体"/>
          <w:szCs w:val="21"/>
        </w:rPr>
        <w:t>。</w:t>
      </w:r>
    </w:p>
    <w:p w:rsidR="003105EB" w:rsidRDefault="003105EB" w:rsidP="00C9634F">
      <w:pPr>
        <w:widowControl/>
        <w:spacing w:line="360" w:lineRule="auto"/>
        <w:ind w:left="360"/>
        <w:jc w:val="left"/>
        <w:rPr>
          <w:rFonts w:ascii="宋体" w:hAnsi="宋体"/>
          <w:szCs w:val="21"/>
        </w:rPr>
      </w:pPr>
    </w:p>
    <w:p w:rsidR="003105EB" w:rsidRDefault="003105EB" w:rsidP="00C9634F">
      <w:pPr>
        <w:widowControl/>
        <w:spacing w:line="360" w:lineRule="auto"/>
        <w:ind w:left="360"/>
        <w:jc w:val="left"/>
        <w:rPr>
          <w:rFonts w:ascii="宋体" w:hAnsi="宋体"/>
          <w:szCs w:val="21"/>
        </w:rPr>
      </w:pPr>
    </w:p>
    <w:p w:rsidR="003105EB" w:rsidRDefault="003105EB" w:rsidP="00C9634F">
      <w:pPr>
        <w:widowControl/>
        <w:spacing w:line="360" w:lineRule="auto"/>
        <w:ind w:left="360"/>
        <w:jc w:val="left"/>
        <w:rPr>
          <w:rFonts w:ascii="宋体" w:hAnsi="宋体"/>
          <w:szCs w:val="21"/>
        </w:rPr>
      </w:pPr>
    </w:p>
    <w:p w:rsidR="00C9634F" w:rsidRDefault="00C9634F" w:rsidP="00C9634F">
      <w:pPr>
        <w:widowControl/>
        <w:spacing w:line="360" w:lineRule="auto"/>
        <w:jc w:val="left"/>
        <w:rPr>
          <w:rFonts w:ascii="宋体" w:hAnsi="宋体"/>
          <w:szCs w:val="21"/>
        </w:rPr>
      </w:pPr>
    </w:p>
    <w:p w:rsidR="00364692" w:rsidRPr="00C9634F" w:rsidRDefault="00364692" w:rsidP="00C9634F">
      <w:pPr>
        <w:spacing w:line="360" w:lineRule="auto"/>
      </w:pPr>
    </w:p>
    <w:sectPr w:rsidR="00364692" w:rsidRPr="00C96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973" w:rsidRDefault="00BD0973" w:rsidP="00B773DE">
      <w:r>
        <w:separator/>
      </w:r>
    </w:p>
  </w:endnote>
  <w:endnote w:type="continuationSeparator" w:id="0">
    <w:p w:rsidR="00BD0973" w:rsidRDefault="00BD0973" w:rsidP="00B7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973" w:rsidRDefault="00BD0973" w:rsidP="00B773DE">
      <w:r>
        <w:separator/>
      </w:r>
    </w:p>
  </w:footnote>
  <w:footnote w:type="continuationSeparator" w:id="0">
    <w:p w:rsidR="00BD0973" w:rsidRDefault="00BD0973" w:rsidP="00B77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70DEF"/>
    <w:multiLevelType w:val="hybridMultilevel"/>
    <w:tmpl w:val="42E24B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E8054C1"/>
    <w:multiLevelType w:val="hybridMultilevel"/>
    <w:tmpl w:val="B658F0EE"/>
    <w:lvl w:ilvl="0" w:tplc="9962B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5D0643"/>
    <w:multiLevelType w:val="hybridMultilevel"/>
    <w:tmpl w:val="9C2CC718"/>
    <w:lvl w:ilvl="0" w:tplc="FB14B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DE4DA3"/>
    <w:multiLevelType w:val="hybridMultilevel"/>
    <w:tmpl w:val="54106A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560D7C1A"/>
    <w:multiLevelType w:val="hybridMultilevel"/>
    <w:tmpl w:val="A412E43C"/>
    <w:lvl w:ilvl="0" w:tplc="5E5EA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B5596"/>
    <w:multiLevelType w:val="hybridMultilevel"/>
    <w:tmpl w:val="8AF206AA"/>
    <w:lvl w:ilvl="0" w:tplc="BA8AE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FF"/>
    <w:rsid w:val="000C69CC"/>
    <w:rsid w:val="001550A2"/>
    <w:rsid w:val="00176EEE"/>
    <w:rsid w:val="001C15EC"/>
    <w:rsid w:val="00254A9E"/>
    <w:rsid w:val="002B1F31"/>
    <w:rsid w:val="002F5574"/>
    <w:rsid w:val="00304771"/>
    <w:rsid w:val="003105EB"/>
    <w:rsid w:val="00364692"/>
    <w:rsid w:val="00370221"/>
    <w:rsid w:val="004700FF"/>
    <w:rsid w:val="004F50B9"/>
    <w:rsid w:val="004F714D"/>
    <w:rsid w:val="00604162"/>
    <w:rsid w:val="0069300F"/>
    <w:rsid w:val="00707355"/>
    <w:rsid w:val="007452B2"/>
    <w:rsid w:val="007B4A3E"/>
    <w:rsid w:val="008A5EAC"/>
    <w:rsid w:val="008C4EB4"/>
    <w:rsid w:val="00B773DE"/>
    <w:rsid w:val="00B86C0C"/>
    <w:rsid w:val="00BA080D"/>
    <w:rsid w:val="00BD0973"/>
    <w:rsid w:val="00BF522C"/>
    <w:rsid w:val="00C9634F"/>
    <w:rsid w:val="00E11F32"/>
    <w:rsid w:val="00EA633E"/>
    <w:rsid w:val="00EA66A7"/>
    <w:rsid w:val="00F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F26BBF-DE74-4656-BFE8-CE4B9BDE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3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04162"/>
    <w:rPr>
      <w:b/>
      <w:bCs/>
    </w:rPr>
  </w:style>
  <w:style w:type="paragraph" w:styleId="a4">
    <w:name w:val="header"/>
    <w:basedOn w:val="a"/>
    <w:link w:val="Char"/>
    <w:uiPriority w:val="99"/>
    <w:unhideWhenUsed/>
    <w:rsid w:val="00B7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73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73DE"/>
    <w:rPr>
      <w:sz w:val="18"/>
      <w:szCs w:val="18"/>
    </w:rPr>
  </w:style>
  <w:style w:type="paragraph" w:styleId="a6">
    <w:name w:val="List Paragraph"/>
    <w:basedOn w:val="a"/>
    <w:uiPriority w:val="34"/>
    <w:qFormat/>
    <w:rsid w:val="00155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关山月</dc:creator>
  <cp:keywords/>
  <dc:description/>
  <cp:lastModifiedBy>关山月</cp:lastModifiedBy>
  <cp:revision>13</cp:revision>
  <dcterms:created xsi:type="dcterms:W3CDTF">2014-11-12T05:51:00Z</dcterms:created>
  <dcterms:modified xsi:type="dcterms:W3CDTF">2014-12-07T02:56:00Z</dcterms:modified>
</cp:coreProperties>
</file>