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39" w:rsidRPr="00190BA5" w:rsidRDefault="007A0639" w:rsidP="007A0639">
      <w:pPr>
        <w:rPr>
          <w:noProof/>
          <w:color w:val="000000" w:themeColor="text1"/>
          <w:sz w:val="24"/>
        </w:rPr>
      </w:pPr>
      <w:r w:rsidRPr="00190BA5">
        <w:rPr>
          <w:noProof/>
          <w:color w:val="000000" w:themeColor="text1"/>
          <w:sz w:val="24"/>
        </w:rPr>
        <w:drawing>
          <wp:anchor distT="0" distB="0" distL="114300" distR="114300" simplePos="0" relativeHeight="251659264" behindDoc="0" locked="0" layoutInCell="1" allowOverlap="1" wp14:anchorId="575FC038" wp14:editId="0F5E0993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105150" cy="323850"/>
            <wp:effectExtent l="0" t="0" r="0" b="0"/>
            <wp:wrapNone/>
            <wp:docPr id="20" name="图片 20" descr="公司全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公司全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11F52" w:rsidRDefault="00711F52" w:rsidP="0089001B">
      <w:pPr>
        <w:widowControl/>
        <w:jc w:val="center"/>
        <w:rPr>
          <w:rFonts w:ascii="Arial" w:eastAsia="宋体" w:hAnsi="Arial" w:cs="Arial"/>
          <w:b/>
          <w:color w:val="444444"/>
          <w:kern w:val="0"/>
          <w:sz w:val="23"/>
          <w:szCs w:val="21"/>
        </w:rPr>
      </w:pPr>
      <w:proofErr w:type="spellStart"/>
      <w:r w:rsidRPr="00711F52">
        <w:rPr>
          <w:rFonts w:hint="eastAsia"/>
          <w:b/>
          <w:bCs/>
          <w:color w:val="000000" w:themeColor="text1"/>
          <w:sz w:val="44"/>
          <w:szCs w:val="44"/>
        </w:rPr>
        <w:t>P</w:t>
      </w:r>
      <w:r w:rsidRPr="00711F52">
        <w:rPr>
          <w:b/>
          <w:bCs/>
          <w:color w:val="000000" w:themeColor="text1"/>
          <w:sz w:val="44"/>
          <w:szCs w:val="44"/>
        </w:rPr>
        <w:t>habricator</w:t>
      </w:r>
      <w:proofErr w:type="spellEnd"/>
      <w:r w:rsidRPr="00711F52">
        <w:rPr>
          <w:b/>
          <w:bCs/>
          <w:color w:val="000000" w:themeColor="text1"/>
          <w:sz w:val="44"/>
          <w:szCs w:val="44"/>
        </w:rPr>
        <w:t>客户端</w:t>
      </w:r>
      <w:r w:rsidRPr="00711F52">
        <w:rPr>
          <w:rFonts w:hint="eastAsia"/>
          <w:b/>
          <w:bCs/>
          <w:color w:val="000000" w:themeColor="text1"/>
          <w:sz w:val="44"/>
          <w:szCs w:val="44"/>
        </w:rPr>
        <w:t>部署</w:t>
      </w:r>
    </w:p>
    <w:p w:rsidR="007A0639" w:rsidRPr="00137FB5" w:rsidRDefault="007A0639" w:rsidP="007A0639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7A0639" w:rsidRPr="00190BA5" w:rsidRDefault="007A0639" w:rsidP="007A0639">
      <w:pPr>
        <w:jc w:val="center"/>
        <w:rPr>
          <w:noProof/>
          <w:color w:val="000000" w:themeColor="text1"/>
          <w:sz w:val="24"/>
        </w:rPr>
      </w:pPr>
      <w:r w:rsidRPr="00190BA5">
        <w:rPr>
          <w:rFonts w:hint="eastAsia"/>
          <w:noProof/>
          <w:color w:val="000000" w:themeColor="text1"/>
          <w:sz w:val="24"/>
        </w:rPr>
        <w:t>（</w:t>
      </w:r>
      <w:r w:rsidRPr="00190BA5">
        <w:rPr>
          <w:rFonts w:hint="eastAsia"/>
          <w:color w:val="000000" w:themeColor="text1"/>
          <w:sz w:val="24"/>
        </w:rPr>
        <w:t>仅供内部使用</w:t>
      </w:r>
      <w:r w:rsidRPr="00190BA5">
        <w:rPr>
          <w:rFonts w:hint="eastAsia"/>
          <w:noProof/>
          <w:color w:val="000000" w:themeColor="text1"/>
          <w:sz w:val="24"/>
        </w:rPr>
        <w:t>）</w:t>
      </w: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p w:rsidR="007A0639" w:rsidRPr="00190BA5" w:rsidRDefault="007A0639" w:rsidP="007A0639">
      <w:pPr>
        <w:rPr>
          <w:noProof/>
          <w:color w:val="000000" w:themeColor="text1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78"/>
        <w:gridCol w:w="799"/>
        <w:gridCol w:w="3402"/>
      </w:tblGrid>
      <w:tr w:rsidR="007A0639" w:rsidRPr="00190BA5" w:rsidTr="00972A49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jc w:val="distribute"/>
              <w:rPr>
                <w:rFonts w:cs="Arial"/>
                <w:color w:val="000000" w:themeColor="text1"/>
                <w:sz w:val="24"/>
              </w:rPr>
            </w:pPr>
            <w:r w:rsidRPr="00190BA5">
              <w:rPr>
                <w:rFonts w:cs="Arial" w:hint="eastAsia"/>
                <w:color w:val="000000" w:themeColor="text1"/>
                <w:sz w:val="24"/>
              </w:rPr>
              <w:t>版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 xml:space="preserve">  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>本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 xml:space="preserve">  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EC40BE" w:rsidP="00972A49">
            <w:pPr>
              <w:rPr>
                <w:bCs/>
                <w:color w:val="000000" w:themeColor="text1"/>
                <w:sz w:val="24"/>
              </w:rPr>
            </w:pPr>
            <w:r>
              <w:rPr>
                <w:rFonts w:cs="Arial" w:hint="eastAsia"/>
                <w:color w:val="000000" w:themeColor="text1"/>
                <w:sz w:val="24"/>
              </w:rPr>
              <w:t>V1.0</w:t>
            </w:r>
          </w:p>
        </w:tc>
      </w:tr>
      <w:tr w:rsidR="007A0639" w:rsidRPr="00190BA5" w:rsidTr="00972A49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jc w:val="distribute"/>
              <w:rPr>
                <w:rFonts w:cs="Arial"/>
                <w:color w:val="000000" w:themeColor="text1"/>
                <w:sz w:val="24"/>
              </w:rPr>
            </w:pPr>
            <w:r w:rsidRPr="00190BA5">
              <w:rPr>
                <w:rFonts w:cs="Arial" w:hint="eastAsia"/>
                <w:color w:val="000000" w:themeColor="text1"/>
                <w:sz w:val="24"/>
              </w:rPr>
              <w:t>文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 xml:space="preserve"> 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>档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 xml:space="preserve"> 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>等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 xml:space="preserve"> </w:t>
            </w:r>
            <w:r w:rsidRPr="00190BA5">
              <w:rPr>
                <w:rFonts w:cs="Arial" w:hint="eastAsia"/>
                <w:color w:val="000000" w:themeColor="text1"/>
                <w:sz w:val="24"/>
              </w:rPr>
              <w:t>级：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rFonts w:cs="Arial"/>
                <w:color w:val="000000" w:themeColor="text1"/>
                <w:sz w:val="24"/>
              </w:rPr>
            </w:pPr>
            <w:r w:rsidRPr="00190BA5">
              <w:rPr>
                <w:rFonts w:cs="Arial" w:hint="eastAsia"/>
                <w:color w:val="000000" w:themeColor="text1"/>
                <w:sz w:val="24"/>
              </w:rPr>
              <w:t>参考手册</w:t>
            </w:r>
          </w:p>
        </w:tc>
      </w:tr>
      <w:tr w:rsidR="007A0639" w:rsidRPr="00190BA5" w:rsidTr="00972A49">
        <w:trPr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编</w:t>
            </w:r>
            <w:r w:rsidRPr="00190BA5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190BA5">
              <w:rPr>
                <w:rFonts w:hint="eastAsia"/>
                <w:color w:val="000000" w:themeColor="text1"/>
                <w:sz w:val="24"/>
              </w:rPr>
              <w:t>制：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审</w:t>
            </w:r>
            <w:r w:rsidRPr="00190BA5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Pr="00190BA5">
              <w:rPr>
                <w:rFonts w:hint="eastAsia"/>
                <w:color w:val="000000" w:themeColor="text1"/>
                <w:sz w:val="24"/>
              </w:rPr>
              <w:t>核：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</w:tbl>
    <w:p w:rsidR="007A0639" w:rsidRPr="00190BA5" w:rsidRDefault="007A0639" w:rsidP="007A0639">
      <w:pPr>
        <w:ind w:firstLineChars="800" w:firstLine="1920"/>
        <w:rPr>
          <w:noProof/>
          <w:color w:val="000000" w:themeColor="text1"/>
          <w:sz w:val="24"/>
        </w:rPr>
      </w:pPr>
      <w:r w:rsidRPr="00190BA5">
        <w:rPr>
          <w:noProof/>
          <w:color w:val="000000" w:themeColor="text1"/>
          <w:sz w:val="24"/>
        </w:rPr>
        <w:br w:type="page"/>
      </w:r>
    </w:p>
    <w:p w:rsidR="007A0639" w:rsidRPr="00137FB5" w:rsidRDefault="007A0639" w:rsidP="007A0639">
      <w:pPr>
        <w:jc w:val="center"/>
        <w:rPr>
          <w:b/>
          <w:bCs/>
          <w:color w:val="000000" w:themeColor="text1"/>
          <w:sz w:val="24"/>
        </w:rPr>
      </w:pPr>
      <w:r w:rsidRPr="00137FB5">
        <w:rPr>
          <w:rFonts w:hint="eastAsia"/>
          <w:b/>
          <w:bCs/>
          <w:color w:val="000000" w:themeColor="text1"/>
          <w:sz w:val="24"/>
        </w:rPr>
        <w:lastRenderedPageBreak/>
        <w:t>修订记录</w:t>
      </w:r>
    </w:p>
    <w:p w:rsidR="007A0639" w:rsidRPr="00190BA5" w:rsidRDefault="007A0639" w:rsidP="007A0639">
      <w:pPr>
        <w:rPr>
          <w:color w:val="000000" w:themeColor="text1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7A0639" w:rsidRPr="00190BA5" w:rsidTr="00972A49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7A0639" w:rsidRPr="00190BA5" w:rsidRDefault="007A0639" w:rsidP="00972A49">
            <w:pPr>
              <w:jc w:val="center"/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7A0639" w:rsidRPr="00190BA5" w:rsidRDefault="007A0639" w:rsidP="00972A49">
            <w:pPr>
              <w:jc w:val="center"/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7A0639" w:rsidRPr="00190BA5" w:rsidRDefault="007A0639" w:rsidP="00972A49">
            <w:pPr>
              <w:jc w:val="center"/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7A0639" w:rsidRPr="00190BA5" w:rsidRDefault="007A0639" w:rsidP="00972A49">
            <w:pPr>
              <w:jc w:val="center"/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作者</w:t>
            </w: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205326" w:rsidP="0020532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2015</w:t>
            </w:r>
            <w:r w:rsidR="007A0639" w:rsidRPr="00190BA5">
              <w:rPr>
                <w:rFonts w:hint="eastAsia"/>
                <w:color w:val="000000" w:themeColor="text1"/>
                <w:sz w:val="24"/>
              </w:rPr>
              <w:t>-0</w:t>
            </w:r>
            <w:r w:rsidR="00EC40BE">
              <w:rPr>
                <w:rFonts w:hint="eastAsia"/>
                <w:color w:val="000000" w:themeColor="text1"/>
                <w:sz w:val="24"/>
              </w:rPr>
              <w:t>2-10</w:t>
            </w:r>
          </w:p>
        </w:tc>
        <w:tc>
          <w:tcPr>
            <w:tcW w:w="1344" w:type="dxa"/>
          </w:tcPr>
          <w:p w:rsidR="007A0639" w:rsidRPr="00190BA5" w:rsidRDefault="00EC40BE" w:rsidP="00972A49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1.0</w:t>
            </w: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  <w:r w:rsidRPr="00190BA5">
              <w:rPr>
                <w:rFonts w:hint="eastAsia"/>
                <w:color w:val="000000" w:themeColor="text1"/>
                <w:sz w:val="24"/>
              </w:rPr>
              <w:t>创建</w:t>
            </w:r>
          </w:p>
        </w:tc>
        <w:tc>
          <w:tcPr>
            <w:tcW w:w="1722" w:type="dxa"/>
          </w:tcPr>
          <w:p w:rsidR="007A0639" w:rsidRPr="00190BA5" w:rsidRDefault="00205326" w:rsidP="00972A49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徐玉龙</w:t>
            </w: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tabs>
                <w:tab w:val="left" w:pos="810"/>
              </w:tabs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  <w:tr w:rsidR="007A0639" w:rsidRPr="00190BA5" w:rsidTr="00972A49">
        <w:trPr>
          <w:jc w:val="center"/>
        </w:trPr>
        <w:tc>
          <w:tcPr>
            <w:tcW w:w="1515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344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3633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  <w:tc>
          <w:tcPr>
            <w:tcW w:w="1722" w:type="dxa"/>
          </w:tcPr>
          <w:p w:rsidR="007A0639" w:rsidRPr="00190BA5" w:rsidRDefault="007A0639" w:rsidP="00972A49">
            <w:pPr>
              <w:rPr>
                <w:color w:val="000000" w:themeColor="text1"/>
                <w:sz w:val="24"/>
              </w:rPr>
            </w:pPr>
          </w:p>
        </w:tc>
      </w:tr>
    </w:tbl>
    <w:p w:rsidR="007A0639" w:rsidRPr="00190BA5" w:rsidRDefault="007A0639" w:rsidP="007A0639">
      <w:pPr>
        <w:rPr>
          <w:iCs/>
          <w:color w:val="000000" w:themeColor="text1"/>
          <w:sz w:val="24"/>
        </w:rPr>
      </w:pPr>
    </w:p>
    <w:p w:rsidR="007A0639" w:rsidRPr="00190BA5" w:rsidRDefault="007A0639" w:rsidP="007A0639">
      <w:pPr>
        <w:rPr>
          <w:iCs/>
          <w:color w:val="000000" w:themeColor="text1"/>
          <w:sz w:val="24"/>
        </w:rPr>
      </w:pPr>
    </w:p>
    <w:p w:rsidR="007A0639" w:rsidRDefault="007A0639" w:rsidP="007A0639">
      <w:pPr>
        <w:widowControl/>
        <w:jc w:val="left"/>
        <w:rPr>
          <w:rFonts w:ascii="Arial" w:eastAsia="宋体" w:hAnsi="Arial" w:cs="Arial"/>
          <w:b/>
          <w:color w:val="444444"/>
          <w:kern w:val="0"/>
          <w:sz w:val="23"/>
          <w:szCs w:val="21"/>
        </w:rPr>
      </w:pPr>
      <w:r w:rsidRPr="00190BA5">
        <w:rPr>
          <w:color w:val="000000" w:themeColor="text1"/>
          <w:sz w:val="24"/>
        </w:rPr>
        <w:br w:type="page"/>
      </w:r>
    </w:p>
    <w:p w:rsidR="002441DA" w:rsidRDefault="002441DA" w:rsidP="002441DA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用户</w:t>
      </w:r>
      <w:r w:rsidR="00D6644F">
        <w:rPr>
          <w:rFonts w:hint="eastAsia"/>
        </w:rPr>
        <w:t>安装</w:t>
      </w:r>
    </w:p>
    <w:p w:rsidR="00B55B9A" w:rsidRDefault="00B55B9A" w:rsidP="00B55B9A">
      <w:pPr>
        <w:pStyle w:val="3"/>
      </w:pPr>
      <w:r>
        <w:rPr>
          <w:rFonts w:hint="eastAsia"/>
        </w:rPr>
        <w:t>新用户安装</w:t>
      </w:r>
    </w:p>
    <w:p w:rsidR="00EF1D56" w:rsidRDefault="00EF1D56" w:rsidP="00EF1D56">
      <w:r>
        <w:rPr>
          <w:rFonts w:hint="eastAsia"/>
        </w:rPr>
        <w:t>这里新用户指的是尚未使用</w:t>
      </w:r>
      <w:proofErr w:type="spellStart"/>
      <w:r>
        <w:rPr>
          <w:rFonts w:hint="eastAsia"/>
        </w:rPr>
        <w:t>phabricator</w:t>
      </w:r>
      <w:proofErr w:type="spellEnd"/>
      <w:r>
        <w:rPr>
          <w:rFonts w:hint="eastAsia"/>
        </w:rPr>
        <w:t>客户端的用户，参考一下步骤安装</w:t>
      </w:r>
    </w:p>
    <w:p w:rsidR="00D6644F" w:rsidRDefault="00A54340" w:rsidP="00D664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下载资源文件</w:t>
      </w:r>
    </w:p>
    <w:p w:rsidR="00390DC6" w:rsidRDefault="00390DC6" w:rsidP="00390DC6">
      <w:pPr>
        <w:pStyle w:val="a7"/>
        <w:ind w:left="360" w:firstLineChars="0" w:firstLine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下载链接：</w:t>
      </w:r>
      <w:r w:rsidR="007211F4">
        <w:fldChar w:fldCharType="begin"/>
      </w:r>
      <w:r w:rsidR="007211F4">
        <w:instrText xml:space="preserve"> HYPERLINK "https://172.16.0.206/svn/phabricator" </w:instrText>
      </w:r>
      <w:r w:rsidR="007211F4">
        <w:fldChar w:fldCharType="separate"/>
      </w:r>
      <w:r w:rsidRPr="006E5713">
        <w:rPr>
          <w:rStyle w:val="a8"/>
        </w:rPr>
        <w:t>https://172.16.0.206/svn/phabricator</w:t>
      </w:r>
      <w:r w:rsidR="007211F4">
        <w:rPr>
          <w:rStyle w:val="a8"/>
        </w:rPr>
        <w:fldChar w:fldCharType="end"/>
      </w:r>
    </w:p>
    <w:p w:rsidR="00390DC6" w:rsidRDefault="00390DC6" w:rsidP="00390DC6">
      <w:pPr>
        <w:pStyle w:val="a7"/>
        <w:ind w:left="360" w:firstLineChars="0" w:firstLine="0"/>
      </w:pPr>
      <w:r>
        <w:rPr>
          <w:rFonts w:hint="eastAsia"/>
        </w:rPr>
        <w:t>用户名：</w:t>
      </w:r>
      <w:proofErr w:type="spellStart"/>
      <w:r>
        <w:rPr>
          <w:rFonts w:hint="eastAsia"/>
        </w:rPr>
        <w:t>arcanist</w:t>
      </w:r>
      <w:proofErr w:type="spellEnd"/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arcanist</w:t>
      </w:r>
      <w:proofErr w:type="spellEnd"/>
      <w:proofErr w:type="gramEnd"/>
    </w:p>
    <w:p w:rsidR="00C0765C" w:rsidRDefault="001C769F" w:rsidP="00390DC6">
      <w:pPr>
        <w:pStyle w:val="a7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将相关资源下载到</w:t>
      </w:r>
      <w:r>
        <w:rPr>
          <w:rFonts w:hint="eastAsia"/>
        </w:rPr>
        <w:t>D</w:t>
      </w:r>
      <w:r>
        <w:rPr>
          <w:rFonts w:hint="eastAsia"/>
        </w:rPr>
        <w:t>盘根目录，</w:t>
      </w:r>
      <w:r w:rsidR="00C0765C">
        <w:rPr>
          <w:rFonts w:hint="eastAsia"/>
        </w:rPr>
        <w:t>目录结构如下：</w:t>
      </w:r>
    </w:p>
    <w:p w:rsidR="00C0765C" w:rsidRDefault="00C0765C" w:rsidP="00390DC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2BAA6B" wp14:editId="1D2A7E36">
            <wp:extent cx="5263141" cy="119269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0635"/>
                    <a:stretch/>
                  </pic:blipFill>
                  <pic:spPr bwMode="auto">
                    <a:xfrm>
                      <a:off x="0" y="0"/>
                      <a:ext cx="5274310" cy="119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44F" w:rsidRDefault="00D6644F" w:rsidP="00D664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php</w:t>
      </w:r>
      <w:proofErr w:type="spellEnd"/>
    </w:p>
    <w:p w:rsidR="001C769F" w:rsidRDefault="001C769F" w:rsidP="00B715E4">
      <w:pPr>
        <w:pStyle w:val="a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目录打开</w:t>
      </w:r>
      <w:r>
        <w:rPr>
          <w:rFonts w:hint="eastAsia"/>
        </w:rPr>
        <w:t>php.ini</w:t>
      </w:r>
      <w:r>
        <w:rPr>
          <w:rFonts w:hint="eastAsia"/>
        </w:rPr>
        <w:t>文件，将</w:t>
      </w:r>
      <w:proofErr w:type="spellStart"/>
      <w:r w:rsidRPr="00CD0453">
        <w:rPr>
          <w:rFonts w:ascii="Arial" w:eastAsia="宋体" w:hAnsi="Arial" w:cs="Arial"/>
          <w:color w:val="444444"/>
          <w:kern w:val="0"/>
          <w:szCs w:val="21"/>
        </w:rPr>
        <w:t>extension_dir</w:t>
      </w:r>
      <w:proofErr w:type="spellEnd"/>
      <w:r w:rsidRPr="00CD0453">
        <w:rPr>
          <w:rFonts w:ascii="Arial" w:eastAsia="宋体" w:hAnsi="Arial" w:cs="Arial"/>
          <w:color w:val="444444"/>
          <w:kern w:val="0"/>
          <w:szCs w:val="21"/>
        </w:rPr>
        <w:t xml:space="preserve"> = </w:t>
      </w:r>
      <w:r>
        <w:rPr>
          <w:rFonts w:ascii="Arial" w:eastAsia="宋体" w:hAnsi="Arial" w:cs="Arial"/>
          <w:color w:val="444444"/>
          <w:kern w:val="0"/>
          <w:szCs w:val="21"/>
        </w:rPr>
        <w:t>“</w:t>
      </w:r>
      <w:r w:rsidRPr="003C391C">
        <w:rPr>
          <w:rFonts w:ascii="Arial" w:eastAsia="宋体" w:hAnsi="Arial" w:cs="Arial"/>
          <w:color w:val="444444"/>
          <w:kern w:val="0"/>
          <w:szCs w:val="21"/>
        </w:rPr>
        <w:t>D:\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proofErr w:type="spellEnd"/>
      <w:r w:rsidRPr="003C391C">
        <w:rPr>
          <w:rFonts w:ascii="Arial" w:eastAsia="宋体" w:hAnsi="Arial" w:cs="Arial"/>
          <w:color w:val="444444"/>
          <w:kern w:val="0"/>
          <w:szCs w:val="21"/>
        </w:rPr>
        <w:t>\</w:t>
      </w:r>
      <w:proofErr w:type="spellStart"/>
      <w:r w:rsidRPr="003C391C">
        <w:rPr>
          <w:rFonts w:ascii="Arial" w:eastAsia="宋体" w:hAnsi="Arial" w:cs="Arial"/>
          <w:color w:val="444444"/>
          <w:kern w:val="0"/>
          <w:szCs w:val="21"/>
        </w:rPr>
        <w:t>php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\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ext</w:t>
      </w:r>
      <w:proofErr w:type="spellEnd"/>
      <w:r>
        <w:rPr>
          <w:rFonts w:ascii="Arial" w:eastAsia="宋体" w:hAnsi="Arial" w:cs="Arial"/>
          <w:color w:val="444444"/>
          <w:kern w:val="0"/>
          <w:szCs w:val="21"/>
        </w:rPr>
        <w:t>”</w:t>
      </w:r>
      <w:r w:rsidR="00B715E4">
        <w:rPr>
          <w:rFonts w:ascii="Arial" w:eastAsia="宋体" w:hAnsi="Arial" w:cs="Arial" w:hint="eastAsia"/>
          <w:color w:val="444444"/>
          <w:kern w:val="0"/>
          <w:szCs w:val="21"/>
        </w:rPr>
        <w:t>行的</w:t>
      </w:r>
      <w:r w:rsidR="00B715E4" w:rsidRPr="003C391C">
        <w:rPr>
          <w:rFonts w:ascii="Arial" w:eastAsia="宋体" w:hAnsi="Arial" w:cs="Arial"/>
          <w:color w:val="444444"/>
          <w:kern w:val="0"/>
          <w:szCs w:val="21"/>
        </w:rPr>
        <w:t>D:\</w:t>
      </w:r>
      <w:r w:rsidR="00B715E4"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r w:rsidR="00B715E4" w:rsidRPr="003C391C">
        <w:rPr>
          <w:rFonts w:ascii="Arial" w:eastAsia="宋体" w:hAnsi="Arial" w:cs="Arial"/>
          <w:color w:val="444444"/>
          <w:kern w:val="0"/>
          <w:szCs w:val="21"/>
        </w:rPr>
        <w:t>\php</w:t>
      </w:r>
      <w:r w:rsidR="00B715E4">
        <w:rPr>
          <w:rFonts w:ascii="Arial" w:eastAsia="宋体" w:hAnsi="Arial" w:cs="Arial" w:hint="eastAsia"/>
          <w:color w:val="444444"/>
          <w:kern w:val="0"/>
          <w:szCs w:val="21"/>
        </w:rPr>
        <w:t>\ext</w:t>
      </w:r>
      <w:r w:rsidR="00B715E4">
        <w:rPr>
          <w:rFonts w:ascii="Arial" w:eastAsia="宋体" w:hAnsi="Arial" w:cs="Arial" w:hint="eastAsia"/>
          <w:color w:val="444444"/>
          <w:kern w:val="0"/>
          <w:szCs w:val="21"/>
        </w:rPr>
        <w:t>改成下载的实际位置</w:t>
      </w:r>
      <w:r w:rsidR="00B715E4" w:rsidRPr="00B715E4">
        <w:rPr>
          <w:rFonts w:hint="eastAsia"/>
          <w:color w:val="FF0000"/>
        </w:rPr>
        <w:t>（</w:t>
      </w:r>
      <w:r w:rsidRPr="00B715E4">
        <w:rPr>
          <w:rFonts w:hint="eastAsia"/>
          <w:color w:val="FF0000"/>
        </w:rPr>
        <w:t>若</w:t>
      </w:r>
      <w:r w:rsidR="00B715E4" w:rsidRPr="00B715E4">
        <w:rPr>
          <w:rFonts w:hint="eastAsia"/>
          <w:color w:val="FF0000"/>
        </w:rPr>
        <w:t>第一步</w:t>
      </w:r>
      <w:r w:rsidRPr="00B715E4">
        <w:rPr>
          <w:rFonts w:hint="eastAsia"/>
          <w:color w:val="FF0000"/>
        </w:rPr>
        <w:t>中下载位置为</w:t>
      </w:r>
      <w:r w:rsidRPr="00B715E4">
        <w:rPr>
          <w:rFonts w:hint="eastAsia"/>
          <w:color w:val="FF0000"/>
        </w:rPr>
        <w:t>D</w:t>
      </w:r>
      <w:r w:rsidRPr="00B715E4">
        <w:rPr>
          <w:rFonts w:hint="eastAsia"/>
          <w:color w:val="FF0000"/>
        </w:rPr>
        <w:t>盘根目录则直接进行下一步</w:t>
      </w:r>
      <w:r w:rsidR="00B715E4" w:rsidRPr="00B715E4">
        <w:rPr>
          <w:rFonts w:hint="eastAsia"/>
          <w:color w:val="FF0000"/>
        </w:rPr>
        <w:t>）</w:t>
      </w:r>
    </w:p>
    <w:p w:rsidR="00B715E4" w:rsidRDefault="00B715E4" w:rsidP="00B715E4">
      <w:pPr>
        <w:pStyle w:val="a7"/>
        <w:numPr>
          <w:ilvl w:val="0"/>
          <w:numId w:val="7"/>
        </w:numPr>
        <w:ind w:firstLineChars="0"/>
        <w:rPr>
          <w:rFonts w:ascii="Arial" w:eastAsia="宋体" w:hAnsi="Arial" w:cs="Arial"/>
          <w:color w:val="444444"/>
          <w:kern w:val="0"/>
          <w:szCs w:val="21"/>
        </w:rPr>
      </w:pPr>
      <w:r w:rsidRPr="00B715E4">
        <w:rPr>
          <w:rFonts w:hint="eastAsia"/>
        </w:rPr>
        <w:t>配置环境变量</w:t>
      </w:r>
      <w:r>
        <w:rPr>
          <w:rFonts w:hint="eastAsia"/>
        </w:rPr>
        <w:t>，将</w:t>
      </w:r>
      <w:r w:rsidRPr="003C391C">
        <w:rPr>
          <w:rFonts w:ascii="Arial" w:eastAsia="宋体" w:hAnsi="Arial" w:cs="Arial"/>
          <w:color w:val="444444"/>
          <w:kern w:val="0"/>
          <w:szCs w:val="21"/>
        </w:rPr>
        <w:t>D:\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r w:rsidRPr="003C391C">
        <w:rPr>
          <w:rFonts w:ascii="Arial" w:eastAsia="宋体" w:hAnsi="Arial" w:cs="Arial"/>
          <w:color w:val="444444"/>
          <w:kern w:val="0"/>
          <w:szCs w:val="21"/>
        </w:rPr>
        <w:t>\php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和</w:t>
      </w:r>
      <w:r w:rsidRPr="003C391C">
        <w:rPr>
          <w:rFonts w:ascii="Arial" w:eastAsia="宋体" w:hAnsi="Arial" w:cs="Arial"/>
          <w:color w:val="444444"/>
          <w:kern w:val="0"/>
          <w:szCs w:val="21"/>
        </w:rPr>
        <w:t>D:\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r w:rsidRPr="003C391C">
        <w:rPr>
          <w:rFonts w:ascii="Arial" w:eastAsia="宋体" w:hAnsi="Arial" w:cs="Arial"/>
          <w:color w:val="444444"/>
          <w:kern w:val="0"/>
          <w:szCs w:val="21"/>
        </w:rPr>
        <w:t>\php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\ext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添加到系统环境变量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Path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中</w:t>
      </w:r>
    </w:p>
    <w:p w:rsidR="003B5997" w:rsidRDefault="003B5997" w:rsidP="00A038D4">
      <w:pPr>
        <w:pStyle w:val="a7"/>
        <w:ind w:left="780" w:firstLineChars="0" w:firstLine="0"/>
        <w:jc w:val="center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 wp14:anchorId="0E6D0048" wp14:editId="06B09397">
            <wp:extent cx="5271770" cy="25361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C8" w:rsidRDefault="002836C8" w:rsidP="002836C8">
      <w:pPr>
        <w:pStyle w:val="a7"/>
        <w:ind w:left="780" w:firstLineChars="0" w:firstLine="0"/>
        <w:jc w:val="center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图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1-1</w:t>
      </w:r>
    </w:p>
    <w:p w:rsidR="00B715E4" w:rsidRPr="00B715E4" w:rsidRDefault="00B715E4" w:rsidP="00B715E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是否配置成功，打开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窗口，执行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命令，出现一个篇幅很大的打印，说明安装成功</w:t>
      </w:r>
    </w:p>
    <w:p w:rsidR="00D6644F" w:rsidRDefault="00D6644F" w:rsidP="00D664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arcanist</w:t>
      </w:r>
      <w:proofErr w:type="spellEnd"/>
    </w:p>
    <w:p w:rsidR="00F54F03" w:rsidRDefault="00F54F03" w:rsidP="00F54F0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</w:t>
      </w:r>
      <w:r w:rsidRPr="00F54F03">
        <w:t>:\phabricator\arcanist\arcanist\bin</w:t>
      </w:r>
      <w:r>
        <w:rPr>
          <w:rFonts w:hint="eastAsia"/>
        </w:rPr>
        <w:t>添加到系统环境变量，重新打开</w:t>
      </w:r>
      <w:proofErr w:type="spellStart"/>
      <w:r w:rsidR="00024A95">
        <w:rPr>
          <w:rFonts w:hint="eastAsia"/>
        </w:rPr>
        <w:t>cmd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arc</w:t>
      </w:r>
      <w:r>
        <w:rPr>
          <w:rFonts w:hint="eastAsia"/>
        </w:rPr>
        <w:t>出现下面打印说明配置成功</w:t>
      </w:r>
    </w:p>
    <w:p w:rsidR="00F54F03" w:rsidRPr="003B5997" w:rsidRDefault="003B5997" w:rsidP="003B5997">
      <w:pPr>
        <w:pStyle w:val="a7"/>
        <w:widowControl/>
        <w:ind w:left="780" w:firstLineChars="0" w:firstLine="0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color w:val="444444"/>
          <w:kern w:val="0"/>
          <w:szCs w:val="21"/>
        </w:rPr>
        <w:t xml:space="preserve">Usage Exception: No command provided. Try 'arc help'. </w:t>
      </w:r>
    </w:p>
    <w:p w:rsidR="003B5997" w:rsidRDefault="003B5997" w:rsidP="00D664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重新安装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</w:t>
      </w:r>
    </w:p>
    <w:p w:rsidR="008E5C15" w:rsidRDefault="008E5C15" w:rsidP="00224B0F">
      <w:pPr>
        <w:pStyle w:val="a7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用户需要将原有的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客户端卸载，安装</w:t>
      </w:r>
      <w:proofErr w:type="spellStart"/>
      <w:r>
        <w:rPr>
          <w:rFonts w:hint="eastAsia"/>
        </w:rPr>
        <w:t>phabricator</w:t>
      </w:r>
      <w:proofErr w:type="spellEnd"/>
      <w:r>
        <w:rPr>
          <w:rFonts w:hint="eastAsia"/>
        </w:rPr>
        <w:t>/tools/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客户端，有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位两个版本，供选择。</w:t>
      </w:r>
      <w:r w:rsidR="00730E3E" w:rsidRPr="00B16E3D">
        <w:rPr>
          <w:rFonts w:ascii="Arial" w:eastAsia="宋体" w:hAnsi="Arial" w:cs="Arial" w:hint="eastAsia"/>
          <w:b/>
          <w:color w:val="444444"/>
          <w:kern w:val="0"/>
          <w:szCs w:val="21"/>
        </w:rPr>
        <w:t>安装时，将图</w:t>
      </w:r>
      <w:r w:rsidR="00730E3E" w:rsidRPr="00B16E3D">
        <w:rPr>
          <w:rFonts w:ascii="Arial" w:eastAsia="宋体" w:hAnsi="Arial" w:cs="Arial" w:hint="eastAsia"/>
          <w:b/>
          <w:color w:val="444444"/>
          <w:kern w:val="0"/>
          <w:szCs w:val="21"/>
        </w:rPr>
        <w:t>1-2</w:t>
      </w:r>
      <w:r w:rsidR="00730E3E" w:rsidRPr="00B16E3D">
        <w:rPr>
          <w:rFonts w:ascii="Arial" w:eastAsia="宋体" w:hAnsi="Arial" w:cs="Arial" w:hint="eastAsia"/>
          <w:b/>
          <w:color w:val="444444"/>
          <w:kern w:val="0"/>
          <w:szCs w:val="21"/>
        </w:rPr>
        <w:t>中所示的</w:t>
      </w:r>
      <w:r w:rsidR="00730E3E"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 xml:space="preserve">command line </w:t>
      </w:r>
      <w:r w:rsidR="00730E3E"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lastRenderedPageBreak/>
        <w:t>client tools</w:t>
      </w:r>
      <w:r w:rsidR="00730E3E">
        <w:rPr>
          <w:rFonts w:ascii="Arial" w:eastAsia="宋体" w:hAnsi="Arial" w:cs="Arial" w:hint="eastAsia"/>
          <w:b/>
          <w:color w:val="444444"/>
          <w:kern w:val="0"/>
          <w:szCs w:val="21"/>
        </w:rPr>
        <w:t>勾选</w:t>
      </w:r>
    </w:p>
    <w:p w:rsidR="008E5C15" w:rsidRPr="00224B0F" w:rsidRDefault="008E5C15" w:rsidP="00224B0F">
      <w:pPr>
        <w:pStyle w:val="a7"/>
        <w:widowControl/>
        <w:numPr>
          <w:ilvl w:val="0"/>
          <w:numId w:val="16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hint="eastAsia"/>
        </w:rPr>
        <w:t>非</w:t>
      </w:r>
      <w:r>
        <w:rPr>
          <w:rFonts w:hint="eastAsia"/>
        </w:rPr>
        <w:t>eclipse</w:t>
      </w:r>
      <w:r>
        <w:rPr>
          <w:rFonts w:hint="eastAsia"/>
        </w:rPr>
        <w:t>用户可以，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使用个人原先的的</w:t>
      </w:r>
      <w:proofErr w:type="spellStart"/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svn</w:t>
      </w:r>
      <w:proofErr w:type="spellEnd"/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安装包，</w:t>
      </w:r>
      <w:r w:rsidR="00FD5DC8">
        <w:rPr>
          <w:rFonts w:ascii="Arial" w:eastAsia="宋体" w:hAnsi="Arial" w:cs="Arial" w:hint="eastAsia"/>
          <w:b/>
          <w:color w:val="444444"/>
          <w:kern w:val="0"/>
          <w:szCs w:val="21"/>
        </w:rPr>
        <w:t>双击选择</w:t>
      </w:r>
      <w:r w:rsidR="004B54D6">
        <w:rPr>
          <w:rFonts w:ascii="Arial" w:eastAsia="宋体" w:hAnsi="Arial" w:cs="Arial" w:hint="eastAsia"/>
          <w:b/>
          <w:color w:val="444444"/>
          <w:kern w:val="0"/>
          <w:szCs w:val="21"/>
        </w:rPr>
        <w:t>modify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下</w:t>
      </w:r>
      <w:r w:rsidR="00FD5DC8">
        <w:rPr>
          <w:rFonts w:ascii="Arial" w:eastAsia="宋体" w:hAnsi="Arial" w:cs="Arial" w:hint="eastAsia"/>
          <w:b/>
          <w:color w:val="444444"/>
          <w:kern w:val="0"/>
          <w:szCs w:val="21"/>
        </w:rPr>
        <w:t>一步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，勾选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command line client tools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如下图</w:t>
      </w:r>
      <w:r w:rsidR="00273062">
        <w:rPr>
          <w:rFonts w:ascii="Arial" w:eastAsia="宋体" w:hAnsi="Arial" w:cs="Arial" w:hint="eastAsia"/>
          <w:b/>
          <w:color w:val="444444"/>
          <w:kern w:val="0"/>
          <w:szCs w:val="21"/>
        </w:rPr>
        <w:t>1-2</w:t>
      </w:r>
      <w:r w:rsidRPr="00224B0F">
        <w:rPr>
          <w:rFonts w:ascii="Arial" w:eastAsia="宋体" w:hAnsi="Arial" w:cs="Arial" w:hint="eastAsia"/>
          <w:b/>
          <w:color w:val="444444"/>
          <w:kern w:val="0"/>
          <w:szCs w:val="21"/>
        </w:rPr>
        <w:t>。</w:t>
      </w:r>
    </w:p>
    <w:p w:rsidR="008E5C15" w:rsidRDefault="008E5C15" w:rsidP="00E502CA">
      <w:pPr>
        <w:jc w:val="center"/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 wp14:anchorId="596DE11F" wp14:editId="67623A27">
            <wp:extent cx="4763135" cy="38087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15" w:rsidRDefault="00E502CA" w:rsidP="0071054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3B5997" w:rsidRPr="0071054D" w:rsidRDefault="00AF2AB1" w:rsidP="0071054D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>
        <w:rPr>
          <w:rFonts w:ascii="Arial" w:eastAsia="宋体" w:hAnsi="Arial" w:cs="Arial"/>
          <w:color w:val="444444"/>
          <w:kern w:val="0"/>
          <w:szCs w:val="21"/>
        </w:rPr>
        <w:t>S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vn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配置</w:t>
      </w:r>
    </w:p>
    <w:p w:rsidR="00AF2AB1" w:rsidRDefault="00AF2AB1" w:rsidP="00AF2A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 w:rsidRPr="00B75F4D">
        <w:t>diffutils</w:t>
      </w:r>
      <w:proofErr w:type="spellEnd"/>
      <w:r>
        <w:rPr>
          <w:rFonts w:hint="eastAsia"/>
        </w:rPr>
        <w:t>，进入到</w:t>
      </w:r>
      <w:r>
        <w:rPr>
          <w:rFonts w:hint="eastAsia"/>
        </w:rPr>
        <w:t>tools</w:t>
      </w:r>
      <w:r>
        <w:rPr>
          <w:rFonts w:hint="eastAsia"/>
        </w:rPr>
        <w:t>目录双击安装，记录下安装位置</w:t>
      </w:r>
      <w:r w:rsidR="00B75F4D">
        <w:rPr>
          <w:rFonts w:hint="eastAsia"/>
        </w:rPr>
        <w:t>安装</w:t>
      </w:r>
    </w:p>
    <w:p w:rsidR="00AF2AB1" w:rsidRDefault="00AF2AB1" w:rsidP="00AF2AB1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EB20F7B" wp14:editId="5008B84D">
            <wp:extent cx="2218690" cy="207010"/>
            <wp:effectExtent l="0" t="0" r="0" b="2540"/>
            <wp:docPr id="14" name="图片 14" descr="C:\Program Files (x86)\TrueLink\Users\xuyulong_zlb@kedacom.com\KDCPic\131a6cf1-a733-4182-a9b0-5d55600fc25e_3cf8f6ee-3020-44fe-a9e0-275ea27e1f9c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TrueLink\Users\xuyulong_zlb@kedacom.com\KDCPic\131a6cf1-a733-4182-a9b0-5d55600fc25e_3cf8f6ee-3020-44fe-a9e0-275ea27e1f9c@kedacom.co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B1" w:rsidRDefault="00AF2AB1" w:rsidP="00AF2A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phabricator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mydiff.bat</w:t>
      </w:r>
      <w:r>
        <w:rPr>
          <w:rFonts w:hint="eastAsia"/>
        </w:rPr>
        <w:t>检查里面的路径是否和上面</w:t>
      </w:r>
      <w:proofErr w:type="spellStart"/>
      <w:r w:rsidRPr="00B75F4D">
        <w:t>diffutils</w:t>
      </w:r>
      <w:proofErr w:type="spellEnd"/>
      <w:r>
        <w:rPr>
          <w:rFonts w:hint="eastAsia"/>
        </w:rPr>
        <w:t>的安装路径相同，不相同则改成</w:t>
      </w:r>
      <w:proofErr w:type="spellStart"/>
      <w:r w:rsidRPr="00B75F4D">
        <w:t>diffutils</w:t>
      </w:r>
      <w:proofErr w:type="spellEnd"/>
      <w:r>
        <w:rPr>
          <w:rFonts w:hint="eastAsia"/>
        </w:rPr>
        <w:t>的实际安装路径</w:t>
      </w:r>
    </w:p>
    <w:p w:rsidR="00AF2AB1" w:rsidRDefault="00AF2AB1" w:rsidP="00AF2A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配置文件（鼠标右键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-&gt;Settings-&gt;General-&gt;Edit</w:t>
      </w:r>
      <w:r>
        <w:rPr>
          <w:rFonts w:hint="eastAsia"/>
        </w:rPr>
        <w:t>）</w:t>
      </w:r>
    </w:p>
    <w:p w:rsidR="00AF2AB1" w:rsidRDefault="00AF2AB1" w:rsidP="00F53B39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10EBB16" wp14:editId="1D2C08B2">
            <wp:extent cx="4762831" cy="23693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31" cy="23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39" w:rsidRDefault="00F53B39" w:rsidP="00F53B39">
      <w:pPr>
        <w:pStyle w:val="a7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AF2AB1" w:rsidRDefault="00AF2AB1" w:rsidP="00AF2AB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在弹出的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中找到</w:t>
      </w:r>
      <w:r w:rsidRPr="00F564FC">
        <w:rPr>
          <w:color w:val="FF0000"/>
        </w:rPr>
        <w:t># diff-</w:t>
      </w:r>
      <w:proofErr w:type="spellStart"/>
      <w:r w:rsidRPr="00F564FC">
        <w:rPr>
          <w:color w:val="FF0000"/>
        </w:rPr>
        <w:t>cmd</w:t>
      </w:r>
      <w:proofErr w:type="spellEnd"/>
      <w:r w:rsidRPr="00F564FC">
        <w:rPr>
          <w:color w:val="FF0000"/>
        </w:rPr>
        <w:t xml:space="preserve"> = </w:t>
      </w:r>
      <w:proofErr w:type="spellStart"/>
      <w:r w:rsidRPr="00F564FC">
        <w:rPr>
          <w:color w:val="FF0000"/>
        </w:rPr>
        <w:t>diff_program</w:t>
      </w:r>
      <w:proofErr w:type="spellEnd"/>
      <w:r w:rsidRPr="00F564FC">
        <w:rPr>
          <w:color w:val="FF0000"/>
        </w:rPr>
        <w:t xml:space="preserve"> (diff, </w:t>
      </w:r>
      <w:proofErr w:type="spellStart"/>
      <w:r w:rsidRPr="00F564FC">
        <w:rPr>
          <w:color w:val="FF0000"/>
        </w:rPr>
        <w:t>gdiff</w:t>
      </w:r>
      <w:proofErr w:type="spellEnd"/>
      <w:r w:rsidRPr="00F564FC">
        <w:rPr>
          <w:color w:val="FF0000"/>
        </w:rPr>
        <w:t>, etc.)</w:t>
      </w:r>
      <w:r>
        <w:rPr>
          <w:rFonts w:hint="eastAsia"/>
        </w:rPr>
        <w:t>行，修改为</w:t>
      </w:r>
      <w:r w:rsidRPr="00F564FC">
        <w:rPr>
          <w:color w:val="FF0000"/>
        </w:rPr>
        <w:t>diff-</w:t>
      </w:r>
      <w:proofErr w:type="spellStart"/>
      <w:r w:rsidRPr="00F564FC">
        <w:rPr>
          <w:color w:val="FF0000"/>
        </w:rPr>
        <w:t>cmd</w:t>
      </w:r>
      <w:proofErr w:type="spellEnd"/>
      <w:r w:rsidRPr="00F564FC">
        <w:rPr>
          <w:color w:val="FF0000"/>
        </w:rPr>
        <w:t xml:space="preserve"> = D:\</w:t>
      </w:r>
      <w:r>
        <w:rPr>
          <w:rFonts w:hint="eastAsia"/>
          <w:color w:val="FF0000"/>
        </w:rPr>
        <w:t>phabricator</w:t>
      </w:r>
      <w:r w:rsidRPr="00F564FC">
        <w:rPr>
          <w:color w:val="FF0000"/>
        </w:rPr>
        <w:t>\mydiff.bat</w:t>
      </w:r>
      <w:r>
        <w:rPr>
          <w:rFonts w:hint="eastAsia"/>
          <w:color w:val="FF0000"/>
        </w:rPr>
        <w:t>，保存退出。</w:t>
      </w:r>
      <w:r>
        <w:rPr>
          <w:rFonts w:hint="eastAsia"/>
        </w:rPr>
        <w:t>如下图</w:t>
      </w:r>
    </w:p>
    <w:p w:rsidR="00AF2AB1" w:rsidRDefault="00AF2AB1" w:rsidP="0095397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F498C7D" wp14:editId="739F7AFD">
            <wp:extent cx="5274310" cy="34023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7D" w:rsidRPr="00AF2AB1" w:rsidRDefault="0095397D" w:rsidP="0095397D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AF2AB1" w:rsidRDefault="00AF2AB1" w:rsidP="00AF2AB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，</w:t>
      </w:r>
      <w:bookmarkStart w:id="0" w:name="OLE_LINK7"/>
      <w:bookmarkStart w:id="1" w:name="OLE_LINK8"/>
      <w:r>
        <w:rPr>
          <w:rFonts w:hint="eastAsia"/>
        </w:rPr>
        <w:t>进入到</w:t>
      </w:r>
      <w:r>
        <w:rPr>
          <w:rFonts w:hint="eastAsia"/>
        </w:rPr>
        <w:t>tools</w:t>
      </w:r>
      <w:r>
        <w:rPr>
          <w:rFonts w:hint="eastAsia"/>
        </w:rPr>
        <w:t>目录双击安装</w:t>
      </w:r>
    </w:p>
    <w:bookmarkEnd w:id="0"/>
    <w:bookmarkEnd w:id="1"/>
    <w:p w:rsidR="00AF2AB1" w:rsidRDefault="00AF2AB1" w:rsidP="00AF2AB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FAB6A5" wp14:editId="053D9F34">
            <wp:extent cx="3314700" cy="17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4D" w:rsidRDefault="00B75F4D" w:rsidP="00B75F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notepad++</w:t>
      </w:r>
      <w:r>
        <w:rPr>
          <w:rFonts w:hint="eastAsia"/>
        </w:rPr>
        <w:t>，</w:t>
      </w:r>
      <w:bookmarkStart w:id="2" w:name="OLE_LINK9"/>
      <w:bookmarkStart w:id="3" w:name="OLE_LINK10"/>
      <w:r>
        <w:rPr>
          <w:rFonts w:hint="eastAsia"/>
        </w:rPr>
        <w:t>进入到</w:t>
      </w:r>
      <w:r>
        <w:rPr>
          <w:rFonts w:hint="eastAsia"/>
        </w:rPr>
        <w:t>tools</w:t>
      </w:r>
      <w:r>
        <w:rPr>
          <w:rFonts w:hint="eastAsia"/>
        </w:rPr>
        <w:t>目录双击安装</w:t>
      </w:r>
    </w:p>
    <w:bookmarkEnd w:id="2"/>
    <w:bookmarkEnd w:id="3"/>
    <w:p w:rsidR="009038FE" w:rsidRDefault="00B75F4D" w:rsidP="009038FE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CF2986" wp14:editId="3778DCE3">
            <wp:extent cx="2305685" cy="182880"/>
            <wp:effectExtent l="0" t="0" r="0" b="7620"/>
            <wp:docPr id="13" name="图片 13" descr="C:\Program Files (x86)\TrueLink\Users\xuyulong_zlb@kedacom.com\KDCPic\becde98f-020a-4df2-b7f9-d1c40575d014_3cf8f6ee-3020-44fe-a9e0-275ea27e1f9c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TrueLink\Users\xuyulong_zlb@kedacom.com\KDCPic\becde98f-020a-4df2-b7f9-d1c40575d014_3cf8f6ee-3020-44fe-a9e0-275ea27e1f9c@kedacom.c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8" w:rsidRDefault="00F77DE8" w:rsidP="00F77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DE8" w:rsidRDefault="00F77DE8" w:rsidP="00F77DE8">
      <w:pPr>
        <w:pStyle w:val="3"/>
      </w:pPr>
      <w:r>
        <w:rPr>
          <w:rFonts w:hint="eastAsia"/>
        </w:rPr>
        <w:t>老用户升级</w:t>
      </w:r>
      <w:r w:rsidR="008D0D34">
        <w:rPr>
          <w:rFonts w:hint="eastAsia"/>
        </w:rPr>
        <w:t>GUI工具</w:t>
      </w:r>
    </w:p>
    <w:p w:rsidR="00AD0073" w:rsidRDefault="00EC21D3" w:rsidP="00AD0073">
      <w:r>
        <w:rPr>
          <w:rFonts w:hint="eastAsia"/>
        </w:rPr>
        <w:t>这里的老用户</w:t>
      </w:r>
      <w:r w:rsidR="00BC6453">
        <w:rPr>
          <w:rFonts w:hint="eastAsia"/>
        </w:rPr>
        <w:t>指的是</w:t>
      </w:r>
      <w:r w:rsidR="005D479C">
        <w:rPr>
          <w:rFonts w:hint="eastAsia"/>
        </w:rPr>
        <w:t>已经安装过</w:t>
      </w:r>
      <w:proofErr w:type="spellStart"/>
      <w:r w:rsidR="005D479C">
        <w:rPr>
          <w:rFonts w:hint="eastAsia"/>
        </w:rPr>
        <w:t>phabricator</w:t>
      </w:r>
      <w:proofErr w:type="spellEnd"/>
      <w:r w:rsidR="005D479C">
        <w:rPr>
          <w:rFonts w:hint="eastAsia"/>
        </w:rPr>
        <w:t>客户端的用户</w:t>
      </w:r>
    </w:p>
    <w:p w:rsidR="00DF2861" w:rsidRPr="00D325E5" w:rsidRDefault="00DF2861" w:rsidP="00AD0073">
      <w:pPr>
        <w:rPr>
          <w:b/>
        </w:rPr>
      </w:pPr>
      <w:r w:rsidRPr="00D325E5">
        <w:rPr>
          <w:rFonts w:hint="eastAsia"/>
          <w:b/>
        </w:rPr>
        <w:t>升级步骤：</w:t>
      </w:r>
    </w:p>
    <w:p w:rsidR="00DF2861" w:rsidRDefault="00DF2861" w:rsidP="002240E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arcanist</w:t>
      </w:r>
      <w:proofErr w:type="spellEnd"/>
      <w:r>
        <w:rPr>
          <w:rFonts w:hint="eastAsia"/>
        </w:rPr>
        <w:t>文件夹</w:t>
      </w:r>
    </w:p>
    <w:p w:rsidR="00490657" w:rsidRPr="00F87868" w:rsidRDefault="00DF2861" w:rsidP="002240E3">
      <w:pPr>
        <w:pStyle w:val="a7"/>
        <w:numPr>
          <w:ilvl w:val="0"/>
          <w:numId w:val="15"/>
        </w:numPr>
        <w:ind w:firstLineChars="0"/>
        <w:rPr>
          <w:color w:val="0000FF" w:themeColor="hyperlink"/>
          <w:u w:val="single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地址：</w:t>
      </w:r>
      <w:r w:rsidR="007211F4">
        <w:fldChar w:fldCharType="begin"/>
      </w:r>
      <w:r w:rsidR="007211F4">
        <w:instrText xml:space="preserve"> HYPERLINK "https://172.16.0.206/svn/phabricator/arcanist" </w:instrText>
      </w:r>
      <w:r w:rsidR="007211F4">
        <w:fldChar w:fldCharType="separate"/>
      </w:r>
      <w:bookmarkStart w:id="4" w:name="OLE_LINK5"/>
      <w:bookmarkStart w:id="5" w:name="OLE_LINK6"/>
      <w:r w:rsidR="00490657" w:rsidRPr="001735BE">
        <w:rPr>
          <w:rStyle w:val="a8"/>
        </w:rPr>
        <w:t>https://172.16.0.206/svn/phabricator</w:t>
      </w:r>
      <w:bookmarkEnd w:id="4"/>
      <w:bookmarkEnd w:id="5"/>
      <w:r w:rsidR="00490657" w:rsidRPr="001735BE">
        <w:rPr>
          <w:rStyle w:val="a8"/>
          <w:rFonts w:hint="eastAsia"/>
        </w:rPr>
        <w:t>/arcanist</w:t>
      </w:r>
      <w:r w:rsidR="007211F4">
        <w:rPr>
          <w:rStyle w:val="a8"/>
        </w:rPr>
        <w:fldChar w:fldCharType="end"/>
      </w:r>
      <w:r w:rsidR="005D479C">
        <w:rPr>
          <w:rFonts w:hint="eastAsia"/>
        </w:rPr>
        <w:t>到原</w:t>
      </w:r>
      <w:proofErr w:type="spellStart"/>
      <w:r w:rsidR="005D479C">
        <w:rPr>
          <w:rFonts w:hint="eastAsia"/>
        </w:rPr>
        <w:t>arcanist</w:t>
      </w:r>
      <w:proofErr w:type="spellEnd"/>
      <w:r w:rsidR="005D479C">
        <w:rPr>
          <w:rFonts w:hint="eastAsia"/>
        </w:rPr>
        <w:t>文件</w:t>
      </w:r>
    </w:p>
    <w:p w:rsidR="00F87868" w:rsidRPr="00DB1DD6" w:rsidRDefault="00F87868" w:rsidP="00F87868">
      <w:pPr>
        <w:pStyle w:val="a7"/>
        <w:numPr>
          <w:ilvl w:val="0"/>
          <w:numId w:val="15"/>
        </w:numPr>
        <w:ind w:firstLineChars="0"/>
        <w:rPr>
          <w:color w:val="0000FF" w:themeColor="hyperlink"/>
          <w:u w:val="single"/>
        </w:rPr>
      </w:pPr>
      <w:r>
        <w:rPr>
          <w:rFonts w:hint="eastAsia"/>
        </w:rPr>
        <w:t>下载</w:t>
      </w:r>
      <w:r w:rsidRPr="00F87868">
        <w:rPr>
          <w:rStyle w:val="a8"/>
        </w:rPr>
        <w:t>https://172.16.0.206/svn/phabricator</w:t>
      </w:r>
      <w:r w:rsidRPr="00F87868">
        <w:rPr>
          <w:rFonts w:hint="eastAsia"/>
        </w:rPr>
        <w:t>下面的</w:t>
      </w:r>
      <w:r w:rsidRPr="00F87868">
        <w:t>regarcanist.pl</w:t>
      </w:r>
      <w:r>
        <w:rPr>
          <w:rFonts w:hint="eastAsia"/>
        </w:rPr>
        <w:t>脚本</w:t>
      </w:r>
      <w:r w:rsidRPr="00B77AD2">
        <w:rPr>
          <w:rFonts w:hint="eastAsia"/>
          <w:color w:val="FF0000"/>
        </w:rPr>
        <w:t>管理员身份</w:t>
      </w:r>
      <w:r>
        <w:rPr>
          <w:rFonts w:hint="eastAsia"/>
        </w:rPr>
        <w:t>执行</w:t>
      </w: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Default="00DB1DD6" w:rsidP="00DB1DD6">
      <w:pPr>
        <w:pStyle w:val="a7"/>
        <w:ind w:left="420" w:firstLineChars="0" w:firstLine="0"/>
      </w:pPr>
    </w:p>
    <w:p w:rsidR="00DB1DD6" w:rsidRPr="00E416B7" w:rsidRDefault="00DB1DD6" w:rsidP="00E416B7">
      <w:pPr>
        <w:rPr>
          <w:color w:val="0000FF" w:themeColor="hyperlink"/>
          <w:u w:val="single"/>
        </w:rPr>
      </w:pPr>
    </w:p>
    <w:p w:rsidR="004C6AD1" w:rsidRPr="00F06B49" w:rsidRDefault="00D06C83" w:rsidP="00F06B49">
      <w:pPr>
        <w:pStyle w:val="1"/>
      </w:pPr>
      <w:r>
        <w:rPr>
          <w:rFonts w:hint="eastAsia"/>
        </w:rPr>
        <w:lastRenderedPageBreak/>
        <w:t>二、</w:t>
      </w:r>
      <w:r w:rsidR="0077262E">
        <w:rPr>
          <w:rFonts w:hint="eastAsia"/>
        </w:rPr>
        <w:t>工程</w:t>
      </w:r>
      <w:r>
        <w:t>配置</w:t>
      </w:r>
    </w:p>
    <w:p w:rsidR="00CD0453" w:rsidRPr="00BD377E" w:rsidRDefault="00CD0453" w:rsidP="003143F4">
      <w:pPr>
        <w:pStyle w:val="a7"/>
        <w:widowControl/>
        <w:ind w:left="360" w:firstLineChars="0" w:firstLine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BD377E">
        <w:rPr>
          <w:rFonts w:ascii="Arial" w:eastAsia="宋体" w:hAnsi="Arial" w:cs="Arial"/>
          <w:color w:val="444444"/>
          <w:kern w:val="0"/>
          <w:szCs w:val="21"/>
        </w:rPr>
        <w:t>首先，在</w:t>
      </w:r>
      <w:proofErr w:type="spellStart"/>
      <w:r w:rsidR="00370AB2" w:rsidRPr="00BD377E">
        <w:rPr>
          <w:rFonts w:ascii="Arial" w:eastAsia="宋体" w:hAnsi="Arial" w:cs="Arial" w:hint="eastAsia"/>
          <w:color w:val="444444"/>
          <w:kern w:val="0"/>
          <w:szCs w:val="21"/>
        </w:rPr>
        <w:t>svn</w:t>
      </w:r>
      <w:proofErr w:type="spellEnd"/>
      <w:r w:rsidRPr="00BD377E">
        <w:rPr>
          <w:rFonts w:ascii="Arial" w:eastAsia="宋体" w:hAnsi="Arial" w:cs="Arial"/>
          <w:color w:val="444444"/>
          <w:kern w:val="0"/>
          <w:szCs w:val="21"/>
        </w:rPr>
        <w:t>工作根目录</w:t>
      </w:r>
      <w:r w:rsidR="000924A4" w:rsidRPr="00BD377E">
        <w:rPr>
          <w:rFonts w:ascii="Arial" w:eastAsia="宋体" w:hAnsi="Arial" w:cs="Arial" w:hint="eastAsia"/>
          <w:color w:val="444444"/>
          <w:kern w:val="0"/>
          <w:szCs w:val="21"/>
        </w:rPr>
        <w:t>(</w:t>
      </w:r>
      <w:r w:rsidR="00BD377E" w:rsidRPr="00BD377E">
        <w:rPr>
          <w:rFonts w:ascii="Arial" w:eastAsia="宋体" w:hAnsi="Arial" w:cs="Arial" w:hint="eastAsia"/>
          <w:color w:val="444444"/>
          <w:kern w:val="0"/>
          <w:szCs w:val="21"/>
        </w:rPr>
        <w:t>本地</w:t>
      </w:r>
      <w:r w:rsidR="00BD377E" w:rsidRPr="00BD377E">
        <w:rPr>
          <w:rFonts w:ascii="Arial" w:eastAsia="宋体" w:hAnsi="Arial" w:cs="Arial" w:hint="eastAsia"/>
          <w:color w:val="444444"/>
          <w:kern w:val="0"/>
          <w:szCs w:val="21"/>
        </w:rPr>
        <w:t>SVN</w:t>
      </w:r>
      <w:r w:rsidR="00BD377E" w:rsidRPr="00BD377E">
        <w:rPr>
          <w:rFonts w:ascii="Arial" w:eastAsia="宋体" w:hAnsi="Arial" w:cs="Arial" w:hint="eastAsia"/>
          <w:color w:val="444444"/>
          <w:kern w:val="0"/>
          <w:szCs w:val="21"/>
        </w:rPr>
        <w:t>代码所在目录，即</w:t>
      </w:r>
      <w:r w:rsidR="000924A4" w:rsidRPr="00BD377E">
        <w:rPr>
          <w:rFonts w:ascii="Arial" w:eastAsia="宋体" w:hAnsi="Arial" w:cs="Arial"/>
          <w:color w:val="444444"/>
          <w:kern w:val="0"/>
          <w:szCs w:val="21"/>
        </w:rPr>
        <w:t>.</w:t>
      </w:r>
      <w:proofErr w:type="spellStart"/>
      <w:r w:rsidR="000924A4" w:rsidRPr="00BD377E">
        <w:rPr>
          <w:rFonts w:ascii="Arial" w:eastAsia="宋体" w:hAnsi="Arial" w:cs="Arial"/>
          <w:color w:val="444444"/>
          <w:kern w:val="0"/>
          <w:szCs w:val="21"/>
        </w:rPr>
        <w:t>svn</w:t>
      </w:r>
      <w:proofErr w:type="spellEnd"/>
      <w:r w:rsidR="000924A4" w:rsidRPr="00BD377E">
        <w:rPr>
          <w:rFonts w:ascii="Arial" w:eastAsia="宋体" w:hAnsi="Arial" w:cs="Arial" w:hint="eastAsia"/>
          <w:color w:val="444444"/>
          <w:kern w:val="0"/>
          <w:szCs w:val="21"/>
        </w:rPr>
        <w:t>目录所在的目录，如</w:t>
      </w:r>
      <w:r w:rsidR="00BD377E" w:rsidRPr="00BD377E">
        <w:rPr>
          <w:rFonts w:ascii="Arial" w:eastAsia="宋体" w:hAnsi="Arial" w:cs="Arial" w:hint="eastAsia"/>
          <w:color w:val="444444"/>
          <w:kern w:val="0"/>
          <w:szCs w:val="21"/>
        </w:rPr>
        <w:t>本机工程代码都在</w:t>
      </w:r>
      <w:r w:rsidR="000924A4" w:rsidRPr="00BD377E">
        <w:rPr>
          <w:rFonts w:ascii="Arial" w:eastAsia="宋体" w:hAnsi="Arial" w:cs="Arial"/>
          <w:color w:val="444444"/>
          <w:kern w:val="0"/>
          <w:szCs w:val="21"/>
        </w:rPr>
        <w:t>E:\test4jenkins</w:t>
      </w:r>
      <w:r w:rsidR="000924A4" w:rsidRPr="00BD377E">
        <w:rPr>
          <w:rFonts w:ascii="Arial" w:eastAsia="宋体" w:hAnsi="Arial" w:cs="Arial" w:hint="eastAsia"/>
          <w:color w:val="444444"/>
          <w:kern w:val="0"/>
          <w:szCs w:val="21"/>
        </w:rPr>
        <w:t>)</w:t>
      </w:r>
      <w:proofErr w:type="gramStart"/>
      <w:r w:rsidRPr="00BD377E">
        <w:rPr>
          <w:rFonts w:ascii="Arial" w:eastAsia="宋体" w:hAnsi="Arial" w:cs="Arial"/>
          <w:color w:val="444444"/>
          <w:kern w:val="0"/>
          <w:szCs w:val="21"/>
        </w:rPr>
        <w:t>建文件</w:t>
      </w:r>
      <w:proofErr w:type="gramEnd"/>
      <w:r w:rsidRPr="00BD377E">
        <w:rPr>
          <w:rFonts w:ascii="Arial" w:eastAsia="宋体" w:hAnsi="Arial" w:cs="Arial"/>
          <w:color w:val="444444"/>
          <w:kern w:val="0"/>
          <w:szCs w:val="21"/>
        </w:rPr>
        <w:t>.</w:t>
      </w:r>
      <w:proofErr w:type="spellStart"/>
      <w:proofErr w:type="gramStart"/>
      <w:r w:rsidRPr="00BD377E">
        <w:rPr>
          <w:rFonts w:ascii="Arial" w:eastAsia="宋体" w:hAnsi="Arial" w:cs="Arial"/>
          <w:color w:val="444444"/>
          <w:kern w:val="0"/>
          <w:szCs w:val="21"/>
        </w:rPr>
        <w:t>arcconfig</w:t>
      </w:r>
      <w:proofErr w:type="spellEnd"/>
      <w:proofErr w:type="gramEnd"/>
    </w:p>
    <w:p w:rsidR="00BD377E" w:rsidRDefault="00A05F6A" w:rsidP="007E6A02">
      <w:pPr>
        <w:pStyle w:val="a7"/>
        <w:widowControl/>
        <w:ind w:left="360" w:firstLineChars="0" w:firstLine="0"/>
        <w:jc w:val="center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color w:val="444444"/>
          <w:kern w:val="0"/>
          <w:szCs w:val="21"/>
        </w:rPr>
        <w:object w:dxaOrig="10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41.95pt" o:ole="">
            <v:imagedata r:id="rId17" o:title=""/>
          </v:shape>
          <o:OLEObject Type="Embed" ProgID="Package" ShapeID="_x0000_i1025" DrawAspect="Content" ObjectID="_1492358149" r:id="rId18"/>
        </w:object>
      </w:r>
      <w:r w:rsidR="00BD377E">
        <w:rPr>
          <w:noProof/>
        </w:rPr>
        <w:drawing>
          <wp:inline distT="0" distB="0" distL="0" distR="0" wp14:anchorId="4FF3EFE8" wp14:editId="5C477E02">
            <wp:extent cx="5274310" cy="1473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02" w:rsidRDefault="007E6A02" w:rsidP="007E6A02">
      <w:pPr>
        <w:pStyle w:val="a7"/>
        <w:widowControl/>
        <w:ind w:left="360" w:firstLineChars="0" w:firstLine="0"/>
        <w:jc w:val="center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图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1-5</w:t>
      </w:r>
    </w:p>
    <w:p w:rsidR="00996008" w:rsidRPr="00CD0453" w:rsidRDefault="00996008" w:rsidP="00996008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996008" w:rsidRPr="00BD377E" w:rsidRDefault="00996008" w:rsidP="00BD377E">
      <w:pPr>
        <w:pStyle w:val="a7"/>
        <w:widowControl/>
        <w:ind w:left="360" w:firstLineChars="0" w:firstLine="0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28510C" w:rsidRDefault="00A0117D" w:rsidP="00F41172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根据自己</w:t>
      </w:r>
      <w:r w:rsidR="00F842AA">
        <w:rPr>
          <w:rFonts w:ascii="Arial" w:eastAsia="宋体" w:hAnsi="Arial" w:cs="Arial" w:hint="eastAsia"/>
          <w:color w:val="444444"/>
          <w:kern w:val="0"/>
          <w:szCs w:val="21"/>
        </w:rPr>
        <w:t>所属项目组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SVN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流的具体情况输入以下黑体内容</w:t>
      </w:r>
    </w:p>
    <w:p w:rsidR="00F41172" w:rsidRPr="00A0117D" w:rsidRDefault="00F41172" w:rsidP="00F41172">
      <w:pPr>
        <w:widowControl/>
        <w:jc w:val="left"/>
        <w:rPr>
          <w:rFonts w:ascii="Arial" w:eastAsia="宋体" w:hAnsi="Arial" w:cs="Arial"/>
          <w:b/>
          <w:color w:val="444444"/>
          <w:kern w:val="0"/>
          <w:szCs w:val="21"/>
        </w:rPr>
      </w:pPr>
      <w:bookmarkStart w:id="6" w:name="OLE_LINK3"/>
      <w:bookmarkStart w:id="7" w:name="OLE_LINK4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{</w:t>
      </w:r>
    </w:p>
    <w:p w:rsidR="00F41172" w:rsidRPr="00A0117D" w:rsidRDefault="00F41172" w:rsidP="00F41172">
      <w:pPr>
        <w:widowControl/>
        <w:jc w:val="left"/>
        <w:rPr>
          <w:rFonts w:ascii="Arial" w:eastAsia="宋体" w:hAnsi="Arial" w:cs="Arial"/>
          <w:b/>
          <w:color w:val="444444"/>
          <w:kern w:val="0"/>
          <w:szCs w:val="21"/>
        </w:rPr>
      </w:pPr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"</w:t>
      </w:r>
      <w:proofErr w:type="spellStart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project_id</w:t>
      </w:r>
      <w:proofErr w:type="spellEnd"/>
      <w:proofErr w:type="gramStart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" :</w:t>
      </w:r>
      <w:proofErr w:type="gramEnd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 xml:space="preserve"> "test0719",</w:t>
      </w:r>
    </w:p>
    <w:p w:rsidR="00F41172" w:rsidRPr="00A0117D" w:rsidRDefault="00F41172" w:rsidP="00F41172">
      <w:pPr>
        <w:widowControl/>
        <w:jc w:val="left"/>
        <w:rPr>
          <w:rFonts w:ascii="Arial" w:eastAsia="宋体" w:hAnsi="Arial" w:cs="Arial"/>
          <w:b/>
          <w:color w:val="444444"/>
          <w:kern w:val="0"/>
          <w:szCs w:val="21"/>
        </w:rPr>
      </w:pPr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"</w:t>
      </w:r>
      <w:proofErr w:type="spellStart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conduit_uri</w:t>
      </w:r>
      <w:proofErr w:type="spellEnd"/>
      <w:proofErr w:type="gramStart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" :</w:t>
      </w:r>
      <w:proofErr w:type="gramEnd"/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 xml:space="preserve"> "http://172.16.</w:t>
      </w:r>
      <w:r w:rsidRPr="00A0117D">
        <w:rPr>
          <w:rFonts w:ascii="Arial" w:eastAsia="宋体" w:hAnsi="Arial" w:cs="Arial" w:hint="eastAsia"/>
          <w:b/>
          <w:color w:val="444444"/>
          <w:kern w:val="0"/>
          <w:szCs w:val="21"/>
        </w:rPr>
        <w:t>16</w:t>
      </w:r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0.</w:t>
      </w:r>
      <w:r w:rsidRPr="00A0117D">
        <w:rPr>
          <w:rFonts w:ascii="Arial" w:eastAsia="宋体" w:hAnsi="Arial" w:cs="Arial" w:hint="eastAsia"/>
          <w:b/>
          <w:color w:val="444444"/>
          <w:kern w:val="0"/>
          <w:szCs w:val="21"/>
        </w:rPr>
        <w:t>5</w:t>
      </w:r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/"</w:t>
      </w:r>
    </w:p>
    <w:p w:rsidR="00CD0453" w:rsidRPr="00A0117D" w:rsidRDefault="00F41172" w:rsidP="00F41172">
      <w:pPr>
        <w:widowControl/>
        <w:jc w:val="left"/>
        <w:rPr>
          <w:rFonts w:ascii="Arial" w:eastAsia="宋体" w:hAnsi="Arial" w:cs="Arial"/>
          <w:b/>
          <w:color w:val="444444"/>
          <w:kern w:val="0"/>
          <w:szCs w:val="21"/>
        </w:rPr>
      </w:pPr>
      <w:r w:rsidRPr="00A0117D">
        <w:rPr>
          <w:rFonts w:ascii="Arial" w:eastAsia="宋体" w:hAnsi="Arial" w:cs="Arial"/>
          <w:b/>
          <w:color w:val="444444"/>
          <w:kern w:val="0"/>
          <w:szCs w:val="21"/>
        </w:rPr>
        <w:t>}</w:t>
      </w:r>
      <w:r w:rsidR="00CD0453" w:rsidRPr="00A0117D">
        <w:rPr>
          <w:rFonts w:ascii="Arial" w:eastAsia="宋体" w:hAnsi="Arial" w:cs="Arial"/>
          <w:b/>
          <w:color w:val="444444"/>
          <w:kern w:val="0"/>
          <w:szCs w:val="21"/>
        </w:rPr>
        <w:t> </w:t>
      </w:r>
    </w:p>
    <w:bookmarkEnd w:id="6"/>
    <w:bookmarkEnd w:id="7"/>
    <w:p w:rsidR="005B4EA7" w:rsidRDefault="005B4EA7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5B4EA7" w:rsidRDefault="005B4EA7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其中，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project_id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为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上对应的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svn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/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git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库起的名字，</w:t>
      </w:r>
      <w:proofErr w:type="spellStart"/>
      <w:r w:rsidR="00283B70" w:rsidRPr="00F41172">
        <w:rPr>
          <w:rFonts w:ascii="Arial" w:eastAsia="宋体" w:hAnsi="Arial" w:cs="Arial"/>
          <w:color w:val="444444"/>
          <w:kern w:val="0"/>
          <w:szCs w:val="21"/>
        </w:rPr>
        <w:t>conduit_uri</w:t>
      </w:r>
      <w:proofErr w:type="spellEnd"/>
      <w:r w:rsidR="00283B70">
        <w:rPr>
          <w:rFonts w:ascii="Arial" w:eastAsia="宋体" w:hAnsi="Arial" w:cs="Arial" w:hint="eastAsia"/>
          <w:color w:val="444444"/>
          <w:kern w:val="0"/>
          <w:szCs w:val="21"/>
        </w:rPr>
        <w:t>为</w:t>
      </w:r>
      <w:proofErr w:type="spellStart"/>
      <w:r w:rsidR="00283B70"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proofErr w:type="spellEnd"/>
      <w:r w:rsidR="00283B70">
        <w:rPr>
          <w:rFonts w:ascii="Arial" w:eastAsia="宋体" w:hAnsi="Arial" w:cs="Arial" w:hint="eastAsia"/>
          <w:color w:val="444444"/>
          <w:kern w:val="0"/>
          <w:szCs w:val="21"/>
        </w:rPr>
        <w:t>服务器</w:t>
      </w:r>
      <w:proofErr w:type="spellStart"/>
      <w:r w:rsidR="00283B70">
        <w:rPr>
          <w:rFonts w:ascii="Arial" w:eastAsia="宋体" w:hAnsi="Arial" w:cs="Arial" w:hint="eastAsia"/>
          <w:color w:val="444444"/>
          <w:kern w:val="0"/>
          <w:szCs w:val="21"/>
        </w:rPr>
        <w:t>ip</w:t>
      </w:r>
      <w:proofErr w:type="spellEnd"/>
      <w:r>
        <w:rPr>
          <w:rFonts w:ascii="Arial" w:eastAsia="宋体" w:hAnsi="Arial" w:cs="Arial" w:hint="eastAsia"/>
          <w:color w:val="444444"/>
          <w:kern w:val="0"/>
          <w:szCs w:val="21"/>
        </w:rPr>
        <w:t>。</w:t>
      </w:r>
    </w:p>
    <w:p w:rsidR="00657AC0" w:rsidRPr="00657AC0" w:rsidRDefault="00A0117D" w:rsidP="00657AC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PS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：请先咨询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CMO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注册账号，验证邮件就有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IP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，登入后就可以通过主页面左侧</w:t>
      </w:r>
      <w:r w:rsidR="00657A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9425" cy="946150"/>
            <wp:effectExtent l="0" t="0" r="3175" b="6350"/>
            <wp:docPr id="9" name="图片 9" descr="C:\Program Files\TrueLink\Users\wuxiaona@kedacom.com\KDCPic\7e0f01b9-f483-4584-a7c6-9f201faa74d2_58c93ad0-4519-4f5f-8ba4-db3bf22748b1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TrueLink\Users\wuxiaona@kedacom.com\KDCPic\7e0f01b9-f483-4584-a7c6-9f201faa74d2_58c93ad0-4519-4f5f-8ba4-db3bf22748b1@kedacom.co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7D" w:rsidRDefault="00657AC0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进入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Diffusion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页面，获取所属项目组的</w:t>
      </w:r>
      <w:proofErr w:type="spellStart"/>
      <w:r>
        <w:rPr>
          <w:rFonts w:ascii="Arial" w:eastAsia="宋体" w:hAnsi="Arial" w:cs="Arial" w:hint="eastAsia"/>
          <w:color w:val="444444"/>
          <w:kern w:val="0"/>
          <w:szCs w:val="21"/>
        </w:rPr>
        <w:t>project_id</w:t>
      </w:r>
      <w:proofErr w:type="spellEnd"/>
      <w:r w:rsidR="00F842AA">
        <w:rPr>
          <w:rFonts w:ascii="Arial" w:eastAsia="宋体" w:hAnsi="Arial" w:cs="Arial" w:hint="eastAsia"/>
          <w:color w:val="444444"/>
          <w:kern w:val="0"/>
          <w:szCs w:val="21"/>
        </w:rPr>
        <w:t>，如下图的粗体名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。</w:t>
      </w:r>
    </w:p>
    <w:p w:rsidR="00372582" w:rsidRDefault="00372582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 wp14:anchorId="3E608FF9" wp14:editId="19801EA6">
            <wp:extent cx="5271770" cy="115316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7D" w:rsidRDefault="00A0117D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石鑫：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172.16.0.122</w:t>
      </w:r>
    </w:p>
    <w:p w:rsidR="00A0117D" w:rsidRDefault="00A0117D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韩建，叶淑芳：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172.16.0.123</w:t>
      </w:r>
    </w:p>
    <w:p w:rsidR="00A0117D" w:rsidRDefault="00A0117D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444444"/>
          <w:kern w:val="0"/>
          <w:szCs w:val="21"/>
        </w:rPr>
        <w:t>郭</w:t>
      </w:r>
      <w:proofErr w:type="gramEnd"/>
      <w:r>
        <w:rPr>
          <w:rFonts w:ascii="Arial" w:eastAsia="宋体" w:hAnsi="Arial" w:cs="Arial" w:hint="eastAsia"/>
          <w:color w:val="444444"/>
          <w:kern w:val="0"/>
          <w:szCs w:val="21"/>
        </w:rPr>
        <w:t>玉龙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：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172.16.0.124</w:t>
      </w:r>
      <w:r>
        <w:rPr>
          <w:rFonts w:ascii="Arial" w:eastAsia="宋体" w:hAnsi="Arial" w:cs="Arial"/>
          <w:color w:val="444444"/>
          <w:kern w:val="0"/>
          <w:szCs w:val="21"/>
        </w:rPr>
        <w:br/>
      </w:r>
      <w:r>
        <w:rPr>
          <w:rFonts w:ascii="Arial" w:eastAsia="宋体" w:hAnsi="Arial" w:cs="Arial" w:hint="eastAsia"/>
          <w:color w:val="444444"/>
          <w:kern w:val="0"/>
          <w:szCs w:val="21"/>
        </w:rPr>
        <w:t>张倩妮</w:t>
      </w:r>
      <w:r>
        <w:rPr>
          <w:rFonts w:ascii="Arial" w:eastAsia="宋体" w:hAnsi="Arial" w:cs="Arial" w:hint="eastAsia"/>
          <w:color w:val="444444"/>
          <w:kern w:val="0"/>
          <w:szCs w:val="21"/>
        </w:rPr>
        <w:t xml:space="preserve"> 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：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172.16.0.129</w:t>
      </w:r>
    </w:p>
    <w:p w:rsidR="00A0117D" w:rsidRDefault="00A0117D" w:rsidP="005B4EA7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王清妹，张利红</w:t>
      </w:r>
      <w:r w:rsidR="00657AC0">
        <w:rPr>
          <w:rFonts w:ascii="Arial" w:eastAsia="宋体" w:hAnsi="Arial" w:cs="Arial" w:hint="eastAsia"/>
          <w:color w:val="444444"/>
          <w:kern w:val="0"/>
          <w:szCs w:val="21"/>
        </w:rPr>
        <w:t>：</w:t>
      </w:r>
      <w:r>
        <w:rPr>
          <w:rFonts w:ascii="Arial" w:eastAsia="宋体" w:hAnsi="Arial" w:cs="Arial" w:hint="eastAsia"/>
          <w:color w:val="444444"/>
          <w:kern w:val="0"/>
          <w:szCs w:val="21"/>
        </w:rPr>
        <w:t>172.16.0.130</w:t>
      </w:r>
    </w:p>
    <w:p w:rsidR="005B4EA7" w:rsidRPr="005B4EA7" w:rsidRDefault="0068258E" w:rsidP="0068258E">
      <w:pPr>
        <w:pStyle w:val="1"/>
      </w:pPr>
      <w:r>
        <w:rPr>
          <w:rFonts w:hint="eastAsia"/>
        </w:rPr>
        <w:lastRenderedPageBreak/>
        <w:t>三、工具首次使用配置</w:t>
      </w:r>
    </w:p>
    <w:p w:rsidR="00CD0453" w:rsidRDefault="0068258E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1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.</w:t>
      </w:r>
      <w:r w:rsidR="00DC6258">
        <w:rPr>
          <w:rFonts w:ascii="Arial" w:eastAsia="宋体" w:hAnsi="Arial" w:cs="Arial" w:hint="eastAsia"/>
          <w:color w:val="444444"/>
          <w:kern w:val="0"/>
          <w:szCs w:val="21"/>
        </w:rPr>
        <w:t xml:space="preserve"> </w:t>
      </w:r>
      <w:proofErr w:type="spellStart"/>
      <w:r w:rsidR="001D065E">
        <w:rPr>
          <w:rFonts w:ascii="Arial" w:eastAsia="宋体" w:hAnsi="Arial" w:cs="Arial" w:hint="eastAsia"/>
          <w:color w:val="444444"/>
          <w:kern w:val="0"/>
          <w:szCs w:val="21"/>
        </w:rPr>
        <w:t>cmd</w:t>
      </w:r>
      <w:proofErr w:type="spellEnd"/>
      <w:r w:rsidR="00D42489">
        <w:rPr>
          <w:rFonts w:ascii="Arial" w:eastAsia="宋体" w:hAnsi="Arial" w:cs="Arial" w:hint="eastAsia"/>
          <w:color w:val="444444"/>
          <w:kern w:val="0"/>
          <w:szCs w:val="21"/>
        </w:rPr>
        <w:t>进入</w:t>
      </w:r>
      <w:r w:rsidR="00D42489">
        <w:rPr>
          <w:rFonts w:ascii="Arial" w:eastAsia="宋体" w:hAnsi="Arial" w:cs="Arial" w:hint="eastAsia"/>
          <w:color w:val="444444"/>
          <w:kern w:val="0"/>
          <w:szCs w:val="21"/>
        </w:rPr>
        <w:t>dos</w:t>
      </w:r>
      <w:r w:rsidR="001D065E">
        <w:rPr>
          <w:rFonts w:ascii="Arial" w:eastAsia="宋体" w:hAnsi="Arial" w:cs="Arial" w:hint="eastAsia"/>
          <w:color w:val="444444"/>
          <w:kern w:val="0"/>
          <w:szCs w:val="21"/>
        </w:rPr>
        <w:t>命令行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,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进入工作根目录</w:t>
      </w:r>
      <w:r w:rsidR="0019245B">
        <w:rPr>
          <w:rFonts w:ascii="Arial" w:eastAsia="宋体" w:hAnsi="Arial" w:cs="Arial" w:hint="eastAsia"/>
          <w:color w:val="444444"/>
          <w:kern w:val="0"/>
          <w:szCs w:val="21"/>
        </w:rPr>
        <w:t>(</w:t>
      </w:r>
      <w:r w:rsidR="00A704A0">
        <w:rPr>
          <w:rFonts w:ascii="Arial" w:eastAsia="宋体" w:hAnsi="Arial" w:cs="Arial" w:hint="eastAsia"/>
          <w:color w:val="444444"/>
          <w:kern w:val="0"/>
          <w:szCs w:val="21"/>
        </w:rPr>
        <w:t>本地</w:t>
      </w:r>
      <w:proofErr w:type="spellStart"/>
      <w:r w:rsidR="00A704A0">
        <w:rPr>
          <w:rFonts w:ascii="Arial" w:eastAsia="宋体" w:hAnsi="Arial" w:cs="Arial" w:hint="eastAsia"/>
          <w:color w:val="444444"/>
          <w:kern w:val="0"/>
          <w:szCs w:val="21"/>
        </w:rPr>
        <w:t>svn</w:t>
      </w:r>
      <w:proofErr w:type="spellEnd"/>
      <w:r w:rsidR="00A704A0">
        <w:rPr>
          <w:rFonts w:ascii="Arial" w:eastAsia="宋体" w:hAnsi="Arial" w:cs="Arial" w:hint="eastAsia"/>
          <w:color w:val="444444"/>
          <w:kern w:val="0"/>
          <w:szCs w:val="21"/>
        </w:rPr>
        <w:t>代码跟目录，即</w:t>
      </w:r>
      <w:r w:rsidR="00A704A0" w:rsidRPr="00A704A0">
        <w:rPr>
          <w:rFonts w:ascii="Arial" w:eastAsia="宋体" w:hAnsi="Arial" w:cs="Arial"/>
          <w:color w:val="444444"/>
          <w:kern w:val="0"/>
          <w:szCs w:val="21"/>
        </w:rPr>
        <w:t>.</w:t>
      </w:r>
      <w:proofErr w:type="spellStart"/>
      <w:r w:rsidR="00A704A0" w:rsidRPr="00A704A0">
        <w:rPr>
          <w:rFonts w:ascii="Arial" w:eastAsia="宋体" w:hAnsi="Arial" w:cs="Arial"/>
          <w:color w:val="444444"/>
          <w:kern w:val="0"/>
          <w:szCs w:val="21"/>
        </w:rPr>
        <w:t>svn</w:t>
      </w:r>
      <w:proofErr w:type="spellEnd"/>
      <w:r w:rsidR="00A704A0">
        <w:rPr>
          <w:rFonts w:ascii="Arial" w:eastAsia="宋体" w:hAnsi="Arial" w:cs="Arial" w:hint="eastAsia"/>
          <w:color w:val="444444"/>
          <w:kern w:val="0"/>
          <w:szCs w:val="21"/>
        </w:rPr>
        <w:t>目录所在的目录，</w:t>
      </w:r>
      <w:r w:rsidR="0019245B">
        <w:rPr>
          <w:rFonts w:ascii="Arial" w:eastAsia="宋体" w:hAnsi="Arial" w:cs="Arial" w:hint="eastAsia"/>
          <w:color w:val="444444"/>
          <w:kern w:val="0"/>
          <w:szCs w:val="21"/>
        </w:rPr>
        <w:t>如</w:t>
      </w:r>
      <w:r w:rsidR="0019245B" w:rsidRPr="0019245B">
        <w:rPr>
          <w:rFonts w:ascii="Arial" w:eastAsia="宋体" w:hAnsi="Arial" w:cs="Arial"/>
          <w:color w:val="444444"/>
          <w:kern w:val="0"/>
          <w:szCs w:val="21"/>
        </w:rPr>
        <w:t>E:\test4jenkins</w:t>
      </w:r>
      <w:r w:rsidR="0019245B">
        <w:rPr>
          <w:rFonts w:ascii="Arial" w:eastAsia="宋体" w:hAnsi="Arial" w:cs="Arial" w:hint="eastAsia"/>
          <w:color w:val="444444"/>
          <w:kern w:val="0"/>
          <w:szCs w:val="21"/>
        </w:rPr>
        <w:t>)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，输入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 xml:space="preserve">arc install-certificate </w:t>
      </w:r>
    </w:p>
    <w:p w:rsidR="00C11D8B" w:rsidRDefault="00C11D8B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1815FB61" wp14:editId="7F73D677">
            <wp:extent cx="5274310" cy="14742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25" w:rsidRPr="00CD0453" w:rsidRDefault="00B11596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5271715" cy="1534602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8" b="9480"/>
                    <a:stretch/>
                  </pic:blipFill>
                  <pic:spPr bwMode="auto">
                    <a:xfrm>
                      <a:off x="0" y="0"/>
                      <a:ext cx="5271770" cy="1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453" w:rsidRPr="00CD0453" w:rsidRDefault="00CD0453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CD0453">
        <w:rPr>
          <w:rFonts w:ascii="Arial" w:eastAsia="宋体" w:hAnsi="Arial" w:cs="Arial"/>
          <w:color w:val="444444"/>
          <w:kern w:val="0"/>
          <w:szCs w:val="21"/>
        </w:rPr>
        <w:t>根据返回的提示</w:t>
      </w:r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打开页面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，</w:t>
      </w:r>
      <w:r w:rsidR="00B11596">
        <w:rPr>
          <w:rFonts w:ascii="Arial" w:eastAsia="宋体" w:hAnsi="Arial" w:cs="Arial" w:hint="eastAsia"/>
          <w:color w:val="444444"/>
          <w:kern w:val="0"/>
          <w:szCs w:val="21"/>
        </w:rPr>
        <w:t>如图中的</w:t>
      </w:r>
      <w:hyperlink r:id="rId23" w:history="1">
        <w:r w:rsidR="00B11596" w:rsidRPr="000B2CB2">
          <w:rPr>
            <w:rStyle w:val="a8"/>
            <w:rFonts w:ascii="Arial" w:eastAsia="宋体" w:hAnsi="Arial" w:cs="Arial"/>
            <w:kern w:val="0"/>
            <w:szCs w:val="21"/>
          </w:rPr>
          <w:t>http://172.16.</w:t>
        </w:r>
        <w:r w:rsidR="00B11596" w:rsidRPr="000B2CB2">
          <w:rPr>
            <w:rStyle w:val="a8"/>
            <w:rFonts w:ascii="Arial" w:eastAsia="宋体" w:hAnsi="Arial" w:cs="Arial" w:hint="eastAsia"/>
            <w:kern w:val="0"/>
            <w:szCs w:val="21"/>
          </w:rPr>
          <w:t>0.207</w:t>
        </w:r>
        <w:r w:rsidR="00B11596" w:rsidRPr="000B2CB2">
          <w:rPr>
            <w:rStyle w:val="a8"/>
            <w:rFonts w:ascii="Arial" w:eastAsia="宋体" w:hAnsi="Arial" w:cs="Arial"/>
            <w:kern w:val="0"/>
            <w:szCs w:val="21"/>
          </w:rPr>
          <w:t>/conduit/token/</w:t>
        </w:r>
      </w:hyperlink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（</w:t>
      </w:r>
      <w:r w:rsidR="00B11596">
        <w:rPr>
          <w:rFonts w:ascii="Arial" w:eastAsia="宋体" w:hAnsi="Arial" w:cs="Arial" w:hint="eastAsia"/>
          <w:color w:val="444444"/>
          <w:kern w:val="0"/>
          <w:szCs w:val="21"/>
        </w:rPr>
        <w:t>复制到浏览器打开</w:t>
      </w:r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）复制</w:t>
      </w:r>
      <w:r w:rsidR="00B11596">
        <w:rPr>
          <w:rFonts w:ascii="Arial" w:eastAsia="宋体" w:hAnsi="Arial" w:cs="Arial" w:hint="eastAsia"/>
          <w:color w:val="444444"/>
          <w:kern w:val="0"/>
          <w:szCs w:val="21"/>
        </w:rPr>
        <w:t>网页中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的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token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到</w:t>
      </w:r>
      <w:proofErr w:type="spellStart"/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cmd</w:t>
      </w:r>
      <w:proofErr w:type="spellEnd"/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光标闪烁处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，回车，</w:t>
      </w:r>
      <w:r w:rsidR="00972A49">
        <w:rPr>
          <w:rFonts w:ascii="Arial" w:eastAsia="宋体" w:hAnsi="Arial" w:cs="Arial" w:hint="eastAsia"/>
          <w:color w:val="444444"/>
          <w:kern w:val="0"/>
          <w:szCs w:val="21"/>
        </w:rPr>
        <w:t>看到</w:t>
      </w:r>
      <w:r w:rsidR="00972A49">
        <w:rPr>
          <w:rFonts w:ascii="Arial" w:eastAsia="宋体" w:hAnsi="Arial" w:cs="Arial"/>
          <w:color w:val="444444"/>
          <w:kern w:val="0"/>
          <w:szCs w:val="21"/>
        </w:rPr>
        <w:t>SUCCESS!  Certificate installed</w:t>
      </w:r>
      <w:r w:rsidRPr="00CD0453">
        <w:rPr>
          <w:rFonts w:ascii="Arial" w:eastAsia="宋体" w:hAnsi="Arial" w:cs="Arial"/>
          <w:color w:val="444444"/>
          <w:kern w:val="0"/>
          <w:szCs w:val="21"/>
        </w:rPr>
        <w:t>就装好了。</w:t>
      </w:r>
    </w:p>
    <w:p w:rsidR="006D2FBC" w:rsidRPr="006D2FBC" w:rsidRDefault="00B11596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CD0453" w:rsidRDefault="00B11596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2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.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设置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editor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路径</w:t>
      </w:r>
      <w:r w:rsidR="00855B31">
        <w:rPr>
          <w:rFonts w:ascii="Arial" w:eastAsia="宋体" w:hAnsi="Arial" w:cs="Arial" w:hint="eastAsia"/>
          <w:color w:val="444444"/>
          <w:kern w:val="0"/>
          <w:szCs w:val="21"/>
        </w:rPr>
        <w:t>，根据</w:t>
      </w:r>
      <w:r w:rsidR="00855B31">
        <w:rPr>
          <w:rFonts w:ascii="Arial" w:eastAsia="宋体" w:hAnsi="Arial" w:cs="Arial" w:hint="eastAsia"/>
          <w:color w:val="444444"/>
          <w:kern w:val="0"/>
          <w:szCs w:val="21"/>
        </w:rPr>
        <w:t>exe</w:t>
      </w:r>
      <w:r w:rsidR="00855B31">
        <w:rPr>
          <w:rFonts w:ascii="Arial" w:eastAsia="宋体" w:hAnsi="Arial" w:cs="Arial" w:hint="eastAsia"/>
          <w:color w:val="444444"/>
          <w:kern w:val="0"/>
          <w:szCs w:val="21"/>
        </w:rPr>
        <w:t>文件的绝对路径设置</w:t>
      </w:r>
      <w:r w:rsidR="001B1749">
        <w:rPr>
          <w:rFonts w:ascii="Arial" w:eastAsia="宋体" w:hAnsi="Arial" w:cs="Arial" w:hint="eastAsia"/>
          <w:color w:val="444444"/>
          <w:kern w:val="0"/>
          <w:szCs w:val="21"/>
        </w:rPr>
        <w:t>(</w:t>
      </w:r>
      <w:r w:rsidR="00DC6FF7">
        <w:rPr>
          <w:rFonts w:ascii="Arial" w:eastAsia="宋体" w:hAnsi="Arial" w:cs="Arial" w:hint="eastAsia"/>
          <w:color w:val="444444"/>
          <w:kern w:val="0"/>
          <w:szCs w:val="21"/>
        </w:rPr>
        <w:t>notepad++</w:t>
      </w:r>
      <w:r w:rsidR="00DC6FF7">
        <w:rPr>
          <w:rFonts w:ascii="Arial" w:eastAsia="宋体" w:hAnsi="Arial" w:cs="Arial" w:hint="eastAsia"/>
          <w:color w:val="444444"/>
          <w:kern w:val="0"/>
          <w:szCs w:val="21"/>
        </w:rPr>
        <w:t>与</w:t>
      </w:r>
      <w:r w:rsidR="00DC6FF7">
        <w:rPr>
          <w:rFonts w:ascii="Arial" w:eastAsia="宋体" w:hAnsi="Arial" w:cs="Arial" w:hint="eastAsia"/>
          <w:color w:val="444444"/>
          <w:kern w:val="0"/>
          <w:szCs w:val="21"/>
        </w:rPr>
        <w:t>UE</w:t>
      </w:r>
      <w:r w:rsidR="001B1749">
        <w:rPr>
          <w:rFonts w:ascii="Arial" w:eastAsia="宋体" w:hAnsi="Arial" w:cs="Arial" w:hint="eastAsia"/>
          <w:color w:val="444444"/>
          <w:kern w:val="0"/>
          <w:szCs w:val="21"/>
        </w:rPr>
        <w:t>二者选</w:t>
      </w:r>
      <w:proofErr w:type="gramStart"/>
      <w:r w:rsidR="001B1749">
        <w:rPr>
          <w:rFonts w:ascii="Arial" w:eastAsia="宋体" w:hAnsi="Arial" w:cs="Arial" w:hint="eastAsia"/>
          <w:color w:val="444444"/>
          <w:kern w:val="0"/>
          <w:szCs w:val="21"/>
        </w:rPr>
        <w:t>一</w:t>
      </w:r>
      <w:proofErr w:type="gramEnd"/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，</w:t>
      </w:r>
      <w:r w:rsidR="00DA2772" w:rsidRPr="00DA2772">
        <w:rPr>
          <w:rFonts w:ascii="Arial" w:eastAsia="宋体" w:hAnsi="Arial" w:cs="Arial" w:hint="eastAsia"/>
          <w:color w:val="FF0000"/>
          <w:kern w:val="0"/>
          <w:szCs w:val="21"/>
        </w:rPr>
        <w:t>建议使用</w:t>
      </w:r>
      <w:r w:rsidR="00DA2772" w:rsidRPr="00DA2772">
        <w:rPr>
          <w:rFonts w:ascii="Arial" w:eastAsia="宋体" w:hAnsi="Arial" w:cs="Arial" w:hint="eastAsia"/>
          <w:color w:val="FF0000"/>
          <w:kern w:val="0"/>
          <w:szCs w:val="21"/>
        </w:rPr>
        <w:t>notepad++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，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UE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不能设置</w:t>
      </w:r>
      <w:r w:rsidR="00DA2772">
        <w:rPr>
          <w:rFonts w:ascii="Arial" w:eastAsia="宋体" w:hAnsi="Arial" w:cs="Arial"/>
          <w:color w:val="444444"/>
          <w:kern w:val="0"/>
          <w:szCs w:val="21"/>
        </w:rPr>
        <w:t>-</w:t>
      </w:r>
      <w:proofErr w:type="spellStart"/>
      <w:r w:rsidR="00DA2772">
        <w:rPr>
          <w:rFonts w:ascii="Arial" w:eastAsia="宋体" w:hAnsi="Arial" w:cs="Arial"/>
          <w:color w:val="444444"/>
          <w:kern w:val="0"/>
          <w:szCs w:val="21"/>
        </w:rPr>
        <w:t>multiInst</w:t>
      </w:r>
      <w:proofErr w:type="spellEnd"/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和</w:t>
      </w:r>
      <w:r w:rsidR="00DA2772" w:rsidRPr="00082132">
        <w:rPr>
          <w:rFonts w:ascii="Arial" w:eastAsia="宋体" w:hAnsi="Arial" w:cs="Arial"/>
          <w:color w:val="444444"/>
          <w:kern w:val="0"/>
          <w:szCs w:val="21"/>
        </w:rPr>
        <w:t>-</w:t>
      </w:r>
      <w:proofErr w:type="spellStart"/>
      <w:r w:rsidR="00DA2772" w:rsidRPr="00082132">
        <w:rPr>
          <w:rFonts w:ascii="Arial" w:eastAsia="宋体" w:hAnsi="Arial" w:cs="Arial"/>
          <w:color w:val="444444"/>
          <w:kern w:val="0"/>
          <w:szCs w:val="21"/>
        </w:rPr>
        <w:t>nosession</w:t>
      </w:r>
      <w:proofErr w:type="spellEnd"/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选项，后面每次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arc diff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时，需要先关掉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UE</w:t>
      </w:r>
      <w:r w:rsidR="00DA2772">
        <w:rPr>
          <w:rFonts w:ascii="Arial" w:eastAsia="宋体" w:hAnsi="Arial" w:cs="Arial" w:hint="eastAsia"/>
          <w:color w:val="444444"/>
          <w:kern w:val="0"/>
          <w:szCs w:val="21"/>
        </w:rPr>
        <w:t>，较麻烦</w:t>
      </w:r>
      <w:r w:rsidR="001B1749">
        <w:rPr>
          <w:rFonts w:ascii="Arial" w:eastAsia="宋体" w:hAnsi="Arial" w:cs="Arial" w:hint="eastAsia"/>
          <w:color w:val="444444"/>
          <w:kern w:val="0"/>
          <w:szCs w:val="21"/>
        </w:rPr>
        <w:t>)</w:t>
      </w:r>
      <w:r w:rsidR="00855B31">
        <w:rPr>
          <w:rFonts w:ascii="Arial" w:eastAsia="宋体" w:hAnsi="Arial" w:cs="Arial" w:hint="eastAsia"/>
          <w:color w:val="444444"/>
          <w:kern w:val="0"/>
          <w:szCs w:val="21"/>
        </w:rPr>
        <w:t>。</w:t>
      </w:r>
    </w:p>
    <w:p w:rsidR="00855B31" w:rsidRDefault="00855B31" w:rsidP="00855B31">
      <w:pPr>
        <w:widowControl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设置notepad++:</w:t>
      </w:r>
    </w:p>
    <w:p w:rsidR="00855B31" w:rsidRPr="00082132" w:rsidRDefault="00476345" w:rsidP="00855B31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$</w:t>
      </w:r>
      <w:r w:rsidR="00855B31" w:rsidRPr="00CD0453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>arc set-</w:t>
      </w:r>
      <w:proofErr w:type="spellStart"/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>config</w:t>
      </w:r>
      <w:proofErr w:type="spellEnd"/>
      <w:r w:rsidR="002E7729">
        <w:rPr>
          <w:rFonts w:ascii="Arial" w:eastAsia="宋体" w:hAnsi="Arial" w:cs="Arial"/>
          <w:color w:val="444444"/>
          <w:kern w:val="0"/>
          <w:szCs w:val="21"/>
        </w:rPr>
        <w:t xml:space="preserve"> editor </w:t>
      </w:r>
      <w:r w:rsidR="002E7729" w:rsidRPr="00FD7D80">
        <w:rPr>
          <w:rFonts w:ascii="Arial" w:eastAsia="宋体" w:hAnsi="Arial" w:cs="Arial"/>
          <w:color w:val="FF0000"/>
          <w:kern w:val="0"/>
          <w:szCs w:val="21"/>
        </w:rPr>
        <w:t>"\"C:\Program Files</w:t>
      </w:r>
      <w:r w:rsidR="00082132" w:rsidRPr="00FD7D80">
        <w:rPr>
          <w:rFonts w:ascii="Arial" w:eastAsia="宋体" w:hAnsi="Arial" w:cs="Arial"/>
          <w:color w:val="FF0000"/>
          <w:kern w:val="0"/>
          <w:szCs w:val="21"/>
        </w:rPr>
        <w:t>\Notepad++\notepad++.exe\"</w:t>
      </w:r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 xml:space="preserve"> -</w:t>
      </w:r>
      <w:proofErr w:type="spellStart"/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>multiInst</w:t>
      </w:r>
      <w:proofErr w:type="spellEnd"/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 xml:space="preserve"> -</w:t>
      </w:r>
      <w:proofErr w:type="spellStart"/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>nosession</w:t>
      </w:r>
      <w:proofErr w:type="spellEnd"/>
      <w:r w:rsidR="00082132" w:rsidRPr="00082132">
        <w:rPr>
          <w:rFonts w:ascii="Arial" w:eastAsia="宋体" w:hAnsi="Arial" w:cs="Arial"/>
          <w:color w:val="444444"/>
          <w:kern w:val="0"/>
          <w:szCs w:val="21"/>
        </w:rPr>
        <w:t>"</w:t>
      </w:r>
    </w:p>
    <w:p w:rsidR="00855B31" w:rsidRDefault="00855B31" w:rsidP="00855B31">
      <w:pPr>
        <w:widowControl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设置UE：</w:t>
      </w:r>
    </w:p>
    <w:p w:rsidR="00855B31" w:rsidRPr="00855B31" w:rsidRDefault="00855B31" w:rsidP="00855B31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855B31">
        <w:rPr>
          <w:rFonts w:ascii="Arial" w:eastAsia="宋体" w:hAnsi="Arial" w:cs="Arial" w:hint="eastAsia"/>
          <w:color w:val="444444"/>
          <w:kern w:val="0"/>
          <w:szCs w:val="21"/>
        </w:rPr>
        <w:t>arc</w:t>
      </w:r>
      <w:proofErr w:type="gramEnd"/>
      <w:r w:rsidRPr="00855B31">
        <w:rPr>
          <w:rFonts w:ascii="Arial" w:eastAsia="宋体" w:hAnsi="Arial" w:cs="Arial" w:hint="eastAsia"/>
          <w:color w:val="444444"/>
          <w:kern w:val="0"/>
          <w:szCs w:val="21"/>
        </w:rPr>
        <w:t xml:space="preserve"> </w:t>
      </w:r>
      <w:r w:rsidRPr="00855B31">
        <w:rPr>
          <w:rFonts w:ascii="Arial" w:eastAsia="宋体" w:hAnsi="Arial" w:cs="Arial"/>
          <w:color w:val="444444"/>
          <w:kern w:val="0"/>
          <w:szCs w:val="21"/>
        </w:rPr>
        <w:t>set-</w:t>
      </w:r>
      <w:proofErr w:type="spellStart"/>
      <w:r w:rsidRPr="00855B31">
        <w:rPr>
          <w:rFonts w:ascii="Arial" w:eastAsia="宋体" w:hAnsi="Arial" w:cs="Arial"/>
          <w:color w:val="444444"/>
          <w:kern w:val="0"/>
          <w:szCs w:val="21"/>
        </w:rPr>
        <w:t>config</w:t>
      </w:r>
      <w:proofErr w:type="spellEnd"/>
      <w:r w:rsidRPr="00855B31">
        <w:rPr>
          <w:rFonts w:ascii="Arial" w:eastAsia="宋体" w:hAnsi="Arial" w:cs="Arial"/>
          <w:color w:val="444444"/>
          <w:kern w:val="0"/>
          <w:szCs w:val="21"/>
        </w:rPr>
        <w:t xml:space="preserve"> editor </w:t>
      </w:r>
      <w:r w:rsidRPr="00004AAF">
        <w:rPr>
          <w:rFonts w:ascii="Arial" w:eastAsia="宋体" w:hAnsi="Arial" w:cs="Arial"/>
          <w:color w:val="FF0000"/>
          <w:kern w:val="0"/>
          <w:szCs w:val="21"/>
        </w:rPr>
        <w:t>"\"C:\Program Files\IDM Computer Solutions\</w:t>
      </w:r>
      <w:proofErr w:type="spellStart"/>
      <w:r w:rsidRPr="00004AAF">
        <w:rPr>
          <w:rFonts w:ascii="Arial" w:eastAsia="宋体" w:hAnsi="Arial" w:cs="Arial"/>
          <w:color w:val="FF0000"/>
          <w:kern w:val="0"/>
          <w:szCs w:val="21"/>
        </w:rPr>
        <w:t>UltraEdit</w:t>
      </w:r>
      <w:proofErr w:type="spellEnd"/>
      <w:r w:rsidRPr="00004AAF">
        <w:rPr>
          <w:rFonts w:ascii="Arial" w:eastAsia="宋体" w:hAnsi="Arial" w:cs="Arial"/>
          <w:color w:val="FF0000"/>
          <w:kern w:val="0"/>
          <w:szCs w:val="21"/>
        </w:rPr>
        <w:t>\Uedit32.exe""</w:t>
      </w:r>
    </w:p>
    <w:p w:rsidR="00004AAF" w:rsidRPr="00151A5F" w:rsidRDefault="00004AAF" w:rsidP="00004AAF">
      <w:pPr>
        <w:widowControl/>
        <w:ind w:left="105" w:hangingChars="50" w:hanging="105"/>
        <w:jc w:val="left"/>
        <w:rPr>
          <w:rFonts w:ascii="Arial" w:eastAsia="宋体" w:hAnsi="Arial" w:cs="Arial"/>
          <w:color w:val="0C12FC"/>
          <w:kern w:val="0"/>
          <w:szCs w:val="21"/>
        </w:rPr>
      </w:pPr>
      <w:r w:rsidRPr="00151A5F">
        <w:rPr>
          <w:rFonts w:ascii="Arial" w:eastAsia="宋体" w:hAnsi="Arial" w:cs="Arial" w:hint="eastAsia"/>
          <w:color w:val="0C12FC"/>
          <w:kern w:val="0"/>
          <w:szCs w:val="21"/>
        </w:rPr>
        <w:t>红色标识部分是以</w:t>
      </w:r>
      <w:bookmarkStart w:id="8" w:name="OLE_LINK1"/>
      <w:bookmarkStart w:id="9" w:name="OLE_LINK2"/>
      <w:r w:rsidRPr="00151A5F">
        <w:rPr>
          <w:rFonts w:ascii="Arial" w:eastAsia="宋体" w:hAnsi="Arial" w:cs="Arial"/>
          <w:color w:val="0C12FC"/>
          <w:kern w:val="0"/>
          <w:szCs w:val="21"/>
        </w:rPr>
        <w:t>Notepad</w:t>
      </w:r>
      <w:bookmarkEnd w:id="8"/>
      <w:bookmarkEnd w:id="9"/>
      <w:r w:rsidRPr="00151A5F">
        <w:rPr>
          <w:rFonts w:ascii="Arial" w:eastAsia="宋体" w:hAnsi="Arial" w:cs="Arial"/>
          <w:color w:val="0C12FC"/>
          <w:kern w:val="0"/>
          <w:szCs w:val="21"/>
        </w:rPr>
        <w:t>++</w:t>
      </w:r>
      <w:r w:rsidR="004F5D11">
        <w:rPr>
          <w:rFonts w:ascii="Arial" w:eastAsia="宋体" w:hAnsi="Arial" w:cs="Arial" w:hint="eastAsia"/>
          <w:color w:val="0C12FC"/>
          <w:kern w:val="0"/>
          <w:szCs w:val="21"/>
        </w:rPr>
        <w:t>和</w:t>
      </w:r>
      <w:r w:rsidR="004F5D11">
        <w:rPr>
          <w:rFonts w:ascii="Arial" w:eastAsia="宋体" w:hAnsi="Arial" w:cs="Arial" w:hint="eastAsia"/>
          <w:color w:val="0C12FC"/>
          <w:kern w:val="0"/>
          <w:szCs w:val="21"/>
        </w:rPr>
        <w:t>UE</w:t>
      </w:r>
      <w:r w:rsidRPr="00151A5F">
        <w:rPr>
          <w:rFonts w:ascii="Arial" w:eastAsia="宋体" w:hAnsi="Arial" w:cs="Arial" w:hint="eastAsia"/>
          <w:color w:val="0C12FC"/>
          <w:kern w:val="0"/>
          <w:szCs w:val="21"/>
        </w:rPr>
        <w:t>编辑器安装的路径进行设置，开发人员要</w:t>
      </w:r>
      <w:r>
        <w:rPr>
          <w:rFonts w:ascii="Arial" w:eastAsia="宋体" w:hAnsi="Arial" w:cs="Arial" w:hint="eastAsia"/>
          <w:color w:val="0C12FC"/>
          <w:kern w:val="0"/>
          <w:szCs w:val="21"/>
        </w:rPr>
        <w:t>根据</w:t>
      </w:r>
      <w:r w:rsidRPr="00151A5F">
        <w:rPr>
          <w:rFonts w:ascii="Arial" w:eastAsia="宋体" w:hAnsi="Arial" w:cs="Arial" w:hint="eastAsia"/>
          <w:color w:val="0C12FC"/>
          <w:kern w:val="0"/>
          <w:szCs w:val="21"/>
        </w:rPr>
        <w:t>本地安装的编辑器的路径，来修改这个路径</w:t>
      </w:r>
      <w:r w:rsidR="0034440D">
        <w:rPr>
          <w:rFonts w:ascii="Arial" w:eastAsia="宋体" w:hAnsi="Arial" w:cs="Arial" w:hint="eastAsia"/>
          <w:color w:val="0C12FC"/>
          <w:kern w:val="0"/>
          <w:szCs w:val="21"/>
        </w:rPr>
        <w:t>，此处符号较多容易写错，</w:t>
      </w:r>
      <w:r w:rsidR="00AA7D87">
        <w:rPr>
          <w:rFonts w:ascii="Arial" w:eastAsia="宋体" w:hAnsi="Arial" w:cs="Arial" w:hint="eastAsia"/>
          <w:color w:val="0C12FC"/>
          <w:kern w:val="0"/>
          <w:szCs w:val="21"/>
        </w:rPr>
        <w:t>建议复制粘贴到命令行再根据个人路径修改</w:t>
      </w:r>
    </w:p>
    <w:p w:rsidR="00855B31" w:rsidRPr="00004AAF" w:rsidRDefault="00855B31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CD0453" w:rsidRPr="00CD0453" w:rsidRDefault="00B11596" w:rsidP="00CD0453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 w:hint="eastAsia"/>
          <w:color w:val="444444"/>
          <w:kern w:val="0"/>
          <w:szCs w:val="21"/>
        </w:rPr>
        <w:t>3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.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执行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arc diff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，填写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title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，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cc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，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reviewer</w:t>
      </w:r>
      <w:r w:rsidR="00CD0453" w:rsidRPr="00CD0453">
        <w:rPr>
          <w:rFonts w:ascii="Arial" w:eastAsia="宋体" w:hAnsi="Arial" w:cs="Arial"/>
          <w:color w:val="444444"/>
          <w:kern w:val="0"/>
          <w:szCs w:val="21"/>
        </w:rPr>
        <w:t>等，保存退出，</w:t>
      </w:r>
    </w:p>
    <w:p w:rsidR="00CD0453" w:rsidRDefault="00CD0453" w:rsidP="005A01D0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CD0453">
        <w:rPr>
          <w:rFonts w:ascii="Arial" w:eastAsia="宋体" w:hAnsi="Arial" w:cs="Arial"/>
          <w:color w:val="444444"/>
          <w:kern w:val="0"/>
          <w:szCs w:val="21"/>
        </w:rPr>
        <w:t>则会触发</w:t>
      </w:r>
      <w:proofErr w:type="spellStart"/>
      <w:r w:rsidRPr="00CD0453">
        <w:rPr>
          <w:rFonts w:ascii="Arial" w:eastAsia="宋体" w:hAnsi="Arial" w:cs="Arial"/>
          <w:color w:val="444444"/>
          <w:kern w:val="0"/>
          <w:szCs w:val="21"/>
        </w:rPr>
        <w:t>phabricator</w:t>
      </w:r>
      <w:proofErr w:type="spellEnd"/>
      <w:r w:rsidRPr="00CD0453">
        <w:rPr>
          <w:rFonts w:ascii="Arial" w:eastAsia="宋体" w:hAnsi="Arial" w:cs="Arial"/>
          <w:color w:val="444444"/>
          <w:kern w:val="0"/>
          <w:szCs w:val="21"/>
        </w:rPr>
        <w:t>提交前评审流程。</w:t>
      </w:r>
    </w:p>
    <w:p w:rsidR="00981143" w:rsidRDefault="00981143" w:rsidP="0068258E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karc</w:t>
      </w:r>
      <w:proofErr w:type="spellEnd"/>
      <w:r>
        <w:rPr>
          <w:rFonts w:hint="eastAsia"/>
        </w:rPr>
        <w:t>配置</w:t>
      </w:r>
    </w:p>
    <w:p w:rsidR="00981143" w:rsidRDefault="00981143" w:rsidP="00371B35">
      <w:pPr>
        <w:pStyle w:val="a7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nodepad++.exe</w:t>
      </w:r>
      <w:r>
        <w:rPr>
          <w:rFonts w:hint="eastAsia"/>
        </w:rPr>
        <w:t>所在路径添加到系统环境变量</w:t>
      </w:r>
      <w:bookmarkStart w:id="10" w:name="_GoBack"/>
      <w:bookmarkEnd w:id="10"/>
      <w:r>
        <w:rPr>
          <w:rFonts w:hint="eastAsia"/>
        </w:rPr>
        <w:t>path</w:t>
      </w:r>
      <w:r>
        <w:rPr>
          <w:rFonts w:hint="eastAsia"/>
        </w:rPr>
        <w:t>中</w:t>
      </w:r>
    </w:p>
    <w:p w:rsidR="00A620B0" w:rsidRPr="00981143" w:rsidRDefault="00A620B0" w:rsidP="00371B35">
      <w:pPr>
        <w:pStyle w:val="a7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工程的根目录，执行</w:t>
      </w:r>
      <w:proofErr w:type="spellStart"/>
      <w:r>
        <w:rPr>
          <w:rFonts w:hint="eastAsia"/>
        </w:rPr>
        <w:t>karc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弹出</w:t>
      </w:r>
      <w:r>
        <w:rPr>
          <w:rFonts w:hint="eastAsia"/>
        </w:rPr>
        <w:t>notepad++</w:t>
      </w:r>
      <w:r>
        <w:rPr>
          <w:rFonts w:hint="eastAsia"/>
        </w:rPr>
        <w:t>模板，说明</w:t>
      </w:r>
      <w:proofErr w:type="spellStart"/>
      <w:r>
        <w:rPr>
          <w:rFonts w:hint="eastAsia"/>
        </w:rPr>
        <w:t>karc</w:t>
      </w:r>
      <w:proofErr w:type="spellEnd"/>
      <w:r>
        <w:rPr>
          <w:rFonts w:hint="eastAsia"/>
        </w:rPr>
        <w:t>配置成功</w:t>
      </w:r>
    </w:p>
    <w:p w:rsidR="0068258E" w:rsidRDefault="00981143" w:rsidP="0068258E">
      <w:pPr>
        <w:pStyle w:val="1"/>
      </w:pPr>
      <w:r>
        <w:rPr>
          <w:rFonts w:hint="eastAsia"/>
        </w:rPr>
        <w:lastRenderedPageBreak/>
        <w:t>五</w:t>
      </w:r>
      <w:r w:rsidR="0068258E">
        <w:rPr>
          <w:rFonts w:hint="eastAsia"/>
        </w:rPr>
        <w:t>、图形界面首次使用配置</w:t>
      </w:r>
    </w:p>
    <w:p w:rsidR="0068258E" w:rsidRPr="00A16C5A" w:rsidRDefault="00A16C5A" w:rsidP="00A16C5A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鼠标右键</w:t>
      </w:r>
      <w:proofErr w:type="spellStart"/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proofErr w:type="spellEnd"/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下</w:t>
      </w:r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regaranist.pl</w:t>
      </w:r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脚本选择管理员权限运行</w:t>
      </w:r>
      <w:r w:rsidR="000D4A25">
        <w:rPr>
          <w:rFonts w:ascii="Arial" w:eastAsia="宋体" w:hAnsi="Arial" w:cs="Arial" w:hint="eastAsia"/>
          <w:color w:val="444444"/>
          <w:kern w:val="0"/>
          <w:szCs w:val="21"/>
        </w:rPr>
        <w:t>(</w:t>
      </w:r>
      <w:r w:rsidR="000D4A25">
        <w:rPr>
          <w:rFonts w:ascii="Arial" w:eastAsia="宋体" w:hAnsi="Arial" w:cs="Arial" w:hint="eastAsia"/>
          <w:color w:val="FF0000"/>
          <w:kern w:val="0"/>
          <w:szCs w:val="21"/>
        </w:rPr>
        <w:t>如鼠标右键无管理员运行这个选型，在开始</w:t>
      </w:r>
      <w:proofErr w:type="gramStart"/>
      <w:r w:rsidR="000D4A25">
        <w:rPr>
          <w:rFonts w:ascii="Arial" w:eastAsia="宋体" w:hAnsi="Arial" w:cs="Arial"/>
          <w:color w:val="FF0000"/>
          <w:kern w:val="0"/>
          <w:szCs w:val="21"/>
        </w:rPr>
        <w:t>—</w:t>
      </w:r>
      <w:r w:rsidR="000D4A25">
        <w:rPr>
          <w:rFonts w:ascii="Arial" w:eastAsia="宋体" w:hAnsi="Arial" w:cs="Arial" w:hint="eastAsia"/>
          <w:color w:val="FF0000"/>
          <w:kern w:val="0"/>
          <w:szCs w:val="21"/>
        </w:rPr>
        <w:t>所有</w:t>
      </w:r>
      <w:proofErr w:type="gramEnd"/>
      <w:r w:rsidR="000D4A25">
        <w:rPr>
          <w:rFonts w:ascii="Arial" w:eastAsia="宋体" w:hAnsi="Arial" w:cs="Arial" w:hint="eastAsia"/>
          <w:color w:val="FF0000"/>
          <w:kern w:val="0"/>
          <w:szCs w:val="21"/>
        </w:rPr>
        <w:t>程序</w:t>
      </w:r>
      <w:r w:rsidR="000D4A25">
        <w:rPr>
          <w:rFonts w:ascii="Arial" w:eastAsia="宋体" w:hAnsi="Arial" w:cs="Arial"/>
          <w:color w:val="FF0000"/>
          <w:kern w:val="0"/>
          <w:szCs w:val="21"/>
        </w:rPr>
        <w:t>—</w:t>
      </w:r>
      <w:r w:rsidR="000D4A25">
        <w:rPr>
          <w:rFonts w:ascii="Arial" w:eastAsia="宋体" w:hAnsi="Arial" w:cs="Arial" w:hint="eastAsia"/>
          <w:color w:val="FF0000"/>
          <w:kern w:val="0"/>
          <w:szCs w:val="21"/>
        </w:rPr>
        <w:t>附件</w:t>
      </w:r>
      <w:r w:rsidR="000D4A25">
        <w:rPr>
          <w:rFonts w:ascii="Arial" w:eastAsia="宋体" w:hAnsi="Arial" w:cs="Arial"/>
          <w:color w:val="FF0000"/>
          <w:kern w:val="0"/>
          <w:szCs w:val="21"/>
        </w:rPr>
        <w:t>—</w:t>
      </w:r>
      <w:r w:rsidR="000D4A25">
        <w:rPr>
          <w:rFonts w:ascii="Arial" w:eastAsia="宋体" w:hAnsi="Arial" w:cs="Arial" w:hint="eastAsia"/>
          <w:color w:val="FF0000"/>
          <w:kern w:val="0"/>
          <w:szCs w:val="21"/>
        </w:rPr>
        <w:t>命令提示符，右键用管理员身份打开命令提示符，切换到该文件所在目录，运行</w:t>
      </w:r>
      <w:r w:rsidR="000D4A25" w:rsidRPr="00A16C5A">
        <w:rPr>
          <w:rFonts w:ascii="Arial" w:eastAsia="宋体" w:hAnsi="Arial" w:cs="Arial" w:hint="eastAsia"/>
          <w:color w:val="444444"/>
          <w:kern w:val="0"/>
          <w:szCs w:val="21"/>
        </w:rPr>
        <w:t>regaranist.pl</w:t>
      </w:r>
      <w:r w:rsidR="000D4A25">
        <w:rPr>
          <w:rFonts w:ascii="Arial" w:eastAsia="宋体" w:hAnsi="Arial" w:cs="Arial" w:hint="eastAsia"/>
          <w:color w:val="444444"/>
          <w:kern w:val="0"/>
          <w:szCs w:val="21"/>
        </w:rPr>
        <w:t>)</w:t>
      </w:r>
    </w:p>
    <w:p w:rsidR="00981143" w:rsidRPr="00A16C5A" w:rsidRDefault="00981143" w:rsidP="00A16C5A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鼠标选中任意文件夹或者文件，鼠标右</w:t>
      </w:r>
      <w:proofErr w:type="gramStart"/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击出现</w:t>
      </w:r>
      <w:proofErr w:type="gramEnd"/>
      <w:r w:rsidRPr="00A16C5A">
        <w:rPr>
          <w:rFonts w:ascii="Arial" w:eastAsia="宋体" w:hAnsi="Arial" w:cs="Arial" w:hint="eastAsia"/>
          <w:color w:val="444444"/>
          <w:kern w:val="0"/>
          <w:szCs w:val="21"/>
        </w:rPr>
        <w:t>下面所示的右键菜单选项即可</w:t>
      </w:r>
    </w:p>
    <w:p w:rsidR="00981143" w:rsidRDefault="00981143" w:rsidP="005A01D0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4245996" cy="213352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42"/>
                    <a:stretch/>
                  </pic:blipFill>
                  <pic:spPr bwMode="auto">
                    <a:xfrm>
                      <a:off x="0" y="0"/>
                      <a:ext cx="4246192" cy="213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D54" w:rsidRDefault="003B0D54" w:rsidP="00472BAC">
      <w:pPr>
        <w:pStyle w:val="1"/>
      </w:pPr>
      <w:r>
        <w:rPr>
          <w:rFonts w:hint="eastAsia"/>
        </w:rPr>
        <w:t>六、eclipse配置</w:t>
      </w:r>
    </w:p>
    <w:p w:rsidR="00AB201E" w:rsidRPr="00AB201E" w:rsidRDefault="00AB201E" w:rsidP="00AB201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将</w:t>
      </w:r>
      <w:proofErr w:type="spellStart"/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phabricator</w:t>
      </w:r>
      <w:proofErr w:type="spellEnd"/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下的</w:t>
      </w:r>
      <w:proofErr w:type="gramStart"/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的</w:t>
      </w:r>
      <w:proofErr w:type="gramEnd"/>
      <w:r w:rsidRPr="00AB201E">
        <w:rPr>
          <w:rFonts w:ascii="Arial" w:eastAsia="宋体" w:hAnsi="Arial" w:cs="Arial"/>
          <w:color w:val="444444"/>
          <w:kern w:val="0"/>
          <w:szCs w:val="21"/>
        </w:rPr>
        <w:t>tools\</w:t>
      </w:r>
      <w:proofErr w:type="spellStart"/>
      <w:r w:rsidRPr="00AB201E">
        <w:rPr>
          <w:rFonts w:ascii="Arial" w:eastAsia="宋体" w:hAnsi="Arial" w:cs="Arial"/>
          <w:color w:val="444444"/>
          <w:kern w:val="0"/>
          <w:szCs w:val="21"/>
        </w:rPr>
        <w:t>svn</w:t>
      </w:r>
      <w:proofErr w:type="spellEnd"/>
      <w:r w:rsidRPr="00AB201E">
        <w:rPr>
          <w:rFonts w:ascii="Arial" w:eastAsia="宋体" w:hAnsi="Arial" w:cs="Arial"/>
          <w:color w:val="444444"/>
          <w:kern w:val="0"/>
          <w:szCs w:val="21"/>
        </w:rPr>
        <w:t>\eclipse plugin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目录下的所有文件复制到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eclipse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安装目录的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plugins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目录下</w:t>
      </w:r>
    </w:p>
    <w:p w:rsidR="003B0D54" w:rsidRPr="00AB201E" w:rsidRDefault="004C39D5" w:rsidP="00AB201E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关闭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eclipse</w:t>
      </w:r>
      <w:r w:rsidRPr="00AB201E">
        <w:rPr>
          <w:rFonts w:ascii="Arial" w:eastAsia="宋体" w:hAnsi="Arial" w:cs="Arial" w:hint="eastAsia"/>
          <w:color w:val="444444"/>
          <w:kern w:val="0"/>
          <w:szCs w:val="21"/>
        </w:rPr>
        <w:t>重新打开，选中工程文件，鼠标右键会出现如下图所示选项，表示配置成功</w:t>
      </w:r>
    </w:p>
    <w:p w:rsidR="002246FC" w:rsidRPr="00D1768C" w:rsidRDefault="00472BAC" w:rsidP="00D1768C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 wp14:anchorId="3AEC4F71" wp14:editId="16B081F6">
            <wp:extent cx="4245996" cy="4463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65" cy="44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6FC" w:rsidRPr="00D1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60E" w:rsidRDefault="0089660E" w:rsidP="00CD0453">
      <w:r>
        <w:separator/>
      </w:r>
    </w:p>
  </w:endnote>
  <w:endnote w:type="continuationSeparator" w:id="0">
    <w:p w:rsidR="0089660E" w:rsidRDefault="0089660E" w:rsidP="00CD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60E" w:rsidRDefault="0089660E" w:rsidP="00CD0453">
      <w:r>
        <w:separator/>
      </w:r>
    </w:p>
  </w:footnote>
  <w:footnote w:type="continuationSeparator" w:id="0">
    <w:p w:rsidR="0089660E" w:rsidRDefault="0089660E" w:rsidP="00CD0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0A79"/>
    <w:multiLevelType w:val="hybridMultilevel"/>
    <w:tmpl w:val="F2F425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863A9B"/>
    <w:multiLevelType w:val="hybridMultilevel"/>
    <w:tmpl w:val="529EEB32"/>
    <w:lvl w:ilvl="0" w:tplc="CEC04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D5B88"/>
    <w:multiLevelType w:val="hybridMultilevel"/>
    <w:tmpl w:val="7B96A39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1C1FDC"/>
    <w:multiLevelType w:val="hybridMultilevel"/>
    <w:tmpl w:val="DC6A87D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E6195"/>
    <w:multiLevelType w:val="hybridMultilevel"/>
    <w:tmpl w:val="BCD025CA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E374F3"/>
    <w:multiLevelType w:val="hybridMultilevel"/>
    <w:tmpl w:val="B84247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4F1D85"/>
    <w:multiLevelType w:val="hybridMultilevel"/>
    <w:tmpl w:val="F4587E60"/>
    <w:lvl w:ilvl="0" w:tplc="BD6EC8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674B9"/>
    <w:multiLevelType w:val="hybridMultilevel"/>
    <w:tmpl w:val="C79654A8"/>
    <w:lvl w:ilvl="0" w:tplc="798089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35430"/>
    <w:multiLevelType w:val="hybridMultilevel"/>
    <w:tmpl w:val="E07457D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E187A16"/>
    <w:multiLevelType w:val="hybridMultilevel"/>
    <w:tmpl w:val="BEF8C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EE731B"/>
    <w:multiLevelType w:val="hybridMultilevel"/>
    <w:tmpl w:val="76D4347C"/>
    <w:lvl w:ilvl="0" w:tplc="2F88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E97761"/>
    <w:multiLevelType w:val="hybridMultilevel"/>
    <w:tmpl w:val="14D0F84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4703A51"/>
    <w:multiLevelType w:val="hybridMultilevel"/>
    <w:tmpl w:val="E6E8DC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B47B4C"/>
    <w:multiLevelType w:val="hybridMultilevel"/>
    <w:tmpl w:val="D8E6AE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D12845"/>
    <w:multiLevelType w:val="hybridMultilevel"/>
    <w:tmpl w:val="2E0AC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14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3B"/>
    <w:rsid w:val="000010BA"/>
    <w:rsid w:val="00004AAF"/>
    <w:rsid w:val="00017755"/>
    <w:rsid w:val="000218DD"/>
    <w:rsid w:val="00024A95"/>
    <w:rsid w:val="00032956"/>
    <w:rsid w:val="00045318"/>
    <w:rsid w:val="0004545F"/>
    <w:rsid w:val="000553DB"/>
    <w:rsid w:val="00082132"/>
    <w:rsid w:val="000877DA"/>
    <w:rsid w:val="000924A4"/>
    <w:rsid w:val="000977BB"/>
    <w:rsid w:val="000C0F00"/>
    <w:rsid w:val="000C22C2"/>
    <w:rsid w:val="000D4A25"/>
    <w:rsid w:val="000E7901"/>
    <w:rsid w:val="000F3813"/>
    <w:rsid w:val="000F4B8D"/>
    <w:rsid w:val="000F5F35"/>
    <w:rsid w:val="001050A1"/>
    <w:rsid w:val="0010586F"/>
    <w:rsid w:val="001258E1"/>
    <w:rsid w:val="00147787"/>
    <w:rsid w:val="00151BC0"/>
    <w:rsid w:val="00171E39"/>
    <w:rsid w:val="0019245B"/>
    <w:rsid w:val="00195F5A"/>
    <w:rsid w:val="0019666C"/>
    <w:rsid w:val="001969F9"/>
    <w:rsid w:val="001A0E78"/>
    <w:rsid w:val="001B07FE"/>
    <w:rsid w:val="001B1749"/>
    <w:rsid w:val="001C769F"/>
    <w:rsid w:val="001D065E"/>
    <w:rsid w:val="001F05B2"/>
    <w:rsid w:val="001F783B"/>
    <w:rsid w:val="00205326"/>
    <w:rsid w:val="002240E3"/>
    <w:rsid w:val="002246FC"/>
    <w:rsid w:val="00224B0F"/>
    <w:rsid w:val="002423B4"/>
    <w:rsid w:val="002441DA"/>
    <w:rsid w:val="0025175F"/>
    <w:rsid w:val="00273062"/>
    <w:rsid w:val="002836C8"/>
    <w:rsid w:val="00283B70"/>
    <w:rsid w:val="0028510C"/>
    <w:rsid w:val="002A6EC4"/>
    <w:rsid w:val="002B5E93"/>
    <w:rsid w:val="002C0BBB"/>
    <w:rsid w:val="002C3913"/>
    <w:rsid w:val="002C3B03"/>
    <w:rsid w:val="002C7312"/>
    <w:rsid w:val="002C79BB"/>
    <w:rsid w:val="002D0B87"/>
    <w:rsid w:val="002E7729"/>
    <w:rsid w:val="002F16F7"/>
    <w:rsid w:val="002F2825"/>
    <w:rsid w:val="002F44EE"/>
    <w:rsid w:val="002F4912"/>
    <w:rsid w:val="002F6FC6"/>
    <w:rsid w:val="0031301C"/>
    <w:rsid w:val="003143F4"/>
    <w:rsid w:val="00316F77"/>
    <w:rsid w:val="003260C5"/>
    <w:rsid w:val="00341801"/>
    <w:rsid w:val="0034440D"/>
    <w:rsid w:val="003504C3"/>
    <w:rsid w:val="003611DF"/>
    <w:rsid w:val="003650C8"/>
    <w:rsid w:val="00370AB2"/>
    <w:rsid w:val="00371B35"/>
    <w:rsid w:val="00372582"/>
    <w:rsid w:val="00386ABA"/>
    <w:rsid w:val="00390DC6"/>
    <w:rsid w:val="003948BF"/>
    <w:rsid w:val="00395CAB"/>
    <w:rsid w:val="003A245A"/>
    <w:rsid w:val="003B04E6"/>
    <w:rsid w:val="003B0D54"/>
    <w:rsid w:val="003B262A"/>
    <w:rsid w:val="003B5997"/>
    <w:rsid w:val="003C321A"/>
    <w:rsid w:val="003C391C"/>
    <w:rsid w:val="003C397F"/>
    <w:rsid w:val="003E2B92"/>
    <w:rsid w:val="00403443"/>
    <w:rsid w:val="0043214D"/>
    <w:rsid w:val="00445BF2"/>
    <w:rsid w:val="004466A7"/>
    <w:rsid w:val="00472BAC"/>
    <w:rsid w:val="00476345"/>
    <w:rsid w:val="00490657"/>
    <w:rsid w:val="00492795"/>
    <w:rsid w:val="004A0276"/>
    <w:rsid w:val="004A4763"/>
    <w:rsid w:val="004B4BE1"/>
    <w:rsid w:val="004B54D6"/>
    <w:rsid w:val="004C39D5"/>
    <w:rsid w:val="004C6AD1"/>
    <w:rsid w:val="004D10AB"/>
    <w:rsid w:val="004D79D1"/>
    <w:rsid w:val="004E750F"/>
    <w:rsid w:val="004F4D8E"/>
    <w:rsid w:val="004F5D11"/>
    <w:rsid w:val="004F692B"/>
    <w:rsid w:val="004F6AEF"/>
    <w:rsid w:val="0052610B"/>
    <w:rsid w:val="00550CDF"/>
    <w:rsid w:val="00570C1E"/>
    <w:rsid w:val="005869A9"/>
    <w:rsid w:val="0059693D"/>
    <w:rsid w:val="005A01D0"/>
    <w:rsid w:val="005B3EDE"/>
    <w:rsid w:val="005B4EA7"/>
    <w:rsid w:val="005C662F"/>
    <w:rsid w:val="005D479C"/>
    <w:rsid w:val="005E6EB4"/>
    <w:rsid w:val="005E7433"/>
    <w:rsid w:val="005F64E5"/>
    <w:rsid w:val="005F7031"/>
    <w:rsid w:val="006035E0"/>
    <w:rsid w:val="00633A64"/>
    <w:rsid w:val="00633FF9"/>
    <w:rsid w:val="006457B6"/>
    <w:rsid w:val="00656DE4"/>
    <w:rsid w:val="00657AC0"/>
    <w:rsid w:val="0067633C"/>
    <w:rsid w:val="0068258E"/>
    <w:rsid w:val="006B4E89"/>
    <w:rsid w:val="006C7DF6"/>
    <w:rsid w:val="006D2FBC"/>
    <w:rsid w:val="0070090B"/>
    <w:rsid w:val="007078C7"/>
    <w:rsid w:val="0071054D"/>
    <w:rsid w:val="00711F52"/>
    <w:rsid w:val="00714163"/>
    <w:rsid w:val="007211F4"/>
    <w:rsid w:val="00730E3E"/>
    <w:rsid w:val="00741F02"/>
    <w:rsid w:val="00765406"/>
    <w:rsid w:val="0077262E"/>
    <w:rsid w:val="007A0639"/>
    <w:rsid w:val="007A1E2D"/>
    <w:rsid w:val="007A4F9E"/>
    <w:rsid w:val="007C3A02"/>
    <w:rsid w:val="007D4731"/>
    <w:rsid w:val="007D78EE"/>
    <w:rsid w:val="007E6A02"/>
    <w:rsid w:val="007E726B"/>
    <w:rsid w:val="007F563B"/>
    <w:rsid w:val="00802AE4"/>
    <w:rsid w:val="00806776"/>
    <w:rsid w:val="00853DB9"/>
    <w:rsid w:val="00855252"/>
    <w:rsid w:val="00855B31"/>
    <w:rsid w:val="0089001B"/>
    <w:rsid w:val="0089297C"/>
    <w:rsid w:val="00892AA6"/>
    <w:rsid w:val="0089660E"/>
    <w:rsid w:val="008971F4"/>
    <w:rsid w:val="008C1CC9"/>
    <w:rsid w:val="008D0D34"/>
    <w:rsid w:val="008E5C15"/>
    <w:rsid w:val="009038FE"/>
    <w:rsid w:val="00905923"/>
    <w:rsid w:val="00952C4C"/>
    <w:rsid w:val="009533C9"/>
    <w:rsid w:val="0095397D"/>
    <w:rsid w:val="00972A49"/>
    <w:rsid w:val="00981143"/>
    <w:rsid w:val="00985A92"/>
    <w:rsid w:val="00985F75"/>
    <w:rsid w:val="00986947"/>
    <w:rsid w:val="00996008"/>
    <w:rsid w:val="009A6370"/>
    <w:rsid w:val="009B15CE"/>
    <w:rsid w:val="009D7EE3"/>
    <w:rsid w:val="00A0117D"/>
    <w:rsid w:val="00A038D4"/>
    <w:rsid w:val="00A04A8B"/>
    <w:rsid w:val="00A05F6A"/>
    <w:rsid w:val="00A16C5A"/>
    <w:rsid w:val="00A26134"/>
    <w:rsid w:val="00A54340"/>
    <w:rsid w:val="00A57A7E"/>
    <w:rsid w:val="00A620B0"/>
    <w:rsid w:val="00A64E60"/>
    <w:rsid w:val="00A704A0"/>
    <w:rsid w:val="00A70A29"/>
    <w:rsid w:val="00A8754D"/>
    <w:rsid w:val="00AA7D87"/>
    <w:rsid w:val="00AB201E"/>
    <w:rsid w:val="00AB3C5A"/>
    <w:rsid w:val="00AD0073"/>
    <w:rsid w:val="00AD5163"/>
    <w:rsid w:val="00AE317E"/>
    <w:rsid w:val="00AF2AB1"/>
    <w:rsid w:val="00B051EE"/>
    <w:rsid w:val="00B053AA"/>
    <w:rsid w:val="00B11596"/>
    <w:rsid w:val="00B14DCE"/>
    <w:rsid w:val="00B16E3D"/>
    <w:rsid w:val="00B22E74"/>
    <w:rsid w:val="00B36E9A"/>
    <w:rsid w:val="00B42EB8"/>
    <w:rsid w:val="00B46F4B"/>
    <w:rsid w:val="00B50D88"/>
    <w:rsid w:val="00B5156A"/>
    <w:rsid w:val="00B521A6"/>
    <w:rsid w:val="00B55B9A"/>
    <w:rsid w:val="00B55FA3"/>
    <w:rsid w:val="00B62A60"/>
    <w:rsid w:val="00B64043"/>
    <w:rsid w:val="00B715E4"/>
    <w:rsid w:val="00B75F4D"/>
    <w:rsid w:val="00B77AD2"/>
    <w:rsid w:val="00B803A0"/>
    <w:rsid w:val="00BA12C4"/>
    <w:rsid w:val="00BB374E"/>
    <w:rsid w:val="00BB5C6A"/>
    <w:rsid w:val="00BC0BF4"/>
    <w:rsid w:val="00BC1EC0"/>
    <w:rsid w:val="00BC6453"/>
    <w:rsid w:val="00BD2A5B"/>
    <w:rsid w:val="00BD377E"/>
    <w:rsid w:val="00BE3062"/>
    <w:rsid w:val="00BF4F5D"/>
    <w:rsid w:val="00C0765C"/>
    <w:rsid w:val="00C11D8B"/>
    <w:rsid w:val="00C26DC7"/>
    <w:rsid w:val="00C36402"/>
    <w:rsid w:val="00C43C9F"/>
    <w:rsid w:val="00C4663A"/>
    <w:rsid w:val="00C705CD"/>
    <w:rsid w:val="00CB59D7"/>
    <w:rsid w:val="00CD0453"/>
    <w:rsid w:val="00CF4BC8"/>
    <w:rsid w:val="00D06C83"/>
    <w:rsid w:val="00D15DD6"/>
    <w:rsid w:val="00D16113"/>
    <w:rsid w:val="00D1768C"/>
    <w:rsid w:val="00D25703"/>
    <w:rsid w:val="00D279B4"/>
    <w:rsid w:val="00D325E5"/>
    <w:rsid w:val="00D42489"/>
    <w:rsid w:val="00D543FB"/>
    <w:rsid w:val="00D6644F"/>
    <w:rsid w:val="00D96FEF"/>
    <w:rsid w:val="00DA1BF6"/>
    <w:rsid w:val="00DA2772"/>
    <w:rsid w:val="00DA5B24"/>
    <w:rsid w:val="00DB1ABA"/>
    <w:rsid w:val="00DB1DD6"/>
    <w:rsid w:val="00DC13BF"/>
    <w:rsid w:val="00DC6258"/>
    <w:rsid w:val="00DC6FF7"/>
    <w:rsid w:val="00DF2861"/>
    <w:rsid w:val="00DF63EB"/>
    <w:rsid w:val="00E036DA"/>
    <w:rsid w:val="00E11B1B"/>
    <w:rsid w:val="00E13BB6"/>
    <w:rsid w:val="00E14ECA"/>
    <w:rsid w:val="00E33202"/>
    <w:rsid w:val="00E416B7"/>
    <w:rsid w:val="00E43FAC"/>
    <w:rsid w:val="00E502CA"/>
    <w:rsid w:val="00E66AED"/>
    <w:rsid w:val="00E82C2B"/>
    <w:rsid w:val="00E84A42"/>
    <w:rsid w:val="00EA7ADE"/>
    <w:rsid w:val="00EB60D0"/>
    <w:rsid w:val="00EC17AD"/>
    <w:rsid w:val="00EC21D3"/>
    <w:rsid w:val="00EC40BE"/>
    <w:rsid w:val="00EE6536"/>
    <w:rsid w:val="00EF1D56"/>
    <w:rsid w:val="00F06B49"/>
    <w:rsid w:val="00F150B1"/>
    <w:rsid w:val="00F26A6F"/>
    <w:rsid w:val="00F3288D"/>
    <w:rsid w:val="00F41172"/>
    <w:rsid w:val="00F41E6C"/>
    <w:rsid w:val="00F5078B"/>
    <w:rsid w:val="00F53B39"/>
    <w:rsid w:val="00F54F03"/>
    <w:rsid w:val="00F649F0"/>
    <w:rsid w:val="00F71526"/>
    <w:rsid w:val="00F77DE8"/>
    <w:rsid w:val="00F842AA"/>
    <w:rsid w:val="00F86420"/>
    <w:rsid w:val="00F873A8"/>
    <w:rsid w:val="00F87868"/>
    <w:rsid w:val="00F91D61"/>
    <w:rsid w:val="00F93047"/>
    <w:rsid w:val="00F974BA"/>
    <w:rsid w:val="00FD3C69"/>
    <w:rsid w:val="00FD5DC8"/>
    <w:rsid w:val="00FD7D80"/>
    <w:rsid w:val="00FF226C"/>
    <w:rsid w:val="00FF378A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4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D04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4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0453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045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D0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nt">
    <w:name w:val="tcnt"/>
    <w:basedOn w:val="a0"/>
    <w:rsid w:val="00CD0453"/>
  </w:style>
  <w:style w:type="paragraph" w:styleId="a6">
    <w:name w:val="Balloon Text"/>
    <w:basedOn w:val="a"/>
    <w:link w:val="Char1"/>
    <w:uiPriority w:val="99"/>
    <w:semiHidden/>
    <w:unhideWhenUsed/>
    <w:rsid w:val="00E036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6DA"/>
    <w:rPr>
      <w:sz w:val="18"/>
      <w:szCs w:val="18"/>
    </w:rPr>
  </w:style>
  <w:style w:type="paragraph" w:styleId="a7">
    <w:name w:val="List Paragraph"/>
    <w:basedOn w:val="a"/>
    <w:uiPriority w:val="34"/>
    <w:qFormat/>
    <w:rsid w:val="00BD377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72A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2FBC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7726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04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D04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4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0453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0453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D0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cnt">
    <w:name w:val="tcnt"/>
    <w:basedOn w:val="a0"/>
    <w:rsid w:val="00CD0453"/>
  </w:style>
  <w:style w:type="paragraph" w:styleId="a6">
    <w:name w:val="Balloon Text"/>
    <w:basedOn w:val="a"/>
    <w:link w:val="Char1"/>
    <w:uiPriority w:val="99"/>
    <w:semiHidden/>
    <w:unhideWhenUsed/>
    <w:rsid w:val="00E036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6DA"/>
    <w:rPr>
      <w:sz w:val="18"/>
      <w:szCs w:val="18"/>
    </w:rPr>
  </w:style>
  <w:style w:type="paragraph" w:styleId="a7">
    <w:name w:val="List Paragraph"/>
    <w:basedOn w:val="a"/>
    <w:uiPriority w:val="34"/>
    <w:qFormat/>
    <w:rsid w:val="00BD377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72A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2FBC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7726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3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7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88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1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15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44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7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78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97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53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14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5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4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5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80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06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58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86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46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12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3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3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3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65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1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96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41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97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0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90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70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79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9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78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89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5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57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08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4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69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23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3327"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172.16.0.207/conduit/toke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483</Words>
  <Characters>2755</Characters>
  <Application>Microsoft Office Word</Application>
  <DocSecurity>0</DocSecurity>
  <Lines>22</Lines>
  <Paragraphs>6</Paragraphs>
  <ScaleCrop>false</ScaleCrop>
  <Company>Www.SangSan.Cn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刘华杰</dc:creator>
  <cp:keywords/>
  <dc:description/>
  <cp:lastModifiedBy>yfzlb</cp:lastModifiedBy>
  <cp:revision>625</cp:revision>
  <dcterms:created xsi:type="dcterms:W3CDTF">2013-08-19T05:35:00Z</dcterms:created>
  <dcterms:modified xsi:type="dcterms:W3CDTF">2015-05-05T11:09:00Z</dcterms:modified>
</cp:coreProperties>
</file>