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永久会议</w:t>
      </w:r>
      <w:r>
        <w:rPr>
          <w:rFonts w:hint="eastAsia"/>
          <w:lang w:val="en-US" w:eastAsia="zh-CN"/>
        </w:rPr>
        <w:t>CSS侧波及分析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会馆侧的创建/修改预约会议及通过预约/个人模板创会无需修改便可支持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终端直接创会：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NUSSN: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现有逻辑，所有终端创会都会判断会议时长，如果时长为0则改为2个小时。需要去除。增加永久会议后，老终端不支持创建永久会议，需要增加老终端默认会议时长的处理。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2. 级联呼个人模板，因为会议时长已定死是4个小时，不会出现永久会议的情况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--设为永久会议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MAUVC: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创会存储过程涉及到对会议时长的判断，同时</w:t>
      </w:r>
      <w:r>
        <w:rPr>
          <w:rFonts w:hint="eastAsia"/>
          <w:color w:val="0000FF"/>
          <w:lang w:val="en-US" w:eastAsia="zh-CN"/>
        </w:rPr>
        <w:t>会馆需要往MEETING表中添加：永久会议字段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0000FF"/>
          <w:lang w:val="en-US" w:eastAsia="zh-CN"/>
        </w:rPr>
        <w:t>创会存储过程需要作对应修改，保证会议时长即时为0时写数据库也能成功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--终端创会，删除创会存储过程GetVMeetingMaxTime，不判是否延长会议是否合法，会议时长是多少就是多少，可对CreateV存储过程相关代码做优化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终端提前创建预约会议：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相关逻辑有：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如果会议延迟开始则仍开启到原结束时间，但是永久会议是没有结束时间的。需跳过该判断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如果提前超过1个小时开会，则设置持续时间为1个小时，否则延续到原结束时间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永久会议是否也应跳过该判断?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0000FF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--永久会议遵循该逻辑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会馆和终端通过公共模板创建会议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会馆创会的会议时长以其下发JSON中的会议时长为准</w:t>
      </w:r>
      <w:r>
        <w:rPr>
          <w:rFonts w:hint="eastAsia"/>
          <w:lang w:val="en-US" w:eastAsia="zh-CN"/>
        </w:rPr>
        <w:t>。同时去除</w:t>
      </w:r>
      <w:r>
        <w:rPr>
          <w:rFonts w:hint="eastAsia"/>
          <w:color w:val="0000FF"/>
          <w:lang w:val="en-US" w:eastAsia="zh-CN"/>
        </w:rPr>
        <w:t>会议时长是0，则修改为4小时的旧有逻辑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--老终端默认时长都是4个小时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终端显示会议时长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已发布的2.6终端需要测试上报会议时长为0是否有问题，新版本的终端应都支持永久会议的显示。当前预约会议会议详情中的duration是根据会议结束时间减去开始时间进行计算，需要做调整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会馆和MCU延长会议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当前会馆延长会议，CSS会判断是否可以延长，再通知会馆延长是否成功。如果可以则通知MCU延长。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当前MCU延长会议，CSS会走数据库存储过程判断是否能够延长会议，如果可以，修改数据库数据并通知MCU延长成功，否则通知失败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这个模块需要重新设计。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--暂保留现有流程，去除存储过程CanMeetingDay延长时长是否合法判断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--会馆延长永久会议，则需要NACK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--MCU发消息过来也要多一层保护（mcu本身会拒掉永久会议延长请求），如果是永久会议NACK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CSS检测会议是否到时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若是永久会议，则CSS无需检测是否到时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永久会议的话单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预约会议结束时间填什么？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--话单预约会议结束时间,写死为“0”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B884B"/>
    <w:multiLevelType w:val="singleLevel"/>
    <w:tmpl w:val="576B884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6B8A09"/>
    <w:multiLevelType w:val="singleLevel"/>
    <w:tmpl w:val="576B8A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9219C"/>
    <w:rsid w:val="02F31370"/>
    <w:rsid w:val="03896A9A"/>
    <w:rsid w:val="07476CA3"/>
    <w:rsid w:val="090A19BE"/>
    <w:rsid w:val="096A5D7B"/>
    <w:rsid w:val="0BFB4572"/>
    <w:rsid w:val="0F6F34D6"/>
    <w:rsid w:val="10422E76"/>
    <w:rsid w:val="1298665E"/>
    <w:rsid w:val="13045EA1"/>
    <w:rsid w:val="15C12CEC"/>
    <w:rsid w:val="15EC13E6"/>
    <w:rsid w:val="17AC7A3F"/>
    <w:rsid w:val="188B5915"/>
    <w:rsid w:val="18A65567"/>
    <w:rsid w:val="1AAE0FB5"/>
    <w:rsid w:val="1C5D5421"/>
    <w:rsid w:val="1DAA50CA"/>
    <w:rsid w:val="240242C6"/>
    <w:rsid w:val="27212194"/>
    <w:rsid w:val="27CB1C41"/>
    <w:rsid w:val="27CF78D7"/>
    <w:rsid w:val="27D06701"/>
    <w:rsid w:val="299405C0"/>
    <w:rsid w:val="2A55722E"/>
    <w:rsid w:val="2B1339B6"/>
    <w:rsid w:val="2B892918"/>
    <w:rsid w:val="2B977A1F"/>
    <w:rsid w:val="2C4D5BFF"/>
    <w:rsid w:val="2F397FE3"/>
    <w:rsid w:val="2F7A7E7E"/>
    <w:rsid w:val="324C5B39"/>
    <w:rsid w:val="353E7C9C"/>
    <w:rsid w:val="38493955"/>
    <w:rsid w:val="38816306"/>
    <w:rsid w:val="39A74783"/>
    <w:rsid w:val="408D769D"/>
    <w:rsid w:val="40F86A09"/>
    <w:rsid w:val="42B76211"/>
    <w:rsid w:val="43886662"/>
    <w:rsid w:val="44D85F05"/>
    <w:rsid w:val="45E35831"/>
    <w:rsid w:val="46F86012"/>
    <w:rsid w:val="49DE02BE"/>
    <w:rsid w:val="4A2B1081"/>
    <w:rsid w:val="4D5873F3"/>
    <w:rsid w:val="4D9F76B5"/>
    <w:rsid w:val="4DA56325"/>
    <w:rsid w:val="4E633B6F"/>
    <w:rsid w:val="4FA31B28"/>
    <w:rsid w:val="56B77DB6"/>
    <w:rsid w:val="58B86BBB"/>
    <w:rsid w:val="59CC3516"/>
    <w:rsid w:val="5EF73B56"/>
    <w:rsid w:val="5F691AA2"/>
    <w:rsid w:val="5F9155EF"/>
    <w:rsid w:val="5FFD51BF"/>
    <w:rsid w:val="6004129C"/>
    <w:rsid w:val="637B238D"/>
    <w:rsid w:val="63E32A3F"/>
    <w:rsid w:val="643705D9"/>
    <w:rsid w:val="643B6A55"/>
    <w:rsid w:val="64C40F6A"/>
    <w:rsid w:val="65BA7802"/>
    <w:rsid w:val="66CD7614"/>
    <w:rsid w:val="69362B56"/>
    <w:rsid w:val="731A305C"/>
    <w:rsid w:val="75C03151"/>
    <w:rsid w:val="75D61AF9"/>
    <w:rsid w:val="77D357E0"/>
    <w:rsid w:val="78124107"/>
    <w:rsid w:val="7A07449D"/>
    <w:rsid w:val="7A380B9E"/>
    <w:rsid w:val="7D7750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wuzhihua</dc:creator>
  <cp:lastModifiedBy>wuzhihua</cp:lastModifiedBy>
  <dcterms:modified xsi:type="dcterms:W3CDTF">2016-07-04T02:27:25Z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