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9EA" w:rsidRPr="00211086" w:rsidRDefault="0050638F" w:rsidP="00723996">
      <w:pPr>
        <w:spacing w:line="0" w:lineRule="atLeast"/>
        <w:jc w:val="center"/>
        <w:rPr>
          <w:rFonts w:ascii="微软雅黑" w:eastAsia="微软雅黑" w:hAnsi="微软雅黑"/>
          <w:szCs w:val="21"/>
        </w:rPr>
      </w:pPr>
      <w:r w:rsidRPr="00211086">
        <w:rPr>
          <w:rFonts w:ascii="微软雅黑" w:eastAsia="微软雅黑" w:hAnsi="微软雅黑" w:hint="eastAsia"/>
          <w:szCs w:val="21"/>
        </w:rPr>
        <w:t xml:space="preserve">5.1 </w:t>
      </w:r>
      <w:r w:rsidRPr="00211086">
        <w:rPr>
          <w:rFonts w:ascii="微软雅黑" w:eastAsia="微软雅黑" w:hAnsi="微软雅黑"/>
          <w:szCs w:val="21"/>
        </w:rPr>
        <w:t>SP4 Web</w:t>
      </w:r>
      <w:r w:rsidRPr="00211086">
        <w:rPr>
          <w:rFonts w:ascii="微软雅黑" w:eastAsia="微软雅黑" w:hAnsi="微软雅黑" w:hint="eastAsia"/>
          <w:szCs w:val="21"/>
        </w:rPr>
        <w:t>相关架构</w:t>
      </w:r>
      <w:r w:rsidRPr="00211086">
        <w:rPr>
          <w:rFonts w:ascii="微软雅黑" w:eastAsia="微软雅黑" w:hAnsi="微软雅黑"/>
          <w:szCs w:val="21"/>
        </w:rPr>
        <w:t>方案</w:t>
      </w:r>
    </w:p>
    <w:p w:rsidR="00E74BB9" w:rsidRPr="00211086" w:rsidRDefault="00E74BB9" w:rsidP="00723996">
      <w:pPr>
        <w:spacing w:line="0" w:lineRule="atLeast"/>
        <w:rPr>
          <w:rFonts w:ascii="微软雅黑" w:eastAsia="微软雅黑" w:hAnsi="微软雅黑"/>
          <w:szCs w:val="21"/>
        </w:rPr>
      </w:pPr>
    </w:p>
    <w:p w:rsidR="00E74BB9" w:rsidRPr="00211086" w:rsidRDefault="00D27932" w:rsidP="00A049E6">
      <w:pPr>
        <w:pStyle w:val="1"/>
        <w:numPr>
          <w:ilvl w:val="0"/>
          <w:numId w:val="1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新增</w:t>
      </w:r>
      <w:r w:rsidR="007B6F40" w:rsidRPr="00211086">
        <w:rPr>
          <w:rFonts w:ascii="微软雅黑" w:eastAsia="微软雅黑" w:hAnsi="微软雅黑" w:hint="eastAsia"/>
          <w:b w:val="0"/>
          <w:sz w:val="21"/>
          <w:szCs w:val="21"/>
        </w:rPr>
        <w:t>概念</w:t>
      </w:r>
    </w:p>
    <w:p w:rsidR="00C77EFE" w:rsidRPr="00211086" w:rsidRDefault="00E74BB9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机房</w:t>
      </w:r>
    </w:p>
    <w:p w:rsidR="007D6B6B" w:rsidRPr="00211086" w:rsidRDefault="007B6F40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 w:rsidRPr="00211086">
        <w:rPr>
          <w:rFonts w:ascii="微软雅黑" w:eastAsia="微软雅黑" w:hAnsi="微软雅黑" w:hint="eastAsia"/>
          <w:szCs w:val="21"/>
        </w:rPr>
        <w:t>机房</w:t>
      </w:r>
      <w:r w:rsidRPr="00211086">
        <w:rPr>
          <w:rFonts w:ascii="微软雅黑" w:eastAsia="微软雅黑" w:hAnsi="微软雅黑"/>
          <w:szCs w:val="21"/>
        </w:rPr>
        <w:t>主要</w:t>
      </w:r>
      <w:r w:rsidRPr="00211086">
        <w:rPr>
          <w:rFonts w:ascii="微软雅黑" w:eastAsia="微软雅黑" w:hAnsi="微软雅黑" w:hint="eastAsia"/>
          <w:szCs w:val="21"/>
        </w:rPr>
        <w:t>包含</w:t>
      </w:r>
      <w:r w:rsidRPr="00211086">
        <w:rPr>
          <w:rFonts w:ascii="微软雅黑" w:eastAsia="微软雅黑" w:hAnsi="微软雅黑"/>
          <w:szCs w:val="21"/>
        </w:rPr>
        <w:t>媒体资源集合</w:t>
      </w:r>
      <w:r w:rsidRPr="00211086">
        <w:rPr>
          <w:rFonts w:ascii="微软雅黑" w:eastAsia="微软雅黑" w:hAnsi="微软雅黑" w:hint="eastAsia"/>
          <w:szCs w:val="21"/>
        </w:rPr>
        <w:t>，</w:t>
      </w:r>
      <w:r w:rsidRPr="00211086">
        <w:rPr>
          <w:rFonts w:ascii="微软雅黑" w:eastAsia="微软雅黑" w:hAnsi="微软雅黑"/>
          <w:szCs w:val="21"/>
        </w:rPr>
        <w:t>为平台提供媒体能力；</w:t>
      </w:r>
    </w:p>
    <w:p w:rsidR="007532C7" w:rsidRDefault="00E74BB9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 w:rsidRPr="00211086">
        <w:rPr>
          <w:rFonts w:ascii="微软雅黑" w:eastAsia="微软雅黑" w:hAnsi="微软雅黑"/>
          <w:szCs w:val="21"/>
        </w:rPr>
        <w:t>平台域必须要有</w:t>
      </w:r>
      <w:r w:rsidRPr="00211086">
        <w:rPr>
          <w:rFonts w:ascii="微软雅黑" w:eastAsia="微软雅黑" w:hAnsi="微软雅黑" w:hint="eastAsia"/>
          <w:szCs w:val="21"/>
        </w:rPr>
        <w:t>一个</w:t>
      </w:r>
      <w:r w:rsidRPr="00211086">
        <w:rPr>
          <w:rFonts w:ascii="微软雅黑" w:eastAsia="微软雅黑" w:hAnsi="微软雅黑"/>
          <w:szCs w:val="21"/>
        </w:rPr>
        <w:t>主机房</w:t>
      </w:r>
      <w:r w:rsidR="007D6B6B" w:rsidRPr="00211086">
        <w:rPr>
          <w:rFonts w:ascii="微软雅黑" w:eastAsia="微软雅黑" w:hAnsi="微软雅黑" w:hint="eastAsia"/>
          <w:szCs w:val="21"/>
        </w:rPr>
        <w:t>；</w:t>
      </w:r>
    </w:p>
    <w:p w:rsidR="0050638F" w:rsidRPr="00211086" w:rsidRDefault="007532C7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平台域</w:t>
      </w:r>
      <w:r w:rsidR="00E74BB9" w:rsidRPr="00211086">
        <w:rPr>
          <w:rFonts w:ascii="微软雅黑" w:eastAsia="微软雅黑" w:hAnsi="微软雅黑" w:hint="eastAsia"/>
          <w:szCs w:val="21"/>
        </w:rPr>
        <w:t>可以</w:t>
      </w:r>
      <w:r w:rsidR="007D6B6B" w:rsidRPr="00211086">
        <w:rPr>
          <w:rFonts w:ascii="微软雅黑" w:eastAsia="微软雅黑" w:hAnsi="微软雅黑"/>
          <w:szCs w:val="21"/>
        </w:rPr>
        <w:t>没有</w:t>
      </w:r>
      <w:r w:rsidR="007D6B6B" w:rsidRPr="00211086">
        <w:rPr>
          <w:rFonts w:ascii="微软雅黑" w:eastAsia="微软雅黑" w:hAnsi="微软雅黑" w:hint="eastAsia"/>
          <w:szCs w:val="21"/>
        </w:rPr>
        <w:t>副</w:t>
      </w:r>
      <w:r w:rsidR="007D6B6B" w:rsidRPr="00211086">
        <w:rPr>
          <w:rFonts w:ascii="微软雅黑" w:eastAsia="微软雅黑" w:hAnsi="微软雅黑"/>
          <w:szCs w:val="21"/>
        </w:rPr>
        <w:t>机房</w:t>
      </w:r>
      <w:r w:rsidR="007B6F40" w:rsidRPr="00211086">
        <w:rPr>
          <w:rFonts w:ascii="微软雅黑" w:eastAsia="微软雅黑" w:hAnsi="微软雅黑" w:hint="eastAsia"/>
          <w:szCs w:val="21"/>
        </w:rPr>
        <w:t>，</w:t>
      </w:r>
      <w:r w:rsidR="00E74BB9" w:rsidRPr="00211086">
        <w:rPr>
          <w:rFonts w:ascii="微软雅黑" w:eastAsia="微软雅黑" w:hAnsi="微软雅黑"/>
          <w:szCs w:val="21"/>
        </w:rPr>
        <w:t>也可以</w:t>
      </w:r>
      <w:r w:rsidR="007D6B6B" w:rsidRPr="00211086">
        <w:rPr>
          <w:rFonts w:ascii="微软雅黑" w:eastAsia="微软雅黑" w:hAnsi="微软雅黑"/>
          <w:szCs w:val="21"/>
        </w:rPr>
        <w:t>有</w:t>
      </w:r>
      <w:r w:rsidR="007D6B6B" w:rsidRPr="00211086">
        <w:rPr>
          <w:rFonts w:ascii="微软雅黑" w:eastAsia="微软雅黑" w:hAnsi="微软雅黑" w:hint="eastAsia"/>
          <w:szCs w:val="21"/>
        </w:rPr>
        <w:t>一个</w:t>
      </w:r>
      <w:r w:rsidR="007D6B6B" w:rsidRPr="00211086">
        <w:rPr>
          <w:rFonts w:ascii="微软雅黑" w:eastAsia="微软雅黑" w:hAnsi="微软雅黑"/>
          <w:szCs w:val="21"/>
        </w:rPr>
        <w:t>或多个副机房</w:t>
      </w:r>
      <w:r w:rsidR="007B6F40" w:rsidRPr="00211086">
        <w:rPr>
          <w:rFonts w:ascii="微软雅黑" w:eastAsia="微软雅黑" w:hAnsi="微软雅黑" w:hint="eastAsia"/>
          <w:szCs w:val="21"/>
        </w:rPr>
        <w:t>；</w:t>
      </w:r>
    </w:p>
    <w:p w:rsidR="00C43426" w:rsidRPr="00211086" w:rsidRDefault="00C43426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主机房</w:t>
      </w:r>
    </w:p>
    <w:p w:rsidR="007B6F40" w:rsidRDefault="00E74BB9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 w:rsidRPr="00211086">
        <w:rPr>
          <w:rFonts w:ascii="微软雅黑" w:eastAsia="微软雅黑" w:hAnsi="微软雅黑" w:hint="eastAsia"/>
          <w:szCs w:val="21"/>
        </w:rPr>
        <w:t>主</w:t>
      </w:r>
      <w:r w:rsidR="007B6F40" w:rsidRPr="00211086">
        <w:rPr>
          <w:rFonts w:ascii="微软雅黑" w:eastAsia="微软雅黑" w:hAnsi="微软雅黑"/>
          <w:szCs w:val="21"/>
        </w:rPr>
        <w:t>机房必须部署相应的</w:t>
      </w:r>
      <w:r w:rsidRPr="00211086">
        <w:rPr>
          <w:rFonts w:ascii="微软雅黑" w:eastAsia="微软雅黑" w:hAnsi="微软雅黑"/>
          <w:szCs w:val="21"/>
        </w:rPr>
        <w:t>业务</w:t>
      </w:r>
      <w:r w:rsidR="007B6F40" w:rsidRPr="00211086">
        <w:rPr>
          <w:rFonts w:ascii="微软雅黑" w:eastAsia="微软雅黑" w:hAnsi="微软雅黑" w:hint="eastAsia"/>
          <w:szCs w:val="21"/>
        </w:rPr>
        <w:t>服务，</w:t>
      </w:r>
      <w:r w:rsidR="007B6F40" w:rsidRPr="00211086">
        <w:rPr>
          <w:rFonts w:ascii="微软雅黑" w:eastAsia="微软雅黑" w:hAnsi="微软雅黑"/>
          <w:szCs w:val="21"/>
        </w:rPr>
        <w:t>同时部署媒体资源；</w:t>
      </w:r>
    </w:p>
    <w:p w:rsidR="007532C7" w:rsidRPr="000537FA" w:rsidRDefault="007532C7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 w:rsidRPr="000537FA">
        <w:rPr>
          <w:rFonts w:ascii="微软雅黑" w:eastAsia="微软雅黑" w:hAnsi="微软雅黑" w:hint="eastAsia"/>
          <w:szCs w:val="21"/>
        </w:rPr>
        <w:t>管理</w:t>
      </w:r>
      <w:r w:rsidRPr="000537FA">
        <w:rPr>
          <w:rFonts w:ascii="微软雅黑" w:eastAsia="微软雅黑" w:hAnsi="微软雅黑"/>
          <w:szCs w:val="21"/>
        </w:rPr>
        <w:t>业务</w:t>
      </w:r>
      <w:r w:rsidRPr="000537FA">
        <w:rPr>
          <w:rFonts w:ascii="微软雅黑" w:eastAsia="微软雅黑" w:hAnsi="微软雅黑" w:hint="eastAsia"/>
          <w:szCs w:val="21"/>
        </w:rPr>
        <w:t>部署</w:t>
      </w:r>
      <w:r w:rsidRPr="000537FA">
        <w:rPr>
          <w:rFonts w:ascii="微软雅黑" w:eastAsia="微软雅黑" w:hAnsi="微软雅黑"/>
          <w:szCs w:val="21"/>
        </w:rPr>
        <w:t>在主机房，主机房不可用时管理业务也就不可用，整个平台域就不可用，所有副机房也就不可用；</w:t>
      </w:r>
    </w:p>
    <w:p w:rsidR="00C43426" w:rsidRPr="00211086" w:rsidRDefault="00C43426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副机房</w:t>
      </w:r>
    </w:p>
    <w:p w:rsidR="00995F54" w:rsidRDefault="00E74BB9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 w:rsidRPr="00211086">
        <w:rPr>
          <w:rFonts w:ascii="微软雅黑" w:eastAsia="微软雅黑" w:hAnsi="微软雅黑"/>
          <w:szCs w:val="21"/>
        </w:rPr>
        <w:t>副机房只</w:t>
      </w:r>
      <w:r w:rsidR="007B6F40" w:rsidRPr="00211086">
        <w:rPr>
          <w:rFonts w:ascii="微软雅黑" w:eastAsia="微软雅黑" w:hAnsi="微软雅黑" w:hint="eastAsia"/>
          <w:szCs w:val="21"/>
        </w:rPr>
        <w:t>能</w:t>
      </w:r>
      <w:r w:rsidRPr="00211086">
        <w:rPr>
          <w:rFonts w:ascii="微软雅黑" w:eastAsia="微软雅黑" w:hAnsi="微软雅黑"/>
          <w:szCs w:val="21"/>
        </w:rPr>
        <w:t>部署资源</w:t>
      </w:r>
      <w:r w:rsidR="004F2325">
        <w:rPr>
          <w:rFonts w:ascii="微软雅黑" w:eastAsia="微软雅黑" w:hAnsi="微软雅黑" w:hint="eastAsia"/>
          <w:szCs w:val="21"/>
        </w:rPr>
        <w:t>，</w:t>
      </w:r>
      <w:r w:rsidR="004F2325">
        <w:rPr>
          <w:rFonts w:ascii="微软雅黑" w:eastAsia="微软雅黑" w:hAnsi="微软雅黑"/>
          <w:szCs w:val="21"/>
        </w:rPr>
        <w:t>用于做资源的水平扩展</w:t>
      </w:r>
      <w:r w:rsidR="007B6F40" w:rsidRPr="00211086">
        <w:rPr>
          <w:rFonts w:ascii="微软雅黑" w:eastAsia="微软雅黑" w:hAnsi="微软雅黑" w:hint="eastAsia"/>
          <w:szCs w:val="21"/>
        </w:rPr>
        <w:t>；</w:t>
      </w:r>
    </w:p>
    <w:p w:rsidR="003E030E" w:rsidRPr="003E030E" w:rsidRDefault="003E030E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3E030E">
        <w:rPr>
          <w:rFonts w:ascii="微软雅黑" w:eastAsia="微软雅黑" w:hAnsi="微软雅黑" w:hint="eastAsia"/>
          <w:b w:val="0"/>
          <w:sz w:val="21"/>
          <w:szCs w:val="21"/>
        </w:rPr>
        <w:t>服务</w:t>
      </w:r>
      <w:r w:rsidRPr="003E030E">
        <w:rPr>
          <w:rFonts w:ascii="微软雅黑" w:eastAsia="微软雅黑" w:hAnsi="微软雅黑"/>
          <w:b w:val="0"/>
          <w:sz w:val="21"/>
          <w:szCs w:val="21"/>
        </w:rPr>
        <w:t>发现</w:t>
      </w:r>
    </w:p>
    <w:p w:rsidR="004F2325" w:rsidRPr="004F2325" w:rsidRDefault="004F2325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 w:rsidRPr="004F2325">
        <w:rPr>
          <w:rFonts w:ascii="微软雅黑" w:eastAsia="微软雅黑" w:hAnsi="微软雅黑" w:hint="eastAsia"/>
          <w:szCs w:val="21"/>
        </w:rPr>
        <w:t>动态查询</w:t>
      </w:r>
      <w:r w:rsidR="009C4465">
        <w:rPr>
          <w:rFonts w:ascii="微软雅黑" w:eastAsia="微软雅黑" w:hAnsi="微软雅黑" w:hint="eastAsia"/>
          <w:szCs w:val="21"/>
        </w:rPr>
        <w:t>（</w:t>
      </w:r>
      <w:r w:rsidR="009C4465">
        <w:rPr>
          <w:rFonts w:ascii="微软雅黑" w:eastAsia="微软雅黑" w:hAnsi="微软雅黑"/>
          <w:szCs w:val="21"/>
        </w:rPr>
        <w:t>通过RMQ）</w:t>
      </w:r>
      <w:r w:rsidRPr="004F2325">
        <w:rPr>
          <w:rFonts w:ascii="微软雅黑" w:eastAsia="微软雅黑" w:hAnsi="微软雅黑" w:hint="eastAsia"/>
          <w:szCs w:val="21"/>
        </w:rPr>
        <w:t>所需服务（MQ/MYSQL等）的</w:t>
      </w:r>
      <w:r w:rsidR="009C4465">
        <w:rPr>
          <w:rFonts w:ascii="微软雅黑" w:eastAsia="微软雅黑" w:hAnsi="微软雅黑" w:hint="eastAsia"/>
          <w:szCs w:val="21"/>
        </w:rPr>
        <w:t>状态</w:t>
      </w:r>
      <w:r w:rsidR="009C4465">
        <w:rPr>
          <w:rFonts w:ascii="微软雅黑" w:eastAsia="微软雅黑" w:hAnsi="微软雅黑"/>
          <w:szCs w:val="21"/>
        </w:rPr>
        <w:t>与</w:t>
      </w:r>
      <w:r w:rsidR="009C4465">
        <w:rPr>
          <w:rFonts w:ascii="微软雅黑" w:eastAsia="微软雅黑" w:hAnsi="微软雅黑" w:hint="eastAsia"/>
          <w:szCs w:val="21"/>
        </w:rPr>
        <w:t>对外暴露</w:t>
      </w:r>
      <w:r w:rsidR="009C4465">
        <w:rPr>
          <w:rFonts w:ascii="微软雅黑" w:eastAsia="微软雅黑" w:hAnsi="微软雅黑"/>
          <w:szCs w:val="21"/>
        </w:rPr>
        <w:t>的配置</w:t>
      </w:r>
      <w:r w:rsidRPr="004F2325">
        <w:rPr>
          <w:rFonts w:ascii="微软雅黑" w:eastAsia="微软雅黑" w:hAnsi="微软雅黑" w:hint="eastAsia"/>
          <w:szCs w:val="21"/>
        </w:rPr>
        <w:t>信息</w:t>
      </w:r>
      <w:r>
        <w:rPr>
          <w:rFonts w:ascii="微软雅黑" w:eastAsia="微软雅黑" w:hAnsi="微软雅黑" w:hint="eastAsia"/>
          <w:szCs w:val="21"/>
        </w:rPr>
        <w:t>；</w:t>
      </w:r>
    </w:p>
    <w:p w:rsidR="004F2325" w:rsidRDefault="009C4465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可以查询同一</w:t>
      </w:r>
      <w:r>
        <w:rPr>
          <w:rFonts w:ascii="微软雅黑" w:eastAsia="微软雅黑" w:hAnsi="微软雅黑"/>
          <w:szCs w:val="21"/>
        </w:rPr>
        <w:t>服务域下其他平台域的服务状态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配置信息</w:t>
      </w:r>
      <w:r w:rsidR="004F2325">
        <w:rPr>
          <w:rFonts w:ascii="微软雅黑" w:eastAsia="微软雅黑" w:hAnsi="微软雅黑" w:hint="eastAsia"/>
          <w:szCs w:val="21"/>
        </w:rPr>
        <w:t>；</w:t>
      </w:r>
    </w:p>
    <w:p w:rsidR="009E3A8E" w:rsidRPr="009E3A8E" w:rsidRDefault="009E3A8E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9E3A8E">
        <w:rPr>
          <w:rFonts w:ascii="微软雅黑" w:eastAsia="微软雅黑" w:hAnsi="微软雅黑" w:hint="eastAsia"/>
          <w:b w:val="0"/>
          <w:sz w:val="21"/>
          <w:szCs w:val="21"/>
        </w:rPr>
        <w:t>RMS</w:t>
      </w:r>
      <w:r w:rsidR="001301CD">
        <w:rPr>
          <w:rFonts w:ascii="微软雅黑" w:eastAsia="微软雅黑" w:hAnsi="微软雅黑" w:hint="eastAsia"/>
          <w:b w:val="0"/>
          <w:sz w:val="21"/>
          <w:szCs w:val="21"/>
        </w:rPr>
        <w:t>（</w:t>
      </w:r>
      <w:r w:rsidR="003366EE">
        <w:rPr>
          <w:rFonts w:ascii="微软雅黑" w:eastAsia="微软雅黑" w:hAnsi="微软雅黑"/>
          <w:b w:val="0"/>
          <w:sz w:val="21"/>
          <w:szCs w:val="21"/>
        </w:rPr>
        <w:t>资源管理</w:t>
      </w:r>
      <w:r w:rsidR="005B6EA9">
        <w:rPr>
          <w:rFonts w:ascii="微软雅黑" w:eastAsia="微软雅黑" w:hAnsi="微软雅黑" w:hint="eastAsia"/>
          <w:b w:val="0"/>
          <w:sz w:val="21"/>
          <w:szCs w:val="21"/>
        </w:rPr>
        <w:t>服务</w:t>
      </w:r>
      <w:r w:rsidR="001301CD">
        <w:rPr>
          <w:rFonts w:ascii="微软雅黑" w:eastAsia="微软雅黑" w:hAnsi="微软雅黑" w:hint="eastAsia"/>
          <w:b w:val="0"/>
          <w:sz w:val="21"/>
          <w:szCs w:val="21"/>
        </w:rPr>
        <w:t>）</w:t>
      </w:r>
    </w:p>
    <w:p w:rsidR="009E3A8E" w:rsidRPr="00F1466D" w:rsidRDefault="00F1466D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提供</w:t>
      </w:r>
      <w:r>
        <w:rPr>
          <w:rFonts w:ascii="微软雅黑" w:eastAsia="微软雅黑" w:hAnsi="微软雅黑"/>
          <w:szCs w:val="21"/>
        </w:rPr>
        <w:t>查询机房、</w:t>
      </w:r>
      <w:r>
        <w:rPr>
          <w:rFonts w:ascii="微软雅黑" w:eastAsia="微软雅黑" w:hAnsi="微软雅黑" w:hint="eastAsia"/>
          <w:szCs w:val="21"/>
        </w:rPr>
        <w:t>媒体</w:t>
      </w:r>
      <w:r>
        <w:rPr>
          <w:rFonts w:ascii="微软雅黑" w:eastAsia="微软雅黑" w:hAnsi="微软雅黑"/>
          <w:szCs w:val="21"/>
        </w:rPr>
        <w:t>资源能力的接口</w:t>
      </w:r>
      <w:r>
        <w:rPr>
          <w:rFonts w:ascii="微软雅黑" w:eastAsia="微软雅黑" w:hAnsi="微软雅黑" w:hint="eastAsia"/>
          <w:szCs w:val="21"/>
        </w:rPr>
        <w:t>；</w:t>
      </w:r>
    </w:p>
    <w:p w:rsidR="003E030E" w:rsidRPr="00211086" w:rsidRDefault="003E030E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PMS</w:t>
      </w:r>
      <w:r w:rsidR="001301CD">
        <w:rPr>
          <w:rFonts w:ascii="微软雅黑" w:eastAsia="微软雅黑" w:hAnsi="微软雅黑" w:hint="eastAsia"/>
          <w:b w:val="0"/>
          <w:sz w:val="21"/>
          <w:szCs w:val="21"/>
        </w:rPr>
        <w:t>（</w:t>
      </w: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平台</w:t>
      </w:r>
      <w:r w:rsidR="004F2325">
        <w:rPr>
          <w:rFonts w:ascii="微软雅黑" w:eastAsia="微软雅黑" w:hAnsi="微软雅黑"/>
          <w:b w:val="0"/>
          <w:sz w:val="21"/>
          <w:szCs w:val="21"/>
        </w:rPr>
        <w:t>监控</w:t>
      </w:r>
      <w:r w:rsidR="004F2325">
        <w:rPr>
          <w:rFonts w:ascii="微软雅黑" w:eastAsia="微软雅黑" w:hAnsi="微软雅黑" w:hint="eastAsia"/>
          <w:b w:val="0"/>
          <w:sz w:val="21"/>
          <w:szCs w:val="21"/>
        </w:rPr>
        <w:t>服务</w:t>
      </w:r>
      <w:r w:rsidR="001301CD">
        <w:rPr>
          <w:rFonts w:ascii="微软雅黑" w:eastAsia="微软雅黑" w:hAnsi="微软雅黑" w:hint="eastAsia"/>
          <w:b w:val="0"/>
          <w:sz w:val="21"/>
          <w:szCs w:val="21"/>
        </w:rPr>
        <w:t>）</w:t>
      </w:r>
    </w:p>
    <w:p w:rsidR="00441152" w:rsidRDefault="00995F54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用于</w:t>
      </w:r>
      <w:r>
        <w:rPr>
          <w:rFonts w:ascii="微软雅黑" w:eastAsia="微软雅黑" w:hAnsi="微软雅黑"/>
          <w:szCs w:val="21"/>
        </w:rPr>
        <w:t>监控机房、平台域的状态</w:t>
      </w:r>
      <w:r w:rsidR="00441152">
        <w:rPr>
          <w:rFonts w:ascii="微软雅黑" w:eastAsia="微软雅黑" w:hAnsi="微软雅黑" w:hint="eastAsia"/>
          <w:szCs w:val="21"/>
        </w:rPr>
        <w:t>；</w:t>
      </w:r>
    </w:p>
    <w:p w:rsidR="004E7B2E" w:rsidRPr="00723996" w:rsidRDefault="004E7B2E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723996">
        <w:rPr>
          <w:rFonts w:ascii="微软雅黑" w:eastAsia="微软雅黑" w:hAnsi="微软雅黑" w:hint="eastAsia"/>
          <w:b w:val="0"/>
          <w:sz w:val="21"/>
          <w:szCs w:val="21"/>
        </w:rPr>
        <w:t>PMS</w:t>
      </w:r>
      <w:r w:rsidRPr="00723996">
        <w:rPr>
          <w:rFonts w:ascii="微软雅黑" w:eastAsia="微软雅黑" w:hAnsi="微软雅黑"/>
          <w:b w:val="0"/>
          <w:sz w:val="21"/>
          <w:szCs w:val="21"/>
        </w:rPr>
        <w:t>中</w:t>
      </w:r>
      <w:r w:rsidRPr="00723996">
        <w:rPr>
          <w:rFonts w:ascii="微软雅黑" w:eastAsia="微软雅黑" w:hAnsi="微软雅黑" w:hint="eastAsia"/>
          <w:b w:val="0"/>
          <w:sz w:val="21"/>
          <w:szCs w:val="21"/>
        </w:rPr>
        <w:t>平台域</w:t>
      </w:r>
      <w:r w:rsidRPr="00723996">
        <w:rPr>
          <w:rFonts w:ascii="微软雅黑" w:eastAsia="微软雅黑" w:hAnsi="微软雅黑"/>
          <w:b w:val="0"/>
          <w:sz w:val="21"/>
          <w:szCs w:val="21"/>
        </w:rPr>
        <w:t>状态的业务含义</w:t>
      </w:r>
    </w:p>
    <w:p w:rsidR="004E7B2E" w:rsidRDefault="004E7B2E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 w:rsidRPr="00C64CD1">
        <w:rPr>
          <w:rFonts w:ascii="微软雅黑" w:eastAsia="微软雅黑" w:hAnsi="微软雅黑" w:hint="eastAsia"/>
          <w:szCs w:val="21"/>
        </w:rPr>
        <w:t>平台</w:t>
      </w:r>
      <w:r w:rsidRPr="00C64CD1">
        <w:rPr>
          <w:rFonts w:ascii="微软雅黑" w:eastAsia="微软雅黑" w:hAnsi="微软雅黑"/>
          <w:szCs w:val="21"/>
        </w:rPr>
        <w:t>域不可用时，其下</w:t>
      </w:r>
      <w:r w:rsidRPr="00C64CD1">
        <w:rPr>
          <w:rFonts w:ascii="微软雅黑" w:eastAsia="微软雅黑" w:hAnsi="微软雅黑" w:hint="eastAsia"/>
          <w:szCs w:val="21"/>
        </w:rPr>
        <w:t>管理</w:t>
      </w:r>
      <w:r w:rsidRPr="00C64CD1">
        <w:rPr>
          <w:rFonts w:ascii="微软雅黑" w:eastAsia="微软雅黑" w:hAnsi="微软雅黑"/>
          <w:szCs w:val="21"/>
        </w:rPr>
        <w:t>业务及机房</w:t>
      </w:r>
      <w:r w:rsidRPr="00C64CD1">
        <w:rPr>
          <w:rFonts w:ascii="微软雅黑" w:eastAsia="微软雅黑" w:hAnsi="微软雅黑" w:hint="eastAsia"/>
          <w:szCs w:val="21"/>
        </w:rPr>
        <w:t>都</w:t>
      </w:r>
      <w:r w:rsidRPr="00C64CD1">
        <w:rPr>
          <w:rFonts w:ascii="微软雅黑" w:eastAsia="微软雅黑" w:hAnsi="微软雅黑"/>
          <w:szCs w:val="21"/>
        </w:rPr>
        <w:t>不可用</w:t>
      </w:r>
      <w:r w:rsidR="00ED107A">
        <w:rPr>
          <w:rFonts w:ascii="微软雅黑" w:eastAsia="微软雅黑" w:hAnsi="微软雅黑" w:hint="eastAsia"/>
          <w:szCs w:val="21"/>
        </w:rPr>
        <w:t>；</w:t>
      </w:r>
    </w:p>
    <w:p w:rsidR="00C64CD1" w:rsidRPr="00C64CD1" w:rsidRDefault="00C64CD1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主</w:t>
      </w:r>
      <w:r>
        <w:rPr>
          <w:rFonts w:ascii="微软雅黑" w:eastAsia="微软雅黑" w:hAnsi="微软雅黑"/>
          <w:szCs w:val="21"/>
        </w:rPr>
        <w:t>机房不可用时，整个平台域都不可用，副机房也不可用</w:t>
      </w:r>
      <w:r w:rsidR="00ED107A">
        <w:rPr>
          <w:rFonts w:ascii="微软雅黑" w:eastAsia="微软雅黑" w:hAnsi="微软雅黑" w:hint="eastAsia"/>
          <w:szCs w:val="21"/>
        </w:rPr>
        <w:t>；</w:t>
      </w:r>
    </w:p>
    <w:p w:rsidR="00982B9F" w:rsidRPr="00982B9F" w:rsidRDefault="00982B9F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982B9F">
        <w:rPr>
          <w:rFonts w:ascii="微软雅黑" w:eastAsia="微软雅黑" w:hAnsi="微软雅黑" w:hint="eastAsia"/>
          <w:b w:val="0"/>
          <w:sz w:val="21"/>
          <w:szCs w:val="21"/>
        </w:rPr>
        <w:t>监控</w:t>
      </w:r>
    </w:p>
    <w:p w:rsidR="00982B9F" w:rsidRDefault="00982B9F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监控</w:t>
      </w:r>
      <w:r w:rsidR="008C18A8">
        <w:rPr>
          <w:rFonts w:ascii="微软雅黑" w:eastAsia="微软雅黑" w:hAnsi="微软雅黑"/>
          <w:szCs w:val="21"/>
        </w:rPr>
        <w:t>平台域</w:t>
      </w:r>
      <w:r>
        <w:rPr>
          <w:rFonts w:ascii="微软雅黑" w:eastAsia="微软雅黑" w:hAnsi="微软雅黑"/>
          <w:szCs w:val="21"/>
        </w:rPr>
        <w:t>的状态；</w:t>
      </w:r>
    </w:p>
    <w:p w:rsidR="007D29F0" w:rsidRPr="007D29F0" w:rsidRDefault="007D29F0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bookmarkStart w:id="0" w:name="_查询"/>
      <w:bookmarkEnd w:id="0"/>
      <w:r w:rsidRPr="007D29F0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查询</w:t>
      </w:r>
    </w:p>
    <w:p w:rsidR="007D29F0" w:rsidRDefault="007D29F0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查询</w:t>
      </w:r>
      <w:r>
        <w:rPr>
          <w:rFonts w:ascii="微软雅黑" w:eastAsia="微软雅黑" w:hAnsi="微软雅黑"/>
          <w:szCs w:val="21"/>
        </w:rPr>
        <w:t>当前平台域</w:t>
      </w:r>
      <w:r w:rsidR="00F103CC">
        <w:rPr>
          <w:rFonts w:ascii="微软雅黑" w:eastAsia="微软雅黑" w:hAnsi="微软雅黑" w:hint="eastAsia"/>
          <w:szCs w:val="21"/>
        </w:rPr>
        <w:t>的</w:t>
      </w:r>
      <w:r w:rsidR="00F103CC">
        <w:rPr>
          <w:rFonts w:ascii="微软雅黑" w:eastAsia="微软雅黑" w:hAnsi="微软雅黑"/>
          <w:szCs w:val="21"/>
        </w:rPr>
        <w:t>状态，以及托管到当前平台域的平台域列表</w:t>
      </w:r>
      <w:r w:rsidR="00F103CC">
        <w:rPr>
          <w:rFonts w:ascii="微软雅黑" w:eastAsia="微软雅黑" w:hAnsi="微软雅黑" w:hint="eastAsia"/>
          <w:szCs w:val="21"/>
        </w:rPr>
        <w:t>（由</w:t>
      </w:r>
      <w:r w:rsidR="00F103CC">
        <w:rPr>
          <w:rFonts w:ascii="微软雅黑" w:eastAsia="微软雅黑" w:hAnsi="微软雅黑"/>
          <w:szCs w:val="21"/>
        </w:rPr>
        <w:t>当前平台域为这些平台域提供</w:t>
      </w:r>
      <w:r w:rsidR="00F103CC">
        <w:rPr>
          <w:rFonts w:ascii="微软雅黑" w:eastAsia="微软雅黑" w:hAnsi="微软雅黑" w:hint="eastAsia"/>
          <w:szCs w:val="21"/>
        </w:rPr>
        <w:t>备份</w:t>
      </w:r>
      <w:r w:rsidR="00F103CC">
        <w:rPr>
          <w:rFonts w:ascii="微软雅黑" w:eastAsia="微软雅黑" w:hAnsi="微软雅黑"/>
          <w:szCs w:val="21"/>
        </w:rPr>
        <w:t>服务</w:t>
      </w:r>
      <w:r w:rsidR="00F103CC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接口提供方式为</w:t>
      </w:r>
      <w:r>
        <w:rPr>
          <w:rFonts w:ascii="微软雅黑" w:eastAsia="微软雅黑" w:hAnsi="微软雅黑" w:hint="eastAsia"/>
          <w:szCs w:val="21"/>
        </w:rPr>
        <w:t>RMQ</w:t>
      </w:r>
      <w:r>
        <w:rPr>
          <w:rFonts w:ascii="微软雅黑" w:eastAsia="微软雅黑" w:hAnsi="微软雅黑"/>
          <w:szCs w:val="21"/>
        </w:rPr>
        <w:t>；</w:t>
      </w:r>
    </w:p>
    <w:p w:rsidR="00BD3193" w:rsidRDefault="00D047C5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 w:rsidRPr="00D047C5">
        <w:rPr>
          <w:rFonts w:ascii="微软雅黑" w:eastAsia="微软雅黑" w:hAnsi="微软雅黑" w:hint="eastAsia"/>
          <w:szCs w:val="21"/>
        </w:rPr>
        <w:t>PMS还是需要提供查询平台域状态的接口：根据平台域Moid，查询该平台域及其备份平台域的状态；</w:t>
      </w:r>
    </w:p>
    <w:p w:rsidR="00982B9F" w:rsidRPr="00982B9F" w:rsidRDefault="00982B9F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982B9F">
        <w:rPr>
          <w:rFonts w:ascii="微软雅黑" w:eastAsia="微软雅黑" w:hAnsi="微软雅黑" w:hint="eastAsia"/>
          <w:b w:val="0"/>
          <w:sz w:val="21"/>
          <w:szCs w:val="21"/>
        </w:rPr>
        <w:t>广播</w:t>
      </w:r>
    </w:p>
    <w:p w:rsidR="00E73286" w:rsidRDefault="008C18A8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PMS</w:t>
      </w:r>
      <w:r>
        <w:rPr>
          <w:rFonts w:ascii="微软雅黑" w:eastAsia="微软雅黑" w:hAnsi="微软雅黑"/>
          <w:szCs w:val="21"/>
        </w:rPr>
        <w:t>监控到</w:t>
      </w:r>
      <w:r w:rsidR="00BD390F">
        <w:rPr>
          <w:rFonts w:ascii="微软雅黑" w:eastAsia="微软雅黑" w:hAnsi="微软雅黑" w:hint="eastAsia"/>
          <w:szCs w:val="21"/>
        </w:rPr>
        <w:t>平台</w:t>
      </w:r>
      <w:r w:rsidR="00BD390F">
        <w:rPr>
          <w:rFonts w:ascii="微软雅黑" w:eastAsia="微软雅黑" w:hAnsi="微软雅黑"/>
          <w:szCs w:val="21"/>
        </w:rPr>
        <w:t>域</w:t>
      </w:r>
      <w:r>
        <w:rPr>
          <w:rFonts w:ascii="微软雅黑" w:eastAsia="微软雅黑" w:hAnsi="微软雅黑"/>
          <w:szCs w:val="21"/>
        </w:rPr>
        <w:t>状态发生变化后，会</w:t>
      </w:r>
      <w:r>
        <w:rPr>
          <w:rFonts w:ascii="微软雅黑" w:eastAsia="微软雅黑" w:hAnsi="微软雅黑" w:hint="eastAsia"/>
          <w:szCs w:val="21"/>
        </w:rPr>
        <w:t>通过</w:t>
      </w:r>
      <w:r>
        <w:rPr>
          <w:rFonts w:ascii="微软雅黑" w:eastAsia="微软雅黑" w:hAnsi="微软雅黑"/>
          <w:szCs w:val="21"/>
        </w:rPr>
        <w:t>RMQ广播给</w:t>
      </w:r>
      <w:r w:rsidR="00BD3193">
        <w:rPr>
          <w:rFonts w:ascii="微软雅黑" w:eastAsia="微软雅黑" w:hAnsi="微软雅黑" w:hint="eastAsia"/>
          <w:szCs w:val="21"/>
        </w:rPr>
        <w:t>相关</w:t>
      </w:r>
      <w:r w:rsidR="00BD3193">
        <w:rPr>
          <w:rFonts w:ascii="微软雅黑" w:eastAsia="微软雅黑" w:hAnsi="微软雅黑"/>
          <w:szCs w:val="21"/>
        </w:rPr>
        <w:t>平台域中</w:t>
      </w:r>
      <w:r>
        <w:rPr>
          <w:rFonts w:ascii="微软雅黑" w:eastAsia="微软雅黑" w:hAnsi="微软雅黑"/>
          <w:szCs w:val="21"/>
        </w:rPr>
        <w:t>各业务；</w:t>
      </w:r>
    </w:p>
    <w:p w:rsidR="00CF1A99" w:rsidRPr="00BD3193" w:rsidRDefault="00CF1A99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p w:rsidR="007B6F40" w:rsidRPr="00211086" w:rsidRDefault="00E86D6C" w:rsidP="00A049E6">
      <w:pPr>
        <w:pStyle w:val="1"/>
        <w:numPr>
          <w:ilvl w:val="0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关联</w:t>
      </w:r>
      <w:r w:rsidR="007B6F40" w:rsidRPr="00211086">
        <w:rPr>
          <w:rFonts w:ascii="微软雅黑" w:eastAsia="微软雅黑" w:hAnsi="微软雅黑" w:hint="eastAsia"/>
          <w:b w:val="0"/>
          <w:sz w:val="21"/>
          <w:szCs w:val="21"/>
        </w:rPr>
        <w:t>关系</w:t>
      </w:r>
    </w:p>
    <w:p w:rsidR="007D6B6B" w:rsidRPr="00211086" w:rsidRDefault="007D6B6B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机房</w:t>
      </w:r>
      <w:r w:rsidRPr="00211086">
        <w:rPr>
          <w:rFonts w:ascii="微软雅黑" w:eastAsia="微软雅黑" w:hAnsi="微软雅黑"/>
          <w:b w:val="0"/>
          <w:sz w:val="21"/>
          <w:szCs w:val="21"/>
        </w:rPr>
        <w:t>备份</w:t>
      </w:r>
    </w:p>
    <w:p w:rsidR="007D6B6B" w:rsidRPr="00C27117" w:rsidRDefault="00D1032B" w:rsidP="00A049E6">
      <w:pPr>
        <w:pStyle w:val="a5"/>
        <w:numPr>
          <w:ilvl w:val="0"/>
          <w:numId w:val="1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C27117">
        <w:rPr>
          <w:rFonts w:ascii="微软雅黑" w:eastAsia="微软雅黑" w:hAnsi="微软雅黑" w:hint="eastAsia"/>
          <w:szCs w:val="21"/>
        </w:rPr>
        <w:t>机房可以</w:t>
      </w:r>
      <w:r w:rsidRPr="00C27117">
        <w:rPr>
          <w:rFonts w:ascii="微软雅黑" w:eastAsia="微软雅黑" w:hAnsi="微软雅黑"/>
          <w:szCs w:val="21"/>
        </w:rPr>
        <w:t>配置另外一个机房为它的备份机房</w:t>
      </w:r>
      <w:r w:rsidR="00C27117" w:rsidRPr="00C27117">
        <w:rPr>
          <w:rFonts w:ascii="微软雅黑" w:eastAsia="微软雅黑" w:hAnsi="微软雅黑" w:hint="eastAsia"/>
          <w:szCs w:val="21"/>
        </w:rPr>
        <w:t>；</w:t>
      </w:r>
      <w:r w:rsidRPr="00C27117">
        <w:rPr>
          <w:rFonts w:ascii="微软雅黑" w:eastAsia="微软雅黑" w:hAnsi="微软雅黑"/>
          <w:szCs w:val="21"/>
        </w:rPr>
        <w:t>后续版本</w:t>
      </w:r>
      <w:r w:rsidR="00C27117" w:rsidRPr="00C27117">
        <w:rPr>
          <w:rFonts w:ascii="微软雅黑" w:eastAsia="微软雅黑" w:hAnsi="微软雅黑" w:hint="eastAsia"/>
          <w:szCs w:val="21"/>
        </w:rPr>
        <w:t>一个</w:t>
      </w:r>
      <w:r w:rsidR="00C27117" w:rsidRPr="00C27117">
        <w:rPr>
          <w:rFonts w:ascii="微软雅黑" w:eastAsia="微软雅黑" w:hAnsi="微软雅黑"/>
          <w:szCs w:val="21"/>
        </w:rPr>
        <w:t>机房</w:t>
      </w:r>
      <w:r w:rsidRPr="00C27117">
        <w:rPr>
          <w:rFonts w:ascii="微软雅黑" w:eastAsia="微软雅黑" w:hAnsi="微软雅黑"/>
          <w:szCs w:val="21"/>
        </w:rPr>
        <w:t>可以配置多个备份机房</w:t>
      </w:r>
      <w:r w:rsidR="002F0598" w:rsidRPr="00C27117">
        <w:rPr>
          <w:rFonts w:ascii="微软雅黑" w:eastAsia="微软雅黑" w:hAnsi="微软雅黑" w:hint="eastAsia"/>
          <w:szCs w:val="21"/>
        </w:rPr>
        <w:t>，</w:t>
      </w:r>
      <w:r w:rsidR="002F0598" w:rsidRPr="00C27117">
        <w:rPr>
          <w:rFonts w:ascii="微软雅黑" w:eastAsia="微软雅黑" w:hAnsi="微软雅黑"/>
          <w:szCs w:val="21"/>
        </w:rPr>
        <w:t>存在优先级</w:t>
      </w:r>
      <w:r w:rsidR="007D6B6B" w:rsidRPr="00C27117">
        <w:rPr>
          <w:rFonts w:ascii="微软雅黑" w:eastAsia="微软雅黑" w:hAnsi="微软雅黑"/>
          <w:szCs w:val="21"/>
        </w:rPr>
        <w:t>；</w:t>
      </w:r>
    </w:p>
    <w:p w:rsidR="002310B9" w:rsidRPr="00C27117" w:rsidRDefault="002310B9" w:rsidP="00A049E6">
      <w:pPr>
        <w:pStyle w:val="a5"/>
        <w:numPr>
          <w:ilvl w:val="0"/>
          <w:numId w:val="1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C27117">
        <w:rPr>
          <w:rFonts w:ascii="微软雅黑" w:eastAsia="微软雅黑" w:hAnsi="微软雅黑" w:hint="eastAsia"/>
          <w:szCs w:val="21"/>
        </w:rPr>
        <w:t>同一个平台域中</w:t>
      </w:r>
      <w:r w:rsidRPr="00C27117">
        <w:rPr>
          <w:rFonts w:ascii="微软雅黑" w:eastAsia="微软雅黑" w:hAnsi="微软雅黑"/>
          <w:szCs w:val="21"/>
        </w:rPr>
        <w:t>，可以设置</w:t>
      </w:r>
      <w:r w:rsidRPr="00C27117">
        <w:rPr>
          <w:rFonts w:ascii="微软雅黑" w:eastAsia="微软雅黑" w:hAnsi="微软雅黑" w:hint="eastAsia"/>
          <w:szCs w:val="21"/>
        </w:rPr>
        <w:t>副</w:t>
      </w:r>
      <w:r w:rsidRPr="00C27117">
        <w:rPr>
          <w:rFonts w:ascii="微软雅黑" w:eastAsia="微软雅黑" w:hAnsi="微软雅黑"/>
          <w:szCs w:val="21"/>
        </w:rPr>
        <w:t>机房</w:t>
      </w:r>
      <w:r w:rsidR="00A05742" w:rsidRPr="00C27117">
        <w:rPr>
          <w:rFonts w:ascii="微软雅黑" w:eastAsia="微软雅黑" w:hAnsi="微软雅黑" w:hint="eastAsia"/>
          <w:szCs w:val="21"/>
        </w:rPr>
        <w:t>作</w:t>
      </w:r>
      <w:r w:rsidRPr="00C27117">
        <w:rPr>
          <w:rFonts w:ascii="微软雅黑" w:eastAsia="微软雅黑" w:hAnsi="微软雅黑" w:hint="eastAsia"/>
          <w:szCs w:val="21"/>
        </w:rPr>
        <w:t>为</w:t>
      </w:r>
      <w:r w:rsidRPr="00C27117">
        <w:rPr>
          <w:rFonts w:ascii="微软雅黑" w:eastAsia="微软雅黑" w:hAnsi="微软雅黑"/>
          <w:szCs w:val="21"/>
        </w:rPr>
        <w:t>主机房的备份</w:t>
      </w:r>
      <w:r w:rsidRPr="00C27117">
        <w:rPr>
          <w:rFonts w:ascii="微软雅黑" w:eastAsia="微软雅黑" w:hAnsi="微软雅黑" w:hint="eastAsia"/>
          <w:szCs w:val="21"/>
        </w:rPr>
        <w:t>机房</w:t>
      </w:r>
      <w:r w:rsidRPr="00C27117">
        <w:rPr>
          <w:rFonts w:ascii="微软雅黑" w:eastAsia="微软雅黑" w:hAnsi="微软雅黑"/>
          <w:szCs w:val="21"/>
        </w:rPr>
        <w:t>，也可以设置主机房</w:t>
      </w:r>
      <w:r w:rsidR="00A05742" w:rsidRPr="00C27117">
        <w:rPr>
          <w:rFonts w:ascii="微软雅黑" w:eastAsia="微软雅黑" w:hAnsi="微软雅黑" w:hint="eastAsia"/>
          <w:szCs w:val="21"/>
        </w:rPr>
        <w:t>作</w:t>
      </w:r>
      <w:r w:rsidRPr="00C27117">
        <w:rPr>
          <w:rFonts w:ascii="微软雅黑" w:eastAsia="微软雅黑" w:hAnsi="微软雅黑"/>
          <w:szCs w:val="21"/>
        </w:rPr>
        <w:t>为副机房的备份机房</w:t>
      </w:r>
      <w:r w:rsidR="00C27117">
        <w:rPr>
          <w:rFonts w:ascii="微软雅黑" w:eastAsia="微软雅黑" w:hAnsi="微软雅黑" w:hint="eastAsia"/>
          <w:szCs w:val="21"/>
        </w:rPr>
        <w:t>，</w:t>
      </w:r>
      <w:r w:rsidR="00C27117">
        <w:rPr>
          <w:rFonts w:ascii="微软雅黑" w:eastAsia="微软雅黑" w:hAnsi="微软雅黑"/>
          <w:szCs w:val="21"/>
        </w:rPr>
        <w:t>副机房与副机房</w:t>
      </w:r>
      <w:r w:rsidR="00C27117">
        <w:rPr>
          <w:rFonts w:ascii="微软雅黑" w:eastAsia="微软雅黑" w:hAnsi="微软雅黑" w:hint="eastAsia"/>
          <w:szCs w:val="21"/>
        </w:rPr>
        <w:t>之间</w:t>
      </w:r>
      <w:r w:rsidR="00C27117">
        <w:rPr>
          <w:rFonts w:ascii="微软雅黑" w:eastAsia="微软雅黑" w:hAnsi="微软雅黑"/>
          <w:szCs w:val="21"/>
        </w:rPr>
        <w:t>也能设置备份关系</w:t>
      </w:r>
      <w:r w:rsidRPr="00C27117">
        <w:rPr>
          <w:rFonts w:ascii="微软雅黑" w:eastAsia="微软雅黑" w:hAnsi="微软雅黑"/>
          <w:szCs w:val="21"/>
        </w:rPr>
        <w:t>；</w:t>
      </w:r>
    </w:p>
    <w:p w:rsidR="002310B9" w:rsidRPr="00C27117" w:rsidRDefault="002310B9" w:rsidP="00A049E6">
      <w:pPr>
        <w:pStyle w:val="a5"/>
        <w:numPr>
          <w:ilvl w:val="0"/>
          <w:numId w:val="1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C27117">
        <w:rPr>
          <w:rFonts w:ascii="微软雅黑" w:eastAsia="微软雅黑" w:hAnsi="微软雅黑" w:hint="eastAsia"/>
          <w:szCs w:val="21"/>
        </w:rPr>
        <w:t>不同平台域</w:t>
      </w:r>
      <w:r w:rsidRPr="00C27117">
        <w:rPr>
          <w:rFonts w:ascii="微软雅黑" w:eastAsia="微软雅黑" w:hAnsi="微软雅黑"/>
          <w:szCs w:val="21"/>
        </w:rPr>
        <w:t>间，只能设置其中的主机房</w:t>
      </w:r>
      <w:r w:rsidR="001D4E76" w:rsidRPr="00C27117">
        <w:rPr>
          <w:rFonts w:ascii="微软雅黑" w:eastAsia="微软雅黑" w:hAnsi="微软雅黑" w:hint="eastAsia"/>
          <w:szCs w:val="21"/>
        </w:rPr>
        <w:t>作</w:t>
      </w:r>
      <w:r w:rsidRPr="00C27117">
        <w:rPr>
          <w:rFonts w:ascii="微软雅黑" w:eastAsia="微软雅黑" w:hAnsi="微软雅黑" w:hint="eastAsia"/>
          <w:szCs w:val="21"/>
        </w:rPr>
        <w:t>为</w:t>
      </w:r>
      <w:r w:rsidRPr="00C27117">
        <w:rPr>
          <w:rFonts w:ascii="微软雅黑" w:eastAsia="微软雅黑" w:hAnsi="微软雅黑"/>
          <w:szCs w:val="21"/>
        </w:rPr>
        <w:t>另一个平台域中主机房的备份；</w:t>
      </w:r>
    </w:p>
    <w:p w:rsidR="002310B9" w:rsidRPr="00C27117" w:rsidRDefault="002F0598" w:rsidP="00A049E6">
      <w:pPr>
        <w:pStyle w:val="a5"/>
        <w:numPr>
          <w:ilvl w:val="0"/>
          <w:numId w:val="1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C27117">
        <w:rPr>
          <w:rFonts w:ascii="微软雅黑" w:eastAsia="微软雅黑" w:hAnsi="微软雅黑" w:hint="eastAsia"/>
          <w:szCs w:val="21"/>
        </w:rPr>
        <w:t>同一个平台域</w:t>
      </w:r>
      <w:r w:rsidRPr="00C27117">
        <w:rPr>
          <w:rFonts w:ascii="微软雅黑" w:eastAsia="微软雅黑" w:hAnsi="微软雅黑"/>
          <w:szCs w:val="21"/>
        </w:rPr>
        <w:t>中</w:t>
      </w:r>
      <w:r w:rsidRPr="00C27117">
        <w:rPr>
          <w:rFonts w:ascii="微软雅黑" w:eastAsia="微软雅黑" w:hAnsi="微软雅黑" w:hint="eastAsia"/>
          <w:szCs w:val="21"/>
        </w:rPr>
        <w:t>所有</w:t>
      </w:r>
      <w:r w:rsidRPr="00C27117">
        <w:rPr>
          <w:rFonts w:ascii="微软雅黑" w:eastAsia="微软雅黑" w:hAnsi="微软雅黑"/>
          <w:szCs w:val="21"/>
        </w:rPr>
        <w:t>机房的</w:t>
      </w:r>
      <w:r w:rsidRPr="00C27117">
        <w:rPr>
          <w:rFonts w:ascii="微软雅黑" w:eastAsia="微软雅黑" w:hAnsi="微软雅黑" w:hint="eastAsia"/>
          <w:szCs w:val="21"/>
        </w:rPr>
        <w:t>所有</w:t>
      </w:r>
      <w:r w:rsidRPr="00C27117">
        <w:rPr>
          <w:rFonts w:ascii="微软雅黑" w:eastAsia="微软雅黑" w:hAnsi="微软雅黑"/>
          <w:szCs w:val="21"/>
        </w:rPr>
        <w:t>备份机房</w:t>
      </w:r>
      <w:r w:rsidRPr="00C27117">
        <w:rPr>
          <w:rFonts w:ascii="微软雅黑" w:eastAsia="微软雅黑" w:hAnsi="微软雅黑" w:hint="eastAsia"/>
          <w:szCs w:val="21"/>
        </w:rPr>
        <w:t>，</w:t>
      </w:r>
      <w:r w:rsidRPr="00C27117">
        <w:rPr>
          <w:rFonts w:ascii="微软雅黑" w:eastAsia="微软雅黑" w:hAnsi="微软雅黑"/>
          <w:szCs w:val="21"/>
        </w:rPr>
        <w:t>只能归属于本平台域</w:t>
      </w:r>
      <w:r w:rsidRPr="00C27117">
        <w:rPr>
          <w:rFonts w:ascii="微软雅黑" w:eastAsia="微软雅黑" w:hAnsi="微软雅黑" w:hint="eastAsia"/>
          <w:szCs w:val="21"/>
        </w:rPr>
        <w:t>及</w:t>
      </w:r>
      <w:r w:rsidRPr="00C27117">
        <w:rPr>
          <w:rFonts w:ascii="微软雅黑" w:eastAsia="微软雅黑" w:hAnsi="微软雅黑"/>
          <w:szCs w:val="21"/>
        </w:rPr>
        <w:t>另外一个平台域，不</w:t>
      </w:r>
      <w:r w:rsidRPr="00C27117">
        <w:rPr>
          <w:rFonts w:ascii="微软雅黑" w:eastAsia="微软雅黑" w:hAnsi="微软雅黑" w:hint="eastAsia"/>
          <w:szCs w:val="21"/>
        </w:rPr>
        <w:t>可以</w:t>
      </w:r>
      <w:r w:rsidRPr="00C27117">
        <w:rPr>
          <w:rFonts w:ascii="微软雅黑" w:eastAsia="微软雅黑" w:hAnsi="微软雅黑"/>
          <w:szCs w:val="21"/>
        </w:rPr>
        <w:t>归属于第三个平台域</w:t>
      </w:r>
      <w:r w:rsidR="00DD2BED" w:rsidRPr="00C27117">
        <w:rPr>
          <w:rFonts w:ascii="微软雅黑" w:eastAsia="微软雅黑" w:hAnsi="微软雅黑"/>
          <w:szCs w:val="21"/>
        </w:rPr>
        <w:t>；</w:t>
      </w:r>
    </w:p>
    <w:p w:rsidR="00247A0F" w:rsidRPr="00C27117" w:rsidRDefault="00DD2BED" w:rsidP="00A049E6">
      <w:pPr>
        <w:pStyle w:val="a5"/>
        <w:numPr>
          <w:ilvl w:val="0"/>
          <w:numId w:val="1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C27117">
        <w:rPr>
          <w:rFonts w:ascii="微软雅黑" w:eastAsia="微软雅黑" w:hAnsi="微软雅黑" w:hint="eastAsia"/>
          <w:szCs w:val="21"/>
        </w:rPr>
        <w:t>允许</w:t>
      </w:r>
      <w:r w:rsidRPr="00C27117">
        <w:rPr>
          <w:rFonts w:ascii="微软雅黑" w:eastAsia="微软雅黑" w:hAnsi="微软雅黑"/>
          <w:szCs w:val="21"/>
        </w:rPr>
        <w:t>一个机房同时成为多个机房的备份机房</w:t>
      </w:r>
      <w:r w:rsidR="00AA35E0" w:rsidRPr="00C27117">
        <w:rPr>
          <w:rFonts w:ascii="微软雅黑" w:eastAsia="微软雅黑" w:hAnsi="微软雅黑"/>
          <w:szCs w:val="21"/>
        </w:rPr>
        <w:t>；</w:t>
      </w:r>
    </w:p>
    <w:p w:rsidR="00ED2F2D" w:rsidRPr="00C27117" w:rsidRDefault="00ED2F2D" w:rsidP="00A049E6">
      <w:pPr>
        <w:pStyle w:val="a5"/>
        <w:numPr>
          <w:ilvl w:val="0"/>
          <w:numId w:val="1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C27117">
        <w:rPr>
          <w:rFonts w:ascii="微软雅黑" w:eastAsia="微软雅黑" w:hAnsi="微软雅黑" w:hint="eastAsia"/>
          <w:szCs w:val="21"/>
        </w:rPr>
        <w:t>备份</w:t>
      </w:r>
      <w:r w:rsidR="00C27117" w:rsidRPr="00C27117">
        <w:rPr>
          <w:rFonts w:ascii="微软雅黑" w:eastAsia="微软雅黑" w:hAnsi="微软雅黑"/>
          <w:szCs w:val="21"/>
        </w:rPr>
        <w:t>机房与原机房</w:t>
      </w:r>
      <w:r w:rsidRPr="00C27117">
        <w:rPr>
          <w:rFonts w:ascii="微软雅黑" w:eastAsia="微软雅黑" w:hAnsi="微软雅黑"/>
          <w:szCs w:val="21"/>
        </w:rPr>
        <w:t>必须在同一个服务</w:t>
      </w:r>
      <w:r w:rsidR="008E7CA9" w:rsidRPr="00C27117">
        <w:rPr>
          <w:rFonts w:ascii="微软雅黑" w:eastAsia="微软雅黑" w:hAnsi="微软雅黑" w:hint="eastAsia"/>
          <w:szCs w:val="21"/>
        </w:rPr>
        <w:t>域</w:t>
      </w:r>
      <w:r w:rsidR="00C27117" w:rsidRPr="00C27117">
        <w:rPr>
          <w:rFonts w:ascii="微软雅黑" w:eastAsia="微软雅黑" w:hAnsi="微软雅黑" w:hint="eastAsia"/>
          <w:szCs w:val="21"/>
        </w:rPr>
        <w:t>中；</w:t>
      </w:r>
    </w:p>
    <w:p w:rsidR="00BA37F9" w:rsidRPr="00211086" w:rsidRDefault="00E86D6C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平台域</w:t>
      </w:r>
      <w:r w:rsidR="00BA37F9" w:rsidRPr="00211086">
        <w:rPr>
          <w:rFonts w:ascii="微软雅黑" w:eastAsia="微软雅黑" w:hAnsi="微软雅黑"/>
          <w:b w:val="0"/>
          <w:sz w:val="21"/>
          <w:szCs w:val="21"/>
        </w:rPr>
        <w:t>备份</w:t>
      </w:r>
    </w:p>
    <w:p w:rsidR="00D65DE7" w:rsidRPr="00DC3F6F" w:rsidRDefault="00AB56D1" w:rsidP="00A049E6">
      <w:pPr>
        <w:pStyle w:val="a5"/>
        <w:numPr>
          <w:ilvl w:val="0"/>
          <w:numId w:val="13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DC3F6F">
        <w:rPr>
          <w:rFonts w:ascii="微软雅黑" w:eastAsia="微软雅黑" w:hAnsi="微软雅黑" w:hint="eastAsia"/>
          <w:szCs w:val="21"/>
        </w:rPr>
        <w:t>平台域</w:t>
      </w:r>
      <w:r w:rsidRPr="00DC3F6F">
        <w:rPr>
          <w:rFonts w:ascii="微软雅黑" w:eastAsia="微软雅黑" w:hAnsi="微软雅黑"/>
          <w:szCs w:val="21"/>
        </w:rPr>
        <w:t>间存在备份关系</w:t>
      </w:r>
      <w:r w:rsidR="000B5E60" w:rsidRPr="00DC3F6F">
        <w:rPr>
          <w:rFonts w:ascii="微软雅黑" w:eastAsia="微软雅黑" w:hAnsi="微软雅黑" w:hint="eastAsia"/>
          <w:szCs w:val="21"/>
        </w:rPr>
        <w:t>，</w:t>
      </w:r>
      <w:r w:rsidR="00132602" w:rsidRPr="00DC3F6F">
        <w:rPr>
          <w:rFonts w:ascii="微软雅黑" w:eastAsia="微软雅黑" w:hAnsi="微软雅黑"/>
          <w:szCs w:val="21"/>
        </w:rPr>
        <w:t>其备份关系由机房</w:t>
      </w:r>
      <w:r w:rsidR="000B5E60" w:rsidRPr="00DC3F6F">
        <w:rPr>
          <w:rFonts w:ascii="微软雅黑" w:eastAsia="微软雅黑" w:hAnsi="微软雅黑"/>
          <w:szCs w:val="21"/>
        </w:rPr>
        <w:t>的备份关系</w:t>
      </w:r>
      <w:r w:rsidR="00D65DE7" w:rsidRPr="00DC3F6F">
        <w:rPr>
          <w:rFonts w:ascii="微软雅黑" w:eastAsia="微软雅黑" w:hAnsi="微软雅黑" w:hint="eastAsia"/>
          <w:szCs w:val="21"/>
        </w:rPr>
        <w:t>映射</w:t>
      </w:r>
      <w:r w:rsidR="000B5E60" w:rsidRPr="00DC3F6F">
        <w:rPr>
          <w:rFonts w:ascii="微软雅黑" w:eastAsia="微软雅黑" w:hAnsi="微软雅黑"/>
          <w:szCs w:val="21"/>
        </w:rPr>
        <w:t>而来</w:t>
      </w:r>
      <w:r w:rsidR="00C259F8" w:rsidRPr="00DC3F6F">
        <w:rPr>
          <w:rFonts w:ascii="微软雅黑" w:eastAsia="微软雅黑" w:hAnsi="微软雅黑" w:hint="eastAsia"/>
          <w:szCs w:val="21"/>
        </w:rPr>
        <w:t>，</w:t>
      </w:r>
      <w:r w:rsidR="00C259F8" w:rsidRPr="00DC3F6F">
        <w:rPr>
          <w:rFonts w:ascii="微软雅黑" w:eastAsia="微软雅黑" w:hAnsi="微软雅黑"/>
          <w:szCs w:val="21"/>
        </w:rPr>
        <w:t>界面上不提供平台域间备份关系的配置功能</w:t>
      </w:r>
      <w:r w:rsidR="000B5E60" w:rsidRPr="00DC3F6F">
        <w:rPr>
          <w:rFonts w:ascii="微软雅黑" w:eastAsia="微软雅黑" w:hAnsi="微软雅黑"/>
          <w:szCs w:val="21"/>
        </w:rPr>
        <w:t>；</w:t>
      </w:r>
    </w:p>
    <w:p w:rsidR="00051365" w:rsidRPr="00DC3F6F" w:rsidRDefault="000B5E60" w:rsidP="00A049E6">
      <w:pPr>
        <w:pStyle w:val="a5"/>
        <w:numPr>
          <w:ilvl w:val="0"/>
          <w:numId w:val="13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DC3F6F">
        <w:rPr>
          <w:rFonts w:ascii="微软雅黑" w:eastAsia="微软雅黑" w:hAnsi="微软雅黑"/>
          <w:szCs w:val="21"/>
        </w:rPr>
        <w:t>平台域间</w:t>
      </w:r>
      <w:r w:rsidR="00D47B83" w:rsidRPr="00DC3F6F">
        <w:rPr>
          <w:rFonts w:ascii="微软雅黑" w:eastAsia="微软雅黑" w:hAnsi="微软雅黑" w:hint="eastAsia"/>
          <w:szCs w:val="21"/>
        </w:rPr>
        <w:t>只</w:t>
      </w:r>
      <w:r w:rsidRPr="00DC3F6F">
        <w:rPr>
          <w:rFonts w:ascii="微软雅黑" w:eastAsia="微软雅黑" w:hAnsi="微软雅黑" w:hint="eastAsia"/>
          <w:szCs w:val="21"/>
        </w:rPr>
        <w:t>允许</w:t>
      </w:r>
      <w:r w:rsidRPr="00DC3F6F">
        <w:rPr>
          <w:rFonts w:ascii="微软雅黑" w:eastAsia="微软雅黑" w:hAnsi="微软雅黑"/>
          <w:szCs w:val="21"/>
        </w:rPr>
        <w:t>存在</w:t>
      </w:r>
      <w:r w:rsidR="00930A99" w:rsidRPr="00DC3F6F">
        <w:rPr>
          <w:rFonts w:ascii="微软雅黑" w:eastAsia="微软雅黑" w:hAnsi="微软雅黑" w:hint="eastAsia"/>
          <w:szCs w:val="21"/>
        </w:rPr>
        <w:t>一主</w:t>
      </w:r>
      <w:r w:rsidR="00D47B83" w:rsidRPr="00DC3F6F">
        <w:rPr>
          <w:rFonts w:ascii="微软雅黑" w:eastAsia="微软雅黑" w:hAnsi="微软雅黑" w:hint="eastAsia"/>
          <w:szCs w:val="21"/>
        </w:rPr>
        <w:t>一</w:t>
      </w:r>
      <w:r w:rsidR="00930A99" w:rsidRPr="00DC3F6F">
        <w:rPr>
          <w:rFonts w:ascii="微软雅黑" w:eastAsia="微软雅黑" w:hAnsi="微软雅黑" w:hint="eastAsia"/>
          <w:szCs w:val="21"/>
        </w:rPr>
        <w:t>备</w:t>
      </w:r>
      <w:r w:rsidRPr="00DC3F6F">
        <w:rPr>
          <w:rFonts w:ascii="微软雅黑" w:eastAsia="微软雅黑" w:hAnsi="微软雅黑" w:hint="eastAsia"/>
          <w:szCs w:val="21"/>
        </w:rPr>
        <w:t>；</w:t>
      </w:r>
    </w:p>
    <w:p w:rsidR="00E86D6C" w:rsidRPr="00DC3F6F" w:rsidRDefault="00C259F8" w:rsidP="00A049E6">
      <w:pPr>
        <w:pStyle w:val="a5"/>
        <w:numPr>
          <w:ilvl w:val="0"/>
          <w:numId w:val="13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DC3F6F">
        <w:rPr>
          <w:rFonts w:ascii="微软雅黑" w:eastAsia="微软雅黑" w:hAnsi="微软雅黑" w:hint="eastAsia"/>
          <w:szCs w:val="21"/>
        </w:rPr>
        <w:t>平台域</w:t>
      </w:r>
      <w:r w:rsidRPr="00DC3F6F">
        <w:rPr>
          <w:rFonts w:ascii="微软雅黑" w:eastAsia="微软雅黑" w:hAnsi="微软雅黑"/>
          <w:szCs w:val="21"/>
        </w:rPr>
        <w:t>的会管数据</w:t>
      </w:r>
      <w:r w:rsidRPr="00DC3F6F">
        <w:rPr>
          <w:rFonts w:ascii="微软雅黑" w:eastAsia="微软雅黑" w:hAnsi="微软雅黑" w:hint="eastAsia"/>
          <w:szCs w:val="21"/>
        </w:rPr>
        <w:t>会</w:t>
      </w:r>
      <w:r w:rsidRPr="00DC3F6F">
        <w:rPr>
          <w:rFonts w:ascii="微软雅黑" w:eastAsia="微软雅黑" w:hAnsi="微软雅黑"/>
          <w:szCs w:val="21"/>
        </w:rPr>
        <w:t>同步</w:t>
      </w:r>
      <w:r w:rsidRPr="00DC3F6F">
        <w:rPr>
          <w:rFonts w:ascii="微软雅黑" w:eastAsia="微软雅黑" w:hAnsi="微软雅黑" w:hint="eastAsia"/>
          <w:szCs w:val="21"/>
        </w:rPr>
        <w:t>到</w:t>
      </w:r>
      <w:r w:rsidRPr="00DC3F6F">
        <w:rPr>
          <w:rFonts w:ascii="微软雅黑" w:eastAsia="微软雅黑" w:hAnsi="微软雅黑"/>
          <w:szCs w:val="21"/>
        </w:rPr>
        <w:t>备份平台域</w:t>
      </w:r>
      <w:r w:rsidRPr="00DC3F6F">
        <w:rPr>
          <w:rFonts w:ascii="微软雅黑" w:eastAsia="微软雅黑" w:hAnsi="微软雅黑" w:hint="eastAsia"/>
          <w:szCs w:val="21"/>
        </w:rPr>
        <w:t>中</w:t>
      </w:r>
      <w:r w:rsidR="000B5E60" w:rsidRPr="00DC3F6F">
        <w:rPr>
          <w:rFonts w:ascii="微软雅黑" w:eastAsia="微软雅黑" w:hAnsi="微软雅黑"/>
          <w:szCs w:val="21"/>
        </w:rPr>
        <w:t>；</w:t>
      </w:r>
    </w:p>
    <w:p w:rsidR="00BA37F9" w:rsidRPr="00211086" w:rsidRDefault="00E74BB9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用户域</w:t>
      </w:r>
      <w:r w:rsidRPr="00211086">
        <w:rPr>
          <w:rFonts w:ascii="微软雅黑" w:eastAsia="微软雅黑" w:hAnsi="微软雅黑"/>
          <w:b w:val="0"/>
          <w:sz w:val="21"/>
          <w:szCs w:val="21"/>
        </w:rPr>
        <w:t>绑定机房</w:t>
      </w:r>
    </w:p>
    <w:p w:rsidR="00F21CD9" w:rsidRPr="00F21CD9" w:rsidRDefault="00E74BB9" w:rsidP="00A049E6">
      <w:pPr>
        <w:pStyle w:val="a5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F21CD9">
        <w:rPr>
          <w:rFonts w:ascii="微软雅黑" w:eastAsia="微软雅黑" w:hAnsi="微软雅黑" w:hint="eastAsia"/>
          <w:szCs w:val="21"/>
        </w:rPr>
        <w:t>用户域</w:t>
      </w:r>
      <w:r w:rsidR="001D53D6" w:rsidRPr="00F21CD9">
        <w:rPr>
          <w:rFonts w:ascii="微软雅黑" w:eastAsia="微软雅黑" w:hAnsi="微软雅黑" w:hint="eastAsia"/>
          <w:szCs w:val="21"/>
        </w:rPr>
        <w:t>可以</w:t>
      </w:r>
      <w:r w:rsidR="000B5E60" w:rsidRPr="00F21CD9">
        <w:rPr>
          <w:rFonts w:ascii="微软雅黑" w:eastAsia="微软雅黑" w:hAnsi="微软雅黑" w:hint="eastAsia"/>
          <w:szCs w:val="21"/>
        </w:rPr>
        <w:t>绑定到</w:t>
      </w:r>
      <w:r w:rsidR="001D53D6" w:rsidRPr="00F21CD9">
        <w:rPr>
          <w:rFonts w:ascii="微软雅黑" w:eastAsia="微软雅黑" w:hAnsi="微软雅黑" w:hint="eastAsia"/>
          <w:szCs w:val="21"/>
        </w:rPr>
        <w:t>所属</w:t>
      </w:r>
      <w:r w:rsidR="001D53D6" w:rsidRPr="00F21CD9">
        <w:rPr>
          <w:rFonts w:ascii="微软雅黑" w:eastAsia="微软雅黑" w:hAnsi="微软雅黑"/>
          <w:szCs w:val="21"/>
        </w:rPr>
        <w:t>平台域中的某</w:t>
      </w:r>
      <w:r w:rsidR="000B5E60" w:rsidRPr="00F21CD9">
        <w:rPr>
          <w:rFonts w:ascii="微软雅黑" w:eastAsia="微软雅黑" w:hAnsi="微软雅黑"/>
          <w:szCs w:val="21"/>
        </w:rPr>
        <w:t>个机房，绑定后</w:t>
      </w:r>
      <w:r w:rsidR="001D53D6" w:rsidRPr="00F21CD9">
        <w:rPr>
          <w:rFonts w:ascii="微软雅黑" w:eastAsia="微软雅黑" w:hAnsi="微软雅黑" w:hint="eastAsia"/>
          <w:szCs w:val="21"/>
        </w:rPr>
        <w:t>该</w:t>
      </w:r>
      <w:r w:rsidR="001D53D6" w:rsidRPr="00F21CD9">
        <w:rPr>
          <w:rFonts w:ascii="微软雅黑" w:eastAsia="微软雅黑" w:hAnsi="微软雅黑"/>
          <w:szCs w:val="21"/>
        </w:rPr>
        <w:t>用户域</w:t>
      </w:r>
      <w:r w:rsidR="001D53D6" w:rsidRPr="00F21CD9">
        <w:rPr>
          <w:rFonts w:ascii="微软雅黑" w:eastAsia="微软雅黑" w:hAnsi="微软雅黑" w:hint="eastAsia"/>
          <w:szCs w:val="21"/>
        </w:rPr>
        <w:t>将</w:t>
      </w:r>
      <w:r w:rsidR="001D53D6" w:rsidRPr="00F21CD9">
        <w:rPr>
          <w:rFonts w:ascii="微软雅黑" w:eastAsia="微软雅黑" w:hAnsi="微软雅黑"/>
          <w:szCs w:val="21"/>
        </w:rPr>
        <w:t>使用指定</w:t>
      </w:r>
      <w:r w:rsidRPr="00F21CD9">
        <w:rPr>
          <w:rFonts w:ascii="微软雅黑" w:eastAsia="微软雅黑" w:hAnsi="微软雅黑"/>
          <w:szCs w:val="21"/>
        </w:rPr>
        <w:t>机房</w:t>
      </w:r>
      <w:r w:rsidRPr="00F21CD9">
        <w:rPr>
          <w:rFonts w:ascii="微软雅黑" w:eastAsia="微软雅黑" w:hAnsi="微软雅黑" w:hint="eastAsia"/>
          <w:szCs w:val="21"/>
        </w:rPr>
        <w:t>的</w:t>
      </w:r>
      <w:r w:rsidR="001D53D6" w:rsidRPr="00F21CD9">
        <w:rPr>
          <w:rFonts w:ascii="微软雅黑" w:eastAsia="微软雅黑" w:hAnsi="微软雅黑" w:hint="eastAsia"/>
          <w:szCs w:val="21"/>
        </w:rPr>
        <w:t>媒体</w:t>
      </w:r>
      <w:r w:rsidRPr="00F21CD9">
        <w:rPr>
          <w:rFonts w:ascii="微软雅黑" w:eastAsia="微软雅黑" w:hAnsi="微软雅黑"/>
          <w:szCs w:val="21"/>
        </w:rPr>
        <w:t>资源</w:t>
      </w:r>
      <w:r w:rsidR="00B22C46" w:rsidRPr="00F21CD9">
        <w:rPr>
          <w:rFonts w:ascii="微软雅黑" w:eastAsia="微软雅黑" w:hAnsi="微软雅黑" w:hint="eastAsia"/>
          <w:szCs w:val="21"/>
        </w:rPr>
        <w:t>；</w:t>
      </w:r>
    </w:p>
    <w:p w:rsidR="00F21CD9" w:rsidRPr="00F21CD9" w:rsidRDefault="00F21CD9" w:rsidP="00A049E6">
      <w:pPr>
        <w:pStyle w:val="a5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F21CD9">
        <w:rPr>
          <w:rFonts w:ascii="微软雅黑" w:eastAsia="微软雅黑" w:hAnsi="微软雅黑" w:hint="eastAsia"/>
          <w:szCs w:val="21"/>
        </w:rPr>
        <w:t>用户</w:t>
      </w:r>
      <w:r w:rsidR="004E7C6E">
        <w:rPr>
          <w:rFonts w:ascii="微软雅黑" w:eastAsia="微软雅黑" w:hAnsi="微软雅黑" w:hint="eastAsia"/>
          <w:szCs w:val="21"/>
        </w:rPr>
        <w:t>域</w:t>
      </w:r>
      <w:r w:rsidRPr="00F21CD9">
        <w:rPr>
          <w:rFonts w:ascii="微软雅黑" w:eastAsia="微软雅黑" w:hAnsi="微软雅黑" w:hint="eastAsia"/>
          <w:szCs w:val="21"/>
        </w:rPr>
        <w:t>绑定</w:t>
      </w:r>
      <w:r w:rsidRPr="00F21CD9">
        <w:rPr>
          <w:rFonts w:ascii="微软雅黑" w:eastAsia="微软雅黑" w:hAnsi="微软雅黑"/>
          <w:szCs w:val="21"/>
        </w:rPr>
        <w:t>的机房</w:t>
      </w:r>
      <w:r w:rsidR="004E7C6E">
        <w:rPr>
          <w:rFonts w:ascii="微软雅黑" w:eastAsia="微软雅黑" w:hAnsi="微软雅黑" w:hint="eastAsia"/>
          <w:szCs w:val="21"/>
        </w:rPr>
        <w:t>不可用</w:t>
      </w:r>
      <w:r w:rsidRPr="00F21CD9">
        <w:rPr>
          <w:rFonts w:ascii="微软雅黑" w:eastAsia="微软雅黑" w:hAnsi="微软雅黑"/>
          <w:szCs w:val="21"/>
        </w:rPr>
        <w:t>，则使用这个机房的备份机房资源；</w:t>
      </w:r>
    </w:p>
    <w:p w:rsidR="00E74BB9" w:rsidRPr="00F21CD9" w:rsidRDefault="001D53D6" w:rsidP="00A049E6">
      <w:pPr>
        <w:pStyle w:val="a5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F21CD9">
        <w:rPr>
          <w:rFonts w:ascii="微软雅黑" w:eastAsia="微软雅黑" w:hAnsi="微软雅黑" w:hint="eastAsia"/>
          <w:szCs w:val="21"/>
        </w:rPr>
        <w:t>若</w:t>
      </w:r>
      <w:r w:rsidR="004E7C6E">
        <w:rPr>
          <w:rFonts w:ascii="微软雅黑" w:eastAsia="微软雅黑" w:hAnsi="微软雅黑" w:hint="eastAsia"/>
          <w:szCs w:val="21"/>
        </w:rPr>
        <w:t>用户域未绑定机房</w:t>
      </w:r>
      <w:r w:rsidR="004E7C6E">
        <w:rPr>
          <w:rFonts w:ascii="微软雅黑" w:eastAsia="微软雅黑" w:hAnsi="微软雅黑"/>
          <w:szCs w:val="21"/>
        </w:rPr>
        <w:t>，</w:t>
      </w:r>
      <w:r w:rsidR="00E74BB9" w:rsidRPr="00F21CD9">
        <w:rPr>
          <w:rFonts w:ascii="微软雅黑" w:eastAsia="微软雅黑" w:hAnsi="微软雅黑"/>
          <w:szCs w:val="21"/>
        </w:rPr>
        <w:t>则</w:t>
      </w:r>
      <w:r w:rsidRPr="00F21CD9">
        <w:rPr>
          <w:rFonts w:ascii="微软雅黑" w:eastAsia="微软雅黑" w:hAnsi="微软雅黑" w:hint="eastAsia"/>
          <w:szCs w:val="21"/>
        </w:rPr>
        <w:t>系统</w:t>
      </w:r>
      <w:r w:rsidR="004E7C6E">
        <w:rPr>
          <w:rFonts w:ascii="微软雅黑" w:eastAsia="微软雅黑" w:hAnsi="微软雅黑" w:hint="eastAsia"/>
          <w:szCs w:val="21"/>
        </w:rPr>
        <w:t>默</w:t>
      </w:r>
      <w:r w:rsidR="004E7C6E">
        <w:rPr>
          <w:rFonts w:ascii="微软雅黑" w:eastAsia="微软雅黑" w:hAnsi="微软雅黑"/>
          <w:szCs w:val="21"/>
        </w:rPr>
        <w:t>认</w:t>
      </w:r>
      <w:r w:rsidR="007167F4">
        <w:rPr>
          <w:rFonts w:ascii="微软雅黑" w:eastAsia="微软雅黑" w:hAnsi="微软雅黑" w:hint="eastAsia"/>
          <w:szCs w:val="21"/>
        </w:rPr>
        <w:t>该</w:t>
      </w:r>
      <w:r w:rsidRPr="00F21CD9">
        <w:rPr>
          <w:rFonts w:ascii="微软雅黑" w:eastAsia="微软雅黑" w:hAnsi="微软雅黑"/>
          <w:szCs w:val="21"/>
        </w:rPr>
        <w:t>用户域</w:t>
      </w:r>
      <w:r w:rsidR="00E74BB9" w:rsidRPr="00F21CD9">
        <w:rPr>
          <w:rFonts w:ascii="微软雅黑" w:eastAsia="微软雅黑" w:hAnsi="微软雅黑"/>
          <w:szCs w:val="21"/>
        </w:rPr>
        <w:t>使用</w:t>
      </w:r>
      <w:r w:rsidR="004E7C6E">
        <w:rPr>
          <w:rFonts w:ascii="微软雅黑" w:eastAsia="微软雅黑" w:hAnsi="微软雅黑" w:hint="eastAsia"/>
          <w:szCs w:val="21"/>
        </w:rPr>
        <w:t>其</w:t>
      </w:r>
      <w:r w:rsidRPr="00F21CD9">
        <w:rPr>
          <w:rFonts w:ascii="微软雅黑" w:eastAsia="微软雅黑" w:hAnsi="微软雅黑" w:hint="eastAsia"/>
          <w:szCs w:val="21"/>
        </w:rPr>
        <w:t>所属</w:t>
      </w:r>
      <w:r w:rsidRPr="00F21CD9">
        <w:rPr>
          <w:rFonts w:ascii="微软雅黑" w:eastAsia="微软雅黑" w:hAnsi="微软雅黑"/>
          <w:szCs w:val="21"/>
        </w:rPr>
        <w:t>平台域</w:t>
      </w:r>
      <w:r w:rsidR="004E7C6E">
        <w:rPr>
          <w:rFonts w:ascii="微软雅黑" w:eastAsia="微软雅黑" w:hAnsi="微软雅黑" w:hint="eastAsia"/>
          <w:szCs w:val="21"/>
        </w:rPr>
        <w:t>中</w:t>
      </w:r>
      <w:r w:rsidR="00E74BB9" w:rsidRPr="00F21CD9">
        <w:rPr>
          <w:rFonts w:ascii="微软雅黑" w:eastAsia="微软雅黑" w:hAnsi="微软雅黑"/>
          <w:szCs w:val="21"/>
        </w:rPr>
        <w:t>主机房的资源</w:t>
      </w:r>
      <w:r w:rsidRPr="00F21CD9">
        <w:rPr>
          <w:rFonts w:ascii="微软雅黑" w:eastAsia="微软雅黑" w:hAnsi="微软雅黑" w:hint="eastAsia"/>
          <w:szCs w:val="21"/>
        </w:rPr>
        <w:t>；</w:t>
      </w:r>
    </w:p>
    <w:p w:rsidR="003E030E" w:rsidRPr="00211086" w:rsidRDefault="003E030E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p w:rsidR="00E74BB9" w:rsidRPr="00211086" w:rsidRDefault="00716811" w:rsidP="00A049E6">
      <w:pPr>
        <w:pStyle w:val="1"/>
        <w:numPr>
          <w:ilvl w:val="0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灾备</w:t>
      </w:r>
    </w:p>
    <w:p w:rsidR="00E74BB9" w:rsidRPr="00211086" w:rsidRDefault="008E36FB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灾备</w:t>
      </w:r>
      <w:r w:rsidRPr="00211086">
        <w:rPr>
          <w:rFonts w:ascii="微软雅黑" w:eastAsia="微软雅黑" w:hAnsi="微软雅黑"/>
          <w:b w:val="0"/>
          <w:sz w:val="21"/>
          <w:szCs w:val="21"/>
        </w:rPr>
        <w:t>关系</w:t>
      </w:r>
    </w:p>
    <w:p w:rsidR="0058407C" w:rsidRPr="0081640D" w:rsidRDefault="008E36FB" w:rsidP="00A049E6">
      <w:pPr>
        <w:pStyle w:val="a5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81640D">
        <w:rPr>
          <w:rFonts w:ascii="微软雅黑" w:eastAsia="微软雅黑" w:hAnsi="微软雅黑" w:hint="eastAsia"/>
          <w:szCs w:val="21"/>
        </w:rPr>
        <w:t>机房</w:t>
      </w:r>
      <w:r w:rsidRPr="0081640D">
        <w:rPr>
          <w:rFonts w:ascii="微软雅黑" w:eastAsia="微软雅黑" w:hAnsi="微软雅黑"/>
          <w:szCs w:val="21"/>
        </w:rPr>
        <w:t>的备份关系在</w:t>
      </w:r>
      <w:r w:rsidRPr="0081640D">
        <w:rPr>
          <w:rFonts w:ascii="微软雅黑" w:eastAsia="微软雅黑" w:hAnsi="微软雅黑" w:hint="eastAsia"/>
          <w:szCs w:val="21"/>
        </w:rPr>
        <w:t>BMC</w:t>
      </w:r>
      <w:r w:rsidRPr="0081640D">
        <w:rPr>
          <w:rFonts w:ascii="微软雅黑" w:eastAsia="微软雅黑" w:hAnsi="微软雅黑"/>
          <w:szCs w:val="21"/>
        </w:rPr>
        <w:t>中设置</w:t>
      </w:r>
      <w:r w:rsidR="00497FA3" w:rsidRPr="0081640D">
        <w:rPr>
          <w:rFonts w:ascii="微软雅黑" w:eastAsia="微软雅黑" w:hAnsi="微软雅黑" w:hint="eastAsia"/>
          <w:szCs w:val="21"/>
        </w:rPr>
        <w:t>；</w:t>
      </w:r>
    </w:p>
    <w:p w:rsidR="0081640D" w:rsidRDefault="00E07279" w:rsidP="00A049E6">
      <w:pPr>
        <w:pStyle w:val="a5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81640D">
        <w:rPr>
          <w:rFonts w:ascii="微软雅黑" w:eastAsia="微软雅黑" w:hAnsi="微软雅黑" w:hint="eastAsia"/>
          <w:szCs w:val="21"/>
        </w:rPr>
        <w:t>当前</w:t>
      </w:r>
      <w:r w:rsidRPr="0081640D">
        <w:rPr>
          <w:rFonts w:ascii="微软雅黑" w:eastAsia="微软雅黑" w:hAnsi="微软雅黑"/>
          <w:szCs w:val="21"/>
        </w:rPr>
        <w:t>版本</w:t>
      </w:r>
      <w:r w:rsidR="0081640D" w:rsidRPr="0081640D">
        <w:rPr>
          <w:rFonts w:ascii="微软雅黑" w:eastAsia="微软雅黑" w:hAnsi="微软雅黑" w:hint="eastAsia"/>
          <w:szCs w:val="21"/>
        </w:rPr>
        <w:t>机房</w:t>
      </w:r>
      <w:r w:rsidR="0081640D">
        <w:rPr>
          <w:rFonts w:ascii="微软雅黑" w:eastAsia="微软雅黑" w:hAnsi="微软雅黑"/>
          <w:szCs w:val="21"/>
        </w:rPr>
        <w:t>只支持一主一备</w:t>
      </w:r>
      <w:r w:rsidR="0081640D">
        <w:rPr>
          <w:rFonts w:ascii="微软雅黑" w:eastAsia="微软雅黑" w:hAnsi="微软雅黑" w:hint="eastAsia"/>
          <w:szCs w:val="21"/>
        </w:rPr>
        <w:t>；</w:t>
      </w:r>
    </w:p>
    <w:p w:rsidR="00497FA3" w:rsidRDefault="00E07279" w:rsidP="00A049E6">
      <w:pPr>
        <w:pStyle w:val="a5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81640D">
        <w:rPr>
          <w:rFonts w:ascii="微软雅黑" w:eastAsia="微软雅黑" w:hAnsi="微软雅黑"/>
          <w:szCs w:val="21"/>
        </w:rPr>
        <w:t>底层设计</w:t>
      </w:r>
      <w:r w:rsidR="00FF3683">
        <w:rPr>
          <w:rFonts w:ascii="微软雅黑" w:eastAsia="微软雅黑" w:hAnsi="微软雅黑" w:hint="eastAsia"/>
          <w:szCs w:val="21"/>
        </w:rPr>
        <w:t>中</w:t>
      </w:r>
      <w:r w:rsidR="00FF3683">
        <w:rPr>
          <w:rFonts w:ascii="微软雅黑" w:eastAsia="微软雅黑" w:hAnsi="微软雅黑"/>
          <w:szCs w:val="21"/>
        </w:rPr>
        <w:t>机房的备份关系</w:t>
      </w:r>
      <w:r w:rsidRPr="0081640D">
        <w:rPr>
          <w:rFonts w:ascii="微软雅黑" w:eastAsia="微软雅黑" w:hAnsi="微软雅黑"/>
          <w:szCs w:val="21"/>
        </w:rPr>
        <w:t>为</w:t>
      </w:r>
      <w:r w:rsidRPr="0081640D">
        <w:rPr>
          <w:rFonts w:ascii="微软雅黑" w:eastAsia="微软雅黑" w:hAnsi="微软雅黑" w:hint="eastAsia"/>
          <w:szCs w:val="21"/>
        </w:rPr>
        <w:t>一主多备</w:t>
      </w:r>
      <w:r w:rsidR="0081640D">
        <w:rPr>
          <w:rFonts w:ascii="微软雅黑" w:eastAsia="微软雅黑" w:hAnsi="微软雅黑" w:hint="eastAsia"/>
          <w:szCs w:val="21"/>
        </w:rPr>
        <w:t>结构</w:t>
      </w:r>
      <w:r w:rsidRPr="0081640D">
        <w:rPr>
          <w:rFonts w:ascii="微软雅黑" w:eastAsia="微软雅黑" w:hAnsi="微软雅黑"/>
          <w:szCs w:val="21"/>
        </w:rPr>
        <w:t>，</w:t>
      </w:r>
      <w:r w:rsidR="0058407C" w:rsidRPr="0081640D">
        <w:rPr>
          <w:rFonts w:ascii="微软雅黑" w:eastAsia="微软雅黑" w:hAnsi="微软雅黑" w:hint="eastAsia"/>
          <w:szCs w:val="21"/>
        </w:rPr>
        <w:t>多</w:t>
      </w:r>
      <w:r w:rsidR="0058407C" w:rsidRPr="0081640D">
        <w:rPr>
          <w:rFonts w:ascii="微软雅黑" w:eastAsia="微软雅黑" w:hAnsi="微软雅黑"/>
          <w:szCs w:val="21"/>
        </w:rPr>
        <w:t>个备份机房间</w:t>
      </w:r>
      <w:r w:rsidRPr="0081640D">
        <w:rPr>
          <w:rFonts w:ascii="微软雅黑" w:eastAsia="微软雅黑" w:hAnsi="微软雅黑"/>
          <w:szCs w:val="21"/>
        </w:rPr>
        <w:t>有优先级设置；</w:t>
      </w:r>
    </w:p>
    <w:p w:rsidR="0081640D" w:rsidRDefault="0081640D" w:rsidP="00A049E6">
      <w:pPr>
        <w:pStyle w:val="a5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211086">
        <w:rPr>
          <w:rFonts w:ascii="微软雅黑" w:eastAsia="微软雅黑" w:hAnsi="微软雅黑"/>
          <w:szCs w:val="21"/>
        </w:rPr>
        <w:t>平台域的备份关系由机房的备份关系计算出来</w:t>
      </w:r>
      <w:r>
        <w:rPr>
          <w:rFonts w:ascii="微软雅黑" w:eastAsia="微软雅黑" w:hAnsi="微软雅黑" w:hint="eastAsia"/>
          <w:szCs w:val="21"/>
        </w:rPr>
        <w:t>，BMC</w:t>
      </w:r>
      <w:r>
        <w:rPr>
          <w:rFonts w:ascii="微软雅黑" w:eastAsia="微软雅黑" w:hAnsi="微软雅黑"/>
          <w:szCs w:val="21"/>
        </w:rPr>
        <w:t>中不</w:t>
      </w:r>
      <w:r>
        <w:rPr>
          <w:rFonts w:ascii="微软雅黑" w:eastAsia="微软雅黑" w:hAnsi="微软雅黑" w:hint="eastAsia"/>
          <w:szCs w:val="21"/>
        </w:rPr>
        <w:t>提供设置</w:t>
      </w:r>
      <w:r>
        <w:rPr>
          <w:rFonts w:ascii="微软雅黑" w:eastAsia="微软雅黑" w:hAnsi="微软雅黑"/>
          <w:szCs w:val="21"/>
        </w:rPr>
        <w:t>平台域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备份平台域功能</w:t>
      </w:r>
      <w:r w:rsidRPr="00211086">
        <w:rPr>
          <w:rFonts w:ascii="微软雅黑" w:eastAsia="微软雅黑" w:hAnsi="微软雅黑"/>
          <w:szCs w:val="21"/>
        </w:rPr>
        <w:t>；</w:t>
      </w:r>
    </w:p>
    <w:p w:rsidR="0081640D" w:rsidRDefault="0081640D" w:rsidP="00A049E6">
      <w:pPr>
        <w:pStyle w:val="a5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平台域</w:t>
      </w:r>
      <w:r w:rsidR="00524F9F">
        <w:rPr>
          <w:rFonts w:ascii="微软雅黑" w:eastAsia="微软雅黑" w:hAnsi="微软雅黑" w:hint="eastAsia"/>
          <w:szCs w:val="21"/>
        </w:rPr>
        <w:t>只能有</w:t>
      </w:r>
      <w:r w:rsidR="00524F9F">
        <w:rPr>
          <w:rFonts w:ascii="微软雅黑" w:eastAsia="微软雅黑" w:hAnsi="微软雅黑"/>
          <w:szCs w:val="21"/>
        </w:rPr>
        <w:t>一个备份平台域</w:t>
      </w:r>
      <w:r w:rsidR="00524F9F">
        <w:rPr>
          <w:rFonts w:ascii="微软雅黑" w:eastAsia="微软雅黑" w:hAnsi="微软雅黑" w:hint="eastAsia"/>
          <w:szCs w:val="21"/>
        </w:rPr>
        <w:t>（</w:t>
      </w:r>
      <w:r w:rsidR="00524F9F">
        <w:rPr>
          <w:rFonts w:ascii="微软雅黑" w:eastAsia="微软雅黑" w:hAnsi="微软雅黑"/>
          <w:szCs w:val="21"/>
        </w:rPr>
        <w:t>底层设计亦是如此）</w:t>
      </w:r>
      <w:r>
        <w:rPr>
          <w:rFonts w:ascii="微软雅黑" w:eastAsia="微软雅黑" w:hAnsi="微软雅黑" w:hint="eastAsia"/>
          <w:szCs w:val="21"/>
        </w:rPr>
        <w:t>；</w:t>
      </w:r>
    </w:p>
    <w:p w:rsidR="0081640D" w:rsidRPr="0081640D" w:rsidRDefault="00811224" w:rsidP="00A049E6">
      <w:pPr>
        <w:pStyle w:val="a5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在设置</w:t>
      </w:r>
      <w:r>
        <w:rPr>
          <w:rFonts w:ascii="微软雅黑" w:eastAsia="微软雅黑" w:hAnsi="微软雅黑"/>
          <w:szCs w:val="21"/>
        </w:rPr>
        <w:t>机房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备份机房时，需要</w:t>
      </w:r>
      <w:r>
        <w:rPr>
          <w:rFonts w:ascii="微软雅黑" w:eastAsia="微软雅黑" w:hAnsi="微软雅黑" w:hint="eastAsia"/>
          <w:szCs w:val="21"/>
        </w:rPr>
        <w:t>限制</w:t>
      </w:r>
      <w:r w:rsidR="0081640D">
        <w:rPr>
          <w:rFonts w:ascii="微软雅黑" w:eastAsia="微软雅黑" w:hAnsi="微软雅黑"/>
          <w:szCs w:val="21"/>
        </w:rPr>
        <w:t>平台域只</w:t>
      </w:r>
      <w:r w:rsidR="00E263FB">
        <w:rPr>
          <w:rFonts w:ascii="微软雅黑" w:eastAsia="微软雅黑" w:hAnsi="微软雅黑" w:hint="eastAsia"/>
          <w:szCs w:val="21"/>
        </w:rPr>
        <w:t>能有</w:t>
      </w:r>
      <w:r w:rsidR="00E263FB">
        <w:rPr>
          <w:rFonts w:ascii="微软雅黑" w:eastAsia="微软雅黑" w:hAnsi="微软雅黑"/>
          <w:szCs w:val="21"/>
        </w:rPr>
        <w:t>一个备份平台域</w:t>
      </w:r>
      <w:r w:rsidR="009E1838">
        <w:rPr>
          <w:rFonts w:ascii="微软雅黑" w:eastAsia="微软雅黑" w:hAnsi="微软雅黑"/>
          <w:szCs w:val="21"/>
        </w:rPr>
        <w:t>；</w:t>
      </w:r>
    </w:p>
    <w:p w:rsidR="0017002D" w:rsidRDefault="0017002D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灾备</w:t>
      </w:r>
      <w:r w:rsidRPr="00211086">
        <w:rPr>
          <w:rFonts w:ascii="微软雅黑" w:eastAsia="微软雅黑" w:hAnsi="微软雅黑"/>
          <w:b w:val="0"/>
          <w:sz w:val="21"/>
          <w:szCs w:val="21"/>
        </w:rPr>
        <w:t>模式</w:t>
      </w:r>
    </w:p>
    <w:p w:rsidR="00D6550F" w:rsidRDefault="00D6550F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 w:rsidRPr="00D6550F">
        <w:rPr>
          <w:rFonts w:ascii="微软雅黑" w:eastAsia="微软雅黑" w:hAnsi="微软雅黑" w:hint="eastAsia"/>
          <w:szCs w:val="21"/>
        </w:rPr>
        <w:t>灾备</w:t>
      </w:r>
      <w:r>
        <w:rPr>
          <w:rFonts w:ascii="微软雅黑" w:eastAsia="微软雅黑" w:hAnsi="微软雅黑"/>
          <w:szCs w:val="21"/>
        </w:rPr>
        <w:t>模式</w:t>
      </w:r>
      <w:r>
        <w:rPr>
          <w:rFonts w:ascii="微软雅黑" w:eastAsia="微软雅黑" w:hAnsi="微软雅黑" w:hint="eastAsia"/>
          <w:szCs w:val="21"/>
        </w:rPr>
        <w:t>只</w:t>
      </w:r>
      <w:r>
        <w:rPr>
          <w:rFonts w:ascii="微软雅黑" w:eastAsia="微软雅黑" w:hAnsi="微软雅黑"/>
          <w:szCs w:val="21"/>
        </w:rPr>
        <w:t>影响机房资源的使用，不影响</w:t>
      </w:r>
      <w:r>
        <w:rPr>
          <w:rFonts w:ascii="微软雅黑" w:eastAsia="微软雅黑" w:hAnsi="微软雅黑" w:hint="eastAsia"/>
          <w:szCs w:val="21"/>
        </w:rPr>
        <w:t>CMC</w:t>
      </w:r>
      <w:r>
        <w:rPr>
          <w:rFonts w:ascii="微软雅黑" w:eastAsia="微软雅黑" w:hAnsi="微软雅黑"/>
          <w:szCs w:val="21"/>
        </w:rPr>
        <w:t>的使用；</w:t>
      </w:r>
    </w:p>
    <w:p w:rsidR="0014533F" w:rsidRPr="0014533F" w:rsidRDefault="0014533F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14533F">
        <w:rPr>
          <w:rFonts w:ascii="微软雅黑" w:eastAsia="微软雅黑" w:hAnsi="微软雅黑" w:hint="eastAsia"/>
          <w:b w:val="0"/>
          <w:sz w:val="21"/>
          <w:szCs w:val="21"/>
        </w:rPr>
        <w:t>模式</w:t>
      </w:r>
      <w:r w:rsidRPr="0014533F">
        <w:rPr>
          <w:rFonts w:ascii="微软雅黑" w:eastAsia="微软雅黑" w:hAnsi="微软雅黑"/>
          <w:b w:val="0"/>
          <w:sz w:val="21"/>
          <w:szCs w:val="21"/>
        </w:rPr>
        <w:t>设置</w:t>
      </w:r>
    </w:p>
    <w:p w:rsidR="00D16E34" w:rsidRDefault="0014533F" w:rsidP="00A049E6">
      <w:pPr>
        <w:pStyle w:val="a5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14533F">
        <w:rPr>
          <w:rFonts w:ascii="微软雅黑" w:eastAsia="微软雅黑" w:hAnsi="微软雅黑" w:hint="eastAsia"/>
          <w:szCs w:val="21"/>
        </w:rPr>
        <w:t>可以</w:t>
      </w:r>
      <w:r w:rsidRPr="0014533F">
        <w:rPr>
          <w:rFonts w:ascii="微软雅黑" w:eastAsia="微软雅黑" w:hAnsi="微软雅黑"/>
          <w:szCs w:val="21"/>
        </w:rPr>
        <w:t>对机房进行</w:t>
      </w:r>
      <w:r w:rsidR="00D56228">
        <w:rPr>
          <w:rFonts w:ascii="微软雅黑" w:eastAsia="微软雅黑" w:hAnsi="微软雅黑" w:hint="eastAsia"/>
          <w:szCs w:val="21"/>
        </w:rPr>
        <w:t>灾备模式</w:t>
      </w:r>
      <w:r w:rsidRPr="0014533F">
        <w:rPr>
          <w:rFonts w:ascii="微软雅黑" w:eastAsia="微软雅黑" w:hAnsi="微软雅黑" w:hint="eastAsia"/>
          <w:szCs w:val="21"/>
        </w:rPr>
        <w:t>（自动</w:t>
      </w:r>
      <w:r w:rsidRPr="0014533F">
        <w:rPr>
          <w:rFonts w:ascii="微软雅黑" w:eastAsia="微软雅黑" w:hAnsi="微软雅黑"/>
          <w:szCs w:val="21"/>
        </w:rPr>
        <w:t>、</w:t>
      </w:r>
      <w:r w:rsidRPr="0014533F">
        <w:rPr>
          <w:rFonts w:ascii="微软雅黑" w:eastAsia="微软雅黑" w:hAnsi="微软雅黑" w:hint="eastAsia"/>
          <w:szCs w:val="21"/>
        </w:rPr>
        <w:t>手动</w:t>
      </w:r>
      <w:r w:rsidR="0072273E">
        <w:rPr>
          <w:rFonts w:ascii="微软雅黑" w:eastAsia="微软雅黑" w:hAnsi="微软雅黑"/>
          <w:szCs w:val="21"/>
        </w:rPr>
        <w:t>-</w:t>
      </w:r>
      <w:r w:rsidRPr="0014533F">
        <w:rPr>
          <w:rFonts w:ascii="微软雅黑" w:eastAsia="微软雅黑" w:hAnsi="微软雅黑"/>
          <w:szCs w:val="21"/>
        </w:rPr>
        <w:t>使用</w:t>
      </w:r>
      <w:r w:rsidR="00AD26EF">
        <w:rPr>
          <w:rFonts w:ascii="微软雅黑" w:eastAsia="微软雅黑" w:hAnsi="微软雅黑" w:hint="eastAsia"/>
          <w:szCs w:val="21"/>
        </w:rPr>
        <w:t>备</w:t>
      </w:r>
      <w:r w:rsidRPr="0014533F">
        <w:rPr>
          <w:rFonts w:ascii="微软雅黑" w:eastAsia="微软雅黑" w:hAnsi="微软雅黑"/>
          <w:szCs w:val="21"/>
        </w:rPr>
        <w:t>机房、手动</w:t>
      </w:r>
      <w:r w:rsidR="0072273E">
        <w:rPr>
          <w:rFonts w:ascii="微软雅黑" w:eastAsia="微软雅黑" w:hAnsi="微软雅黑"/>
          <w:szCs w:val="21"/>
        </w:rPr>
        <w:t>-</w:t>
      </w:r>
      <w:r w:rsidR="00AD26EF">
        <w:rPr>
          <w:rFonts w:ascii="微软雅黑" w:eastAsia="微软雅黑" w:hAnsi="微软雅黑" w:hint="eastAsia"/>
          <w:szCs w:val="21"/>
        </w:rPr>
        <w:t>不</w:t>
      </w:r>
      <w:r w:rsidRPr="0014533F">
        <w:rPr>
          <w:rFonts w:ascii="微软雅黑" w:eastAsia="微软雅黑" w:hAnsi="微软雅黑"/>
          <w:szCs w:val="21"/>
        </w:rPr>
        <w:t>使用备机房、关闭）的设置；</w:t>
      </w:r>
    </w:p>
    <w:p w:rsidR="00D16E34" w:rsidRPr="00D16E34" w:rsidRDefault="00D16E34" w:rsidP="00A049E6">
      <w:pPr>
        <w:pStyle w:val="a5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无需</w:t>
      </w:r>
      <w:r>
        <w:rPr>
          <w:rFonts w:ascii="微软雅黑" w:eastAsia="微软雅黑" w:hAnsi="微软雅黑"/>
          <w:szCs w:val="21"/>
        </w:rPr>
        <w:t>提供</w:t>
      </w:r>
      <w:r>
        <w:rPr>
          <w:rFonts w:ascii="微软雅黑" w:eastAsia="微软雅黑" w:hAnsi="微软雅黑" w:hint="eastAsia"/>
          <w:szCs w:val="21"/>
        </w:rPr>
        <w:t>同时</w:t>
      </w:r>
      <w:r>
        <w:rPr>
          <w:rFonts w:ascii="微软雅黑" w:eastAsia="微软雅黑" w:hAnsi="微软雅黑"/>
          <w:szCs w:val="21"/>
        </w:rPr>
        <w:t>选择多个机房，</w:t>
      </w:r>
      <w:r>
        <w:rPr>
          <w:rFonts w:ascii="微软雅黑" w:eastAsia="微软雅黑" w:hAnsi="微软雅黑" w:hint="eastAsia"/>
          <w:szCs w:val="21"/>
        </w:rPr>
        <w:t>同时</w:t>
      </w:r>
      <w:r>
        <w:rPr>
          <w:rFonts w:ascii="微软雅黑" w:eastAsia="微软雅黑" w:hAnsi="微软雅黑"/>
          <w:szCs w:val="21"/>
        </w:rPr>
        <w:t>设置他们的备份模式的快捷操作；</w:t>
      </w:r>
    </w:p>
    <w:p w:rsidR="0017002D" w:rsidRPr="00211086" w:rsidRDefault="006B35C5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自动</w:t>
      </w:r>
      <w:r w:rsidRPr="00211086">
        <w:rPr>
          <w:rFonts w:ascii="微软雅黑" w:eastAsia="微软雅黑" w:hAnsi="微软雅黑"/>
          <w:b w:val="0"/>
          <w:sz w:val="21"/>
          <w:szCs w:val="21"/>
        </w:rPr>
        <w:t>模式</w:t>
      </w:r>
    </w:p>
    <w:p w:rsidR="00E214B4" w:rsidRPr="007F1EEE" w:rsidRDefault="00211086" w:rsidP="00A049E6">
      <w:pPr>
        <w:pStyle w:val="a5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7F1EEE">
        <w:rPr>
          <w:rFonts w:ascii="微软雅黑" w:eastAsia="微软雅黑" w:hAnsi="微软雅黑" w:hint="eastAsia"/>
          <w:szCs w:val="21"/>
        </w:rPr>
        <w:t>自动</w:t>
      </w:r>
      <w:r w:rsidR="00D6550F" w:rsidRPr="007F1EEE">
        <w:rPr>
          <w:rFonts w:ascii="微软雅黑" w:eastAsia="微软雅黑" w:hAnsi="微软雅黑"/>
          <w:szCs w:val="21"/>
        </w:rPr>
        <w:t>模式</w:t>
      </w:r>
      <w:r w:rsidR="00D6550F" w:rsidRPr="007F1EEE">
        <w:rPr>
          <w:rFonts w:ascii="微软雅黑" w:eastAsia="微软雅黑" w:hAnsi="微软雅黑" w:hint="eastAsia"/>
          <w:szCs w:val="21"/>
        </w:rPr>
        <w:t>下</w:t>
      </w:r>
      <w:r w:rsidR="00D6550F" w:rsidRPr="007F1EEE">
        <w:rPr>
          <w:rFonts w:ascii="微软雅黑" w:eastAsia="微软雅黑" w:hAnsi="微软雅黑"/>
          <w:szCs w:val="21"/>
        </w:rPr>
        <w:t>，当机房</w:t>
      </w:r>
      <w:r w:rsidR="00B554D5">
        <w:rPr>
          <w:rFonts w:ascii="微软雅黑" w:eastAsia="微软雅黑" w:hAnsi="微软雅黑" w:hint="eastAsia"/>
          <w:szCs w:val="21"/>
        </w:rPr>
        <w:t>为不可用状态</w:t>
      </w:r>
      <w:r w:rsidR="00D6550F" w:rsidRPr="007F1EEE">
        <w:rPr>
          <w:rFonts w:ascii="微软雅黑" w:eastAsia="微软雅黑" w:hAnsi="微软雅黑"/>
          <w:szCs w:val="21"/>
        </w:rPr>
        <w:t>时，用户会自动切换</w:t>
      </w:r>
      <w:r w:rsidR="00D6550F" w:rsidRPr="007F1EEE">
        <w:rPr>
          <w:rFonts w:ascii="微软雅黑" w:eastAsia="微软雅黑" w:hAnsi="微软雅黑" w:hint="eastAsia"/>
          <w:szCs w:val="21"/>
        </w:rPr>
        <w:t>使用</w:t>
      </w:r>
      <w:r w:rsidR="00D6550F" w:rsidRPr="007F1EEE">
        <w:rPr>
          <w:rFonts w:ascii="微软雅黑" w:eastAsia="微软雅黑" w:hAnsi="微软雅黑"/>
          <w:szCs w:val="21"/>
        </w:rPr>
        <w:t>备份机房</w:t>
      </w:r>
      <w:r w:rsidR="00D6550F" w:rsidRPr="007F1EEE">
        <w:rPr>
          <w:rFonts w:ascii="微软雅黑" w:eastAsia="微软雅黑" w:hAnsi="微软雅黑" w:hint="eastAsia"/>
          <w:szCs w:val="21"/>
        </w:rPr>
        <w:t>的</w:t>
      </w:r>
      <w:r w:rsidR="00D6550F" w:rsidRPr="007F1EEE">
        <w:rPr>
          <w:rFonts w:ascii="微软雅黑" w:eastAsia="微软雅黑" w:hAnsi="微软雅黑"/>
          <w:szCs w:val="21"/>
        </w:rPr>
        <w:t>资源；</w:t>
      </w:r>
    </w:p>
    <w:p w:rsidR="00D6550F" w:rsidRPr="007F1EEE" w:rsidRDefault="00D6550F" w:rsidP="00A049E6">
      <w:pPr>
        <w:pStyle w:val="a5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7F1EEE">
        <w:rPr>
          <w:rFonts w:ascii="微软雅黑" w:eastAsia="微软雅黑" w:hAnsi="微软雅黑" w:hint="eastAsia"/>
          <w:szCs w:val="21"/>
        </w:rPr>
        <w:t>自动</w:t>
      </w:r>
      <w:r w:rsidRPr="007F1EEE">
        <w:rPr>
          <w:rFonts w:ascii="微软雅黑" w:eastAsia="微软雅黑" w:hAnsi="微软雅黑"/>
          <w:szCs w:val="21"/>
        </w:rPr>
        <w:t>模式</w:t>
      </w:r>
      <w:r w:rsidRPr="007F1EEE">
        <w:rPr>
          <w:rFonts w:ascii="微软雅黑" w:eastAsia="微软雅黑" w:hAnsi="微软雅黑" w:hint="eastAsia"/>
          <w:szCs w:val="21"/>
        </w:rPr>
        <w:t>下</w:t>
      </w:r>
      <w:r w:rsidRPr="007F1EEE">
        <w:rPr>
          <w:rFonts w:ascii="微软雅黑" w:eastAsia="微软雅黑" w:hAnsi="微软雅黑"/>
          <w:szCs w:val="21"/>
        </w:rPr>
        <w:t>，</w:t>
      </w:r>
      <w:r w:rsidRPr="007F1EEE">
        <w:rPr>
          <w:rFonts w:ascii="微软雅黑" w:eastAsia="微软雅黑" w:hAnsi="微软雅黑" w:hint="eastAsia"/>
          <w:szCs w:val="21"/>
        </w:rPr>
        <w:t>原</w:t>
      </w:r>
      <w:r w:rsidRPr="007F1EEE">
        <w:rPr>
          <w:rFonts w:ascii="微软雅黑" w:eastAsia="微软雅黑" w:hAnsi="微软雅黑"/>
          <w:szCs w:val="21"/>
        </w:rPr>
        <w:t>机房恢复，会自动切换使用</w:t>
      </w:r>
      <w:r w:rsidR="006F4197" w:rsidRPr="007F1EEE">
        <w:rPr>
          <w:rFonts w:ascii="微软雅黑" w:eastAsia="微软雅黑" w:hAnsi="微软雅黑" w:hint="eastAsia"/>
          <w:szCs w:val="21"/>
        </w:rPr>
        <w:t>原</w:t>
      </w:r>
      <w:r w:rsidRPr="007F1EEE">
        <w:rPr>
          <w:rFonts w:ascii="微软雅黑" w:eastAsia="微软雅黑" w:hAnsi="微软雅黑"/>
          <w:szCs w:val="21"/>
        </w:rPr>
        <w:t>机房的资源；</w:t>
      </w:r>
    </w:p>
    <w:p w:rsidR="00E13B73" w:rsidRPr="00E13B73" w:rsidRDefault="00D6550F" w:rsidP="00A049E6">
      <w:pPr>
        <w:pStyle w:val="a5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7F1EEE">
        <w:rPr>
          <w:rFonts w:ascii="微软雅黑" w:eastAsia="微软雅黑" w:hAnsi="微软雅黑" w:hint="eastAsia"/>
          <w:szCs w:val="21"/>
        </w:rPr>
        <w:t>自动</w:t>
      </w:r>
      <w:r w:rsidRPr="007F1EEE">
        <w:rPr>
          <w:rFonts w:ascii="微软雅黑" w:eastAsia="微软雅黑" w:hAnsi="微软雅黑"/>
          <w:szCs w:val="21"/>
        </w:rPr>
        <w:t>模式下，</w:t>
      </w:r>
      <w:r w:rsidRPr="007F1EEE">
        <w:rPr>
          <w:rFonts w:ascii="微软雅黑" w:eastAsia="微软雅黑" w:hAnsi="微软雅黑" w:hint="eastAsia"/>
          <w:szCs w:val="21"/>
        </w:rPr>
        <w:t>机房</w:t>
      </w:r>
      <w:r w:rsidRPr="007F1EEE">
        <w:rPr>
          <w:rFonts w:ascii="微软雅黑" w:eastAsia="微软雅黑" w:hAnsi="微软雅黑"/>
          <w:szCs w:val="21"/>
        </w:rPr>
        <w:t>切换时，正在召开的</w:t>
      </w:r>
      <w:r w:rsidRPr="007F1EEE">
        <w:rPr>
          <w:rFonts w:ascii="微软雅黑" w:eastAsia="微软雅黑" w:hAnsi="微软雅黑" w:hint="eastAsia"/>
          <w:szCs w:val="21"/>
        </w:rPr>
        <w:t>会议</w:t>
      </w:r>
      <w:r w:rsidR="00B554D5" w:rsidRPr="00B554D5">
        <w:rPr>
          <w:rFonts w:ascii="微软雅黑" w:eastAsia="微软雅黑" w:hAnsi="微软雅黑"/>
          <w:szCs w:val="21"/>
        </w:rPr>
        <w:t>不</w:t>
      </w:r>
      <w:r w:rsidRPr="00B554D5">
        <w:rPr>
          <w:rFonts w:ascii="微软雅黑" w:eastAsia="微软雅黑" w:hAnsi="微软雅黑"/>
          <w:szCs w:val="21"/>
        </w:rPr>
        <w:t>结会</w:t>
      </w:r>
      <w:r w:rsidR="006E0F84" w:rsidRPr="00B554D5">
        <w:rPr>
          <w:rFonts w:ascii="微软雅黑" w:eastAsia="微软雅黑" w:hAnsi="微软雅黑" w:hint="eastAsia"/>
          <w:szCs w:val="21"/>
        </w:rPr>
        <w:t>；</w:t>
      </w:r>
    </w:p>
    <w:p w:rsidR="006B35C5" w:rsidRDefault="006B35C5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手动</w:t>
      </w:r>
      <w:r w:rsidRPr="00211086">
        <w:rPr>
          <w:rFonts w:ascii="微软雅黑" w:eastAsia="微软雅黑" w:hAnsi="微软雅黑"/>
          <w:b w:val="0"/>
          <w:sz w:val="21"/>
          <w:szCs w:val="21"/>
        </w:rPr>
        <w:t>模式</w:t>
      </w: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-</w:t>
      </w:r>
      <w:r w:rsidRPr="00211086">
        <w:rPr>
          <w:rFonts w:ascii="微软雅黑" w:eastAsia="微软雅黑" w:hAnsi="微软雅黑"/>
          <w:b w:val="0"/>
          <w:sz w:val="21"/>
          <w:szCs w:val="21"/>
        </w:rPr>
        <w:t>使用备机房</w:t>
      </w:r>
    </w:p>
    <w:p w:rsidR="00A821CD" w:rsidRPr="00585DA7" w:rsidRDefault="00C90BB4" w:rsidP="00A049E6">
      <w:pPr>
        <w:pStyle w:val="a5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585DA7">
        <w:rPr>
          <w:rFonts w:ascii="微软雅黑" w:eastAsia="微软雅黑" w:hAnsi="微软雅黑" w:hint="eastAsia"/>
          <w:szCs w:val="21"/>
        </w:rPr>
        <w:t>设置</w:t>
      </w:r>
      <w:r w:rsidRPr="00585DA7">
        <w:rPr>
          <w:rFonts w:ascii="微软雅黑" w:eastAsia="微软雅黑" w:hAnsi="微软雅黑"/>
          <w:szCs w:val="21"/>
        </w:rPr>
        <w:t>后</w:t>
      </w:r>
      <w:r w:rsidRPr="00585DA7">
        <w:rPr>
          <w:rFonts w:ascii="微软雅黑" w:eastAsia="微软雅黑" w:hAnsi="微软雅黑" w:hint="eastAsia"/>
          <w:szCs w:val="21"/>
        </w:rPr>
        <w:t>，正在</w:t>
      </w:r>
      <w:r w:rsidR="00585DA7" w:rsidRPr="00585DA7">
        <w:rPr>
          <w:rFonts w:ascii="微软雅黑" w:eastAsia="微软雅黑" w:hAnsi="微软雅黑" w:hint="eastAsia"/>
          <w:szCs w:val="21"/>
        </w:rPr>
        <w:t>该</w:t>
      </w:r>
      <w:r w:rsidRPr="00585DA7">
        <w:rPr>
          <w:rFonts w:ascii="微软雅黑" w:eastAsia="微软雅黑" w:hAnsi="微软雅黑"/>
          <w:szCs w:val="21"/>
        </w:rPr>
        <w:t>机房召开的</w:t>
      </w:r>
      <w:r w:rsidRPr="00585DA7">
        <w:rPr>
          <w:rFonts w:ascii="微软雅黑" w:eastAsia="微软雅黑" w:hAnsi="微软雅黑" w:hint="eastAsia"/>
          <w:szCs w:val="21"/>
        </w:rPr>
        <w:t>会议自动</w:t>
      </w:r>
      <w:r w:rsidRPr="00585DA7">
        <w:rPr>
          <w:rFonts w:ascii="微软雅黑" w:eastAsia="微软雅黑" w:hAnsi="微软雅黑"/>
          <w:szCs w:val="21"/>
        </w:rPr>
        <w:t>结会，</w:t>
      </w:r>
      <w:r w:rsidRPr="00585DA7">
        <w:rPr>
          <w:rFonts w:ascii="微软雅黑" w:eastAsia="微软雅黑" w:hAnsi="微软雅黑" w:hint="eastAsia"/>
          <w:szCs w:val="21"/>
        </w:rPr>
        <w:t>在备</w:t>
      </w:r>
      <w:r w:rsidRPr="00585DA7">
        <w:rPr>
          <w:rFonts w:ascii="微软雅黑" w:eastAsia="微软雅黑" w:hAnsi="微软雅黑"/>
          <w:szCs w:val="21"/>
        </w:rPr>
        <w:t>机房恢复会议；</w:t>
      </w:r>
      <w:r w:rsidRPr="00585DA7">
        <w:rPr>
          <w:rFonts w:ascii="微软雅黑" w:eastAsia="微软雅黑" w:hAnsi="微软雅黑" w:hint="eastAsia"/>
          <w:szCs w:val="21"/>
        </w:rPr>
        <w:t>终端迁移到</w:t>
      </w:r>
      <w:r w:rsidRPr="00585DA7">
        <w:rPr>
          <w:rFonts w:ascii="微软雅黑" w:eastAsia="微软雅黑" w:hAnsi="微软雅黑"/>
          <w:szCs w:val="21"/>
        </w:rPr>
        <w:t>备机房；</w:t>
      </w:r>
      <w:r w:rsidR="0072273E">
        <w:rPr>
          <w:rFonts w:ascii="微软雅黑" w:eastAsia="微软雅黑" w:hAnsi="微软雅黑" w:hint="eastAsia"/>
          <w:szCs w:val="21"/>
        </w:rPr>
        <w:t>同时</w:t>
      </w:r>
      <w:r w:rsidR="0072273E">
        <w:rPr>
          <w:rFonts w:ascii="微软雅黑" w:eastAsia="微软雅黑" w:hAnsi="微软雅黑"/>
          <w:szCs w:val="21"/>
        </w:rPr>
        <w:t>主机房的资源不可使用；</w:t>
      </w:r>
    </w:p>
    <w:p w:rsidR="00DA6CDA" w:rsidRPr="00585DA7" w:rsidRDefault="00DA6CDA" w:rsidP="00A049E6">
      <w:pPr>
        <w:pStyle w:val="a5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如果该</w:t>
      </w:r>
      <w:r>
        <w:rPr>
          <w:rFonts w:ascii="微软雅黑" w:eastAsia="微软雅黑" w:hAnsi="微软雅黑"/>
          <w:szCs w:val="21"/>
        </w:rPr>
        <w:t>机房为平台域的主机房，</w:t>
      </w:r>
      <w:r>
        <w:rPr>
          <w:rFonts w:ascii="微软雅黑" w:eastAsia="微软雅黑" w:hAnsi="微软雅黑" w:hint="eastAsia"/>
          <w:szCs w:val="21"/>
        </w:rPr>
        <w:t>PMS</w:t>
      </w:r>
      <w:r>
        <w:rPr>
          <w:rFonts w:ascii="微软雅黑" w:eastAsia="微软雅黑" w:hAnsi="微软雅黑"/>
          <w:szCs w:val="21"/>
        </w:rPr>
        <w:t>会将该平台域设置为不可用状态，同时通知各业务；</w:t>
      </w:r>
    </w:p>
    <w:p w:rsidR="006B35C5" w:rsidRDefault="006B35C5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手动</w:t>
      </w:r>
      <w:r w:rsidRPr="00211086">
        <w:rPr>
          <w:rFonts w:ascii="微软雅黑" w:eastAsia="微软雅黑" w:hAnsi="微软雅黑"/>
          <w:b w:val="0"/>
          <w:sz w:val="21"/>
          <w:szCs w:val="21"/>
        </w:rPr>
        <w:t>模式-</w:t>
      </w:r>
      <w:r w:rsidR="00DF676A">
        <w:rPr>
          <w:rFonts w:ascii="微软雅黑" w:eastAsia="微软雅黑" w:hAnsi="微软雅黑" w:hint="eastAsia"/>
          <w:b w:val="0"/>
          <w:sz w:val="21"/>
          <w:szCs w:val="21"/>
        </w:rPr>
        <w:t>不</w:t>
      </w:r>
      <w:r w:rsidRPr="00211086">
        <w:rPr>
          <w:rFonts w:ascii="微软雅黑" w:eastAsia="微软雅黑" w:hAnsi="微软雅黑"/>
          <w:b w:val="0"/>
          <w:sz w:val="21"/>
          <w:szCs w:val="21"/>
        </w:rPr>
        <w:t>使用</w:t>
      </w:r>
      <w:r w:rsidR="00DF676A">
        <w:rPr>
          <w:rFonts w:ascii="微软雅黑" w:eastAsia="微软雅黑" w:hAnsi="微软雅黑" w:hint="eastAsia"/>
          <w:b w:val="0"/>
          <w:sz w:val="21"/>
          <w:szCs w:val="21"/>
        </w:rPr>
        <w:t>备</w:t>
      </w:r>
      <w:r w:rsidRPr="00211086">
        <w:rPr>
          <w:rFonts w:ascii="微软雅黑" w:eastAsia="微软雅黑" w:hAnsi="微软雅黑"/>
          <w:b w:val="0"/>
          <w:sz w:val="21"/>
          <w:szCs w:val="21"/>
        </w:rPr>
        <w:t>机房</w:t>
      </w:r>
    </w:p>
    <w:p w:rsidR="00C90BB4" w:rsidRPr="00585DA7" w:rsidRDefault="00C90BB4" w:rsidP="00A049E6">
      <w:pPr>
        <w:pStyle w:val="a5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585DA7">
        <w:rPr>
          <w:rFonts w:ascii="微软雅黑" w:eastAsia="微软雅黑" w:hAnsi="微软雅黑" w:hint="eastAsia"/>
          <w:szCs w:val="21"/>
        </w:rPr>
        <w:t>设置</w:t>
      </w:r>
      <w:r w:rsidRPr="00585DA7">
        <w:rPr>
          <w:rFonts w:ascii="微软雅黑" w:eastAsia="微软雅黑" w:hAnsi="微软雅黑"/>
          <w:szCs w:val="21"/>
        </w:rPr>
        <w:t>后</w:t>
      </w:r>
      <w:r w:rsidRPr="00585DA7">
        <w:rPr>
          <w:rFonts w:ascii="微软雅黑" w:eastAsia="微软雅黑" w:hAnsi="微软雅黑" w:hint="eastAsia"/>
          <w:szCs w:val="21"/>
        </w:rPr>
        <w:t>，正在</w:t>
      </w:r>
      <w:r w:rsidRPr="00585DA7">
        <w:rPr>
          <w:rFonts w:ascii="微软雅黑" w:eastAsia="微软雅黑" w:hAnsi="微软雅黑"/>
          <w:szCs w:val="21"/>
        </w:rPr>
        <w:t>备机房召开的</w:t>
      </w:r>
      <w:r w:rsidRPr="00585DA7">
        <w:rPr>
          <w:rFonts w:ascii="微软雅黑" w:eastAsia="微软雅黑" w:hAnsi="微软雅黑" w:hint="eastAsia"/>
          <w:szCs w:val="21"/>
        </w:rPr>
        <w:t>会议</w:t>
      </w:r>
      <w:r w:rsidRPr="00585DA7">
        <w:rPr>
          <w:rFonts w:ascii="微软雅黑" w:eastAsia="微软雅黑" w:hAnsi="微软雅黑"/>
          <w:szCs w:val="21"/>
        </w:rPr>
        <w:t>不结会，等会议结束后迁回；</w:t>
      </w:r>
      <w:r w:rsidRPr="00585DA7">
        <w:rPr>
          <w:rFonts w:ascii="微软雅黑" w:eastAsia="微软雅黑" w:hAnsi="微软雅黑" w:hint="eastAsia"/>
          <w:szCs w:val="21"/>
        </w:rPr>
        <w:t>终端</w:t>
      </w:r>
      <w:r w:rsidRPr="00585DA7">
        <w:rPr>
          <w:rFonts w:ascii="微软雅黑" w:eastAsia="微软雅黑" w:hAnsi="微软雅黑"/>
          <w:szCs w:val="21"/>
        </w:rPr>
        <w:t>迁回到主机房；</w:t>
      </w:r>
    </w:p>
    <w:p w:rsidR="006D2D41" w:rsidRPr="00585DA7" w:rsidRDefault="006D2D41" w:rsidP="00A049E6">
      <w:pPr>
        <w:pStyle w:val="a5"/>
        <w:numPr>
          <w:ilvl w:val="0"/>
          <w:numId w:val="10"/>
        </w:numPr>
        <w:spacing w:line="0" w:lineRule="atLeast"/>
        <w:ind w:firstLineChars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如果</w:t>
      </w:r>
      <w:r>
        <w:rPr>
          <w:rFonts w:ascii="微软雅黑" w:eastAsia="微软雅黑" w:hAnsi="微软雅黑"/>
          <w:szCs w:val="21"/>
        </w:rPr>
        <w:t>该机房为平台域的主机房，PMS会将该平台域设置为可用状态，同时通知各业务；</w:t>
      </w:r>
    </w:p>
    <w:p w:rsidR="006B35C5" w:rsidRDefault="006B35C5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关闭</w:t>
      </w:r>
      <w:r w:rsidRPr="00211086">
        <w:rPr>
          <w:rFonts w:ascii="微软雅黑" w:eastAsia="微软雅黑" w:hAnsi="微软雅黑"/>
          <w:b w:val="0"/>
          <w:sz w:val="21"/>
          <w:szCs w:val="21"/>
        </w:rPr>
        <w:t>灾备</w:t>
      </w:r>
    </w:p>
    <w:p w:rsidR="003E29AD" w:rsidRPr="002A6C88" w:rsidRDefault="003E29AD" w:rsidP="00A049E6">
      <w:pPr>
        <w:pStyle w:val="a5"/>
        <w:numPr>
          <w:ilvl w:val="0"/>
          <w:numId w:val="14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2A6C88">
        <w:rPr>
          <w:rFonts w:ascii="微软雅黑" w:eastAsia="微软雅黑" w:hAnsi="微软雅黑" w:hint="eastAsia"/>
          <w:szCs w:val="21"/>
        </w:rPr>
        <w:t>关闭灾备</w:t>
      </w:r>
      <w:r w:rsidRPr="002A6C88">
        <w:rPr>
          <w:rFonts w:ascii="微软雅黑" w:eastAsia="微软雅黑" w:hAnsi="微软雅黑"/>
          <w:szCs w:val="21"/>
        </w:rPr>
        <w:t>模式，</w:t>
      </w:r>
      <w:r w:rsidRPr="002A6C88">
        <w:rPr>
          <w:rFonts w:ascii="微软雅黑" w:eastAsia="微软雅黑" w:hAnsi="微软雅黑" w:hint="eastAsia"/>
          <w:szCs w:val="21"/>
        </w:rPr>
        <w:t>只能</w:t>
      </w:r>
      <w:r w:rsidRPr="002A6C88">
        <w:rPr>
          <w:rFonts w:ascii="微软雅黑" w:eastAsia="微软雅黑" w:hAnsi="微软雅黑"/>
          <w:szCs w:val="21"/>
        </w:rPr>
        <w:t>在本机房及平台域</w:t>
      </w:r>
      <w:r w:rsidRPr="002A6C88">
        <w:rPr>
          <w:rFonts w:ascii="微软雅黑" w:eastAsia="微软雅黑" w:hAnsi="微软雅黑" w:hint="eastAsia"/>
          <w:szCs w:val="21"/>
        </w:rPr>
        <w:t>提供</w:t>
      </w:r>
      <w:r w:rsidRPr="002A6C88">
        <w:rPr>
          <w:rFonts w:ascii="微软雅黑" w:eastAsia="微软雅黑" w:hAnsi="微软雅黑"/>
          <w:szCs w:val="21"/>
        </w:rPr>
        <w:t>服务</w:t>
      </w:r>
      <w:r w:rsidRPr="002A6C88">
        <w:rPr>
          <w:rFonts w:ascii="微软雅黑" w:eastAsia="微软雅黑" w:hAnsi="微软雅黑" w:hint="eastAsia"/>
          <w:szCs w:val="21"/>
        </w:rPr>
        <w:t>；</w:t>
      </w:r>
    </w:p>
    <w:p w:rsidR="005E6B43" w:rsidRPr="002A6C88" w:rsidRDefault="003E29AD" w:rsidP="00A049E6">
      <w:pPr>
        <w:pStyle w:val="a5"/>
        <w:numPr>
          <w:ilvl w:val="0"/>
          <w:numId w:val="14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2A6C88">
        <w:rPr>
          <w:rFonts w:ascii="微软雅黑" w:eastAsia="微软雅黑" w:hAnsi="微软雅黑" w:hint="eastAsia"/>
          <w:szCs w:val="21"/>
        </w:rPr>
        <w:t>关闭</w:t>
      </w:r>
      <w:r w:rsidRPr="002A6C88">
        <w:rPr>
          <w:rFonts w:ascii="微软雅黑" w:eastAsia="微软雅黑" w:hAnsi="微软雅黑"/>
          <w:szCs w:val="21"/>
        </w:rPr>
        <w:t>灾备</w:t>
      </w:r>
      <w:r w:rsidR="002479C5" w:rsidRPr="002A6C88">
        <w:rPr>
          <w:rFonts w:ascii="微软雅黑" w:eastAsia="微软雅黑" w:hAnsi="微软雅黑"/>
          <w:szCs w:val="21"/>
        </w:rPr>
        <w:t>模式</w:t>
      </w:r>
      <w:r w:rsidR="002A6C88">
        <w:rPr>
          <w:rFonts w:ascii="微软雅黑" w:eastAsia="微软雅黑" w:hAnsi="微软雅黑" w:hint="eastAsia"/>
          <w:szCs w:val="21"/>
        </w:rPr>
        <w:t>时</w:t>
      </w:r>
      <w:r w:rsidRPr="002A6C88">
        <w:rPr>
          <w:rFonts w:ascii="微软雅黑" w:eastAsia="微软雅黑" w:hAnsi="微软雅黑"/>
          <w:szCs w:val="21"/>
        </w:rPr>
        <w:t>，</w:t>
      </w:r>
      <w:r w:rsidR="002A6C88">
        <w:rPr>
          <w:rFonts w:ascii="微软雅黑" w:eastAsia="微软雅黑" w:hAnsi="微软雅黑" w:hint="eastAsia"/>
          <w:szCs w:val="21"/>
        </w:rPr>
        <w:t>若</w:t>
      </w:r>
      <w:r w:rsidR="002A6C88">
        <w:rPr>
          <w:rFonts w:ascii="微软雅黑" w:eastAsia="微软雅黑" w:hAnsi="微软雅黑"/>
          <w:szCs w:val="21"/>
        </w:rPr>
        <w:t>之前</w:t>
      </w:r>
      <w:r w:rsidR="002A6C88">
        <w:rPr>
          <w:rFonts w:ascii="微软雅黑" w:eastAsia="微软雅黑" w:hAnsi="微软雅黑" w:hint="eastAsia"/>
          <w:szCs w:val="21"/>
        </w:rPr>
        <w:t>该</w:t>
      </w:r>
      <w:r w:rsidR="002A6C88">
        <w:rPr>
          <w:rFonts w:ascii="微软雅黑" w:eastAsia="微软雅黑" w:hAnsi="微软雅黑"/>
          <w:szCs w:val="21"/>
        </w:rPr>
        <w:t>机房</w:t>
      </w:r>
      <w:r w:rsidR="002A6C88">
        <w:rPr>
          <w:rFonts w:ascii="微软雅黑" w:eastAsia="微软雅黑" w:hAnsi="微软雅黑" w:hint="eastAsia"/>
          <w:szCs w:val="21"/>
        </w:rPr>
        <w:t>已设置</w:t>
      </w:r>
      <w:r w:rsidR="002A6C88">
        <w:rPr>
          <w:rFonts w:ascii="微软雅黑" w:eastAsia="微软雅黑" w:hAnsi="微软雅黑"/>
          <w:szCs w:val="21"/>
        </w:rPr>
        <w:t>备份机房</w:t>
      </w:r>
      <w:r w:rsidR="002A6C88">
        <w:rPr>
          <w:rFonts w:ascii="微软雅黑" w:eastAsia="微软雅黑" w:hAnsi="微软雅黑" w:hint="eastAsia"/>
          <w:szCs w:val="21"/>
        </w:rPr>
        <w:t>，</w:t>
      </w:r>
      <w:r w:rsidR="002A6C88">
        <w:rPr>
          <w:rFonts w:ascii="微软雅黑" w:eastAsia="微软雅黑" w:hAnsi="微软雅黑"/>
          <w:szCs w:val="21"/>
        </w:rPr>
        <w:t>需要删除</w:t>
      </w:r>
      <w:r w:rsidR="005E6B43" w:rsidRPr="002A6C88">
        <w:rPr>
          <w:rFonts w:ascii="微软雅黑" w:eastAsia="微软雅黑" w:hAnsi="微软雅黑" w:hint="eastAsia"/>
          <w:szCs w:val="21"/>
        </w:rPr>
        <w:t>；</w:t>
      </w:r>
    </w:p>
    <w:p w:rsidR="00E214B4" w:rsidRPr="002A6C88" w:rsidRDefault="003E29AD" w:rsidP="00A049E6">
      <w:pPr>
        <w:pStyle w:val="a5"/>
        <w:numPr>
          <w:ilvl w:val="0"/>
          <w:numId w:val="14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2A6C88">
        <w:rPr>
          <w:rFonts w:ascii="微软雅黑" w:eastAsia="微软雅黑" w:hAnsi="微软雅黑" w:hint="eastAsia"/>
          <w:szCs w:val="21"/>
        </w:rPr>
        <w:t>由此</w:t>
      </w:r>
      <w:r w:rsidRPr="002A6C88">
        <w:rPr>
          <w:rFonts w:ascii="微软雅黑" w:eastAsia="微软雅黑" w:hAnsi="微软雅黑"/>
          <w:szCs w:val="21"/>
        </w:rPr>
        <w:t>产生的平台域间备份关系</w:t>
      </w:r>
      <w:r w:rsidR="005E6B43" w:rsidRPr="002A6C88">
        <w:rPr>
          <w:rFonts w:ascii="微软雅黑" w:eastAsia="微软雅黑" w:hAnsi="微软雅黑" w:hint="eastAsia"/>
          <w:szCs w:val="21"/>
        </w:rPr>
        <w:t>一并删除</w:t>
      </w:r>
      <w:r w:rsidR="005E6B43" w:rsidRPr="002A6C88">
        <w:rPr>
          <w:rFonts w:ascii="微软雅黑" w:eastAsia="微软雅黑" w:hAnsi="微软雅黑"/>
          <w:szCs w:val="21"/>
        </w:rPr>
        <w:t>，同时删除备份</w:t>
      </w:r>
      <w:r w:rsidR="00612F22" w:rsidRPr="002A6C88">
        <w:rPr>
          <w:rFonts w:ascii="微软雅黑" w:eastAsia="微软雅黑" w:hAnsi="微软雅黑" w:hint="eastAsia"/>
          <w:szCs w:val="21"/>
        </w:rPr>
        <w:t>平台域</w:t>
      </w:r>
      <w:r w:rsidR="00612F22" w:rsidRPr="002A6C88">
        <w:rPr>
          <w:rFonts w:ascii="微软雅黑" w:eastAsia="微软雅黑" w:hAnsi="微软雅黑"/>
          <w:szCs w:val="21"/>
        </w:rPr>
        <w:t>中相应</w:t>
      </w:r>
      <w:r w:rsidR="005E6B43" w:rsidRPr="002A6C88">
        <w:rPr>
          <w:rFonts w:ascii="微软雅黑" w:eastAsia="微软雅黑" w:hAnsi="微软雅黑"/>
          <w:szCs w:val="21"/>
        </w:rPr>
        <w:t>的</w:t>
      </w:r>
      <w:r w:rsidR="00612F22" w:rsidRPr="002A6C88">
        <w:rPr>
          <w:rFonts w:ascii="微软雅黑" w:eastAsia="微软雅黑" w:hAnsi="微软雅黑" w:hint="eastAsia"/>
          <w:szCs w:val="21"/>
        </w:rPr>
        <w:t>备份</w:t>
      </w:r>
      <w:r w:rsidR="005E6B43" w:rsidRPr="002A6C88">
        <w:rPr>
          <w:rFonts w:ascii="微软雅黑" w:eastAsia="微软雅黑" w:hAnsi="微软雅黑"/>
          <w:szCs w:val="21"/>
        </w:rPr>
        <w:t>CMC数据库</w:t>
      </w:r>
      <w:r w:rsidR="005E6B43" w:rsidRPr="002A6C88">
        <w:rPr>
          <w:rFonts w:ascii="微软雅黑" w:eastAsia="微软雅黑" w:hAnsi="微软雅黑" w:hint="eastAsia"/>
          <w:szCs w:val="21"/>
        </w:rPr>
        <w:t>；</w:t>
      </w:r>
    </w:p>
    <w:p w:rsidR="003E29AD" w:rsidRDefault="003E29AD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p w:rsidR="008E36FB" w:rsidRPr="00211086" w:rsidRDefault="00B07EDE" w:rsidP="00A049E6">
      <w:pPr>
        <w:pStyle w:val="1"/>
        <w:numPr>
          <w:ilvl w:val="0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会管</w:t>
      </w:r>
      <w:r w:rsidR="00F43F36">
        <w:rPr>
          <w:rFonts w:ascii="微软雅黑" w:eastAsia="微软雅黑" w:hAnsi="微软雅黑" w:hint="eastAsia"/>
          <w:b w:val="0"/>
          <w:sz w:val="21"/>
          <w:szCs w:val="21"/>
        </w:rPr>
        <w:t>数据</w:t>
      </w:r>
      <w:r w:rsidR="00F43F36">
        <w:rPr>
          <w:rFonts w:ascii="微软雅黑" w:eastAsia="微软雅黑" w:hAnsi="微软雅黑"/>
          <w:b w:val="0"/>
          <w:sz w:val="21"/>
          <w:szCs w:val="21"/>
        </w:rPr>
        <w:t>同步</w:t>
      </w:r>
    </w:p>
    <w:p w:rsidR="00FE0A55" w:rsidRPr="0071563A" w:rsidRDefault="00FE0A55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71563A">
        <w:rPr>
          <w:rFonts w:ascii="微软雅黑" w:eastAsia="微软雅黑" w:hAnsi="微软雅黑" w:hint="eastAsia"/>
          <w:b w:val="0"/>
          <w:sz w:val="21"/>
          <w:szCs w:val="21"/>
        </w:rPr>
        <w:t>数据</w:t>
      </w:r>
      <w:r w:rsidRPr="0071563A">
        <w:rPr>
          <w:rFonts w:ascii="微软雅黑" w:eastAsia="微软雅黑" w:hAnsi="微软雅黑"/>
          <w:b w:val="0"/>
          <w:sz w:val="21"/>
          <w:szCs w:val="21"/>
        </w:rPr>
        <w:t>同步方案</w:t>
      </w:r>
    </w:p>
    <w:p w:rsidR="00620DD5" w:rsidRPr="00620DD5" w:rsidRDefault="00995033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604B08">
        <w:rPr>
          <w:rFonts w:ascii="微软雅黑" w:eastAsia="微软雅黑" w:hAnsi="微软雅黑" w:hint="eastAsia"/>
          <w:b w:val="0"/>
          <w:sz w:val="21"/>
          <w:szCs w:val="21"/>
        </w:rPr>
        <w:t>数据同步</w:t>
      </w:r>
      <w:r w:rsidRPr="00604B08">
        <w:rPr>
          <w:rFonts w:ascii="微软雅黑" w:eastAsia="微软雅黑" w:hAnsi="微软雅黑"/>
          <w:b w:val="0"/>
          <w:sz w:val="21"/>
          <w:szCs w:val="21"/>
        </w:rPr>
        <w:t>机制</w:t>
      </w:r>
    </w:p>
    <w:p w:rsidR="0071563A" w:rsidRDefault="00620DD5" w:rsidP="00A049E6">
      <w:pPr>
        <w:pStyle w:val="a5"/>
        <w:numPr>
          <w:ilvl w:val="0"/>
          <w:numId w:val="7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基础</w:t>
      </w:r>
      <w:r>
        <w:rPr>
          <w:rFonts w:ascii="微软雅黑" w:eastAsia="微软雅黑" w:hAnsi="微软雅黑"/>
          <w:szCs w:val="21"/>
        </w:rPr>
        <w:t>组件基于数据库间的</w:t>
      </w:r>
      <w:r w:rsidR="00607AD7">
        <w:rPr>
          <w:rFonts w:ascii="微软雅黑" w:eastAsia="微软雅黑" w:hAnsi="微软雅黑" w:hint="eastAsia"/>
          <w:szCs w:val="21"/>
        </w:rPr>
        <w:t>binlog</w:t>
      </w:r>
      <w:r>
        <w:rPr>
          <w:rFonts w:ascii="微软雅黑" w:eastAsia="微软雅黑" w:hAnsi="微软雅黑"/>
          <w:szCs w:val="21"/>
        </w:rPr>
        <w:t>同步方案来进行数据同步，会管数据需要为不同平台域</w:t>
      </w:r>
      <w:r>
        <w:rPr>
          <w:rFonts w:ascii="微软雅黑" w:eastAsia="微软雅黑" w:hAnsi="微软雅黑" w:hint="eastAsia"/>
          <w:szCs w:val="21"/>
        </w:rPr>
        <w:t>进行</w:t>
      </w:r>
      <w:r>
        <w:rPr>
          <w:rFonts w:ascii="微软雅黑" w:eastAsia="微软雅黑" w:hAnsi="微软雅黑"/>
          <w:szCs w:val="21"/>
        </w:rPr>
        <w:t>分库；</w:t>
      </w:r>
    </w:p>
    <w:p w:rsidR="00620DD5" w:rsidRDefault="00620DD5" w:rsidP="00A049E6">
      <w:pPr>
        <w:pStyle w:val="a5"/>
        <w:numPr>
          <w:ilvl w:val="0"/>
          <w:numId w:val="7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因为</w:t>
      </w:r>
      <w:r>
        <w:rPr>
          <w:rFonts w:ascii="微软雅黑" w:eastAsia="微软雅黑" w:hAnsi="微软雅黑"/>
          <w:szCs w:val="21"/>
        </w:rPr>
        <w:t>分库，</w:t>
      </w:r>
      <w:r>
        <w:rPr>
          <w:rFonts w:ascii="微软雅黑" w:eastAsia="微软雅黑" w:hAnsi="微软雅黑" w:hint="eastAsia"/>
          <w:szCs w:val="21"/>
        </w:rPr>
        <w:t>会管</w:t>
      </w:r>
      <w:r>
        <w:rPr>
          <w:rFonts w:ascii="微软雅黑" w:eastAsia="微软雅黑" w:hAnsi="微软雅黑"/>
          <w:szCs w:val="21"/>
        </w:rPr>
        <w:t>业务</w:t>
      </w: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/>
          <w:szCs w:val="21"/>
        </w:rPr>
        <w:t>处理多个平台域的数据时，需要连接不同的数据源，并进行相应的事务管理；</w:t>
      </w:r>
    </w:p>
    <w:p w:rsidR="00995033" w:rsidRDefault="00995033" w:rsidP="00A049E6">
      <w:pPr>
        <w:pStyle w:val="a5"/>
        <w:numPr>
          <w:ilvl w:val="0"/>
          <w:numId w:val="7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</w:t>
      </w:r>
      <w:r>
        <w:rPr>
          <w:rFonts w:ascii="微软雅黑" w:eastAsia="微软雅黑" w:hAnsi="微软雅黑"/>
          <w:szCs w:val="21"/>
        </w:rPr>
        <w:t>同步采用</w:t>
      </w:r>
      <w:r>
        <w:rPr>
          <w:rFonts w:ascii="微软雅黑" w:eastAsia="微软雅黑" w:hAnsi="微软雅黑" w:hint="eastAsia"/>
          <w:szCs w:val="21"/>
        </w:rPr>
        <w:t>半</w:t>
      </w:r>
      <w:r>
        <w:rPr>
          <w:rFonts w:ascii="微软雅黑" w:eastAsia="微软雅黑" w:hAnsi="微软雅黑"/>
          <w:szCs w:val="21"/>
        </w:rPr>
        <w:t>同步机制：</w:t>
      </w:r>
      <w:r>
        <w:rPr>
          <w:rFonts w:ascii="微软雅黑" w:eastAsia="微软雅黑" w:hAnsi="微软雅黑" w:hint="eastAsia"/>
          <w:szCs w:val="21"/>
        </w:rPr>
        <w:t>强一致性</w:t>
      </w:r>
      <w:r w:rsidR="005A0728">
        <w:rPr>
          <w:rFonts w:ascii="微软雅黑" w:eastAsia="微软雅黑" w:hAnsi="微软雅黑" w:hint="eastAsia"/>
          <w:szCs w:val="21"/>
        </w:rPr>
        <w:t>写</w:t>
      </w:r>
      <w:r>
        <w:rPr>
          <w:rFonts w:ascii="微软雅黑" w:eastAsia="微软雅黑" w:hAnsi="微软雅黑"/>
          <w:szCs w:val="21"/>
        </w:rPr>
        <w:t>加30秒超时</w:t>
      </w:r>
      <w:r>
        <w:rPr>
          <w:rFonts w:ascii="微软雅黑" w:eastAsia="微软雅黑" w:hAnsi="微软雅黑" w:hint="eastAsia"/>
          <w:szCs w:val="21"/>
        </w:rPr>
        <w:t>。</w:t>
      </w:r>
    </w:p>
    <w:p w:rsidR="00194472" w:rsidRPr="00194472" w:rsidRDefault="00194472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p w:rsidR="0071563A" w:rsidRPr="00620DD5" w:rsidRDefault="0083102A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数据库</w:t>
      </w:r>
      <w:r w:rsidR="00995033">
        <w:rPr>
          <w:rFonts w:ascii="微软雅黑" w:eastAsia="微软雅黑" w:hAnsi="微软雅黑" w:hint="eastAsia"/>
          <w:b w:val="0"/>
          <w:sz w:val="21"/>
          <w:szCs w:val="21"/>
        </w:rPr>
        <w:t>读写</w:t>
      </w:r>
    </w:p>
    <w:p w:rsidR="00620DD5" w:rsidRPr="00BD3193" w:rsidRDefault="00D047C5" w:rsidP="00D047C5">
      <w:pPr>
        <w:pStyle w:val="a5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D047C5">
        <w:rPr>
          <w:rFonts w:ascii="微软雅黑" w:eastAsia="微软雅黑" w:hAnsi="微软雅黑" w:hint="eastAsia"/>
          <w:szCs w:val="21"/>
        </w:rPr>
        <w:t>业务读写数据库，直接连接Mysql；若平台域状态为不可用（或处于数据同步状态时），</w:t>
      </w:r>
      <w:r w:rsidR="00630304">
        <w:rPr>
          <w:rFonts w:ascii="微软雅黑" w:eastAsia="微软雅黑" w:hAnsi="微软雅黑" w:hint="eastAsia"/>
          <w:szCs w:val="21"/>
        </w:rPr>
        <w:t>由</w:t>
      </w:r>
      <w:r w:rsidRPr="00D047C5">
        <w:rPr>
          <w:rFonts w:ascii="微软雅黑" w:eastAsia="微软雅黑" w:hAnsi="微软雅黑" w:hint="eastAsia"/>
          <w:szCs w:val="21"/>
        </w:rPr>
        <w:t>底层组件确保Mysql数据库不能进行读写操作；</w:t>
      </w:r>
    </w:p>
    <w:p w:rsidR="005A0728" w:rsidRPr="00BD3193" w:rsidRDefault="005A0728" w:rsidP="00A049E6">
      <w:pPr>
        <w:pStyle w:val="a5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BD3193">
        <w:rPr>
          <w:rFonts w:ascii="微软雅黑" w:eastAsia="微软雅黑" w:hAnsi="微软雅黑" w:hint="eastAsia"/>
          <w:szCs w:val="21"/>
        </w:rPr>
        <w:t>业务读写数据时</w:t>
      </w:r>
      <w:r w:rsidRPr="00BD3193">
        <w:rPr>
          <w:rFonts w:ascii="微软雅黑" w:eastAsia="微软雅黑" w:hAnsi="微软雅黑"/>
          <w:szCs w:val="21"/>
        </w:rPr>
        <w:t>，</w:t>
      </w:r>
      <w:r w:rsidRPr="00BD3193">
        <w:rPr>
          <w:rFonts w:ascii="微软雅黑" w:eastAsia="微软雅黑" w:hAnsi="微软雅黑" w:hint="eastAsia"/>
          <w:szCs w:val="21"/>
        </w:rPr>
        <w:t>永远</w:t>
      </w:r>
      <w:r w:rsidR="00BD3193" w:rsidRPr="00BD3193">
        <w:rPr>
          <w:rFonts w:ascii="微软雅黑" w:eastAsia="微软雅黑" w:hAnsi="微软雅黑" w:hint="eastAsia"/>
          <w:szCs w:val="21"/>
        </w:rPr>
        <w:t>连接</w:t>
      </w:r>
      <w:r w:rsidRPr="00BD3193">
        <w:rPr>
          <w:rFonts w:ascii="微软雅黑" w:eastAsia="微软雅黑" w:hAnsi="微软雅黑"/>
          <w:szCs w:val="21"/>
        </w:rPr>
        <w:t>当前平台域的Mysql数据库；</w:t>
      </w:r>
    </w:p>
    <w:p w:rsidR="00604B08" w:rsidRDefault="00604B08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p w:rsidR="00604B08" w:rsidRPr="00604B08" w:rsidRDefault="00604B08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604B08">
        <w:rPr>
          <w:rFonts w:ascii="微软雅黑" w:eastAsia="微软雅黑" w:hAnsi="微软雅黑" w:hint="eastAsia"/>
          <w:b w:val="0"/>
          <w:sz w:val="21"/>
          <w:szCs w:val="21"/>
        </w:rPr>
        <w:t>数据</w:t>
      </w:r>
      <w:r w:rsidRPr="00604B08">
        <w:rPr>
          <w:rFonts w:ascii="微软雅黑" w:eastAsia="微软雅黑" w:hAnsi="微软雅黑"/>
          <w:b w:val="0"/>
          <w:sz w:val="21"/>
          <w:szCs w:val="21"/>
        </w:rPr>
        <w:t>恢复</w:t>
      </w:r>
    </w:p>
    <w:p w:rsidR="00604B08" w:rsidRPr="002473CE" w:rsidRDefault="00604B08" w:rsidP="00A049E6">
      <w:pPr>
        <w:pStyle w:val="a5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2473CE">
        <w:rPr>
          <w:rFonts w:ascii="微软雅黑" w:eastAsia="微软雅黑" w:hAnsi="微软雅黑" w:hint="eastAsia"/>
          <w:szCs w:val="21"/>
        </w:rPr>
        <w:t>主平台域</w:t>
      </w:r>
      <w:r w:rsidR="000027FC">
        <w:rPr>
          <w:rFonts w:ascii="微软雅黑" w:eastAsia="微软雅黑" w:hAnsi="微软雅黑" w:hint="eastAsia"/>
          <w:szCs w:val="21"/>
        </w:rPr>
        <w:t>故障</w:t>
      </w:r>
      <w:r w:rsidR="000027FC">
        <w:rPr>
          <w:rFonts w:ascii="微软雅黑" w:eastAsia="微软雅黑" w:hAnsi="微软雅黑"/>
          <w:szCs w:val="21"/>
        </w:rPr>
        <w:t>恢复</w:t>
      </w:r>
      <w:r w:rsidRPr="002473CE">
        <w:rPr>
          <w:rFonts w:ascii="微软雅黑" w:eastAsia="微软雅黑" w:hAnsi="微软雅黑"/>
          <w:szCs w:val="21"/>
        </w:rPr>
        <w:t>后，必须要</w:t>
      </w:r>
      <w:r w:rsidR="000027FC">
        <w:rPr>
          <w:rFonts w:ascii="微软雅黑" w:eastAsia="微软雅黑" w:hAnsi="微软雅黑" w:hint="eastAsia"/>
          <w:szCs w:val="21"/>
        </w:rPr>
        <w:t>先</w:t>
      </w:r>
      <w:r w:rsidRPr="002473CE">
        <w:rPr>
          <w:rFonts w:ascii="微软雅黑" w:eastAsia="微软雅黑" w:hAnsi="微软雅黑"/>
          <w:szCs w:val="21"/>
        </w:rPr>
        <w:t>将备平台域的数据同步回</w:t>
      </w:r>
      <w:r w:rsidRPr="002473CE">
        <w:rPr>
          <w:rFonts w:ascii="微软雅黑" w:eastAsia="微软雅黑" w:hAnsi="微软雅黑" w:hint="eastAsia"/>
          <w:szCs w:val="21"/>
        </w:rPr>
        <w:t>主</w:t>
      </w:r>
      <w:r w:rsidRPr="002473CE">
        <w:rPr>
          <w:rFonts w:ascii="微软雅黑" w:eastAsia="微软雅黑" w:hAnsi="微软雅黑"/>
          <w:szCs w:val="21"/>
        </w:rPr>
        <w:t>平台域，</w:t>
      </w:r>
      <w:r w:rsidR="000027FC">
        <w:rPr>
          <w:rFonts w:ascii="微软雅黑" w:eastAsia="微软雅黑" w:hAnsi="微软雅黑" w:hint="eastAsia"/>
          <w:szCs w:val="21"/>
        </w:rPr>
        <w:t>然后</w:t>
      </w:r>
      <w:r w:rsidR="00BD3193">
        <w:rPr>
          <w:rFonts w:ascii="微软雅黑" w:eastAsia="微软雅黑" w:hAnsi="微软雅黑"/>
          <w:szCs w:val="21"/>
        </w:rPr>
        <w:t>Mysql</w:t>
      </w:r>
      <w:r w:rsidRPr="002473CE">
        <w:rPr>
          <w:rFonts w:ascii="微软雅黑" w:eastAsia="微软雅黑" w:hAnsi="微软雅黑"/>
          <w:szCs w:val="21"/>
        </w:rPr>
        <w:t>才能正常读写数据；</w:t>
      </w:r>
    </w:p>
    <w:p w:rsidR="00604B08" w:rsidRPr="002473CE" w:rsidRDefault="00604B08" w:rsidP="00A049E6">
      <w:pPr>
        <w:pStyle w:val="a5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2473CE">
        <w:rPr>
          <w:rFonts w:ascii="微软雅黑" w:eastAsia="微软雅黑" w:hAnsi="微软雅黑" w:hint="eastAsia"/>
          <w:szCs w:val="21"/>
        </w:rPr>
        <w:t>若主备</w:t>
      </w:r>
      <w:r w:rsidRPr="002473CE">
        <w:rPr>
          <w:rFonts w:ascii="微软雅黑" w:eastAsia="微软雅黑" w:hAnsi="微软雅黑"/>
          <w:szCs w:val="21"/>
        </w:rPr>
        <w:t>平台域间的数据不一致，无法同步，则使用其中一个平台域的数据为主进行覆盖</w:t>
      </w:r>
      <w:r w:rsidRPr="002473CE">
        <w:rPr>
          <w:rFonts w:ascii="微软雅黑" w:eastAsia="微软雅黑" w:hAnsi="微软雅黑" w:hint="eastAsia"/>
          <w:szCs w:val="21"/>
        </w:rPr>
        <w:t>；</w:t>
      </w:r>
      <w:r w:rsidRPr="002473CE">
        <w:rPr>
          <w:rFonts w:ascii="微软雅黑" w:eastAsia="微软雅黑" w:hAnsi="微软雅黑"/>
          <w:szCs w:val="21"/>
        </w:rPr>
        <w:t>具体选择哪个平台域的数据为主</w:t>
      </w:r>
      <w:r w:rsidRPr="002473CE">
        <w:rPr>
          <w:rFonts w:ascii="微软雅黑" w:eastAsia="微软雅黑" w:hAnsi="微软雅黑" w:hint="eastAsia"/>
          <w:szCs w:val="21"/>
        </w:rPr>
        <w:t>由基础</w:t>
      </w:r>
      <w:r w:rsidRPr="002473CE">
        <w:rPr>
          <w:rFonts w:ascii="微软雅黑" w:eastAsia="微软雅黑" w:hAnsi="微软雅黑"/>
          <w:szCs w:val="21"/>
        </w:rPr>
        <w:t>组件组决定，Web业务不关心；</w:t>
      </w:r>
    </w:p>
    <w:p w:rsidR="00604B08" w:rsidRPr="002473CE" w:rsidRDefault="00604B08" w:rsidP="00A049E6">
      <w:pPr>
        <w:pStyle w:val="a5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2473CE">
        <w:rPr>
          <w:rFonts w:ascii="微软雅黑" w:eastAsia="微软雅黑" w:hAnsi="微软雅黑" w:hint="eastAsia"/>
          <w:szCs w:val="21"/>
        </w:rPr>
        <w:t>数据</w:t>
      </w:r>
      <w:r w:rsidRPr="002473CE">
        <w:rPr>
          <w:rFonts w:ascii="微软雅黑" w:eastAsia="微软雅黑" w:hAnsi="微软雅黑"/>
          <w:szCs w:val="21"/>
        </w:rPr>
        <w:t>恢复完成后，PMS通知各业务</w:t>
      </w:r>
      <w:r w:rsidR="00CF0064">
        <w:rPr>
          <w:rFonts w:ascii="微软雅黑" w:eastAsia="微软雅黑" w:hAnsi="微软雅黑" w:hint="eastAsia"/>
          <w:szCs w:val="21"/>
        </w:rPr>
        <w:t>最新的</w:t>
      </w:r>
      <w:r w:rsidRPr="002473CE">
        <w:rPr>
          <w:rFonts w:ascii="微软雅黑" w:eastAsia="微软雅黑" w:hAnsi="微软雅黑"/>
          <w:szCs w:val="21"/>
        </w:rPr>
        <w:t>平台域</w:t>
      </w:r>
      <w:r w:rsidR="00CF0064">
        <w:rPr>
          <w:rFonts w:ascii="微软雅黑" w:eastAsia="微软雅黑" w:hAnsi="微软雅黑" w:hint="eastAsia"/>
          <w:szCs w:val="21"/>
        </w:rPr>
        <w:t>状态</w:t>
      </w:r>
      <w:r w:rsidRPr="002473CE">
        <w:rPr>
          <w:rFonts w:ascii="微软雅黑" w:eastAsia="微软雅黑" w:hAnsi="微软雅黑"/>
          <w:szCs w:val="21"/>
        </w:rPr>
        <w:t>；</w:t>
      </w:r>
    </w:p>
    <w:p w:rsidR="00604B08" w:rsidRDefault="00604B08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p w:rsidR="007C62E2" w:rsidRPr="007C62E2" w:rsidRDefault="007C62E2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7C62E2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会管</w:t>
      </w:r>
      <w:r w:rsidRPr="007C62E2">
        <w:rPr>
          <w:rFonts w:ascii="微软雅黑" w:eastAsia="微软雅黑" w:hAnsi="微软雅黑"/>
          <w:b w:val="0"/>
          <w:sz w:val="21"/>
          <w:szCs w:val="21"/>
        </w:rPr>
        <w:t>业务平台域切换逻辑</w:t>
      </w:r>
    </w:p>
    <w:p w:rsidR="00620DD5" w:rsidRPr="00620DD5" w:rsidRDefault="00620DD5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620DD5">
        <w:rPr>
          <w:rFonts w:ascii="微软雅黑" w:eastAsia="微软雅黑" w:hAnsi="微软雅黑" w:hint="eastAsia"/>
          <w:b w:val="0"/>
          <w:sz w:val="21"/>
          <w:szCs w:val="21"/>
        </w:rPr>
        <w:t>平台域</w:t>
      </w:r>
      <w:r w:rsidRPr="00620DD5">
        <w:rPr>
          <w:rFonts w:ascii="微软雅黑" w:eastAsia="微软雅黑" w:hAnsi="微软雅黑"/>
          <w:b w:val="0"/>
          <w:sz w:val="21"/>
          <w:szCs w:val="21"/>
        </w:rPr>
        <w:t>故障</w:t>
      </w:r>
    </w:p>
    <w:p w:rsidR="001E133B" w:rsidRPr="001E133B" w:rsidRDefault="005353C6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平台域</w:t>
      </w:r>
      <w:r>
        <w:rPr>
          <w:rFonts w:ascii="微软雅黑" w:eastAsia="微软雅黑" w:hAnsi="微软雅黑"/>
          <w:szCs w:val="21"/>
        </w:rPr>
        <w:t>状态不可用时，</w:t>
      </w:r>
      <w:r>
        <w:rPr>
          <w:rFonts w:ascii="微软雅黑" w:eastAsia="微软雅黑" w:hAnsi="微软雅黑" w:hint="eastAsia"/>
          <w:szCs w:val="21"/>
        </w:rPr>
        <w:t>Nginx</w:t>
      </w:r>
      <w:r w:rsidR="000D2695">
        <w:rPr>
          <w:rFonts w:ascii="微软雅黑" w:eastAsia="微软雅黑" w:hAnsi="微软雅黑" w:hint="eastAsia"/>
          <w:szCs w:val="21"/>
        </w:rPr>
        <w:t>停止</w:t>
      </w:r>
      <w:r w:rsidR="000D2695">
        <w:rPr>
          <w:rFonts w:ascii="微软雅黑" w:eastAsia="微软雅黑" w:hAnsi="微软雅黑"/>
          <w:szCs w:val="21"/>
        </w:rPr>
        <w:t>web</w:t>
      </w:r>
      <w:r w:rsidR="000D2695">
        <w:rPr>
          <w:rFonts w:ascii="微软雅黑" w:eastAsia="微软雅黑" w:hAnsi="微软雅黑" w:hint="eastAsia"/>
          <w:szCs w:val="21"/>
        </w:rPr>
        <w:t>业务</w:t>
      </w:r>
      <w:r w:rsidR="000D2695">
        <w:rPr>
          <w:rFonts w:ascii="微软雅黑" w:eastAsia="微软雅黑" w:hAnsi="微软雅黑"/>
          <w:szCs w:val="21"/>
        </w:rPr>
        <w:t>相关的</w:t>
      </w:r>
      <w:r w:rsidR="000D2695">
        <w:rPr>
          <w:rFonts w:ascii="微软雅黑" w:eastAsia="微软雅黑" w:hAnsi="微软雅黑" w:hint="eastAsia"/>
          <w:szCs w:val="21"/>
        </w:rPr>
        <w:t>请求转发</w:t>
      </w:r>
      <w:r>
        <w:rPr>
          <w:rFonts w:ascii="微软雅黑" w:eastAsia="微软雅黑" w:hAnsi="微软雅黑" w:hint="eastAsia"/>
          <w:szCs w:val="21"/>
        </w:rPr>
        <w:t>，</w:t>
      </w:r>
      <w:r w:rsidR="006507DA">
        <w:rPr>
          <w:rFonts w:ascii="微软雅黑" w:eastAsia="微软雅黑" w:hAnsi="微软雅黑"/>
          <w:szCs w:val="21"/>
        </w:rPr>
        <w:t>Mysql</w:t>
      </w:r>
      <w:r w:rsidR="000D2695">
        <w:rPr>
          <w:rFonts w:ascii="微软雅黑" w:eastAsia="微软雅黑" w:hAnsi="微软雅黑" w:hint="eastAsia"/>
          <w:szCs w:val="21"/>
        </w:rPr>
        <w:t>不能</w:t>
      </w:r>
      <w:r w:rsidR="000D2695">
        <w:rPr>
          <w:rFonts w:ascii="微软雅黑" w:eastAsia="微软雅黑" w:hAnsi="微软雅黑"/>
          <w:szCs w:val="21"/>
        </w:rPr>
        <w:t>进行</w:t>
      </w:r>
      <w:r>
        <w:rPr>
          <w:rFonts w:ascii="微软雅黑" w:eastAsia="微软雅黑" w:hAnsi="微软雅黑"/>
          <w:szCs w:val="21"/>
        </w:rPr>
        <w:t>读写</w:t>
      </w:r>
      <w:r w:rsidR="000D2695">
        <w:rPr>
          <w:rFonts w:ascii="微软雅黑" w:eastAsia="微软雅黑" w:hAnsi="微软雅黑" w:hint="eastAsia"/>
          <w:szCs w:val="21"/>
        </w:rPr>
        <w:t>操作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业务</w:t>
      </w:r>
      <w:r w:rsidR="006507DA">
        <w:rPr>
          <w:rFonts w:ascii="微软雅黑" w:eastAsia="微软雅黑" w:hAnsi="微软雅黑" w:hint="eastAsia"/>
          <w:szCs w:val="21"/>
        </w:rPr>
        <w:t>不会</w:t>
      </w:r>
      <w:r w:rsidR="006507DA">
        <w:rPr>
          <w:rFonts w:ascii="微软雅黑" w:eastAsia="微软雅黑" w:hAnsi="微软雅黑"/>
          <w:szCs w:val="21"/>
        </w:rPr>
        <w:t>写</w:t>
      </w:r>
      <w:r>
        <w:rPr>
          <w:rFonts w:ascii="微软雅黑" w:eastAsia="微软雅黑" w:hAnsi="微软雅黑" w:hint="eastAsia"/>
          <w:szCs w:val="21"/>
        </w:rPr>
        <w:t>RabbitMQ</w:t>
      </w:r>
      <w:r w:rsidR="006507DA">
        <w:rPr>
          <w:rFonts w:ascii="微软雅黑" w:eastAsia="微软雅黑" w:hAnsi="微软雅黑" w:hint="eastAsia"/>
          <w:szCs w:val="21"/>
        </w:rPr>
        <w:t>数据</w:t>
      </w:r>
      <w:r>
        <w:rPr>
          <w:rFonts w:ascii="微软雅黑" w:eastAsia="微软雅黑" w:hAnsi="微软雅黑" w:hint="eastAsia"/>
          <w:szCs w:val="21"/>
        </w:rPr>
        <w:t>；</w:t>
      </w:r>
    </w:p>
    <w:p w:rsidR="00620DD5" w:rsidRPr="00620DD5" w:rsidRDefault="00620DD5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平台域</w:t>
      </w:r>
      <w:r w:rsidRPr="00620DD5">
        <w:rPr>
          <w:rFonts w:ascii="微软雅黑" w:eastAsia="微软雅黑" w:hAnsi="微软雅黑" w:hint="eastAsia"/>
          <w:b w:val="0"/>
          <w:sz w:val="21"/>
          <w:szCs w:val="21"/>
        </w:rPr>
        <w:t>故障</w:t>
      </w:r>
      <w:r w:rsidRPr="00620DD5">
        <w:rPr>
          <w:rFonts w:ascii="微软雅黑" w:eastAsia="微软雅黑" w:hAnsi="微软雅黑"/>
          <w:b w:val="0"/>
          <w:sz w:val="21"/>
          <w:szCs w:val="21"/>
        </w:rPr>
        <w:t>恢复</w:t>
      </w:r>
    </w:p>
    <w:p w:rsidR="006D0E5C" w:rsidRDefault="006507DA" w:rsidP="000D2695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3634740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主平台域故障（非脑裂）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5C" w:rsidRPr="00D67811" w:rsidRDefault="006D0E5C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p w:rsidR="0071563A" w:rsidRPr="00620DD5" w:rsidRDefault="0071563A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620DD5">
        <w:rPr>
          <w:rFonts w:ascii="微软雅黑" w:eastAsia="微软雅黑" w:hAnsi="微软雅黑" w:hint="eastAsia"/>
          <w:b w:val="0"/>
          <w:sz w:val="21"/>
          <w:szCs w:val="21"/>
        </w:rPr>
        <w:t>脑裂</w:t>
      </w:r>
    </w:p>
    <w:p w:rsidR="00DB19C6" w:rsidRPr="007720B5" w:rsidRDefault="00DB19C6" w:rsidP="00A049E6">
      <w:pPr>
        <w:pStyle w:val="a5"/>
        <w:numPr>
          <w:ilvl w:val="0"/>
          <w:numId w:val="15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7720B5">
        <w:rPr>
          <w:rFonts w:ascii="微软雅黑" w:eastAsia="微软雅黑" w:hAnsi="微软雅黑"/>
          <w:szCs w:val="21"/>
        </w:rPr>
        <w:t>平台域</w:t>
      </w:r>
      <w:r w:rsidRPr="007720B5">
        <w:rPr>
          <w:rFonts w:ascii="微软雅黑" w:eastAsia="微软雅黑" w:hAnsi="微软雅黑" w:hint="eastAsia"/>
          <w:szCs w:val="21"/>
        </w:rPr>
        <w:t>PMS不能</w:t>
      </w:r>
      <w:r w:rsidRPr="007720B5">
        <w:rPr>
          <w:rFonts w:ascii="微软雅黑" w:eastAsia="微软雅黑" w:hAnsi="微软雅黑"/>
          <w:szCs w:val="21"/>
        </w:rPr>
        <w:t>有效监测到发生脑裂，只能感知连不上其他平台域；</w:t>
      </w:r>
    </w:p>
    <w:p w:rsidR="00DB19C6" w:rsidRPr="007720B5" w:rsidRDefault="00DB19C6" w:rsidP="00A049E6">
      <w:pPr>
        <w:pStyle w:val="a5"/>
        <w:numPr>
          <w:ilvl w:val="0"/>
          <w:numId w:val="15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7720B5">
        <w:rPr>
          <w:rFonts w:ascii="微软雅黑" w:eastAsia="微软雅黑" w:hAnsi="微软雅黑" w:hint="eastAsia"/>
          <w:szCs w:val="21"/>
        </w:rPr>
        <w:t>脑裂</w:t>
      </w:r>
      <w:r w:rsidRPr="007720B5">
        <w:rPr>
          <w:rFonts w:ascii="微软雅黑" w:eastAsia="微软雅黑" w:hAnsi="微软雅黑"/>
          <w:szCs w:val="21"/>
        </w:rPr>
        <w:t>后，平台域</w:t>
      </w:r>
      <w:r w:rsidR="00A774A0" w:rsidRPr="007720B5">
        <w:rPr>
          <w:rFonts w:ascii="微软雅黑" w:eastAsia="微软雅黑" w:hAnsi="微软雅黑" w:hint="eastAsia"/>
          <w:szCs w:val="21"/>
        </w:rPr>
        <w:t>管理业务</w:t>
      </w:r>
      <w:r w:rsidRPr="007720B5">
        <w:rPr>
          <w:rFonts w:ascii="微软雅黑" w:eastAsia="微软雅黑" w:hAnsi="微软雅黑"/>
          <w:szCs w:val="21"/>
        </w:rPr>
        <w:t>要求能正常</w:t>
      </w:r>
      <w:r w:rsidRPr="007720B5">
        <w:rPr>
          <w:rFonts w:ascii="微软雅黑" w:eastAsia="微软雅黑" w:hAnsi="微软雅黑" w:hint="eastAsia"/>
          <w:szCs w:val="21"/>
        </w:rPr>
        <w:t>服务</w:t>
      </w:r>
      <w:r w:rsidRPr="007720B5">
        <w:rPr>
          <w:rFonts w:ascii="微软雅黑" w:eastAsia="微软雅黑" w:hAnsi="微软雅黑"/>
          <w:szCs w:val="21"/>
        </w:rPr>
        <w:t>；</w:t>
      </w:r>
    </w:p>
    <w:p w:rsidR="00DB19C6" w:rsidRPr="007720B5" w:rsidRDefault="00DB19C6" w:rsidP="00A049E6">
      <w:pPr>
        <w:pStyle w:val="a5"/>
        <w:numPr>
          <w:ilvl w:val="0"/>
          <w:numId w:val="15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7720B5">
        <w:rPr>
          <w:rFonts w:ascii="微软雅黑" w:eastAsia="微软雅黑" w:hAnsi="微软雅黑" w:hint="eastAsia"/>
          <w:szCs w:val="21"/>
        </w:rPr>
        <w:t>脑裂</w:t>
      </w:r>
      <w:r w:rsidRPr="007720B5">
        <w:rPr>
          <w:rFonts w:ascii="微软雅黑" w:eastAsia="微软雅黑" w:hAnsi="微软雅黑"/>
          <w:szCs w:val="21"/>
        </w:rPr>
        <w:t>恢复后，要求以其中一个平台域的数据为准</w:t>
      </w:r>
      <w:r w:rsidRPr="007720B5">
        <w:rPr>
          <w:rFonts w:ascii="微软雅黑" w:eastAsia="微软雅黑" w:hAnsi="微软雅黑" w:hint="eastAsia"/>
          <w:szCs w:val="21"/>
        </w:rPr>
        <w:t>进行</w:t>
      </w:r>
      <w:r w:rsidRPr="007720B5">
        <w:rPr>
          <w:rFonts w:ascii="微软雅黑" w:eastAsia="微软雅黑" w:hAnsi="微软雅黑"/>
          <w:szCs w:val="21"/>
        </w:rPr>
        <w:t>覆盖；</w:t>
      </w:r>
    </w:p>
    <w:p w:rsidR="00DB19C6" w:rsidRPr="007720B5" w:rsidRDefault="00DB19C6" w:rsidP="00A049E6">
      <w:pPr>
        <w:pStyle w:val="a5"/>
        <w:numPr>
          <w:ilvl w:val="0"/>
          <w:numId w:val="15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7720B5">
        <w:rPr>
          <w:rFonts w:ascii="微软雅黑" w:eastAsia="微软雅黑" w:hAnsi="微软雅黑" w:hint="eastAsia"/>
          <w:szCs w:val="21"/>
        </w:rPr>
        <w:t>CMC</w:t>
      </w:r>
      <w:r w:rsidRPr="007720B5">
        <w:rPr>
          <w:rFonts w:ascii="微软雅黑" w:eastAsia="微软雅黑" w:hAnsi="微软雅黑"/>
          <w:szCs w:val="21"/>
        </w:rPr>
        <w:t>业务不去管是否</w:t>
      </w:r>
      <w:r w:rsidRPr="007720B5">
        <w:rPr>
          <w:rFonts w:ascii="微软雅黑" w:eastAsia="微软雅黑" w:hAnsi="微软雅黑" w:hint="eastAsia"/>
          <w:szCs w:val="21"/>
        </w:rPr>
        <w:t>发生</w:t>
      </w:r>
      <w:r w:rsidRPr="007720B5">
        <w:rPr>
          <w:rFonts w:ascii="微软雅黑" w:eastAsia="微软雅黑" w:hAnsi="微软雅黑"/>
          <w:szCs w:val="21"/>
        </w:rPr>
        <w:t>脑裂，</w:t>
      </w:r>
      <w:r w:rsidR="008D13EB" w:rsidRPr="007720B5">
        <w:rPr>
          <w:rFonts w:ascii="微软雅黑" w:eastAsia="微软雅黑" w:hAnsi="微软雅黑" w:hint="eastAsia"/>
          <w:szCs w:val="21"/>
        </w:rPr>
        <w:t>正常处理</w:t>
      </w:r>
      <w:r w:rsidR="008700F0" w:rsidRPr="007720B5">
        <w:rPr>
          <w:rFonts w:ascii="微软雅黑" w:eastAsia="微软雅黑" w:hAnsi="微软雅黑"/>
          <w:szCs w:val="21"/>
        </w:rPr>
        <w:t>业务逻辑即可，发生数据问题不予理会</w:t>
      </w:r>
      <w:r w:rsidR="00FA7550" w:rsidRPr="007720B5">
        <w:rPr>
          <w:rFonts w:ascii="微软雅黑" w:eastAsia="微软雅黑" w:hAnsi="微软雅黑" w:hint="eastAsia"/>
          <w:szCs w:val="21"/>
        </w:rPr>
        <w:t>，</w:t>
      </w:r>
      <w:r w:rsidR="00FA7550" w:rsidRPr="007720B5">
        <w:rPr>
          <w:rFonts w:ascii="微软雅黑" w:eastAsia="微软雅黑" w:hAnsi="微软雅黑"/>
          <w:szCs w:val="21"/>
        </w:rPr>
        <w:t>必要时进行报错</w:t>
      </w:r>
      <w:r w:rsidR="008700F0" w:rsidRPr="007720B5">
        <w:rPr>
          <w:rFonts w:ascii="微软雅黑" w:eastAsia="微软雅黑" w:hAnsi="微软雅黑"/>
          <w:szCs w:val="21"/>
        </w:rPr>
        <w:t>；</w:t>
      </w:r>
    </w:p>
    <w:p w:rsidR="00DB19C6" w:rsidRDefault="00DB19C6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p w:rsidR="009D37EE" w:rsidRPr="00D50D61" w:rsidRDefault="009D37EE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9D37EE">
        <w:rPr>
          <w:rFonts w:ascii="微软雅黑" w:eastAsia="微软雅黑" w:hAnsi="微软雅黑" w:hint="eastAsia"/>
          <w:b w:val="0"/>
          <w:sz w:val="21"/>
          <w:szCs w:val="21"/>
        </w:rPr>
        <w:t>会管</w:t>
      </w:r>
      <w:r w:rsidR="00D031F8">
        <w:rPr>
          <w:rFonts w:ascii="微软雅黑" w:eastAsia="微软雅黑" w:hAnsi="微软雅黑" w:hint="eastAsia"/>
          <w:b w:val="0"/>
          <w:sz w:val="21"/>
          <w:szCs w:val="21"/>
        </w:rPr>
        <w:t>业务</w:t>
      </w:r>
      <w:r w:rsidR="00D031F8">
        <w:rPr>
          <w:rFonts w:ascii="微软雅黑" w:eastAsia="微软雅黑" w:hAnsi="微软雅黑"/>
          <w:b w:val="0"/>
          <w:sz w:val="21"/>
          <w:szCs w:val="21"/>
        </w:rPr>
        <w:t>处理</w:t>
      </w:r>
      <w:r w:rsidRPr="009D37EE">
        <w:rPr>
          <w:rFonts w:ascii="微软雅黑" w:eastAsia="微软雅黑" w:hAnsi="微软雅黑"/>
          <w:b w:val="0"/>
          <w:sz w:val="21"/>
          <w:szCs w:val="21"/>
        </w:rPr>
        <w:t>方案</w:t>
      </w:r>
    </w:p>
    <w:p w:rsidR="00B819A1" w:rsidRPr="00D50D61" w:rsidRDefault="00B819A1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D50D61">
        <w:rPr>
          <w:rFonts w:ascii="微软雅黑" w:eastAsia="微软雅黑" w:hAnsi="微软雅黑" w:hint="eastAsia"/>
          <w:b w:val="0"/>
          <w:sz w:val="21"/>
          <w:szCs w:val="21"/>
        </w:rPr>
        <w:t>业务http</w:t>
      </w:r>
      <w:r w:rsidRPr="00D50D61">
        <w:rPr>
          <w:rFonts w:ascii="微软雅黑" w:eastAsia="微软雅黑" w:hAnsi="微软雅黑"/>
          <w:b w:val="0"/>
          <w:sz w:val="21"/>
          <w:szCs w:val="21"/>
        </w:rPr>
        <w:t>请求</w:t>
      </w:r>
      <w:r w:rsidRPr="00D50D61">
        <w:rPr>
          <w:rFonts w:ascii="微软雅黑" w:eastAsia="微软雅黑" w:hAnsi="微软雅黑" w:hint="eastAsia"/>
          <w:b w:val="0"/>
          <w:sz w:val="21"/>
          <w:szCs w:val="21"/>
        </w:rPr>
        <w:t>（</w:t>
      </w:r>
      <w:r w:rsidRPr="00D50D61">
        <w:rPr>
          <w:rFonts w:ascii="微软雅黑" w:eastAsia="微软雅黑" w:hAnsi="微软雅黑"/>
          <w:b w:val="0"/>
          <w:sz w:val="21"/>
          <w:szCs w:val="21"/>
        </w:rPr>
        <w:t>含</w:t>
      </w:r>
      <w:r w:rsidRPr="00D50D61">
        <w:rPr>
          <w:rFonts w:ascii="微软雅黑" w:eastAsia="微软雅黑" w:hAnsi="微软雅黑" w:hint="eastAsia"/>
          <w:b w:val="0"/>
          <w:sz w:val="21"/>
          <w:szCs w:val="21"/>
        </w:rPr>
        <w:t>api请求</w:t>
      </w:r>
      <w:r w:rsidRPr="00D50D61">
        <w:rPr>
          <w:rFonts w:ascii="微软雅黑" w:eastAsia="微软雅黑" w:hAnsi="微软雅黑"/>
          <w:b w:val="0"/>
          <w:sz w:val="21"/>
          <w:szCs w:val="21"/>
        </w:rPr>
        <w:t>）</w:t>
      </w:r>
    </w:p>
    <w:p w:rsidR="00B819A1" w:rsidRPr="00D50D61" w:rsidRDefault="00B819A1" w:rsidP="00A049E6">
      <w:pPr>
        <w:pStyle w:val="a5"/>
        <w:numPr>
          <w:ilvl w:val="0"/>
          <w:numId w:val="16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D50D61">
        <w:rPr>
          <w:rFonts w:ascii="微软雅黑" w:eastAsia="微软雅黑" w:hAnsi="微软雅黑" w:hint="eastAsia"/>
          <w:szCs w:val="21"/>
        </w:rPr>
        <w:t>当</w:t>
      </w:r>
      <w:r w:rsidRPr="00D50D61">
        <w:rPr>
          <w:rFonts w:ascii="微软雅黑" w:eastAsia="微软雅黑" w:hAnsi="微软雅黑"/>
          <w:szCs w:val="21"/>
        </w:rPr>
        <w:t>平台域不可用时，</w:t>
      </w:r>
      <w:r w:rsidRPr="00D50D61">
        <w:rPr>
          <w:rFonts w:ascii="微软雅黑" w:eastAsia="微软雅黑" w:hAnsi="微软雅黑" w:hint="eastAsia"/>
          <w:szCs w:val="21"/>
        </w:rPr>
        <w:t>nginx会</w:t>
      </w:r>
      <w:r w:rsidRPr="00D50D61">
        <w:rPr>
          <w:rFonts w:ascii="微软雅黑" w:eastAsia="微软雅黑" w:hAnsi="微软雅黑"/>
          <w:szCs w:val="21"/>
        </w:rPr>
        <w:t>拒绝掉所有的</w:t>
      </w:r>
      <w:r w:rsidRPr="00D50D61">
        <w:rPr>
          <w:rFonts w:ascii="微软雅黑" w:eastAsia="微软雅黑" w:hAnsi="微软雅黑" w:hint="eastAsia"/>
          <w:szCs w:val="21"/>
        </w:rPr>
        <w:t>http请求</w:t>
      </w:r>
      <w:r w:rsidRPr="00D50D61">
        <w:rPr>
          <w:rFonts w:ascii="微软雅黑" w:eastAsia="微软雅黑" w:hAnsi="微软雅黑"/>
          <w:szCs w:val="21"/>
        </w:rPr>
        <w:t>；</w:t>
      </w:r>
    </w:p>
    <w:p w:rsidR="00B819A1" w:rsidRDefault="00B819A1" w:rsidP="00A049E6">
      <w:pPr>
        <w:pStyle w:val="a5"/>
        <w:numPr>
          <w:ilvl w:val="0"/>
          <w:numId w:val="16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D50D61">
        <w:rPr>
          <w:rFonts w:ascii="微软雅黑" w:eastAsia="微软雅黑" w:hAnsi="微软雅黑" w:hint="eastAsia"/>
          <w:szCs w:val="21"/>
        </w:rPr>
        <w:t>平台域</w:t>
      </w:r>
      <w:r w:rsidRPr="00D50D61">
        <w:rPr>
          <w:rFonts w:ascii="微软雅黑" w:eastAsia="微软雅黑" w:hAnsi="微软雅黑"/>
          <w:szCs w:val="21"/>
        </w:rPr>
        <w:t>可用时，会校验用户所属平台域是否与当前平台域</w:t>
      </w:r>
      <w:r w:rsidRPr="00D50D61">
        <w:rPr>
          <w:rFonts w:ascii="微软雅黑" w:eastAsia="微软雅黑" w:hAnsi="微软雅黑" w:hint="eastAsia"/>
          <w:szCs w:val="21"/>
        </w:rPr>
        <w:t>匹配（此时用户</w:t>
      </w:r>
      <w:r w:rsidRPr="00D50D61">
        <w:rPr>
          <w:rFonts w:ascii="微软雅黑" w:eastAsia="微软雅黑" w:hAnsi="微软雅黑"/>
          <w:szCs w:val="21"/>
        </w:rPr>
        <w:t>访问的是主平台域</w:t>
      </w:r>
      <w:r w:rsidRPr="00D50D61">
        <w:rPr>
          <w:rFonts w:ascii="微软雅黑" w:eastAsia="微软雅黑" w:hAnsi="微软雅黑" w:hint="eastAsia"/>
          <w:szCs w:val="21"/>
        </w:rPr>
        <w:t>CMC</w:t>
      </w:r>
      <w:r w:rsidRPr="00D50D61">
        <w:rPr>
          <w:rFonts w:ascii="微软雅黑" w:eastAsia="微软雅黑" w:hAnsi="微软雅黑"/>
          <w:szCs w:val="21"/>
        </w:rPr>
        <w:t>）</w:t>
      </w:r>
      <w:r w:rsidRPr="00D50D61">
        <w:rPr>
          <w:rFonts w:ascii="微软雅黑" w:eastAsia="微软雅黑" w:hAnsi="微软雅黑" w:hint="eastAsia"/>
          <w:szCs w:val="21"/>
        </w:rPr>
        <w:t>，</w:t>
      </w:r>
      <w:r w:rsidRPr="00D50D61">
        <w:rPr>
          <w:rFonts w:ascii="微软雅黑" w:eastAsia="微软雅黑" w:hAnsi="微软雅黑"/>
          <w:szCs w:val="21"/>
        </w:rPr>
        <w:t>或者用户所属平台域是否在当前平台域的托管平台域列表中（</w:t>
      </w:r>
      <w:r w:rsidRPr="00D50D61">
        <w:rPr>
          <w:rFonts w:ascii="微软雅黑" w:eastAsia="微软雅黑" w:hAnsi="微软雅黑" w:hint="eastAsia"/>
          <w:szCs w:val="21"/>
        </w:rPr>
        <w:t>此时用户</w:t>
      </w:r>
      <w:r w:rsidRPr="00D50D61">
        <w:rPr>
          <w:rFonts w:ascii="微软雅黑" w:eastAsia="微软雅黑" w:hAnsi="微软雅黑"/>
          <w:szCs w:val="21"/>
        </w:rPr>
        <w:t>访问的是</w:t>
      </w:r>
      <w:r w:rsidRPr="00D50D61">
        <w:rPr>
          <w:rFonts w:ascii="微软雅黑" w:eastAsia="微软雅黑" w:hAnsi="微软雅黑" w:hint="eastAsia"/>
          <w:szCs w:val="21"/>
        </w:rPr>
        <w:t>正确</w:t>
      </w:r>
      <w:r w:rsidRPr="00D50D61">
        <w:rPr>
          <w:rFonts w:ascii="微软雅黑" w:eastAsia="微软雅黑" w:hAnsi="微软雅黑"/>
          <w:szCs w:val="21"/>
        </w:rPr>
        <w:t>的备份平台域</w:t>
      </w:r>
      <w:r w:rsidRPr="00D50D61">
        <w:rPr>
          <w:rFonts w:ascii="微软雅黑" w:eastAsia="微软雅黑" w:hAnsi="微软雅黑" w:hint="eastAsia"/>
          <w:szCs w:val="21"/>
        </w:rPr>
        <w:t>CMC</w:t>
      </w:r>
      <w:r w:rsidRPr="00D50D61">
        <w:rPr>
          <w:rFonts w:ascii="微软雅黑" w:eastAsia="微软雅黑" w:hAnsi="微软雅黑"/>
          <w:szCs w:val="21"/>
        </w:rPr>
        <w:t>）</w:t>
      </w:r>
      <w:r w:rsidRPr="00D50D61">
        <w:rPr>
          <w:rFonts w:ascii="微软雅黑" w:eastAsia="微软雅黑" w:hAnsi="微软雅黑" w:hint="eastAsia"/>
          <w:szCs w:val="21"/>
        </w:rPr>
        <w:t>，</w:t>
      </w:r>
      <w:r w:rsidRPr="00D50D61">
        <w:rPr>
          <w:rFonts w:ascii="微软雅黑" w:eastAsia="微软雅黑" w:hAnsi="微软雅黑"/>
          <w:szCs w:val="21"/>
        </w:rPr>
        <w:t>校验通过正常提供服务</w:t>
      </w:r>
      <w:r w:rsidRPr="00D50D61">
        <w:rPr>
          <w:rFonts w:ascii="微软雅黑" w:eastAsia="微软雅黑" w:hAnsi="微软雅黑" w:hint="eastAsia"/>
          <w:szCs w:val="21"/>
        </w:rPr>
        <w:t>，</w:t>
      </w:r>
      <w:r w:rsidRPr="00D50D61">
        <w:rPr>
          <w:rFonts w:ascii="微软雅黑" w:eastAsia="微软雅黑" w:hAnsi="微软雅黑"/>
          <w:szCs w:val="21"/>
        </w:rPr>
        <w:t>校验不通过则</w:t>
      </w:r>
      <w:r w:rsidR="00E741FB">
        <w:rPr>
          <w:rFonts w:ascii="微软雅黑" w:eastAsia="微软雅黑" w:hAnsi="微软雅黑" w:hint="eastAsia"/>
          <w:szCs w:val="21"/>
        </w:rPr>
        <w:t>向</w:t>
      </w:r>
      <w:r w:rsidR="00E741FB">
        <w:rPr>
          <w:rFonts w:ascii="微软雅黑" w:eastAsia="微软雅黑" w:hAnsi="微软雅黑"/>
          <w:szCs w:val="21"/>
        </w:rPr>
        <w:t>PMS查询用户主备平台域状态，</w:t>
      </w:r>
      <w:r w:rsidR="00E741FB">
        <w:rPr>
          <w:rFonts w:ascii="微软雅黑" w:eastAsia="微软雅黑" w:hAnsi="微软雅黑" w:hint="eastAsia"/>
          <w:szCs w:val="21"/>
        </w:rPr>
        <w:t>根据</w:t>
      </w:r>
      <w:r w:rsidR="00E741FB">
        <w:rPr>
          <w:rFonts w:ascii="微软雅黑" w:eastAsia="微软雅黑" w:hAnsi="微软雅黑"/>
          <w:szCs w:val="21"/>
        </w:rPr>
        <w:t>状态将用户重定向到正确的平台域CMC首页；</w:t>
      </w:r>
    </w:p>
    <w:p w:rsidR="00B34731" w:rsidRDefault="00B34731" w:rsidP="00A049E6">
      <w:pPr>
        <w:pStyle w:val="a5"/>
        <w:numPr>
          <w:ilvl w:val="0"/>
          <w:numId w:val="16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终端</w:t>
      </w:r>
      <w:r>
        <w:rPr>
          <w:rFonts w:ascii="微软雅黑" w:eastAsia="微软雅黑" w:hAnsi="微软雅黑"/>
          <w:szCs w:val="21"/>
        </w:rPr>
        <w:t>在主平台域不可用时，会被踢，</w:t>
      </w:r>
      <w:r w:rsidR="00373722">
        <w:rPr>
          <w:rFonts w:ascii="微软雅黑" w:eastAsia="微软雅黑" w:hAnsi="微软雅黑" w:hint="eastAsia"/>
          <w:szCs w:val="21"/>
        </w:rPr>
        <w:t>然后</w:t>
      </w:r>
      <w:r>
        <w:rPr>
          <w:rFonts w:ascii="微软雅黑" w:eastAsia="微软雅黑" w:hAnsi="微软雅黑"/>
          <w:szCs w:val="21"/>
        </w:rPr>
        <w:t>重新登录备</w:t>
      </w:r>
      <w:r>
        <w:rPr>
          <w:rFonts w:ascii="微软雅黑" w:eastAsia="微软雅黑" w:hAnsi="微软雅黑" w:hint="eastAsia"/>
          <w:szCs w:val="21"/>
        </w:rPr>
        <w:t>APS</w:t>
      </w:r>
      <w:r>
        <w:rPr>
          <w:rFonts w:ascii="微软雅黑" w:eastAsia="微软雅黑" w:hAnsi="微软雅黑"/>
          <w:szCs w:val="21"/>
        </w:rPr>
        <w:t>，得到备平台域CMC地址，接下来访问的是</w:t>
      </w:r>
      <w:r w:rsidR="00373722">
        <w:rPr>
          <w:rFonts w:ascii="微软雅黑" w:eastAsia="微软雅黑" w:hAnsi="微软雅黑" w:hint="eastAsia"/>
          <w:szCs w:val="21"/>
        </w:rPr>
        <w:t>请求</w:t>
      </w:r>
      <w:r>
        <w:rPr>
          <w:rFonts w:ascii="微软雅黑" w:eastAsia="微软雅黑" w:hAnsi="微软雅黑"/>
          <w:szCs w:val="21"/>
        </w:rPr>
        <w:t>备平台域的CMC</w:t>
      </w:r>
      <w:r w:rsidR="00373722">
        <w:rPr>
          <w:rFonts w:ascii="微软雅黑" w:eastAsia="微软雅黑" w:hAnsi="微软雅黑" w:hint="eastAsia"/>
          <w:szCs w:val="21"/>
        </w:rPr>
        <w:t xml:space="preserve"> </w:t>
      </w:r>
      <w:r w:rsidR="00373722">
        <w:rPr>
          <w:rFonts w:ascii="微软雅黑" w:eastAsia="微软雅黑" w:hAnsi="微软雅黑"/>
          <w:szCs w:val="21"/>
        </w:rPr>
        <w:t>API</w:t>
      </w:r>
      <w:r>
        <w:rPr>
          <w:rFonts w:ascii="微软雅黑" w:eastAsia="微软雅黑" w:hAnsi="微软雅黑"/>
          <w:szCs w:val="21"/>
        </w:rPr>
        <w:t>；</w:t>
      </w:r>
    </w:p>
    <w:p w:rsidR="00BA5027" w:rsidRDefault="00BA5027" w:rsidP="00BA5027">
      <w:pPr>
        <w:pStyle w:val="a5"/>
        <w:numPr>
          <w:ilvl w:val="0"/>
          <w:numId w:val="16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BA5027">
        <w:rPr>
          <w:rFonts w:ascii="微软雅黑" w:eastAsia="微软雅黑" w:hAnsi="微软雅黑" w:hint="eastAsia"/>
          <w:szCs w:val="21"/>
        </w:rPr>
        <w:t>主平台域恢复后，如果终端还在会议中（在备平台域上），终端不会被踢出，此时终端调用的还是备平台域的CMC API，可能会报错；</w:t>
      </w:r>
    </w:p>
    <w:p w:rsidR="00962E63" w:rsidRPr="00373722" w:rsidRDefault="00BA5027" w:rsidP="00BA5027">
      <w:pPr>
        <w:pStyle w:val="a5"/>
        <w:numPr>
          <w:ilvl w:val="1"/>
          <w:numId w:val="16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BA5027">
        <w:rPr>
          <w:rFonts w:ascii="微软雅黑" w:eastAsia="微软雅黑" w:hAnsi="微软雅黑" w:hint="eastAsia"/>
          <w:szCs w:val="21"/>
        </w:rPr>
        <w:t>波及：终端访问CMC API报错，是否有可能会导致终端崩溃，需要告知各终端负责人，进行波及分析；</w:t>
      </w:r>
    </w:p>
    <w:p w:rsidR="00140F05" w:rsidRDefault="00140F05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p w:rsidR="00140F05" w:rsidRPr="00D50D61" w:rsidRDefault="00140F05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D50D61">
        <w:rPr>
          <w:rFonts w:ascii="微软雅黑" w:eastAsia="微软雅黑" w:hAnsi="微软雅黑" w:hint="eastAsia"/>
          <w:b w:val="0"/>
          <w:sz w:val="21"/>
          <w:szCs w:val="21"/>
        </w:rPr>
        <w:t>定时</w:t>
      </w:r>
      <w:r w:rsidRPr="00D50D61">
        <w:rPr>
          <w:rFonts w:ascii="微软雅黑" w:eastAsia="微软雅黑" w:hAnsi="微软雅黑"/>
          <w:b w:val="0"/>
          <w:sz w:val="21"/>
          <w:szCs w:val="21"/>
        </w:rPr>
        <w:t>任务</w:t>
      </w:r>
    </w:p>
    <w:p w:rsidR="00140F05" w:rsidRPr="00D50D61" w:rsidRDefault="00140F05" w:rsidP="00A049E6">
      <w:pPr>
        <w:pStyle w:val="a5"/>
        <w:numPr>
          <w:ilvl w:val="0"/>
          <w:numId w:val="17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D50D61">
        <w:rPr>
          <w:rFonts w:ascii="微软雅黑" w:eastAsia="微软雅黑" w:hAnsi="微软雅黑" w:hint="eastAsia"/>
          <w:szCs w:val="21"/>
        </w:rPr>
        <w:t>CMC</w:t>
      </w:r>
      <w:r w:rsidRPr="00D50D61">
        <w:rPr>
          <w:rFonts w:ascii="微软雅黑" w:eastAsia="微软雅黑" w:hAnsi="微软雅黑"/>
          <w:szCs w:val="21"/>
        </w:rPr>
        <w:t>业务启动时就去PMS获取当前平台域状态及托管平台域列表</w:t>
      </w:r>
      <w:r w:rsidRPr="00D50D61">
        <w:rPr>
          <w:rFonts w:ascii="微软雅黑" w:eastAsia="微软雅黑" w:hAnsi="微软雅黑" w:hint="eastAsia"/>
          <w:szCs w:val="21"/>
        </w:rPr>
        <w:t>；</w:t>
      </w:r>
    </w:p>
    <w:p w:rsidR="00140F05" w:rsidRPr="00D50D61" w:rsidRDefault="00140F05" w:rsidP="00A049E6">
      <w:pPr>
        <w:pStyle w:val="a5"/>
        <w:numPr>
          <w:ilvl w:val="0"/>
          <w:numId w:val="17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D50D61">
        <w:rPr>
          <w:rFonts w:ascii="微软雅黑" w:eastAsia="微软雅黑" w:hAnsi="微软雅黑" w:hint="eastAsia"/>
          <w:szCs w:val="21"/>
        </w:rPr>
        <w:t>若当前</w:t>
      </w:r>
      <w:r w:rsidRPr="00D50D61">
        <w:rPr>
          <w:rFonts w:ascii="微软雅黑" w:eastAsia="微软雅黑" w:hAnsi="微软雅黑"/>
          <w:szCs w:val="21"/>
        </w:rPr>
        <w:t>平台域为不可用状态，</w:t>
      </w:r>
      <w:r w:rsidRPr="00D50D61">
        <w:rPr>
          <w:rFonts w:ascii="微软雅黑" w:eastAsia="微软雅黑" w:hAnsi="微软雅黑" w:hint="eastAsia"/>
          <w:szCs w:val="21"/>
        </w:rPr>
        <w:t>全局</w:t>
      </w:r>
      <w:r w:rsidRPr="00D50D61">
        <w:rPr>
          <w:rFonts w:ascii="微软雅黑" w:eastAsia="微软雅黑" w:hAnsi="微软雅黑"/>
          <w:szCs w:val="21"/>
        </w:rPr>
        <w:t>定时任务开关为关闭状态，此时定时任务照常触发，只是在执行时其执行范围（</w:t>
      </w:r>
      <w:r w:rsidRPr="00D50D61">
        <w:rPr>
          <w:rFonts w:ascii="微软雅黑" w:eastAsia="微软雅黑" w:hAnsi="微软雅黑" w:hint="eastAsia"/>
          <w:szCs w:val="21"/>
        </w:rPr>
        <w:t>平台域</w:t>
      </w:r>
      <w:r w:rsidRPr="00D50D61">
        <w:rPr>
          <w:rFonts w:ascii="微软雅黑" w:eastAsia="微软雅黑" w:hAnsi="微软雅黑"/>
          <w:szCs w:val="21"/>
        </w:rPr>
        <w:t>）为空，不</w:t>
      </w:r>
      <w:r w:rsidRPr="00D50D61">
        <w:rPr>
          <w:rFonts w:ascii="微软雅黑" w:eastAsia="微软雅黑" w:hAnsi="微软雅黑" w:hint="eastAsia"/>
          <w:szCs w:val="21"/>
        </w:rPr>
        <w:t>进行任何实际</w:t>
      </w:r>
      <w:r w:rsidRPr="00D50D61">
        <w:rPr>
          <w:rFonts w:ascii="微软雅黑" w:eastAsia="微软雅黑" w:hAnsi="微软雅黑"/>
          <w:szCs w:val="21"/>
        </w:rPr>
        <w:t>操作（空转）；</w:t>
      </w:r>
    </w:p>
    <w:p w:rsidR="00140F05" w:rsidRPr="00D50D61" w:rsidRDefault="00140F05" w:rsidP="00A049E6">
      <w:pPr>
        <w:pStyle w:val="a5"/>
        <w:numPr>
          <w:ilvl w:val="0"/>
          <w:numId w:val="17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D50D61">
        <w:rPr>
          <w:rFonts w:ascii="微软雅黑" w:eastAsia="微软雅黑" w:hAnsi="微软雅黑" w:hint="eastAsia"/>
          <w:szCs w:val="21"/>
        </w:rPr>
        <w:t>若</w:t>
      </w:r>
      <w:r w:rsidRPr="00D50D61">
        <w:rPr>
          <w:rFonts w:ascii="微软雅黑" w:eastAsia="微软雅黑" w:hAnsi="微软雅黑"/>
          <w:szCs w:val="21"/>
        </w:rPr>
        <w:t>当前平台域为可用状态，</w:t>
      </w:r>
      <w:r w:rsidRPr="00D50D61">
        <w:rPr>
          <w:rFonts w:ascii="微软雅黑" w:eastAsia="微软雅黑" w:hAnsi="微软雅黑" w:hint="eastAsia"/>
          <w:szCs w:val="21"/>
        </w:rPr>
        <w:t>全局</w:t>
      </w:r>
      <w:r w:rsidRPr="00D50D61">
        <w:rPr>
          <w:rFonts w:ascii="微软雅黑" w:eastAsia="微软雅黑" w:hAnsi="微软雅黑"/>
          <w:szCs w:val="21"/>
        </w:rPr>
        <w:t>定时任务开关为开启状态，</w:t>
      </w:r>
      <w:r w:rsidRPr="00D50D61">
        <w:rPr>
          <w:rFonts w:ascii="微软雅黑" w:eastAsia="微软雅黑" w:hAnsi="微软雅黑" w:hint="eastAsia"/>
          <w:szCs w:val="21"/>
        </w:rPr>
        <w:t>CMC定时</w:t>
      </w:r>
      <w:r w:rsidRPr="00D50D61">
        <w:rPr>
          <w:rFonts w:ascii="微软雅黑" w:eastAsia="微软雅黑" w:hAnsi="微软雅黑"/>
          <w:szCs w:val="21"/>
        </w:rPr>
        <w:t>任务需要</w:t>
      </w:r>
      <w:r w:rsidRPr="00D50D61">
        <w:rPr>
          <w:rFonts w:ascii="微软雅黑" w:eastAsia="微软雅黑" w:hAnsi="微软雅黑" w:hint="eastAsia"/>
          <w:szCs w:val="21"/>
        </w:rPr>
        <w:t>执行</w:t>
      </w:r>
      <w:r w:rsidRPr="00D50D61">
        <w:rPr>
          <w:rFonts w:ascii="微软雅黑" w:eastAsia="微软雅黑" w:hAnsi="微软雅黑"/>
          <w:szCs w:val="21"/>
        </w:rPr>
        <w:t>任务的范围</w:t>
      </w:r>
      <w:r w:rsidRPr="00D50D61">
        <w:rPr>
          <w:rFonts w:ascii="微软雅黑" w:eastAsia="微软雅黑" w:hAnsi="微软雅黑" w:hint="eastAsia"/>
          <w:szCs w:val="21"/>
        </w:rPr>
        <w:t>，</w:t>
      </w:r>
      <w:r w:rsidRPr="00D50D61">
        <w:rPr>
          <w:rFonts w:ascii="微软雅黑" w:eastAsia="微软雅黑" w:hAnsi="微软雅黑"/>
          <w:szCs w:val="21"/>
        </w:rPr>
        <w:t>是</w:t>
      </w:r>
      <w:r w:rsidRPr="00D50D61">
        <w:rPr>
          <w:rFonts w:ascii="微软雅黑" w:eastAsia="微软雅黑" w:hAnsi="微软雅黑" w:hint="eastAsia"/>
          <w:szCs w:val="21"/>
        </w:rPr>
        <w:t>当前</w:t>
      </w:r>
      <w:r w:rsidRPr="00D50D61">
        <w:rPr>
          <w:rFonts w:ascii="微软雅黑" w:eastAsia="微软雅黑" w:hAnsi="微软雅黑"/>
          <w:szCs w:val="21"/>
        </w:rPr>
        <w:t>平台域以及托管平台域列表；</w:t>
      </w:r>
    </w:p>
    <w:p w:rsidR="00140F05" w:rsidRDefault="00140F05" w:rsidP="00A049E6">
      <w:pPr>
        <w:pStyle w:val="a5"/>
        <w:numPr>
          <w:ilvl w:val="0"/>
          <w:numId w:val="17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D50D61">
        <w:rPr>
          <w:rFonts w:ascii="微软雅黑" w:eastAsia="微软雅黑" w:hAnsi="微软雅黑" w:hint="eastAsia"/>
          <w:szCs w:val="21"/>
        </w:rPr>
        <w:t>定时</w:t>
      </w:r>
      <w:r w:rsidRPr="00D50D61">
        <w:rPr>
          <w:rFonts w:ascii="微软雅黑" w:eastAsia="微软雅黑" w:hAnsi="微软雅黑"/>
          <w:szCs w:val="21"/>
        </w:rPr>
        <w:t>任务执行时，全局定时任务开关为开启时则</w:t>
      </w:r>
      <w:r w:rsidRPr="00D50D61">
        <w:rPr>
          <w:rFonts w:ascii="微软雅黑" w:eastAsia="微软雅黑" w:hAnsi="微软雅黑" w:hint="eastAsia"/>
          <w:szCs w:val="21"/>
        </w:rPr>
        <w:t>运行</w:t>
      </w:r>
      <w:r w:rsidRPr="00D50D61">
        <w:rPr>
          <w:rFonts w:ascii="微软雅黑" w:eastAsia="微软雅黑" w:hAnsi="微软雅黑"/>
          <w:szCs w:val="21"/>
        </w:rPr>
        <w:t>实际业务</w:t>
      </w:r>
      <w:r w:rsidRPr="00D50D61">
        <w:rPr>
          <w:rFonts w:ascii="微软雅黑" w:eastAsia="微软雅黑" w:hAnsi="微软雅黑" w:hint="eastAsia"/>
          <w:szCs w:val="21"/>
        </w:rPr>
        <w:t>；</w:t>
      </w:r>
      <w:r w:rsidRPr="00D50D61">
        <w:rPr>
          <w:rFonts w:ascii="微软雅黑" w:eastAsia="微软雅黑" w:hAnsi="微软雅黑"/>
          <w:szCs w:val="21"/>
        </w:rPr>
        <w:t>每次</w:t>
      </w:r>
      <w:r w:rsidRPr="00D50D61">
        <w:rPr>
          <w:rFonts w:ascii="微软雅黑" w:eastAsia="微软雅黑" w:hAnsi="微软雅黑" w:hint="eastAsia"/>
          <w:szCs w:val="21"/>
        </w:rPr>
        <w:t>执行</w:t>
      </w:r>
      <w:r w:rsidRPr="00D50D61">
        <w:rPr>
          <w:rFonts w:ascii="微软雅黑" w:eastAsia="微软雅黑" w:hAnsi="微软雅黑"/>
          <w:szCs w:val="21"/>
        </w:rPr>
        <w:t>任务时</w:t>
      </w:r>
      <w:r w:rsidRPr="00D50D61">
        <w:rPr>
          <w:rFonts w:ascii="微软雅黑" w:eastAsia="微软雅黑" w:hAnsi="微软雅黑" w:hint="eastAsia"/>
          <w:szCs w:val="21"/>
        </w:rPr>
        <w:t>，</w:t>
      </w:r>
      <w:r w:rsidRPr="00D50D61">
        <w:rPr>
          <w:rFonts w:ascii="微软雅黑" w:eastAsia="微软雅黑" w:hAnsi="微软雅黑"/>
          <w:szCs w:val="21"/>
        </w:rPr>
        <w:t>为执行范围内的每个平台域启动</w:t>
      </w:r>
      <w:r w:rsidRPr="00D50D61">
        <w:rPr>
          <w:rFonts w:ascii="微软雅黑" w:eastAsia="微软雅黑" w:hAnsi="微软雅黑" w:hint="eastAsia"/>
          <w:szCs w:val="21"/>
        </w:rPr>
        <w:t>一个</w:t>
      </w:r>
      <w:r w:rsidRPr="00D50D61">
        <w:rPr>
          <w:rFonts w:ascii="微软雅黑" w:eastAsia="微软雅黑" w:hAnsi="微软雅黑"/>
          <w:szCs w:val="21"/>
        </w:rPr>
        <w:t>线程来完成相应</w:t>
      </w:r>
      <w:r w:rsidRPr="00D50D61">
        <w:rPr>
          <w:rFonts w:ascii="微软雅黑" w:eastAsia="微软雅黑" w:hAnsi="微软雅黑" w:hint="eastAsia"/>
          <w:szCs w:val="21"/>
        </w:rPr>
        <w:t>的定时</w:t>
      </w:r>
      <w:r w:rsidRPr="00D50D61">
        <w:rPr>
          <w:rFonts w:ascii="微软雅黑" w:eastAsia="微软雅黑" w:hAnsi="微软雅黑"/>
          <w:szCs w:val="21"/>
        </w:rPr>
        <w:t>任务业务；</w:t>
      </w:r>
    </w:p>
    <w:p w:rsidR="001C2B58" w:rsidRPr="00D50D61" w:rsidRDefault="001C2B58" w:rsidP="00A049E6">
      <w:pPr>
        <w:pStyle w:val="a5"/>
        <w:numPr>
          <w:ilvl w:val="0"/>
          <w:numId w:val="17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定时</w:t>
      </w:r>
      <w:r>
        <w:rPr>
          <w:rFonts w:ascii="微软雅黑" w:eastAsia="微软雅黑" w:hAnsi="微软雅黑"/>
          <w:szCs w:val="21"/>
        </w:rPr>
        <w:t>任务相关的数据库表（</w:t>
      </w:r>
      <w:r>
        <w:rPr>
          <w:rFonts w:ascii="微软雅黑" w:eastAsia="微软雅黑" w:hAnsi="微软雅黑" w:hint="eastAsia"/>
          <w:szCs w:val="21"/>
        </w:rPr>
        <w:t>quartz</w:t>
      </w:r>
      <w:r>
        <w:rPr>
          <w:rFonts w:ascii="微软雅黑" w:eastAsia="微软雅黑" w:hAnsi="微软雅黑"/>
          <w:szCs w:val="21"/>
        </w:rPr>
        <w:t>表）不进行同步，也就是说这一块要单独一个库；</w:t>
      </w:r>
    </w:p>
    <w:p w:rsidR="00B819A1" w:rsidRDefault="00B819A1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p w:rsidR="00D50D61" w:rsidRPr="00D50D61" w:rsidRDefault="00D50D61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D50D61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与</w:t>
      </w:r>
      <w:r w:rsidRPr="00D50D61">
        <w:rPr>
          <w:rFonts w:ascii="微软雅黑" w:eastAsia="微软雅黑" w:hAnsi="微软雅黑"/>
          <w:b w:val="0"/>
          <w:sz w:val="21"/>
          <w:szCs w:val="21"/>
        </w:rPr>
        <w:t>其他业务</w:t>
      </w:r>
      <w:r w:rsidR="00472466">
        <w:rPr>
          <w:rFonts w:ascii="微软雅黑" w:eastAsia="微软雅黑" w:hAnsi="微软雅黑" w:hint="eastAsia"/>
          <w:b w:val="0"/>
          <w:sz w:val="21"/>
          <w:szCs w:val="21"/>
        </w:rPr>
        <w:t>（如</w:t>
      </w:r>
      <w:r w:rsidR="00472466">
        <w:rPr>
          <w:rFonts w:ascii="微软雅黑" w:eastAsia="微软雅黑" w:hAnsi="微软雅黑"/>
          <w:b w:val="0"/>
          <w:sz w:val="21"/>
          <w:szCs w:val="21"/>
        </w:rPr>
        <w:t>CSS）</w:t>
      </w:r>
      <w:r w:rsidRPr="00D50D61">
        <w:rPr>
          <w:rFonts w:ascii="微软雅黑" w:eastAsia="微软雅黑" w:hAnsi="微软雅黑"/>
          <w:b w:val="0"/>
          <w:sz w:val="21"/>
          <w:szCs w:val="21"/>
        </w:rPr>
        <w:t>间交互</w:t>
      </w:r>
      <w:r>
        <w:rPr>
          <w:rFonts w:ascii="微软雅黑" w:eastAsia="微软雅黑" w:hAnsi="微软雅黑" w:hint="eastAsia"/>
          <w:b w:val="0"/>
          <w:sz w:val="21"/>
          <w:szCs w:val="21"/>
        </w:rPr>
        <w:t>逻辑</w:t>
      </w:r>
    </w:p>
    <w:p w:rsidR="002F01B9" w:rsidRDefault="002F01B9" w:rsidP="00A049E6">
      <w:pPr>
        <w:pStyle w:val="a5"/>
        <w:numPr>
          <w:ilvl w:val="0"/>
          <w:numId w:val="1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平台域</w:t>
      </w:r>
      <w:r>
        <w:rPr>
          <w:rFonts w:ascii="微软雅黑" w:eastAsia="微软雅黑" w:hAnsi="微软雅黑"/>
          <w:szCs w:val="21"/>
        </w:rPr>
        <w:t>不可用时，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其他业务的交互被屏蔽</w:t>
      </w:r>
    </w:p>
    <w:p w:rsidR="00EA12DA" w:rsidRDefault="00472466" w:rsidP="00A049E6">
      <w:pPr>
        <w:pStyle w:val="a5"/>
        <w:numPr>
          <w:ilvl w:val="1"/>
          <w:numId w:val="1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472466">
        <w:rPr>
          <w:rFonts w:ascii="微软雅黑" w:eastAsia="微软雅黑" w:hAnsi="微软雅黑" w:hint="eastAsia"/>
          <w:szCs w:val="21"/>
        </w:rPr>
        <w:t>nginx会</w:t>
      </w:r>
      <w:r w:rsidRPr="00472466">
        <w:rPr>
          <w:rFonts w:ascii="微软雅黑" w:eastAsia="微软雅黑" w:hAnsi="微软雅黑"/>
          <w:szCs w:val="21"/>
        </w:rPr>
        <w:t>拒绝掉所有的</w:t>
      </w:r>
      <w:r w:rsidRPr="00472466">
        <w:rPr>
          <w:rFonts w:ascii="微软雅黑" w:eastAsia="微软雅黑" w:hAnsi="微软雅黑" w:hint="eastAsia"/>
          <w:szCs w:val="21"/>
        </w:rPr>
        <w:t>http请求</w:t>
      </w:r>
      <w:r w:rsidRPr="00472466">
        <w:rPr>
          <w:rFonts w:ascii="微软雅黑" w:eastAsia="微软雅黑" w:hAnsi="微软雅黑"/>
          <w:szCs w:val="21"/>
        </w:rPr>
        <w:t>，包括api请求，</w:t>
      </w:r>
      <w:r w:rsidRPr="00472466">
        <w:rPr>
          <w:rFonts w:ascii="微软雅黑" w:eastAsia="微软雅黑" w:hAnsi="微软雅黑" w:hint="eastAsia"/>
          <w:szCs w:val="21"/>
        </w:rPr>
        <w:t>此时</w:t>
      </w:r>
      <w:r w:rsidRPr="00472466">
        <w:rPr>
          <w:rFonts w:ascii="微软雅黑" w:eastAsia="微软雅黑" w:hAnsi="微软雅黑"/>
          <w:szCs w:val="21"/>
        </w:rPr>
        <w:t>不会通过http向任何其他业务提供服务；</w:t>
      </w:r>
    </w:p>
    <w:p w:rsidR="00472466" w:rsidRDefault="00472466" w:rsidP="00A049E6">
      <w:pPr>
        <w:pStyle w:val="a5"/>
        <w:numPr>
          <w:ilvl w:val="1"/>
          <w:numId w:val="1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基于r</w:t>
      </w:r>
      <w:r w:rsidR="002F01B9">
        <w:rPr>
          <w:rFonts w:ascii="微软雅黑" w:eastAsia="微软雅黑" w:hAnsi="微软雅黑"/>
          <w:szCs w:val="21"/>
        </w:rPr>
        <w:t>abbit</w:t>
      </w:r>
      <w:r>
        <w:rPr>
          <w:rFonts w:ascii="微软雅黑" w:eastAsia="微软雅黑" w:hAnsi="微软雅黑" w:hint="eastAsia"/>
          <w:szCs w:val="21"/>
        </w:rPr>
        <w:t>mq的</w:t>
      </w:r>
      <w:r w:rsidR="002F01B9">
        <w:rPr>
          <w:rFonts w:ascii="微软雅黑" w:eastAsia="微软雅黑" w:hAnsi="微软雅黑" w:hint="eastAsia"/>
          <w:szCs w:val="21"/>
        </w:rPr>
        <w:t>业务</w:t>
      </w:r>
      <w:r>
        <w:rPr>
          <w:rFonts w:ascii="微软雅黑" w:eastAsia="微软雅黑" w:hAnsi="微软雅黑"/>
          <w:szCs w:val="21"/>
        </w:rPr>
        <w:t>交互，</w:t>
      </w:r>
      <w:r w:rsidR="00C45B1A" w:rsidRPr="00C45B1A">
        <w:rPr>
          <w:rFonts w:ascii="微软雅黑" w:eastAsia="微软雅黑" w:hAnsi="微软雅黑" w:hint="eastAsia"/>
          <w:szCs w:val="21"/>
        </w:rPr>
        <w:t>在平台域</w:t>
      </w:r>
      <w:r w:rsidR="00C45B1A" w:rsidRPr="00C45B1A">
        <w:rPr>
          <w:rFonts w:ascii="微软雅黑" w:eastAsia="微软雅黑" w:hAnsi="微软雅黑"/>
          <w:szCs w:val="21"/>
        </w:rPr>
        <w:t>不可用时，不再进行rabbitmq写操作</w:t>
      </w:r>
      <w:r w:rsidR="002F01B9" w:rsidRPr="00C45B1A">
        <w:rPr>
          <w:rFonts w:ascii="微软雅黑" w:eastAsia="微软雅黑" w:hAnsi="微软雅黑"/>
          <w:szCs w:val="21"/>
        </w:rPr>
        <w:t>，</w:t>
      </w:r>
      <w:r w:rsidR="00C45B1A">
        <w:rPr>
          <w:rFonts w:ascii="微软雅黑" w:eastAsia="微软雅黑" w:hAnsi="微软雅黑" w:hint="eastAsia"/>
          <w:szCs w:val="21"/>
        </w:rPr>
        <w:t>故</w:t>
      </w:r>
      <w:r w:rsidR="000A07C9">
        <w:rPr>
          <w:rFonts w:ascii="微软雅黑" w:eastAsia="微软雅黑" w:hAnsi="微软雅黑" w:hint="eastAsia"/>
          <w:szCs w:val="21"/>
        </w:rPr>
        <w:t>CSS</w:t>
      </w:r>
      <w:r w:rsidR="002F01B9">
        <w:rPr>
          <w:rFonts w:ascii="微软雅黑" w:eastAsia="微软雅黑" w:hAnsi="微软雅黑"/>
          <w:szCs w:val="21"/>
        </w:rPr>
        <w:t>不会再有</w:t>
      </w:r>
      <w:r w:rsidR="002F01B9">
        <w:rPr>
          <w:rFonts w:ascii="微软雅黑" w:eastAsia="微软雅黑" w:hAnsi="微软雅黑" w:hint="eastAsia"/>
          <w:szCs w:val="21"/>
        </w:rPr>
        <w:t>rabbitmq的</w:t>
      </w:r>
      <w:r w:rsidR="002F01B9">
        <w:rPr>
          <w:rFonts w:ascii="微软雅黑" w:eastAsia="微软雅黑" w:hAnsi="微软雅黑"/>
          <w:szCs w:val="21"/>
        </w:rPr>
        <w:t>交互产生；</w:t>
      </w:r>
    </w:p>
    <w:p w:rsidR="002F01B9" w:rsidRDefault="002F01B9" w:rsidP="00A049E6">
      <w:pPr>
        <w:pStyle w:val="a5"/>
        <w:numPr>
          <w:ilvl w:val="0"/>
          <w:numId w:val="1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平台域</w:t>
      </w:r>
      <w:r>
        <w:rPr>
          <w:rFonts w:ascii="微软雅黑" w:eastAsia="微软雅黑" w:hAnsi="微软雅黑"/>
          <w:szCs w:val="21"/>
        </w:rPr>
        <w:t>不可用时，java</w:t>
      </w:r>
      <w:r>
        <w:rPr>
          <w:rFonts w:ascii="微软雅黑" w:eastAsia="微软雅黑" w:hAnsi="微软雅黑" w:hint="eastAsia"/>
          <w:szCs w:val="21"/>
        </w:rPr>
        <w:t>应用</w:t>
      </w:r>
      <w:r>
        <w:rPr>
          <w:rFonts w:ascii="微软雅黑" w:eastAsia="微软雅黑" w:hAnsi="微软雅黑"/>
          <w:szCs w:val="21"/>
        </w:rPr>
        <w:t>内交互</w:t>
      </w:r>
      <w:r>
        <w:rPr>
          <w:rFonts w:ascii="微软雅黑" w:eastAsia="微软雅黑" w:hAnsi="微软雅黑" w:hint="eastAsia"/>
          <w:szCs w:val="21"/>
        </w:rPr>
        <w:t>不会</w:t>
      </w:r>
      <w:r>
        <w:rPr>
          <w:rFonts w:ascii="微软雅黑" w:eastAsia="微软雅黑" w:hAnsi="微软雅黑"/>
          <w:szCs w:val="21"/>
        </w:rPr>
        <w:t>触发</w:t>
      </w:r>
    </w:p>
    <w:p w:rsidR="00472466" w:rsidRDefault="002F01B9" w:rsidP="00A049E6">
      <w:pPr>
        <w:pStyle w:val="a5"/>
        <w:numPr>
          <w:ilvl w:val="1"/>
          <w:numId w:val="1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t</w:t>
      </w:r>
      <w:r w:rsidR="00472466">
        <w:rPr>
          <w:rFonts w:ascii="微软雅黑" w:eastAsia="微软雅黑" w:hAnsi="微软雅黑" w:hint="eastAsia"/>
          <w:szCs w:val="21"/>
        </w:rPr>
        <w:t>omcat</w:t>
      </w:r>
      <w:r w:rsidR="00472466">
        <w:rPr>
          <w:rFonts w:ascii="微软雅黑" w:eastAsia="微软雅黑" w:hAnsi="微软雅黑"/>
          <w:szCs w:val="21"/>
        </w:rPr>
        <w:t>内</w:t>
      </w:r>
      <w:r w:rsidR="00472466">
        <w:rPr>
          <w:rFonts w:ascii="微软雅黑" w:eastAsia="微软雅黑" w:hAnsi="微软雅黑" w:hint="eastAsia"/>
          <w:szCs w:val="21"/>
        </w:rPr>
        <w:t>各</w:t>
      </w:r>
      <w:r w:rsidR="00472466">
        <w:rPr>
          <w:rFonts w:ascii="微软雅黑" w:eastAsia="微软雅黑" w:hAnsi="微软雅黑"/>
          <w:szCs w:val="21"/>
        </w:rPr>
        <w:t>业务间的</w:t>
      </w:r>
      <w:r w:rsidR="00472466">
        <w:rPr>
          <w:rFonts w:ascii="微软雅黑" w:eastAsia="微软雅黑" w:hAnsi="微软雅黑" w:hint="eastAsia"/>
          <w:szCs w:val="21"/>
        </w:rPr>
        <w:t>cxf请求</w:t>
      </w:r>
      <w:r w:rsidR="00472466">
        <w:rPr>
          <w:rFonts w:ascii="微软雅黑" w:eastAsia="微软雅黑" w:hAnsi="微软雅黑"/>
          <w:szCs w:val="21"/>
        </w:rPr>
        <w:t>能被继续调用，但由于</w:t>
      </w:r>
      <w:r w:rsidR="00472466">
        <w:rPr>
          <w:rFonts w:ascii="微软雅黑" w:eastAsia="微软雅黑" w:hAnsi="微软雅黑" w:hint="eastAsia"/>
          <w:szCs w:val="21"/>
        </w:rPr>
        <w:t>没有人为</w:t>
      </w:r>
      <w:r w:rsidR="00472466">
        <w:rPr>
          <w:rFonts w:ascii="微软雅黑" w:eastAsia="微软雅黑" w:hAnsi="微软雅黑"/>
          <w:szCs w:val="21"/>
        </w:rPr>
        <w:t>触发，也没有定时任务触发，此类cxf请求也没有任何来源，故不会有实际调用；</w:t>
      </w:r>
    </w:p>
    <w:p w:rsidR="00472466" w:rsidRDefault="00472466" w:rsidP="00A049E6">
      <w:pPr>
        <w:pStyle w:val="a5"/>
        <w:numPr>
          <w:ilvl w:val="1"/>
          <w:numId w:val="1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即使</w:t>
      </w:r>
      <w:r>
        <w:rPr>
          <w:rFonts w:ascii="微软雅黑" w:eastAsia="微软雅黑" w:hAnsi="微软雅黑"/>
          <w:szCs w:val="21"/>
        </w:rPr>
        <w:t>有个别</w:t>
      </w:r>
      <w:r>
        <w:rPr>
          <w:rFonts w:ascii="微软雅黑" w:eastAsia="微软雅黑" w:hAnsi="微软雅黑" w:hint="eastAsia"/>
          <w:szCs w:val="21"/>
        </w:rPr>
        <w:t>遗漏</w:t>
      </w:r>
      <w:r>
        <w:rPr>
          <w:rFonts w:ascii="微软雅黑" w:eastAsia="微软雅黑" w:hAnsi="微软雅黑"/>
          <w:szCs w:val="21"/>
        </w:rPr>
        <w:t>请求被</w:t>
      </w:r>
      <w:r>
        <w:rPr>
          <w:rFonts w:ascii="微软雅黑" w:eastAsia="微软雅黑" w:hAnsi="微软雅黑" w:hint="eastAsia"/>
          <w:szCs w:val="21"/>
        </w:rPr>
        <w:t>触发</w:t>
      </w:r>
      <w:r>
        <w:rPr>
          <w:rFonts w:ascii="微软雅黑" w:eastAsia="微软雅黑" w:hAnsi="微软雅黑"/>
          <w:szCs w:val="21"/>
        </w:rPr>
        <w:t>，由于</w:t>
      </w:r>
      <w:r w:rsidR="006507DA">
        <w:rPr>
          <w:rFonts w:ascii="微软雅黑" w:eastAsia="微软雅黑" w:hAnsi="微软雅黑"/>
          <w:szCs w:val="21"/>
        </w:rPr>
        <w:t>数据库</w:t>
      </w:r>
      <w:r>
        <w:rPr>
          <w:rFonts w:ascii="微软雅黑" w:eastAsia="微软雅黑" w:hAnsi="微软雅黑"/>
          <w:szCs w:val="21"/>
        </w:rPr>
        <w:t>不能读写，底层不会执行任何有效的业务逻辑，可能</w:t>
      </w:r>
      <w:r>
        <w:rPr>
          <w:rFonts w:ascii="微软雅黑" w:eastAsia="微软雅黑" w:hAnsi="微软雅黑" w:hint="eastAsia"/>
          <w:szCs w:val="21"/>
        </w:rPr>
        <w:t>后台</w:t>
      </w:r>
      <w:r>
        <w:rPr>
          <w:rFonts w:ascii="微软雅黑" w:eastAsia="微软雅黑" w:hAnsi="微软雅黑"/>
          <w:szCs w:val="21"/>
        </w:rPr>
        <w:t>会有</w:t>
      </w:r>
      <w:r>
        <w:rPr>
          <w:rFonts w:ascii="微软雅黑" w:eastAsia="微软雅黑" w:hAnsi="微软雅黑" w:hint="eastAsia"/>
          <w:szCs w:val="21"/>
        </w:rPr>
        <w:t>数据库</w:t>
      </w:r>
      <w:r>
        <w:rPr>
          <w:rFonts w:ascii="微软雅黑" w:eastAsia="微软雅黑" w:hAnsi="微软雅黑"/>
          <w:szCs w:val="21"/>
        </w:rPr>
        <w:t>读写报错；</w:t>
      </w:r>
    </w:p>
    <w:p w:rsidR="002F01B9" w:rsidRPr="00472466" w:rsidRDefault="002F01B9" w:rsidP="00A049E6">
      <w:pPr>
        <w:pStyle w:val="a5"/>
        <w:numPr>
          <w:ilvl w:val="0"/>
          <w:numId w:val="1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平台域</w:t>
      </w:r>
      <w:r>
        <w:rPr>
          <w:rFonts w:ascii="微软雅黑" w:eastAsia="微软雅黑" w:hAnsi="微软雅黑"/>
          <w:szCs w:val="21"/>
        </w:rPr>
        <w:t>可用时，与CSS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交互消息中，</w:t>
      </w:r>
      <w:r>
        <w:rPr>
          <w:rFonts w:ascii="微软雅黑" w:eastAsia="微软雅黑" w:hAnsi="微软雅黑" w:hint="eastAsia"/>
          <w:szCs w:val="21"/>
        </w:rPr>
        <w:t>消息体</w:t>
      </w:r>
      <w:r>
        <w:rPr>
          <w:rFonts w:ascii="微软雅黑" w:eastAsia="微软雅黑" w:hAnsi="微软雅黑"/>
          <w:szCs w:val="21"/>
        </w:rPr>
        <w:t>都需要带上用户域信息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这样</w:t>
      </w:r>
      <w:r>
        <w:rPr>
          <w:rFonts w:ascii="微软雅黑" w:eastAsia="微软雅黑" w:hAnsi="微软雅黑" w:hint="eastAsia"/>
          <w:szCs w:val="21"/>
        </w:rPr>
        <w:t>CMC</w:t>
      </w:r>
      <w:r>
        <w:rPr>
          <w:rFonts w:ascii="微软雅黑" w:eastAsia="微软雅黑" w:hAnsi="微软雅黑"/>
          <w:szCs w:val="21"/>
        </w:rPr>
        <w:t>在处理</w:t>
      </w:r>
      <w:r>
        <w:rPr>
          <w:rFonts w:ascii="微软雅黑" w:eastAsia="微软雅黑" w:hAnsi="微软雅黑" w:hint="eastAsia"/>
          <w:szCs w:val="21"/>
        </w:rPr>
        <w:t>这类</w:t>
      </w:r>
      <w:r>
        <w:rPr>
          <w:rFonts w:ascii="微软雅黑" w:eastAsia="微软雅黑" w:hAnsi="微软雅黑"/>
          <w:szCs w:val="21"/>
        </w:rPr>
        <w:t>交互消息时，就能知道要操作哪个平台域的数据库；</w:t>
      </w:r>
    </w:p>
    <w:p w:rsidR="00D50D61" w:rsidRDefault="00D50D61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p w:rsidR="00EA12DA" w:rsidRPr="00EA12DA" w:rsidRDefault="00472466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技术</w:t>
      </w:r>
      <w:r w:rsidR="00EA12DA" w:rsidRPr="00EA12DA">
        <w:rPr>
          <w:rFonts w:ascii="微软雅黑" w:eastAsia="微软雅黑" w:hAnsi="微软雅黑" w:hint="eastAsia"/>
          <w:b w:val="0"/>
          <w:sz w:val="21"/>
          <w:szCs w:val="21"/>
        </w:rPr>
        <w:t>方案</w:t>
      </w:r>
      <w:r w:rsidR="00C568AF">
        <w:rPr>
          <w:rFonts w:ascii="微软雅黑" w:eastAsia="微软雅黑" w:hAnsi="微软雅黑" w:hint="eastAsia"/>
          <w:b w:val="0"/>
          <w:sz w:val="21"/>
          <w:szCs w:val="21"/>
        </w:rPr>
        <w:t>：</w:t>
      </w:r>
      <w:r w:rsidR="00C568AF" w:rsidRPr="00695ECB">
        <w:rPr>
          <w:rFonts w:ascii="微软雅黑" w:eastAsia="微软雅黑" w:hAnsi="微软雅黑" w:hint="eastAsia"/>
          <w:b w:val="0"/>
          <w:sz w:val="21"/>
          <w:szCs w:val="21"/>
        </w:rPr>
        <w:t>动态</w:t>
      </w:r>
      <w:r w:rsidR="00C568AF">
        <w:rPr>
          <w:rFonts w:ascii="微软雅黑" w:eastAsia="微软雅黑" w:hAnsi="微软雅黑" w:hint="eastAsia"/>
          <w:b w:val="0"/>
          <w:sz w:val="21"/>
          <w:szCs w:val="21"/>
        </w:rPr>
        <w:t>切换</w:t>
      </w:r>
      <w:r w:rsidR="00C568AF" w:rsidRPr="00695ECB">
        <w:rPr>
          <w:rFonts w:ascii="微软雅黑" w:eastAsia="微软雅黑" w:hAnsi="微软雅黑" w:hint="eastAsia"/>
          <w:b w:val="0"/>
          <w:sz w:val="21"/>
          <w:szCs w:val="21"/>
        </w:rPr>
        <w:t>数据源</w:t>
      </w:r>
    </w:p>
    <w:p w:rsidR="002E4E8B" w:rsidRDefault="002E4E8B" w:rsidP="00A049E6">
      <w:pPr>
        <w:pStyle w:val="a5"/>
        <w:numPr>
          <w:ilvl w:val="0"/>
          <w:numId w:val="19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动态</w:t>
      </w:r>
      <w:r>
        <w:rPr>
          <w:rFonts w:ascii="微软雅黑" w:eastAsia="微软雅黑" w:hAnsi="微软雅黑"/>
          <w:szCs w:val="21"/>
        </w:rPr>
        <w:t>生成</w:t>
      </w:r>
      <w:r w:rsidRPr="002E4E8B">
        <w:rPr>
          <w:rFonts w:ascii="微软雅黑" w:eastAsia="微软雅黑" w:hAnsi="微软雅黑" w:hint="eastAsia"/>
          <w:szCs w:val="21"/>
        </w:rPr>
        <w:t>数据源</w:t>
      </w:r>
      <w:r>
        <w:rPr>
          <w:rFonts w:ascii="微软雅黑" w:eastAsia="微软雅黑" w:hAnsi="微软雅黑" w:hint="eastAsia"/>
          <w:szCs w:val="21"/>
        </w:rPr>
        <w:t>配置</w:t>
      </w:r>
    </w:p>
    <w:p w:rsidR="002E4E8B" w:rsidRDefault="002E4E8B" w:rsidP="00A049E6">
      <w:pPr>
        <w:pStyle w:val="a5"/>
        <w:numPr>
          <w:ilvl w:val="1"/>
          <w:numId w:val="19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tomcat</w:t>
      </w:r>
      <w:r>
        <w:rPr>
          <w:rFonts w:ascii="微软雅黑" w:eastAsia="微软雅黑" w:hAnsi="微软雅黑"/>
          <w:szCs w:val="21"/>
        </w:rPr>
        <w:t>数据源配置中，</w:t>
      </w:r>
      <w:r>
        <w:rPr>
          <w:rFonts w:ascii="微软雅黑" w:eastAsia="微软雅黑" w:hAnsi="微软雅黑" w:hint="eastAsia"/>
          <w:szCs w:val="21"/>
        </w:rPr>
        <w:t>只配置</w:t>
      </w:r>
      <w:r>
        <w:rPr>
          <w:rFonts w:ascii="微软雅黑" w:eastAsia="微软雅黑" w:hAnsi="微软雅黑"/>
          <w:szCs w:val="21"/>
        </w:rPr>
        <w:t>当前</w:t>
      </w:r>
      <w:r>
        <w:rPr>
          <w:rFonts w:ascii="微软雅黑" w:eastAsia="微软雅黑" w:hAnsi="微软雅黑" w:hint="eastAsia"/>
          <w:szCs w:val="21"/>
        </w:rPr>
        <w:t>平台域</w:t>
      </w:r>
      <w:r>
        <w:rPr>
          <w:rFonts w:ascii="微软雅黑" w:eastAsia="微软雅黑" w:hAnsi="微软雅黑"/>
          <w:szCs w:val="21"/>
        </w:rPr>
        <w:t>的数据源；</w:t>
      </w:r>
    </w:p>
    <w:p w:rsidR="002E4E8B" w:rsidRDefault="002E4E8B" w:rsidP="00A049E6">
      <w:pPr>
        <w:pStyle w:val="a5"/>
        <w:numPr>
          <w:ilvl w:val="1"/>
          <w:numId w:val="19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tomcat数据源</w:t>
      </w:r>
      <w:r>
        <w:rPr>
          <w:rFonts w:ascii="微软雅黑" w:eastAsia="微软雅黑" w:hAnsi="微软雅黑"/>
          <w:szCs w:val="21"/>
        </w:rPr>
        <w:t>配置由部署工具写入配置文件；</w:t>
      </w:r>
    </w:p>
    <w:p w:rsidR="002E4E8B" w:rsidRPr="005B1F69" w:rsidRDefault="007F6333" w:rsidP="007F6333">
      <w:pPr>
        <w:pStyle w:val="a5"/>
        <w:numPr>
          <w:ilvl w:val="1"/>
          <w:numId w:val="19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7F6333">
        <w:rPr>
          <w:rFonts w:ascii="微软雅黑" w:eastAsia="微软雅黑" w:hAnsi="微软雅黑" w:hint="eastAsia"/>
          <w:szCs w:val="21"/>
        </w:rPr>
        <w:t>在BMC中配置机房间的备份关系时，会关联产生平台域的备份关系；在基础组件创建完备份数据库，并同步完数据后，需要通知CMC，CMC需要依此动态创建托管平台域对应数据库的数据源（Spring Bean）；</w:t>
      </w:r>
      <w:r w:rsidRPr="00B941C2">
        <w:rPr>
          <w:rFonts w:ascii="微软雅黑" w:eastAsia="微软雅黑" w:hAnsi="微软雅黑" w:hint="eastAsia"/>
          <w:color w:val="FF0000"/>
          <w:szCs w:val="21"/>
        </w:rPr>
        <w:t>这个通知由哪个模块发出，目前还没有明确。</w:t>
      </w:r>
    </w:p>
    <w:p w:rsidR="00C5524A" w:rsidRDefault="00C5524A" w:rsidP="00A049E6">
      <w:pPr>
        <w:pStyle w:val="a5"/>
        <w:numPr>
          <w:ilvl w:val="1"/>
          <w:numId w:val="19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5B1F69">
        <w:rPr>
          <w:rFonts w:ascii="微软雅黑" w:eastAsia="微软雅黑" w:hAnsi="微软雅黑" w:hint="eastAsia"/>
          <w:szCs w:val="21"/>
        </w:rPr>
        <w:t>在BMC</w:t>
      </w:r>
      <w:r w:rsidRPr="005B1F69">
        <w:rPr>
          <w:rFonts w:ascii="微软雅黑" w:eastAsia="微软雅黑" w:hAnsi="微软雅黑"/>
          <w:szCs w:val="21"/>
        </w:rPr>
        <w:t>中删除机房间的备份关系，</w:t>
      </w:r>
      <w:r w:rsidRPr="005B1F69">
        <w:rPr>
          <w:rFonts w:ascii="微软雅黑" w:eastAsia="微软雅黑" w:hAnsi="微软雅黑" w:hint="eastAsia"/>
          <w:szCs w:val="21"/>
        </w:rPr>
        <w:t>关联</w:t>
      </w:r>
      <w:r w:rsidRPr="005B1F69">
        <w:rPr>
          <w:rFonts w:ascii="微软雅黑" w:eastAsia="微软雅黑" w:hAnsi="微软雅黑"/>
          <w:szCs w:val="21"/>
        </w:rPr>
        <w:t>删除了平台域间备份关系时</w:t>
      </w:r>
      <w:r w:rsidRPr="005B1F69">
        <w:rPr>
          <w:rFonts w:ascii="微软雅黑" w:eastAsia="微软雅黑" w:hAnsi="微软雅黑" w:hint="eastAsia"/>
          <w:szCs w:val="21"/>
        </w:rPr>
        <w:t>，</w:t>
      </w:r>
      <w:r w:rsidRPr="005B1F69">
        <w:rPr>
          <w:rFonts w:ascii="微软雅黑" w:eastAsia="微软雅黑" w:hAnsi="微软雅黑"/>
          <w:szCs w:val="21"/>
        </w:rPr>
        <w:t>会同步删除</w:t>
      </w:r>
      <w:r w:rsidRPr="005B1F69">
        <w:rPr>
          <w:rFonts w:ascii="微软雅黑" w:eastAsia="微软雅黑" w:hAnsi="微软雅黑" w:hint="eastAsia"/>
          <w:szCs w:val="21"/>
        </w:rPr>
        <w:t>原</w:t>
      </w:r>
      <w:r w:rsidRPr="005B1F69">
        <w:rPr>
          <w:rFonts w:ascii="微软雅黑" w:eastAsia="微软雅黑" w:hAnsi="微软雅黑"/>
          <w:szCs w:val="21"/>
        </w:rPr>
        <w:t>备份平台域中</w:t>
      </w:r>
      <w:r w:rsidRPr="005B1F69">
        <w:rPr>
          <w:rFonts w:ascii="微软雅黑" w:eastAsia="微软雅黑" w:hAnsi="微软雅黑" w:hint="eastAsia"/>
          <w:szCs w:val="21"/>
        </w:rPr>
        <w:t>托管</w:t>
      </w:r>
      <w:r w:rsidRPr="005B1F69">
        <w:rPr>
          <w:rFonts w:ascii="微软雅黑" w:eastAsia="微软雅黑" w:hAnsi="微软雅黑"/>
          <w:szCs w:val="21"/>
        </w:rPr>
        <w:t>平台域的数据库；删除数据库前</w:t>
      </w:r>
      <w:r w:rsidRPr="005B1F69">
        <w:rPr>
          <w:rFonts w:ascii="微软雅黑" w:eastAsia="微软雅黑" w:hAnsi="微软雅黑" w:hint="eastAsia"/>
          <w:szCs w:val="21"/>
        </w:rPr>
        <w:t>通知</w:t>
      </w:r>
      <w:r w:rsidRPr="005B1F69">
        <w:rPr>
          <w:rFonts w:ascii="微软雅黑" w:eastAsia="微软雅黑" w:hAnsi="微软雅黑"/>
          <w:szCs w:val="21"/>
        </w:rPr>
        <w:t>CMC，C</w:t>
      </w:r>
      <w:r>
        <w:rPr>
          <w:rFonts w:ascii="微软雅黑" w:eastAsia="微软雅黑" w:hAnsi="微软雅黑"/>
          <w:szCs w:val="21"/>
        </w:rPr>
        <w:t>MC需要动态删除对应数据库的数据源；</w:t>
      </w:r>
    </w:p>
    <w:p w:rsidR="005B1F69" w:rsidRDefault="003E74C4" w:rsidP="00A049E6">
      <w:pPr>
        <w:pStyle w:val="a5"/>
        <w:numPr>
          <w:ilvl w:val="1"/>
          <w:numId w:val="19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D67811">
        <w:rPr>
          <w:rFonts w:ascii="微软雅黑" w:eastAsia="微软雅黑" w:hAnsi="微软雅黑" w:hint="eastAsia"/>
          <w:szCs w:val="21"/>
        </w:rPr>
        <w:t>应用</w:t>
      </w:r>
      <w:r w:rsidR="00664741" w:rsidRPr="00D67811">
        <w:rPr>
          <w:rFonts w:ascii="微软雅黑" w:eastAsia="微软雅黑" w:hAnsi="微软雅黑" w:hint="eastAsia"/>
          <w:szCs w:val="21"/>
        </w:rPr>
        <w:t>启动</w:t>
      </w:r>
      <w:r w:rsidR="00664741" w:rsidRPr="00D67811">
        <w:rPr>
          <w:rFonts w:ascii="微软雅黑" w:eastAsia="微软雅黑" w:hAnsi="微软雅黑"/>
          <w:szCs w:val="21"/>
        </w:rPr>
        <w:t>时</w:t>
      </w:r>
      <w:r w:rsidRPr="00D67811">
        <w:rPr>
          <w:rFonts w:ascii="微软雅黑" w:eastAsia="微软雅黑" w:hAnsi="微软雅黑" w:hint="eastAsia"/>
          <w:szCs w:val="21"/>
        </w:rPr>
        <w:t>，</w:t>
      </w:r>
      <w:r w:rsidRPr="00D67811">
        <w:rPr>
          <w:rFonts w:ascii="微软雅黑" w:eastAsia="微软雅黑" w:hAnsi="微软雅黑"/>
          <w:szCs w:val="21"/>
        </w:rPr>
        <w:t>读取平台域</w:t>
      </w:r>
      <w:r w:rsidRPr="00D67811">
        <w:rPr>
          <w:rFonts w:ascii="微软雅黑" w:eastAsia="微软雅黑" w:hAnsi="微软雅黑" w:hint="eastAsia"/>
          <w:szCs w:val="21"/>
        </w:rPr>
        <w:t>间</w:t>
      </w:r>
      <w:r w:rsidRPr="00D67811">
        <w:rPr>
          <w:rFonts w:ascii="微软雅黑" w:eastAsia="微软雅黑" w:hAnsi="微软雅黑"/>
          <w:szCs w:val="21"/>
        </w:rPr>
        <w:t>的备份关系，</w:t>
      </w:r>
      <w:r w:rsidR="00664741" w:rsidRPr="00D67811">
        <w:rPr>
          <w:rFonts w:ascii="微软雅黑" w:eastAsia="微软雅黑" w:hAnsi="微软雅黑"/>
          <w:szCs w:val="21"/>
        </w:rPr>
        <w:t>动态创建数据源；</w:t>
      </w:r>
    </w:p>
    <w:p w:rsidR="00664741" w:rsidRPr="005B1F69" w:rsidRDefault="002166DD" w:rsidP="002166DD">
      <w:pPr>
        <w:pStyle w:val="a5"/>
        <w:numPr>
          <w:ilvl w:val="2"/>
          <w:numId w:val="19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2166DD">
        <w:rPr>
          <w:rFonts w:ascii="微软雅黑" w:eastAsia="微软雅黑" w:hAnsi="微软雅黑" w:hint="eastAsia"/>
          <w:szCs w:val="21"/>
        </w:rPr>
        <w:t>Service需要提供平台域查询接口：根据平台域moid获取设置该平台域为备份的所有平台域列表；</w:t>
      </w:r>
    </w:p>
    <w:p w:rsidR="002E4E8B" w:rsidRDefault="002E4E8B" w:rsidP="00A049E6">
      <w:pPr>
        <w:pStyle w:val="a5"/>
        <w:numPr>
          <w:ilvl w:val="0"/>
          <w:numId w:val="19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动态</w:t>
      </w:r>
      <w:r>
        <w:rPr>
          <w:rFonts w:ascii="微软雅黑" w:eastAsia="微软雅黑" w:hAnsi="微软雅黑"/>
          <w:szCs w:val="21"/>
        </w:rPr>
        <w:t>切换数据源</w:t>
      </w:r>
    </w:p>
    <w:p w:rsidR="002E4E8B" w:rsidRDefault="002E4E8B" w:rsidP="00A049E6">
      <w:pPr>
        <w:pStyle w:val="a5"/>
        <w:numPr>
          <w:ilvl w:val="1"/>
          <w:numId w:val="19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在每个</w:t>
      </w:r>
      <w:r>
        <w:rPr>
          <w:rFonts w:ascii="微软雅黑" w:eastAsia="微软雅黑" w:hAnsi="微软雅黑"/>
          <w:szCs w:val="21"/>
        </w:rPr>
        <w:t>用户请求</w:t>
      </w:r>
      <w:r>
        <w:rPr>
          <w:rFonts w:ascii="微软雅黑" w:eastAsia="微软雅黑" w:hAnsi="微软雅黑" w:hint="eastAsia"/>
          <w:szCs w:val="21"/>
        </w:rPr>
        <w:t>线程</w:t>
      </w:r>
      <w:r>
        <w:rPr>
          <w:rFonts w:ascii="微软雅黑" w:eastAsia="微软雅黑" w:hAnsi="微软雅黑"/>
          <w:szCs w:val="21"/>
        </w:rPr>
        <w:t>中，或定时任务实际执行线程中，根据当前用户信息（所属平台域）来动态切换数据源；</w:t>
      </w:r>
    </w:p>
    <w:p w:rsidR="002E4E8B" w:rsidRPr="002E4E8B" w:rsidRDefault="002E4E8B" w:rsidP="00A049E6">
      <w:pPr>
        <w:pStyle w:val="a5"/>
        <w:numPr>
          <w:ilvl w:val="1"/>
          <w:numId w:val="19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事务</w:t>
      </w:r>
      <w:r>
        <w:rPr>
          <w:rFonts w:ascii="微软雅黑" w:eastAsia="微软雅黑" w:hAnsi="微软雅黑"/>
          <w:szCs w:val="21"/>
        </w:rPr>
        <w:t>管理中配置成动态数据源方式；</w:t>
      </w:r>
    </w:p>
    <w:p w:rsidR="00E74BB9" w:rsidRPr="00211086" w:rsidRDefault="00E74BB9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p w:rsidR="0072696C" w:rsidRDefault="00BE775F" w:rsidP="00A049E6">
      <w:pPr>
        <w:pStyle w:val="1"/>
        <w:numPr>
          <w:ilvl w:val="0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单点</w:t>
      </w:r>
      <w:r w:rsidRPr="00211086">
        <w:rPr>
          <w:rFonts w:ascii="微软雅黑" w:eastAsia="微软雅黑" w:hAnsi="微软雅黑"/>
          <w:b w:val="0"/>
          <w:sz w:val="21"/>
          <w:szCs w:val="21"/>
        </w:rPr>
        <w:t>登录</w:t>
      </w:r>
    </w:p>
    <w:p w:rsidR="006663F8" w:rsidRPr="006663F8" w:rsidRDefault="006663F8" w:rsidP="006663F8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 w:rsidRPr="006663F8">
        <w:rPr>
          <w:rFonts w:ascii="微软雅黑" w:eastAsia="微软雅黑" w:hAnsi="微软雅黑" w:hint="eastAsia"/>
          <w:szCs w:val="21"/>
        </w:rPr>
        <w:t>已</w:t>
      </w:r>
      <w:r w:rsidRPr="006663F8">
        <w:rPr>
          <w:rFonts w:ascii="微软雅黑" w:eastAsia="微软雅黑" w:hAnsi="微软雅黑"/>
          <w:szCs w:val="21"/>
        </w:rPr>
        <w:t>确定：</w:t>
      </w:r>
      <w:r w:rsidRPr="006663F8">
        <w:rPr>
          <w:rFonts w:ascii="微软雅黑" w:eastAsia="微软雅黑" w:hAnsi="微软雅黑" w:hint="eastAsia"/>
          <w:szCs w:val="21"/>
        </w:rPr>
        <w:t>5</w:t>
      </w:r>
      <w:r w:rsidRPr="006663F8">
        <w:rPr>
          <w:rFonts w:ascii="微软雅黑" w:eastAsia="微软雅黑" w:hAnsi="微软雅黑"/>
          <w:szCs w:val="21"/>
        </w:rPr>
        <w:t>.1 sp4版本无需实现</w:t>
      </w:r>
      <w:r w:rsidRPr="006663F8">
        <w:rPr>
          <w:rFonts w:ascii="微软雅黑" w:eastAsia="微软雅黑" w:hAnsi="微软雅黑" w:hint="eastAsia"/>
          <w:szCs w:val="21"/>
        </w:rPr>
        <w:t>跨</w:t>
      </w:r>
      <w:r w:rsidRPr="006663F8">
        <w:rPr>
          <w:rFonts w:ascii="微软雅黑" w:eastAsia="微软雅黑" w:hAnsi="微软雅黑"/>
          <w:szCs w:val="21"/>
        </w:rPr>
        <w:t>域的单点登录</w:t>
      </w:r>
      <w:r w:rsidRPr="006663F8">
        <w:rPr>
          <w:rFonts w:ascii="微软雅黑" w:eastAsia="微软雅黑" w:hAnsi="微软雅黑" w:hint="eastAsia"/>
          <w:szCs w:val="21"/>
        </w:rPr>
        <w:t>功能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保持现状（跨域时需要再次登录）</w:t>
      </w:r>
    </w:p>
    <w:p w:rsidR="006513C3" w:rsidRPr="006513C3" w:rsidRDefault="00A164F4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单点登录</w:t>
      </w:r>
      <w:r>
        <w:rPr>
          <w:rFonts w:ascii="微软雅黑" w:eastAsia="微软雅黑" w:hAnsi="微软雅黑"/>
          <w:b w:val="0"/>
          <w:sz w:val="21"/>
          <w:szCs w:val="21"/>
        </w:rPr>
        <w:t>目标</w:t>
      </w:r>
    </w:p>
    <w:p w:rsidR="006513C3" w:rsidRPr="00A164F4" w:rsidRDefault="006513C3" w:rsidP="00A049E6">
      <w:pPr>
        <w:pStyle w:val="a5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A164F4">
        <w:rPr>
          <w:rFonts w:ascii="微软雅黑" w:eastAsia="微软雅黑" w:hAnsi="微软雅黑" w:hint="eastAsia"/>
          <w:szCs w:val="21"/>
        </w:rPr>
        <w:t>需要支持平台域</w:t>
      </w:r>
      <w:r w:rsidRPr="00A164F4">
        <w:rPr>
          <w:rFonts w:ascii="微软雅黑" w:eastAsia="微软雅黑" w:hAnsi="微软雅黑"/>
          <w:szCs w:val="21"/>
        </w:rPr>
        <w:t>与核心域间的单点登录，</w:t>
      </w:r>
      <w:r w:rsidRPr="00A164F4">
        <w:rPr>
          <w:rFonts w:ascii="微软雅黑" w:eastAsia="微软雅黑" w:hAnsi="微软雅黑" w:hint="eastAsia"/>
          <w:szCs w:val="21"/>
        </w:rPr>
        <w:t>跨</w:t>
      </w:r>
      <w:r w:rsidRPr="00A164F4">
        <w:rPr>
          <w:rFonts w:ascii="微软雅黑" w:eastAsia="微软雅黑" w:hAnsi="微软雅黑"/>
          <w:szCs w:val="21"/>
        </w:rPr>
        <w:t>平台域的单点登录；</w:t>
      </w:r>
    </w:p>
    <w:p w:rsidR="00B22675" w:rsidRDefault="00A164F4" w:rsidP="00A049E6">
      <w:pPr>
        <w:pStyle w:val="a5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A164F4">
        <w:rPr>
          <w:rFonts w:ascii="微软雅黑" w:eastAsia="微软雅黑" w:hAnsi="微软雅黑" w:hint="eastAsia"/>
          <w:szCs w:val="21"/>
        </w:rPr>
        <w:t>即使在</w:t>
      </w:r>
      <w:r w:rsidRPr="00A164F4">
        <w:rPr>
          <w:rFonts w:ascii="微软雅黑" w:eastAsia="微软雅黑" w:hAnsi="微软雅黑"/>
          <w:szCs w:val="21"/>
        </w:rPr>
        <w:t>同一个平台域间的应用，</w:t>
      </w:r>
      <w:r w:rsidRPr="00A164F4">
        <w:rPr>
          <w:rFonts w:ascii="微软雅黑" w:eastAsia="微软雅黑" w:hAnsi="微软雅黑" w:hint="eastAsia"/>
          <w:szCs w:val="21"/>
        </w:rPr>
        <w:t>都</w:t>
      </w:r>
      <w:r w:rsidRPr="00A164F4">
        <w:rPr>
          <w:rFonts w:ascii="微软雅黑" w:eastAsia="微软雅黑" w:hAnsi="微软雅黑"/>
          <w:szCs w:val="21"/>
        </w:rPr>
        <w:t>可能不在同一个顶级域名下，甚至</w:t>
      </w:r>
      <w:r w:rsidRPr="00A164F4">
        <w:rPr>
          <w:rFonts w:ascii="微软雅黑" w:eastAsia="微软雅黑" w:hAnsi="微软雅黑" w:hint="eastAsia"/>
          <w:szCs w:val="21"/>
        </w:rPr>
        <w:t>是</w:t>
      </w:r>
      <w:r w:rsidRPr="00A164F4">
        <w:rPr>
          <w:rFonts w:ascii="微软雅黑" w:eastAsia="微软雅黑" w:hAnsi="微软雅黑"/>
          <w:szCs w:val="21"/>
        </w:rPr>
        <w:t>使用</w:t>
      </w:r>
      <w:r w:rsidRPr="00A164F4">
        <w:rPr>
          <w:rFonts w:ascii="微软雅黑" w:eastAsia="微软雅黑" w:hAnsi="微软雅黑" w:hint="eastAsia"/>
          <w:szCs w:val="21"/>
        </w:rPr>
        <w:t>IP地址</w:t>
      </w:r>
      <w:r w:rsidRPr="00A164F4">
        <w:rPr>
          <w:rFonts w:ascii="微软雅黑" w:eastAsia="微软雅黑" w:hAnsi="微软雅黑"/>
          <w:szCs w:val="21"/>
        </w:rPr>
        <w:t>；</w:t>
      </w:r>
      <w:r w:rsidRPr="00A164F4">
        <w:rPr>
          <w:rFonts w:ascii="微软雅黑" w:eastAsia="微软雅黑" w:hAnsi="微软雅黑" w:hint="eastAsia"/>
          <w:szCs w:val="21"/>
        </w:rPr>
        <w:t>需要支持</w:t>
      </w:r>
      <w:r w:rsidRPr="00A164F4">
        <w:rPr>
          <w:rFonts w:ascii="微软雅黑" w:eastAsia="微软雅黑" w:hAnsi="微软雅黑"/>
          <w:szCs w:val="21"/>
        </w:rPr>
        <w:t>这种场景下的单点登录；</w:t>
      </w:r>
    </w:p>
    <w:p w:rsidR="00A164F4" w:rsidRPr="00A164F4" w:rsidRDefault="00A164F4" w:rsidP="00A049E6">
      <w:pPr>
        <w:pStyle w:val="a5"/>
        <w:numPr>
          <w:ilvl w:val="0"/>
          <w:numId w:val="20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单点</w:t>
      </w:r>
      <w:r>
        <w:rPr>
          <w:rFonts w:ascii="微软雅黑" w:eastAsia="微软雅黑" w:hAnsi="微软雅黑"/>
          <w:szCs w:val="21"/>
        </w:rPr>
        <w:t>登出；</w:t>
      </w:r>
    </w:p>
    <w:p w:rsidR="004D39EA" w:rsidRDefault="004D39EA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p w:rsidR="004D39EA" w:rsidRDefault="00A164F4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实现方案</w:t>
      </w:r>
    </w:p>
    <w:p w:rsidR="00274F9B" w:rsidRDefault="00C14E6E" w:rsidP="00A049E6">
      <w:pPr>
        <w:pStyle w:val="a5"/>
        <w:numPr>
          <w:ilvl w:val="0"/>
          <w:numId w:val="24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/>
          <w:szCs w:val="21"/>
        </w:rPr>
        <w:t>生成</w:t>
      </w:r>
      <w:r w:rsidR="00274F9B" w:rsidRPr="00274F9B">
        <w:rPr>
          <w:rFonts w:ascii="微软雅黑" w:eastAsia="微软雅黑" w:hAnsi="微软雅黑" w:hint="eastAsia"/>
          <w:szCs w:val="21"/>
        </w:rPr>
        <w:t>SSO Token</w:t>
      </w:r>
      <w:r>
        <w:rPr>
          <w:rFonts w:ascii="微软雅黑" w:eastAsia="微软雅黑" w:hAnsi="微软雅黑" w:hint="eastAsia"/>
          <w:szCs w:val="21"/>
        </w:rPr>
        <w:t>后</w:t>
      </w:r>
      <w:r>
        <w:rPr>
          <w:rFonts w:ascii="微软雅黑" w:eastAsia="微软雅黑" w:hAnsi="微软雅黑"/>
          <w:szCs w:val="21"/>
        </w:rPr>
        <w:t>，</w:t>
      </w:r>
      <w:r w:rsidR="00274F9B" w:rsidRPr="00274F9B">
        <w:rPr>
          <w:rFonts w:ascii="微软雅黑" w:eastAsia="微软雅黑" w:hAnsi="微软雅黑" w:hint="eastAsia"/>
          <w:szCs w:val="21"/>
        </w:rPr>
        <w:t>通过</w:t>
      </w:r>
      <w:r w:rsidR="00274F9B" w:rsidRPr="00274F9B">
        <w:rPr>
          <w:rFonts w:ascii="微软雅黑" w:eastAsia="微软雅黑" w:hAnsi="微软雅黑"/>
          <w:szCs w:val="21"/>
        </w:rPr>
        <w:t>核心域rabbitmq同步</w:t>
      </w:r>
      <w:r w:rsidR="00274F9B">
        <w:rPr>
          <w:rFonts w:ascii="微软雅黑" w:eastAsia="微软雅黑" w:hAnsi="微软雅黑" w:hint="eastAsia"/>
          <w:szCs w:val="21"/>
        </w:rPr>
        <w:t>到</w:t>
      </w:r>
      <w:r w:rsidR="00274F9B">
        <w:rPr>
          <w:rFonts w:ascii="微软雅黑" w:eastAsia="微软雅黑" w:hAnsi="微软雅黑"/>
          <w:szCs w:val="21"/>
        </w:rPr>
        <w:t>核心域与用户所属的平台域及其备份平台域；</w:t>
      </w:r>
    </w:p>
    <w:p w:rsidR="00C14E6E" w:rsidRDefault="00C14E6E" w:rsidP="00A049E6">
      <w:pPr>
        <w:pStyle w:val="a5"/>
        <w:numPr>
          <w:ilvl w:val="0"/>
          <w:numId w:val="24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登出时</w:t>
      </w:r>
      <w:r w:rsidR="00AD73B8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通过</w:t>
      </w:r>
      <w:r w:rsidRPr="00274F9B">
        <w:rPr>
          <w:rFonts w:ascii="微软雅黑" w:eastAsia="微软雅黑" w:hAnsi="微软雅黑"/>
          <w:szCs w:val="21"/>
        </w:rPr>
        <w:t>核心域rabbitmq同步</w:t>
      </w:r>
      <w:r>
        <w:rPr>
          <w:rFonts w:ascii="微软雅黑" w:eastAsia="微软雅黑" w:hAnsi="微软雅黑" w:hint="eastAsia"/>
          <w:szCs w:val="21"/>
        </w:rPr>
        <w:t>删除</w:t>
      </w:r>
      <w:r>
        <w:rPr>
          <w:rFonts w:ascii="微软雅黑" w:eastAsia="微软雅黑" w:hAnsi="微软雅黑"/>
          <w:szCs w:val="21"/>
        </w:rPr>
        <w:t>核心域与用户所属的平台域及其备份平台域</w:t>
      </w:r>
      <w:r>
        <w:rPr>
          <w:rFonts w:ascii="微软雅黑" w:eastAsia="微软雅黑" w:hAnsi="微软雅黑" w:hint="eastAsia"/>
          <w:szCs w:val="21"/>
        </w:rPr>
        <w:t>的SSO</w:t>
      </w:r>
      <w:r>
        <w:rPr>
          <w:rFonts w:ascii="微软雅黑" w:eastAsia="微软雅黑" w:hAnsi="微软雅黑"/>
          <w:szCs w:val="21"/>
        </w:rPr>
        <w:t xml:space="preserve"> Token；</w:t>
      </w:r>
    </w:p>
    <w:p w:rsidR="00274F9B" w:rsidRDefault="00274F9B" w:rsidP="00A049E6">
      <w:pPr>
        <w:pStyle w:val="a5"/>
        <w:numPr>
          <w:ilvl w:val="0"/>
          <w:numId w:val="24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用户</w:t>
      </w:r>
      <w:r>
        <w:rPr>
          <w:rFonts w:ascii="微软雅黑" w:eastAsia="微软雅黑" w:hAnsi="微软雅黑"/>
          <w:szCs w:val="21"/>
        </w:rPr>
        <w:t>登录成功后，</w:t>
      </w:r>
      <w:r w:rsidR="00B251EC">
        <w:rPr>
          <w:rFonts w:ascii="微软雅黑" w:eastAsia="微软雅黑" w:hAnsi="微软雅黑" w:hint="eastAsia"/>
          <w:szCs w:val="21"/>
        </w:rPr>
        <w:t>浏览器</w:t>
      </w:r>
      <w:r w:rsidR="00B251EC">
        <w:rPr>
          <w:rFonts w:ascii="微软雅黑" w:eastAsia="微软雅黑" w:hAnsi="微软雅黑"/>
          <w:szCs w:val="21"/>
        </w:rPr>
        <w:t>主动</w:t>
      </w:r>
      <w:r>
        <w:rPr>
          <w:rFonts w:ascii="微软雅黑" w:eastAsia="微软雅黑" w:hAnsi="微软雅黑"/>
          <w:szCs w:val="21"/>
        </w:rPr>
        <w:t>向核心域及主、备平台域门户写</w:t>
      </w:r>
      <w:r>
        <w:rPr>
          <w:rFonts w:ascii="微软雅黑" w:eastAsia="微软雅黑" w:hAnsi="微软雅黑" w:hint="eastAsia"/>
          <w:szCs w:val="21"/>
        </w:rPr>
        <w:t>SSO</w:t>
      </w:r>
      <w:r>
        <w:rPr>
          <w:rFonts w:ascii="微软雅黑" w:eastAsia="微软雅黑" w:hAnsi="微软雅黑"/>
          <w:szCs w:val="21"/>
        </w:rPr>
        <w:t xml:space="preserve"> Token的Cookie，</w:t>
      </w:r>
      <w:r w:rsidR="0026427E">
        <w:rPr>
          <w:rFonts w:ascii="微软雅黑" w:eastAsia="微软雅黑" w:hAnsi="微软雅黑" w:hint="eastAsia"/>
          <w:szCs w:val="21"/>
        </w:rPr>
        <w:t>若勾选了“</w:t>
      </w:r>
      <w:r w:rsidR="0026427E">
        <w:rPr>
          <w:rFonts w:ascii="微软雅黑" w:eastAsia="微软雅黑" w:hAnsi="微软雅黑"/>
          <w:szCs w:val="21"/>
        </w:rPr>
        <w:t>记住我</w:t>
      </w:r>
      <w:r w:rsidR="0026427E">
        <w:rPr>
          <w:rFonts w:ascii="微软雅黑" w:eastAsia="微软雅黑" w:hAnsi="微软雅黑" w:hint="eastAsia"/>
          <w:szCs w:val="21"/>
        </w:rPr>
        <w:t>”</w:t>
      </w:r>
      <w:r w:rsidR="0026427E">
        <w:rPr>
          <w:rFonts w:ascii="微软雅黑" w:eastAsia="微软雅黑" w:hAnsi="微软雅黑"/>
          <w:szCs w:val="21"/>
        </w:rPr>
        <w:t>，则</w:t>
      </w:r>
      <w:r w:rsidR="0026427E">
        <w:rPr>
          <w:rFonts w:ascii="微软雅黑" w:eastAsia="微软雅黑" w:hAnsi="微软雅黑" w:hint="eastAsia"/>
          <w:szCs w:val="21"/>
        </w:rPr>
        <w:t>同时</w:t>
      </w:r>
      <w:r w:rsidR="0026427E">
        <w:rPr>
          <w:rFonts w:ascii="微软雅黑" w:eastAsia="微软雅黑" w:hAnsi="微软雅黑"/>
          <w:szCs w:val="21"/>
        </w:rPr>
        <w:t>也将</w:t>
      </w:r>
      <w:r>
        <w:rPr>
          <w:rFonts w:ascii="微软雅黑" w:eastAsia="微软雅黑" w:hAnsi="微软雅黑"/>
          <w:szCs w:val="21"/>
        </w:rPr>
        <w:t>RemeberMe的Cookie</w:t>
      </w:r>
      <w:r w:rsidR="0026427E">
        <w:rPr>
          <w:rFonts w:ascii="微软雅黑" w:eastAsia="微软雅黑" w:hAnsi="微软雅黑" w:hint="eastAsia"/>
          <w:szCs w:val="21"/>
        </w:rPr>
        <w:t>写到</w:t>
      </w:r>
      <w:r w:rsidR="0026427E">
        <w:rPr>
          <w:rFonts w:ascii="微软雅黑" w:eastAsia="微软雅黑" w:hAnsi="微软雅黑"/>
          <w:szCs w:val="21"/>
        </w:rPr>
        <w:t>核心域、主、备平台域域名中</w:t>
      </w:r>
      <w:r>
        <w:rPr>
          <w:rFonts w:ascii="微软雅黑" w:eastAsia="微软雅黑" w:hAnsi="微软雅黑"/>
          <w:szCs w:val="21"/>
        </w:rPr>
        <w:t>；</w:t>
      </w:r>
    </w:p>
    <w:p w:rsidR="00AD73B8" w:rsidRDefault="00AD73B8" w:rsidP="00A049E6">
      <w:pPr>
        <w:pStyle w:val="a5"/>
        <w:numPr>
          <w:ilvl w:val="0"/>
          <w:numId w:val="24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SSO Token有效期不能太长</w:t>
      </w:r>
      <w:r>
        <w:rPr>
          <w:rFonts w:ascii="微软雅黑" w:eastAsia="微软雅黑" w:hAnsi="微软雅黑"/>
          <w:szCs w:val="21"/>
        </w:rPr>
        <w:t>，30分钟；</w:t>
      </w:r>
    </w:p>
    <w:p w:rsidR="00AD73B8" w:rsidRPr="00AD73B8" w:rsidRDefault="00AD73B8" w:rsidP="00A049E6">
      <w:pPr>
        <w:pStyle w:val="a5"/>
        <w:numPr>
          <w:ilvl w:val="0"/>
          <w:numId w:val="24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若</w:t>
      </w:r>
      <w:r w:rsidR="00C14E6E">
        <w:rPr>
          <w:rFonts w:ascii="微软雅黑" w:eastAsia="微软雅黑" w:hAnsi="微软雅黑" w:hint="eastAsia"/>
          <w:szCs w:val="21"/>
        </w:rPr>
        <w:t>SSO</w:t>
      </w:r>
      <w:r w:rsidR="00C14E6E">
        <w:rPr>
          <w:rFonts w:ascii="微软雅黑" w:eastAsia="微软雅黑" w:hAnsi="微软雅黑"/>
          <w:szCs w:val="21"/>
        </w:rPr>
        <w:t xml:space="preserve"> Token失效，</w:t>
      </w:r>
      <w:r>
        <w:rPr>
          <w:rFonts w:ascii="微软雅黑" w:eastAsia="微软雅黑" w:hAnsi="微软雅黑" w:hint="eastAsia"/>
          <w:szCs w:val="21"/>
        </w:rPr>
        <w:t>且</w:t>
      </w:r>
      <w:r>
        <w:rPr>
          <w:rFonts w:ascii="微软雅黑" w:eastAsia="微软雅黑" w:hAnsi="微软雅黑"/>
          <w:szCs w:val="21"/>
        </w:rPr>
        <w:t>Cookie中有RemeberMe信息，则</w:t>
      </w:r>
      <w:r w:rsidR="00C14E6E">
        <w:rPr>
          <w:rFonts w:ascii="微软雅黑" w:eastAsia="微软雅黑" w:hAnsi="微软雅黑"/>
          <w:szCs w:val="21"/>
        </w:rPr>
        <w:t>通过RemeberMe</w:t>
      </w:r>
      <w:r>
        <w:rPr>
          <w:rFonts w:ascii="微软雅黑" w:eastAsia="微软雅黑" w:hAnsi="微软雅黑"/>
          <w:szCs w:val="21"/>
        </w:rPr>
        <w:t>Cookie信息再换取一个新的</w:t>
      </w:r>
      <w:r w:rsidR="00C14E6E">
        <w:rPr>
          <w:rFonts w:ascii="微软雅黑" w:eastAsia="微软雅黑" w:hAnsi="微软雅黑"/>
          <w:szCs w:val="21"/>
        </w:rPr>
        <w:t>SSO Token</w:t>
      </w:r>
      <w:r>
        <w:rPr>
          <w:rFonts w:ascii="微软雅黑" w:eastAsia="微软雅黑" w:hAnsi="微软雅黑" w:hint="eastAsia"/>
          <w:szCs w:val="21"/>
        </w:rPr>
        <w:t>，新</w:t>
      </w:r>
      <w:r>
        <w:rPr>
          <w:rFonts w:ascii="微软雅黑" w:eastAsia="微软雅黑" w:hAnsi="微软雅黑"/>
          <w:szCs w:val="21"/>
        </w:rPr>
        <w:t>SSO Token也需要通过</w:t>
      </w:r>
      <w:r>
        <w:rPr>
          <w:rFonts w:ascii="微软雅黑" w:eastAsia="微软雅黑" w:hAnsi="微软雅黑" w:hint="eastAsia"/>
          <w:szCs w:val="21"/>
        </w:rPr>
        <w:t>rabbitmq进行同步</w:t>
      </w:r>
      <w:r w:rsidR="00C14E6E">
        <w:rPr>
          <w:rFonts w:ascii="微软雅黑" w:eastAsia="微软雅黑" w:hAnsi="微软雅黑"/>
          <w:szCs w:val="21"/>
        </w:rPr>
        <w:t>；</w:t>
      </w:r>
    </w:p>
    <w:p w:rsidR="00C14E6E" w:rsidRPr="00274F9B" w:rsidRDefault="00C14E6E" w:rsidP="00A049E6">
      <w:pPr>
        <w:pStyle w:val="a5"/>
        <w:numPr>
          <w:ilvl w:val="0"/>
          <w:numId w:val="24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SSO</w:t>
      </w:r>
      <w:r>
        <w:rPr>
          <w:rFonts w:ascii="微软雅黑" w:eastAsia="微软雅黑" w:hAnsi="微软雅黑"/>
          <w:szCs w:val="21"/>
        </w:rPr>
        <w:t xml:space="preserve"> Token</w:t>
      </w:r>
      <w:r>
        <w:rPr>
          <w:rFonts w:ascii="微软雅黑" w:eastAsia="微软雅黑" w:hAnsi="微软雅黑" w:hint="eastAsia"/>
          <w:szCs w:val="21"/>
        </w:rPr>
        <w:t>最后</w:t>
      </w:r>
      <w:r>
        <w:rPr>
          <w:rFonts w:ascii="微软雅黑" w:eastAsia="微软雅黑" w:hAnsi="微软雅黑"/>
          <w:szCs w:val="21"/>
        </w:rPr>
        <w:t>刷新时间</w:t>
      </w:r>
      <w:r w:rsidR="007817D8">
        <w:rPr>
          <w:rFonts w:ascii="微软雅黑" w:eastAsia="微软雅黑" w:hAnsi="微软雅黑" w:hint="eastAsia"/>
          <w:szCs w:val="21"/>
        </w:rPr>
        <w:t>，</w:t>
      </w:r>
      <w:r w:rsidR="007817D8">
        <w:rPr>
          <w:rFonts w:ascii="微软雅黑" w:eastAsia="微软雅黑" w:hAnsi="微软雅黑"/>
          <w:szCs w:val="21"/>
        </w:rPr>
        <w:t>定时将最后刷新时间（</w:t>
      </w:r>
      <w:r w:rsidR="007817D8">
        <w:rPr>
          <w:rFonts w:ascii="微软雅黑" w:eastAsia="微软雅黑" w:hAnsi="微软雅黑" w:hint="eastAsia"/>
          <w:szCs w:val="21"/>
        </w:rPr>
        <w:t>如果</w:t>
      </w:r>
      <w:r w:rsidR="007817D8">
        <w:rPr>
          <w:rFonts w:ascii="微软雅黑" w:eastAsia="微软雅黑" w:hAnsi="微软雅黑"/>
          <w:szCs w:val="21"/>
        </w:rPr>
        <w:t>有变化）</w:t>
      </w:r>
      <w:r w:rsidR="007817D8">
        <w:rPr>
          <w:rFonts w:ascii="微软雅黑" w:eastAsia="微软雅黑" w:hAnsi="微软雅黑" w:hint="eastAsia"/>
          <w:szCs w:val="21"/>
        </w:rPr>
        <w:t>进行</w:t>
      </w:r>
      <w:r w:rsidR="007817D8">
        <w:rPr>
          <w:rFonts w:ascii="微软雅黑" w:eastAsia="微软雅黑" w:hAnsi="微软雅黑"/>
          <w:szCs w:val="21"/>
        </w:rPr>
        <w:t>同步；</w:t>
      </w:r>
    </w:p>
    <w:p w:rsidR="00460C4F" w:rsidRDefault="00F27A74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380238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单点登录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C3" w:rsidRDefault="006513C3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p w:rsidR="006513C3" w:rsidRPr="006513C3" w:rsidRDefault="006513C3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6513C3">
        <w:rPr>
          <w:rFonts w:ascii="微软雅黑" w:eastAsia="微软雅黑" w:hAnsi="微软雅黑" w:hint="eastAsia"/>
          <w:b w:val="0"/>
          <w:sz w:val="21"/>
          <w:szCs w:val="21"/>
        </w:rPr>
        <w:t>兼容</w:t>
      </w:r>
      <w:r w:rsidRPr="006513C3">
        <w:rPr>
          <w:rFonts w:ascii="微软雅黑" w:eastAsia="微软雅黑" w:hAnsi="微软雅黑"/>
          <w:b w:val="0"/>
          <w:sz w:val="21"/>
          <w:szCs w:val="21"/>
        </w:rPr>
        <w:t>历史版本</w:t>
      </w:r>
    </w:p>
    <w:p w:rsidR="006513C3" w:rsidRPr="00894457" w:rsidRDefault="004D39EA" w:rsidP="00A049E6">
      <w:pPr>
        <w:pStyle w:val="a5"/>
        <w:numPr>
          <w:ilvl w:val="0"/>
          <w:numId w:val="21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894457">
        <w:rPr>
          <w:rFonts w:ascii="微软雅黑" w:eastAsia="微软雅黑" w:hAnsi="微软雅黑"/>
          <w:szCs w:val="21"/>
        </w:rPr>
        <w:t>Web应用</w:t>
      </w:r>
      <w:r w:rsidR="006C28CE">
        <w:rPr>
          <w:rFonts w:ascii="微软雅黑" w:eastAsia="微软雅黑" w:hAnsi="微软雅黑" w:hint="eastAsia"/>
          <w:szCs w:val="21"/>
        </w:rPr>
        <w:t>不存在</w:t>
      </w:r>
      <w:r w:rsidRPr="00894457">
        <w:rPr>
          <w:rFonts w:ascii="微软雅黑" w:eastAsia="微软雅黑" w:hAnsi="微软雅黑"/>
          <w:szCs w:val="21"/>
        </w:rPr>
        <w:t>版本兼容</w:t>
      </w:r>
      <w:r w:rsidR="006C28CE">
        <w:rPr>
          <w:rFonts w:ascii="微软雅黑" w:eastAsia="微软雅黑" w:hAnsi="微软雅黑" w:hint="eastAsia"/>
          <w:szCs w:val="21"/>
        </w:rPr>
        <w:t>问题</w:t>
      </w:r>
      <w:r w:rsidRPr="00894457">
        <w:rPr>
          <w:rFonts w:ascii="微软雅黑" w:eastAsia="微软雅黑" w:hAnsi="微软雅黑"/>
          <w:szCs w:val="21"/>
        </w:rPr>
        <w:t>；</w:t>
      </w:r>
    </w:p>
    <w:p w:rsidR="004D39EA" w:rsidRPr="00894457" w:rsidRDefault="004D39EA" w:rsidP="00A049E6">
      <w:pPr>
        <w:pStyle w:val="a5"/>
        <w:numPr>
          <w:ilvl w:val="0"/>
          <w:numId w:val="21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894457">
        <w:rPr>
          <w:rFonts w:ascii="微软雅黑" w:eastAsia="微软雅黑" w:hAnsi="微软雅黑" w:hint="eastAsia"/>
          <w:szCs w:val="21"/>
        </w:rPr>
        <w:t>其他系统（</w:t>
      </w:r>
      <w:r w:rsidRPr="00894457">
        <w:rPr>
          <w:rFonts w:ascii="微软雅黑" w:eastAsia="微软雅黑" w:hAnsi="微软雅黑"/>
          <w:szCs w:val="21"/>
        </w:rPr>
        <w:t>服务器）对于</w:t>
      </w:r>
      <w:r w:rsidR="006C28CE">
        <w:rPr>
          <w:rFonts w:ascii="微软雅黑" w:eastAsia="微软雅黑" w:hAnsi="微软雅黑" w:hint="eastAsia"/>
          <w:szCs w:val="21"/>
        </w:rPr>
        <w:t>Web</w:t>
      </w:r>
      <w:r w:rsidR="006C28CE">
        <w:rPr>
          <w:rFonts w:ascii="微软雅黑" w:eastAsia="微软雅黑" w:hAnsi="微软雅黑"/>
          <w:szCs w:val="21"/>
        </w:rPr>
        <w:t>应用</w:t>
      </w:r>
      <w:r w:rsidRPr="00894457">
        <w:rPr>
          <w:rFonts w:ascii="微软雅黑" w:eastAsia="微软雅黑" w:hAnsi="微软雅黑"/>
          <w:szCs w:val="21"/>
        </w:rPr>
        <w:t>API</w:t>
      </w:r>
      <w:r w:rsidRPr="00894457">
        <w:rPr>
          <w:rFonts w:ascii="微软雅黑" w:eastAsia="微软雅黑" w:hAnsi="微软雅黑" w:hint="eastAsia"/>
          <w:szCs w:val="21"/>
        </w:rPr>
        <w:t>的</w:t>
      </w:r>
      <w:r w:rsidRPr="00894457">
        <w:rPr>
          <w:rFonts w:ascii="微软雅黑" w:eastAsia="微软雅黑" w:hAnsi="微软雅黑"/>
          <w:szCs w:val="21"/>
        </w:rPr>
        <w:t>调用</w:t>
      </w:r>
      <w:r w:rsidRPr="00894457">
        <w:rPr>
          <w:rFonts w:ascii="微软雅黑" w:eastAsia="微软雅黑" w:hAnsi="微软雅黑" w:hint="eastAsia"/>
          <w:szCs w:val="21"/>
        </w:rPr>
        <w:t>，</w:t>
      </w:r>
      <w:r w:rsidR="006C28CE">
        <w:rPr>
          <w:rFonts w:ascii="微软雅黑" w:eastAsia="微软雅黑" w:hAnsi="微软雅黑" w:hint="eastAsia"/>
          <w:szCs w:val="21"/>
        </w:rPr>
        <w:t>需要</w:t>
      </w:r>
      <w:r w:rsidRPr="00894457">
        <w:rPr>
          <w:rFonts w:ascii="微软雅黑" w:eastAsia="微软雅黑" w:hAnsi="微软雅黑"/>
          <w:szCs w:val="21"/>
        </w:rPr>
        <w:t>同步修改为调用新</w:t>
      </w:r>
      <w:r w:rsidRPr="00894457">
        <w:rPr>
          <w:rFonts w:ascii="微软雅黑" w:eastAsia="微软雅黑" w:hAnsi="微软雅黑" w:hint="eastAsia"/>
          <w:szCs w:val="21"/>
        </w:rPr>
        <w:t>版本</w:t>
      </w:r>
      <w:r w:rsidRPr="00894457">
        <w:rPr>
          <w:rFonts w:ascii="微软雅黑" w:eastAsia="微软雅黑" w:hAnsi="微软雅黑"/>
          <w:szCs w:val="21"/>
        </w:rPr>
        <w:t>的API</w:t>
      </w:r>
      <w:r w:rsidR="006C28CE">
        <w:rPr>
          <w:rFonts w:ascii="微软雅黑" w:eastAsia="微软雅黑" w:hAnsi="微软雅黑" w:hint="eastAsia"/>
          <w:szCs w:val="21"/>
        </w:rPr>
        <w:t>，</w:t>
      </w:r>
      <w:r w:rsidR="006C28CE">
        <w:rPr>
          <w:rFonts w:ascii="微软雅黑" w:eastAsia="微软雅黑" w:hAnsi="微软雅黑"/>
          <w:szCs w:val="21"/>
        </w:rPr>
        <w:t>其登录流程（换</w:t>
      </w:r>
      <w:r w:rsidR="006C28CE">
        <w:rPr>
          <w:rFonts w:ascii="微软雅黑" w:eastAsia="微软雅黑" w:hAnsi="微软雅黑" w:hint="eastAsia"/>
          <w:szCs w:val="21"/>
        </w:rPr>
        <w:t>Account Token、</w:t>
      </w:r>
      <w:r w:rsidR="006C28CE">
        <w:rPr>
          <w:rFonts w:ascii="微软雅黑" w:eastAsia="微软雅黑" w:hAnsi="微软雅黑"/>
          <w:szCs w:val="21"/>
        </w:rPr>
        <w:t>SSO Token）</w:t>
      </w:r>
      <w:r w:rsidR="006C28CE">
        <w:rPr>
          <w:rFonts w:ascii="微软雅黑" w:eastAsia="微软雅黑" w:hAnsi="微软雅黑" w:hint="eastAsia"/>
          <w:szCs w:val="21"/>
        </w:rPr>
        <w:t>与</w:t>
      </w:r>
      <w:r w:rsidR="006C28CE">
        <w:rPr>
          <w:rFonts w:ascii="微软雅黑" w:eastAsia="微软雅黑" w:hAnsi="微软雅黑"/>
          <w:szCs w:val="21"/>
        </w:rPr>
        <w:t>老</w:t>
      </w:r>
      <w:r w:rsidR="006C28CE">
        <w:rPr>
          <w:rFonts w:ascii="微软雅黑" w:eastAsia="微软雅黑" w:hAnsi="微软雅黑" w:hint="eastAsia"/>
          <w:szCs w:val="21"/>
        </w:rPr>
        <w:t>的</w:t>
      </w:r>
      <w:r w:rsidR="006C28CE">
        <w:rPr>
          <w:rFonts w:ascii="微软雅黑" w:eastAsia="微软雅黑" w:hAnsi="微软雅黑"/>
          <w:szCs w:val="21"/>
        </w:rPr>
        <w:t>流程出入不大，有变化会更新文档要求改变调用方式</w:t>
      </w:r>
      <w:r w:rsidRPr="00894457">
        <w:rPr>
          <w:rFonts w:ascii="微软雅黑" w:eastAsia="微软雅黑" w:hAnsi="微软雅黑"/>
          <w:szCs w:val="21"/>
        </w:rPr>
        <w:t>；</w:t>
      </w:r>
    </w:p>
    <w:p w:rsidR="006C28CE" w:rsidRDefault="004D39EA" w:rsidP="00A049E6">
      <w:pPr>
        <w:pStyle w:val="a5"/>
        <w:numPr>
          <w:ilvl w:val="0"/>
          <w:numId w:val="21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6C28CE">
        <w:rPr>
          <w:rFonts w:ascii="微软雅黑" w:eastAsia="微软雅黑" w:hAnsi="微软雅黑"/>
          <w:szCs w:val="21"/>
        </w:rPr>
        <w:t>终端</w:t>
      </w:r>
      <w:r w:rsidR="006C28CE" w:rsidRPr="006C28CE">
        <w:rPr>
          <w:rFonts w:ascii="微软雅黑" w:eastAsia="微软雅黑" w:hAnsi="微软雅黑" w:hint="eastAsia"/>
          <w:szCs w:val="21"/>
        </w:rPr>
        <w:t>对于</w:t>
      </w:r>
      <w:r w:rsidRPr="006C28CE">
        <w:rPr>
          <w:rFonts w:ascii="微软雅黑" w:eastAsia="微软雅黑" w:hAnsi="微软雅黑" w:hint="eastAsia"/>
          <w:szCs w:val="21"/>
        </w:rPr>
        <w:t>的</w:t>
      </w:r>
      <w:r w:rsidRPr="006C28CE">
        <w:rPr>
          <w:rFonts w:ascii="微软雅黑" w:eastAsia="微软雅黑" w:hAnsi="微软雅黑"/>
          <w:szCs w:val="21"/>
        </w:rPr>
        <w:t>API</w:t>
      </w:r>
      <w:r w:rsidR="006C28CE" w:rsidRPr="006C28CE">
        <w:rPr>
          <w:rFonts w:ascii="微软雅黑" w:eastAsia="微软雅黑" w:hAnsi="微软雅黑" w:hint="eastAsia"/>
          <w:szCs w:val="21"/>
        </w:rPr>
        <w:t>的</w:t>
      </w:r>
      <w:r w:rsidRPr="006C28CE">
        <w:rPr>
          <w:rFonts w:ascii="微软雅黑" w:eastAsia="微软雅黑" w:hAnsi="微软雅黑"/>
          <w:szCs w:val="21"/>
        </w:rPr>
        <w:t>调用，</w:t>
      </w:r>
      <w:r w:rsidR="006C28CE" w:rsidRPr="006C28CE">
        <w:rPr>
          <w:rFonts w:ascii="微软雅黑" w:eastAsia="微软雅黑" w:hAnsi="微软雅黑" w:hint="eastAsia"/>
          <w:szCs w:val="21"/>
        </w:rPr>
        <w:t>需要</w:t>
      </w:r>
      <w:r w:rsidR="006C28CE" w:rsidRPr="006C28CE">
        <w:rPr>
          <w:rFonts w:ascii="微软雅黑" w:eastAsia="微软雅黑" w:hAnsi="微软雅黑"/>
          <w:szCs w:val="21"/>
        </w:rPr>
        <w:t>保持</w:t>
      </w:r>
      <w:r w:rsidR="006C28CE" w:rsidRPr="006C28CE">
        <w:rPr>
          <w:rFonts w:ascii="微软雅黑" w:eastAsia="微软雅黑" w:hAnsi="微软雅黑" w:hint="eastAsia"/>
          <w:szCs w:val="21"/>
        </w:rPr>
        <w:t>以前</w:t>
      </w:r>
      <w:r w:rsidR="006C28CE" w:rsidRPr="006C28CE">
        <w:rPr>
          <w:rFonts w:ascii="微软雅黑" w:eastAsia="微软雅黑" w:hAnsi="微软雅黑"/>
          <w:szCs w:val="21"/>
        </w:rPr>
        <w:t>的登录流程</w:t>
      </w:r>
      <w:r w:rsidR="006C28CE" w:rsidRPr="006C28CE">
        <w:rPr>
          <w:rFonts w:ascii="微软雅黑" w:eastAsia="微软雅黑" w:hAnsi="微软雅黑" w:hint="eastAsia"/>
          <w:szCs w:val="21"/>
        </w:rPr>
        <w:t>（</w:t>
      </w:r>
      <w:r w:rsidR="006C28CE" w:rsidRPr="006C28CE">
        <w:rPr>
          <w:rFonts w:ascii="微软雅黑" w:eastAsia="微软雅黑" w:hAnsi="微软雅黑"/>
          <w:szCs w:val="21"/>
        </w:rPr>
        <w:t>换</w:t>
      </w:r>
      <w:r w:rsidR="006C28CE" w:rsidRPr="006C28CE">
        <w:rPr>
          <w:rFonts w:ascii="微软雅黑" w:eastAsia="微软雅黑" w:hAnsi="微软雅黑" w:hint="eastAsia"/>
          <w:szCs w:val="21"/>
        </w:rPr>
        <w:t>Account Token、</w:t>
      </w:r>
      <w:r w:rsidR="006C28CE" w:rsidRPr="006C28CE">
        <w:rPr>
          <w:rFonts w:ascii="微软雅黑" w:eastAsia="微软雅黑" w:hAnsi="微软雅黑"/>
          <w:szCs w:val="21"/>
        </w:rPr>
        <w:t>SSO Token）不变</w:t>
      </w:r>
      <w:r w:rsidRPr="006C28CE">
        <w:rPr>
          <w:rFonts w:ascii="微软雅黑" w:eastAsia="微软雅黑" w:hAnsi="微软雅黑"/>
          <w:szCs w:val="21"/>
        </w:rPr>
        <w:t>；</w:t>
      </w:r>
    </w:p>
    <w:p w:rsidR="0072696C" w:rsidRPr="002D4DC7" w:rsidRDefault="0072696C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p w:rsidR="006513C3" w:rsidRPr="006513C3" w:rsidRDefault="006513C3" w:rsidP="00A049E6">
      <w:pPr>
        <w:pStyle w:val="1"/>
        <w:numPr>
          <w:ilvl w:val="0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6513C3">
        <w:rPr>
          <w:rFonts w:ascii="微软雅黑" w:eastAsia="微软雅黑" w:hAnsi="微软雅黑" w:hint="eastAsia"/>
          <w:b w:val="0"/>
          <w:sz w:val="21"/>
          <w:szCs w:val="21"/>
        </w:rPr>
        <w:t>RMS</w:t>
      </w:r>
    </w:p>
    <w:p w:rsidR="0004395D" w:rsidRPr="0004395D" w:rsidRDefault="0004395D" w:rsidP="001E01F3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 w:rsidRPr="0004395D">
        <w:rPr>
          <w:rFonts w:ascii="微软雅黑" w:eastAsia="微软雅黑" w:hAnsi="微软雅黑" w:hint="eastAsia"/>
          <w:szCs w:val="21"/>
        </w:rPr>
        <w:t>输入用户域</w:t>
      </w:r>
      <w:r w:rsidRPr="0004395D">
        <w:rPr>
          <w:rFonts w:ascii="微软雅黑" w:eastAsia="微软雅黑" w:hAnsi="微软雅黑"/>
          <w:szCs w:val="21"/>
        </w:rPr>
        <w:t>Moid；</w:t>
      </w:r>
    </w:p>
    <w:p w:rsidR="0004395D" w:rsidRDefault="0004395D" w:rsidP="001E01F3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 w:rsidRPr="0004395D">
        <w:rPr>
          <w:rFonts w:ascii="微软雅黑" w:eastAsia="微软雅黑" w:hAnsi="微软雅黑" w:hint="eastAsia"/>
          <w:szCs w:val="21"/>
        </w:rPr>
        <w:t>输出</w:t>
      </w:r>
      <w:r w:rsidRPr="0004395D">
        <w:rPr>
          <w:rFonts w:ascii="微软雅黑" w:eastAsia="微软雅黑" w:hAnsi="微软雅黑"/>
          <w:szCs w:val="21"/>
        </w:rPr>
        <w:t>当前平台域的机房列表，机房内CMU列表，机房灾备策略</w:t>
      </w:r>
      <w:r w:rsidRPr="0004395D">
        <w:rPr>
          <w:rFonts w:ascii="微软雅黑" w:eastAsia="微软雅黑" w:hAnsi="微软雅黑" w:hint="eastAsia"/>
          <w:szCs w:val="21"/>
        </w:rPr>
        <w:t>，</w:t>
      </w:r>
      <w:r w:rsidRPr="0004395D">
        <w:rPr>
          <w:rFonts w:ascii="微软雅黑" w:eastAsia="微软雅黑" w:hAnsi="微软雅黑"/>
          <w:szCs w:val="21"/>
        </w:rPr>
        <w:t>机房状态；</w:t>
      </w:r>
    </w:p>
    <w:p w:rsidR="002016D0" w:rsidRDefault="002016D0" w:rsidP="001E01F3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p w:rsidR="002A0601" w:rsidRPr="002A0601" w:rsidRDefault="002A0601" w:rsidP="00A049E6">
      <w:pPr>
        <w:pStyle w:val="1"/>
        <w:numPr>
          <w:ilvl w:val="0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A0601">
        <w:rPr>
          <w:rFonts w:ascii="微软雅黑" w:eastAsia="微软雅黑" w:hAnsi="微软雅黑" w:hint="eastAsia"/>
          <w:b w:val="0"/>
          <w:sz w:val="21"/>
          <w:szCs w:val="21"/>
        </w:rPr>
        <w:t>其他</w:t>
      </w:r>
      <w:r>
        <w:rPr>
          <w:rFonts w:ascii="微软雅黑" w:eastAsia="微软雅黑" w:hAnsi="微软雅黑" w:hint="eastAsia"/>
          <w:b w:val="0"/>
          <w:sz w:val="21"/>
          <w:szCs w:val="21"/>
        </w:rPr>
        <w:t>问题</w:t>
      </w:r>
      <w:r>
        <w:rPr>
          <w:rFonts w:ascii="微软雅黑" w:eastAsia="微软雅黑" w:hAnsi="微软雅黑"/>
          <w:b w:val="0"/>
          <w:sz w:val="21"/>
          <w:szCs w:val="21"/>
        </w:rPr>
        <w:t>与</w:t>
      </w:r>
      <w:r w:rsidRPr="002A0601">
        <w:rPr>
          <w:rFonts w:ascii="微软雅黑" w:eastAsia="微软雅黑" w:hAnsi="微软雅黑" w:hint="eastAsia"/>
          <w:b w:val="0"/>
          <w:sz w:val="21"/>
          <w:szCs w:val="21"/>
        </w:rPr>
        <w:t>方案</w:t>
      </w:r>
    </w:p>
    <w:p w:rsidR="001E01F3" w:rsidRDefault="00A43454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CMC跨平台域</w:t>
      </w:r>
      <w:r>
        <w:rPr>
          <w:rFonts w:ascii="微软雅黑" w:eastAsia="微软雅黑" w:hAnsi="微软雅黑"/>
          <w:b w:val="0"/>
          <w:sz w:val="21"/>
          <w:szCs w:val="21"/>
        </w:rPr>
        <w:t>会议邀请</w:t>
      </w:r>
    </w:p>
    <w:p w:rsidR="00851E4B" w:rsidRDefault="00851E4B" w:rsidP="00851E4B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 w:rsidRPr="00851E4B">
        <w:rPr>
          <w:rFonts w:ascii="微软雅黑" w:eastAsia="微软雅黑" w:hAnsi="微软雅黑" w:hint="eastAsia"/>
          <w:szCs w:val="21"/>
        </w:rPr>
        <w:t>由于</w:t>
      </w:r>
      <w:r>
        <w:rPr>
          <w:rFonts w:ascii="微软雅黑" w:eastAsia="微软雅黑" w:hAnsi="微软雅黑" w:hint="eastAsia"/>
          <w:szCs w:val="21"/>
        </w:rPr>
        <w:t>CMC</w:t>
      </w:r>
      <w:r>
        <w:rPr>
          <w:rFonts w:ascii="微软雅黑" w:eastAsia="微软雅黑" w:hAnsi="微软雅黑"/>
          <w:szCs w:val="21"/>
        </w:rPr>
        <w:t>中存在邀请其他平台域用户入会（预约会议）的需求，故存在</w:t>
      </w:r>
      <w:r>
        <w:rPr>
          <w:rFonts w:ascii="微软雅黑" w:eastAsia="微软雅黑" w:hAnsi="微软雅黑" w:hint="eastAsia"/>
          <w:szCs w:val="21"/>
        </w:rPr>
        <w:t>往</w:t>
      </w:r>
      <w:r>
        <w:rPr>
          <w:rFonts w:ascii="微软雅黑" w:eastAsia="微软雅黑" w:hAnsi="微软雅黑"/>
          <w:szCs w:val="21"/>
        </w:rPr>
        <w:t>其他平台域写入会议信息的需求。</w:t>
      </w:r>
    </w:p>
    <w:p w:rsidR="00851E4B" w:rsidRPr="00851E4B" w:rsidRDefault="00851E4B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851E4B">
        <w:rPr>
          <w:rFonts w:ascii="微软雅黑" w:eastAsia="微软雅黑" w:hAnsi="微软雅黑" w:hint="eastAsia"/>
          <w:b w:val="0"/>
          <w:sz w:val="21"/>
          <w:szCs w:val="21"/>
        </w:rPr>
        <w:t>需求</w:t>
      </w:r>
    </w:p>
    <w:p w:rsidR="00851E4B" w:rsidRDefault="00851E4B" w:rsidP="00A049E6">
      <w:pPr>
        <w:pStyle w:val="a5"/>
        <w:numPr>
          <w:ilvl w:val="0"/>
          <w:numId w:val="2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是否</w:t>
      </w:r>
      <w:r>
        <w:rPr>
          <w:rFonts w:ascii="微软雅黑" w:eastAsia="微软雅黑" w:hAnsi="微软雅黑"/>
          <w:szCs w:val="21"/>
        </w:rPr>
        <w:t>存在跨服务域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或上下级服务域</w:t>
      </w:r>
      <w:r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的会议邀请</w:t>
      </w:r>
      <w:r>
        <w:rPr>
          <w:rFonts w:ascii="微软雅黑" w:eastAsia="微软雅黑" w:hAnsi="微软雅黑" w:hint="eastAsia"/>
          <w:szCs w:val="21"/>
        </w:rPr>
        <w:t>需求</w:t>
      </w:r>
      <w:r>
        <w:rPr>
          <w:rFonts w:ascii="微软雅黑" w:eastAsia="微软雅黑" w:hAnsi="微软雅黑"/>
          <w:szCs w:val="21"/>
        </w:rPr>
        <w:t>场景？</w:t>
      </w:r>
    </w:p>
    <w:p w:rsidR="00851E4B" w:rsidRDefault="00851E4B" w:rsidP="00A049E6">
      <w:pPr>
        <w:pStyle w:val="a5"/>
        <w:numPr>
          <w:ilvl w:val="1"/>
          <w:numId w:val="2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暂时</w:t>
      </w:r>
      <w:r>
        <w:rPr>
          <w:rFonts w:ascii="微软雅黑" w:eastAsia="微软雅黑" w:hAnsi="微软雅黑"/>
          <w:szCs w:val="21"/>
        </w:rPr>
        <w:t>没有；</w:t>
      </w:r>
    </w:p>
    <w:p w:rsidR="00851E4B" w:rsidRDefault="00851E4B" w:rsidP="00A049E6">
      <w:pPr>
        <w:pStyle w:val="a5"/>
        <w:numPr>
          <w:ilvl w:val="1"/>
          <w:numId w:val="2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</w:t>
      </w:r>
      <w:r>
        <w:rPr>
          <w:rFonts w:ascii="微软雅黑" w:eastAsia="微软雅黑" w:hAnsi="微软雅黑"/>
          <w:szCs w:val="21"/>
        </w:rPr>
        <w:t>存在，</w:t>
      </w:r>
      <w:r>
        <w:rPr>
          <w:rFonts w:ascii="微软雅黑" w:eastAsia="微软雅黑" w:hAnsi="微软雅黑" w:hint="eastAsia"/>
          <w:szCs w:val="21"/>
        </w:rPr>
        <w:t>可以按照</w:t>
      </w:r>
      <w:r>
        <w:rPr>
          <w:rFonts w:ascii="微软雅黑" w:eastAsia="微软雅黑" w:hAnsi="微软雅黑"/>
          <w:szCs w:val="21"/>
        </w:rPr>
        <w:t>第三方帐号进行处理（</w:t>
      </w:r>
      <w:r>
        <w:rPr>
          <w:rFonts w:ascii="微软雅黑" w:eastAsia="微软雅黑" w:hAnsi="微软雅黑" w:hint="eastAsia"/>
          <w:szCs w:val="21"/>
        </w:rPr>
        <w:t>记录</w:t>
      </w:r>
      <w:r>
        <w:rPr>
          <w:rFonts w:ascii="微软雅黑" w:eastAsia="微软雅黑" w:hAnsi="微软雅黑"/>
          <w:szCs w:val="21"/>
        </w:rPr>
        <w:t>终端号码，不在对方CMC中写入会议数据）；</w:t>
      </w:r>
    </w:p>
    <w:p w:rsidR="00851E4B" w:rsidRDefault="00851E4B" w:rsidP="00A049E6">
      <w:pPr>
        <w:pStyle w:val="a5"/>
        <w:numPr>
          <w:ilvl w:val="0"/>
          <w:numId w:val="2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跨</w:t>
      </w:r>
      <w:r>
        <w:rPr>
          <w:rFonts w:ascii="微软雅黑" w:eastAsia="微软雅黑" w:hAnsi="微软雅黑"/>
          <w:szCs w:val="21"/>
        </w:rPr>
        <w:t>平台域的会议</w:t>
      </w:r>
      <w:r>
        <w:rPr>
          <w:rFonts w:ascii="微软雅黑" w:eastAsia="微软雅黑" w:hAnsi="微软雅黑" w:hint="eastAsia"/>
          <w:szCs w:val="21"/>
        </w:rPr>
        <w:t>邀请</w:t>
      </w:r>
      <w:r>
        <w:rPr>
          <w:rFonts w:ascii="微软雅黑" w:eastAsia="微软雅黑" w:hAnsi="微软雅黑"/>
          <w:szCs w:val="21"/>
        </w:rPr>
        <w:t>，对方只</w:t>
      </w:r>
      <w:r>
        <w:rPr>
          <w:rFonts w:ascii="微软雅黑" w:eastAsia="微软雅黑" w:hAnsi="微软雅黑" w:hint="eastAsia"/>
          <w:szCs w:val="21"/>
        </w:rPr>
        <w:t>能</w:t>
      </w:r>
      <w:r>
        <w:rPr>
          <w:rFonts w:ascii="微软雅黑" w:eastAsia="微软雅黑" w:hAnsi="微软雅黑"/>
          <w:szCs w:val="21"/>
        </w:rPr>
        <w:t>看到会议列表，不能进行会议操作（会控操作），是否可行？</w:t>
      </w:r>
    </w:p>
    <w:p w:rsidR="00851E4B" w:rsidRPr="00851E4B" w:rsidRDefault="00851E4B" w:rsidP="00A049E6">
      <w:pPr>
        <w:pStyle w:val="a5"/>
        <w:numPr>
          <w:ilvl w:val="1"/>
          <w:numId w:val="2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可以</w:t>
      </w:r>
      <w:r>
        <w:rPr>
          <w:rFonts w:ascii="微软雅黑" w:eastAsia="微软雅黑" w:hAnsi="微软雅黑"/>
          <w:szCs w:val="21"/>
        </w:rPr>
        <w:t>；</w:t>
      </w:r>
    </w:p>
    <w:p w:rsidR="00851E4B" w:rsidRPr="00851E4B" w:rsidRDefault="00851E4B" w:rsidP="00A049E6">
      <w:pPr>
        <w:pStyle w:val="3"/>
        <w:numPr>
          <w:ilvl w:val="2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851E4B">
        <w:rPr>
          <w:rFonts w:ascii="微软雅黑" w:eastAsia="微软雅黑" w:hAnsi="微软雅黑" w:hint="eastAsia"/>
          <w:b w:val="0"/>
          <w:sz w:val="21"/>
          <w:szCs w:val="21"/>
        </w:rPr>
        <w:t>方案</w:t>
      </w:r>
    </w:p>
    <w:p w:rsidR="00E144C7" w:rsidRDefault="00A43454" w:rsidP="00A049E6">
      <w:pPr>
        <w:pStyle w:val="a5"/>
        <w:numPr>
          <w:ilvl w:val="0"/>
          <w:numId w:val="25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跨</w:t>
      </w:r>
      <w:r>
        <w:rPr>
          <w:rFonts w:ascii="微软雅黑" w:eastAsia="微软雅黑" w:hAnsi="微软雅黑"/>
          <w:szCs w:val="21"/>
        </w:rPr>
        <w:t>平台域</w:t>
      </w:r>
      <w:r>
        <w:rPr>
          <w:rFonts w:ascii="微软雅黑" w:eastAsia="微软雅黑" w:hAnsi="微软雅黑" w:hint="eastAsia"/>
          <w:szCs w:val="21"/>
        </w:rPr>
        <w:t>API</w:t>
      </w:r>
      <w:r>
        <w:rPr>
          <w:rFonts w:ascii="微软雅黑" w:eastAsia="微软雅黑" w:hAnsi="微软雅黑"/>
          <w:szCs w:val="21"/>
        </w:rPr>
        <w:t>调用时的</w:t>
      </w:r>
      <w:r w:rsidR="001726CE" w:rsidRPr="002A0601">
        <w:rPr>
          <w:rFonts w:ascii="微软雅黑" w:eastAsia="微软雅黑" w:hAnsi="微软雅黑" w:hint="eastAsia"/>
          <w:szCs w:val="21"/>
        </w:rPr>
        <w:t>身份</w:t>
      </w:r>
      <w:r w:rsidR="001726CE" w:rsidRPr="002A0601">
        <w:rPr>
          <w:rFonts w:ascii="微软雅黑" w:eastAsia="微软雅黑" w:hAnsi="微软雅黑"/>
          <w:szCs w:val="21"/>
        </w:rPr>
        <w:t>认证</w:t>
      </w:r>
    </w:p>
    <w:p w:rsidR="003916AF" w:rsidRPr="00692A5F" w:rsidRDefault="00692A5F" w:rsidP="00692A5F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方案</w:t>
      </w:r>
      <w:r>
        <w:rPr>
          <w:rFonts w:ascii="微软雅黑" w:eastAsia="微软雅黑" w:hAnsi="微软雅黑"/>
          <w:szCs w:val="21"/>
        </w:rPr>
        <w:t>一：</w:t>
      </w:r>
      <w:r w:rsidR="00EC7E92">
        <w:rPr>
          <w:rFonts w:ascii="微软雅黑" w:eastAsia="微软雅黑" w:hAnsi="微软雅黑" w:hint="eastAsia"/>
          <w:szCs w:val="21"/>
        </w:rPr>
        <w:t>通过</w:t>
      </w:r>
      <w:r w:rsidR="00773424">
        <w:rPr>
          <w:rFonts w:ascii="微软雅黑" w:eastAsia="微软雅黑" w:hAnsi="微软雅黑" w:hint="eastAsia"/>
          <w:szCs w:val="21"/>
        </w:rPr>
        <w:t>密</w:t>
      </w:r>
      <w:r w:rsidR="003916AF" w:rsidRPr="00692A5F">
        <w:rPr>
          <w:rFonts w:ascii="微软雅黑" w:eastAsia="微软雅黑" w:hAnsi="微软雅黑"/>
          <w:szCs w:val="21"/>
        </w:rPr>
        <w:t>钥</w:t>
      </w:r>
      <w:r w:rsidR="00EC7E92">
        <w:rPr>
          <w:rFonts w:ascii="微软雅黑" w:eastAsia="微软雅黑" w:hAnsi="微软雅黑" w:hint="eastAsia"/>
          <w:szCs w:val="21"/>
        </w:rPr>
        <w:t>的</w:t>
      </w:r>
      <w:r w:rsidR="00EC7E92">
        <w:rPr>
          <w:rFonts w:ascii="微软雅黑" w:eastAsia="微软雅黑" w:hAnsi="微软雅黑"/>
          <w:szCs w:val="21"/>
        </w:rPr>
        <w:t>方式进行</w:t>
      </w:r>
      <w:r w:rsidR="003916AF" w:rsidRPr="00692A5F">
        <w:rPr>
          <w:rFonts w:ascii="微软雅黑" w:eastAsia="微软雅黑" w:hAnsi="微软雅黑" w:hint="eastAsia"/>
          <w:szCs w:val="21"/>
        </w:rPr>
        <w:t>签名</w:t>
      </w:r>
      <w:r w:rsidR="003916AF" w:rsidRPr="00692A5F">
        <w:rPr>
          <w:rFonts w:ascii="微软雅黑" w:eastAsia="微软雅黑" w:hAnsi="微软雅黑"/>
          <w:szCs w:val="21"/>
        </w:rPr>
        <w:t>，</w:t>
      </w:r>
      <w:r w:rsidR="00EC7E92">
        <w:rPr>
          <w:rFonts w:ascii="微软雅黑" w:eastAsia="微软雅黑" w:hAnsi="微软雅黑"/>
          <w:szCs w:val="21"/>
        </w:rPr>
        <w:t>在</w:t>
      </w:r>
      <w:r w:rsidR="003916AF" w:rsidRPr="00692A5F">
        <w:rPr>
          <w:rFonts w:ascii="微软雅黑" w:eastAsia="微软雅黑" w:hAnsi="微软雅黑"/>
          <w:szCs w:val="21"/>
        </w:rPr>
        <w:t>服务器端</w:t>
      </w:r>
      <w:r w:rsidR="00773424">
        <w:rPr>
          <w:rFonts w:ascii="微软雅黑" w:eastAsia="微软雅黑" w:hAnsi="微软雅黑" w:hint="eastAsia"/>
          <w:szCs w:val="21"/>
        </w:rPr>
        <w:t>解密</w:t>
      </w:r>
      <w:r w:rsidR="003916AF" w:rsidRPr="00692A5F">
        <w:rPr>
          <w:rFonts w:ascii="微软雅黑" w:eastAsia="微软雅黑" w:hAnsi="微软雅黑"/>
          <w:szCs w:val="21"/>
        </w:rPr>
        <w:t>签名</w:t>
      </w:r>
      <w:r w:rsidR="00773424">
        <w:rPr>
          <w:rFonts w:ascii="微软雅黑" w:eastAsia="微软雅黑" w:hAnsi="微软雅黑" w:hint="eastAsia"/>
          <w:szCs w:val="21"/>
        </w:rPr>
        <w:t>，</w:t>
      </w:r>
      <w:r w:rsidR="00773424">
        <w:rPr>
          <w:rFonts w:ascii="微软雅黑" w:eastAsia="微软雅黑" w:hAnsi="微软雅黑"/>
          <w:szCs w:val="21"/>
        </w:rPr>
        <w:t>校验是否合法</w:t>
      </w:r>
      <w:r w:rsidR="003916AF" w:rsidRPr="00692A5F">
        <w:rPr>
          <w:rFonts w:ascii="微软雅黑" w:eastAsia="微软雅黑" w:hAnsi="微软雅黑"/>
          <w:szCs w:val="21"/>
        </w:rPr>
        <w:t>；</w:t>
      </w:r>
    </w:p>
    <w:p w:rsidR="00C44CD7" w:rsidRDefault="00692A5F" w:rsidP="00692A5F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方案</w:t>
      </w:r>
      <w:r>
        <w:rPr>
          <w:rFonts w:ascii="微软雅黑" w:eastAsia="微软雅黑" w:hAnsi="微软雅黑"/>
          <w:szCs w:val="21"/>
        </w:rPr>
        <w:t>二：</w:t>
      </w:r>
      <w:r w:rsidR="00773424">
        <w:rPr>
          <w:rFonts w:ascii="微软雅黑" w:eastAsia="微软雅黑" w:hAnsi="微软雅黑" w:hint="eastAsia"/>
          <w:szCs w:val="21"/>
        </w:rPr>
        <w:t>通过</w:t>
      </w:r>
      <w:r w:rsidR="009D7212" w:rsidRPr="00692A5F">
        <w:rPr>
          <w:rFonts w:ascii="微软雅黑" w:eastAsia="微软雅黑" w:hAnsi="微软雅黑" w:hint="eastAsia"/>
          <w:szCs w:val="21"/>
        </w:rPr>
        <w:t>JWT</w:t>
      </w:r>
      <w:r w:rsidR="00773424">
        <w:rPr>
          <w:rFonts w:ascii="微软雅黑" w:eastAsia="微软雅黑" w:hAnsi="微软雅黑" w:hint="eastAsia"/>
          <w:szCs w:val="21"/>
        </w:rPr>
        <w:t>验证，</w:t>
      </w:r>
      <w:r w:rsidR="00773424">
        <w:rPr>
          <w:rFonts w:ascii="微软雅黑" w:eastAsia="微软雅黑" w:hAnsi="微软雅黑"/>
          <w:szCs w:val="21"/>
        </w:rPr>
        <w:t>每个JWT</w:t>
      </w:r>
      <w:r w:rsidR="00773424">
        <w:rPr>
          <w:rFonts w:ascii="微软雅黑" w:eastAsia="微软雅黑" w:hAnsi="微软雅黑" w:hint="eastAsia"/>
          <w:szCs w:val="21"/>
        </w:rPr>
        <w:t>中</w:t>
      </w:r>
      <w:r w:rsidR="005A532A">
        <w:rPr>
          <w:rFonts w:ascii="微软雅黑" w:eastAsia="微软雅黑" w:hAnsi="微软雅黑"/>
          <w:szCs w:val="21"/>
        </w:rPr>
        <w:t>带</w:t>
      </w:r>
      <w:r w:rsidR="00773424">
        <w:rPr>
          <w:rFonts w:ascii="微软雅黑" w:eastAsia="微软雅黑" w:hAnsi="微软雅黑"/>
          <w:szCs w:val="21"/>
        </w:rPr>
        <w:t>有效期</w:t>
      </w:r>
    </w:p>
    <w:p w:rsidR="00C82772" w:rsidRDefault="00C82772" w:rsidP="00C82772">
      <w:pPr>
        <w:spacing w:line="0" w:lineRule="atLeast"/>
        <w:ind w:firstLine="420"/>
        <w:rPr>
          <w:rFonts w:ascii="微软雅黑" w:eastAsia="微软雅黑" w:hAnsi="微软雅黑" w:hint="eastAsia"/>
          <w:szCs w:val="21"/>
        </w:rPr>
      </w:pPr>
      <w:r w:rsidRPr="00C82772">
        <w:rPr>
          <w:rFonts w:ascii="微软雅黑" w:eastAsia="微软雅黑" w:hAnsi="微软雅黑" w:hint="eastAsia"/>
          <w:szCs w:val="21"/>
        </w:rPr>
        <w:lastRenderedPageBreak/>
        <w:t>跨平台域的API调用，为了防止重播攻击，Token有效期必须很短（3~5秒）；因此，方案依赖于各个域间的时间是完全同步的；</w:t>
      </w:r>
      <w:r>
        <w:rPr>
          <w:rFonts w:ascii="微软雅黑" w:eastAsia="微软雅黑" w:hAnsi="微软雅黑" w:hint="eastAsia"/>
          <w:szCs w:val="21"/>
        </w:rPr>
        <w:t>——</w:t>
      </w:r>
      <w:bookmarkStart w:id="1" w:name="_GoBack"/>
      <w:bookmarkEnd w:id="1"/>
      <w:r w:rsidRPr="00C82772">
        <w:rPr>
          <w:rFonts w:ascii="微软雅黑" w:eastAsia="微软雅黑" w:hAnsi="微软雅黑" w:hint="eastAsia"/>
          <w:szCs w:val="21"/>
        </w:rPr>
        <w:t>已确认平台域是与核心域NTP进行时间同步；</w:t>
      </w:r>
    </w:p>
    <w:p w:rsidR="00E144C7" w:rsidRDefault="00E97C61" w:rsidP="00A049E6">
      <w:pPr>
        <w:pStyle w:val="a5"/>
        <w:numPr>
          <w:ilvl w:val="0"/>
          <w:numId w:val="25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如何</w:t>
      </w:r>
      <w:r>
        <w:rPr>
          <w:rFonts w:ascii="微软雅黑" w:eastAsia="微软雅黑" w:hAnsi="微软雅黑"/>
          <w:szCs w:val="21"/>
        </w:rPr>
        <w:t>获取各平台域的</w:t>
      </w:r>
      <w:r w:rsidR="001726CE" w:rsidRPr="002A0601">
        <w:rPr>
          <w:rFonts w:ascii="微软雅黑" w:eastAsia="微软雅黑" w:hAnsi="微软雅黑" w:hint="eastAsia"/>
          <w:szCs w:val="21"/>
        </w:rPr>
        <w:t>CMC</w:t>
      </w:r>
      <w:r>
        <w:rPr>
          <w:rFonts w:ascii="微软雅黑" w:eastAsia="微软雅黑" w:hAnsi="微软雅黑"/>
          <w:szCs w:val="21"/>
        </w:rPr>
        <w:t>地址</w:t>
      </w:r>
    </w:p>
    <w:p w:rsidR="0004395D" w:rsidRPr="00A25E03" w:rsidRDefault="00A25E03" w:rsidP="00A25E03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 w:rsidRPr="00A25E03">
        <w:rPr>
          <w:rFonts w:ascii="微软雅黑" w:eastAsia="微软雅黑" w:hAnsi="微软雅黑" w:hint="eastAsia"/>
          <w:szCs w:val="21"/>
        </w:rPr>
        <w:t>方案</w:t>
      </w:r>
      <w:r w:rsidRPr="00A25E03">
        <w:rPr>
          <w:rFonts w:ascii="微软雅黑" w:eastAsia="微软雅黑" w:hAnsi="微软雅黑"/>
          <w:szCs w:val="21"/>
        </w:rPr>
        <w:t>：</w:t>
      </w:r>
      <w:r w:rsidRPr="00A25E03">
        <w:rPr>
          <w:rFonts w:ascii="微软雅黑" w:eastAsia="微软雅黑" w:hAnsi="微软雅黑" w:hint="eastAsia"/>
          <w:szCs w:val="21"/>
        </w:rPr>
        <w:t>由</w:t>
      </w:r>
      <w:r w:rsidR="00E90211" w:rsidRPr="00A25E03">
        <w:rPr>
          <w:rFonts w:ascii="微软雅黑" w:eastAsia="微软雅黑" w:hAnsi="微软雅黑"/>
          <w:szCs w:val="21"/>
        </w:rPr>
        <w:t>服务发现</w:t>
      </w:r>
      <w:r w:rsidRPr="00A25E03">
        <w:rPr>
          <w:rFonts w:ascii="微软雅黑" w:eastAsia="微软雅黑" w:hAnsi="微软雅黑" w:hint="eastAsia"/>
          <w:szCs w:val="21"/>
        </w:rPr>
        <w:t>将</w:t>
      </w:r>
      <w:r w:rsidRPr="00A25E03">
        <w:rPr>
          <w:rFonts w:ascii="微软雅黑" w:eastAsia="微软雅黑" w:hAnsi="微软雅黑"/>
          <w:szCs w:val="21"/>
        </w:rPr>
        <w:t>各平台域CMC地址</w:t>
      </w:r>
      <w:r w:rsidR="009D7212" w:rsidRPr="00A25E03">
        <w:rPr>
          <w:rFonts w:ascii="微软雅黑" w:eastAsia="微软雅黑" w:hAnsi="微软雅黑"/>
          <w:szCs w:val="21"/>
        </w:rPr>
        <w:t>写入</w:t>
      </w:r>
      <w:r w:rsidR="00435A4E" w:rsidRPr="00A25E03">
        <w:rPr>
          <w:rFonts w:ascii="微软雅黑" w:eastAsia="微软雅黑" w:hAnsi="微软雅黑" w:hint="eastAsia"/>
          <w:szCs w:val="21"/>
        </w:rPr>
        <w:t>Redis</w:t>
      </w:r>
      <w:r w:rsidRPr="00A25E03">
        <w:rPr>
          <w:rFonts w:ascii="微软雅黑" w:eastAsia="微软雅黑" w:hAnsi="微软雅黑" w:hint="eastAsia"/>
          <w:szCs w:val="21"/>
        </w:rPr>
        <w:t>；</w:t>
      </w:r>
      <w:r w:rsidR="00435A4E" w:rsidRPr="00A25E03">
        <w:rPr>
          <w:rFonts w:ascii="微软雅黑" w:eastAsia="微软雅黑" w:hAnsi="微软雅黑"/>
          <w:szCs w:val="21"/>
        </w:rPr>
        <w:t>会管调用时</w:t>
      </w:r>
      <w:r w:rsidR="008405E4" w:rsidRPr="00A25E03">
        <w:rPr>
          <w:rFonts w:ascii="微软雅黑" w:eastAsia="微软雅黑" w:hAnsi="微软雅黑" w:hint="eastAsia"/>
          <w:szCs w:val="21"/>
        </w:rPr>
        <w:t>通过</w:t>
      </w:r>
      <w:r w:rsidR="008405E4" w:rsidRPr="00A25E03">
        <w:rPr>
          <w:rFonts w:ascii="微软雅黑" w:eastAsia="微软雅黑" w:hAnsi="微软雅黑"/>
          <w:szCs w:val="21"/>
        </w:rPr>
        <w:t>平台域</w:t>
      </w:r>
      <w:r w:rsidR="008405E4" w:rsidRPr="00A25E03">
        <w:rPr>
          <w:rFonts w:ascii="微软雅黑" w:eastAsia="微软雅黑" w:hAnsi="微软雅黑" w:hint="eastAsia"/>
          <w:szCs w:val="21"/>
        </w:rPr>
        <w:t>Moid</w:t>
      </w:r>
      <w:r w:rsidR="00435A4E" w:rsidRPr="00A25E03">
        <w:rPr>
          <w:rFonts w:ascii="微软雅黑" w:eastAsia="微软雅黑" w:hAnsi="微软雅黑"/>
          <w:szCs w:val="21"/>
        </w:rPr>
        <w:t>去Redis获取</w:t>
      </w:r>
      <w:r w:rsidR="00A13D34" w:rsidRPr="00A25E03">
        <w:rPr>
          <w:rFonts w:ascii="微软雅黑" w:eastAsia="微软雅黑" w:hAnsi="微软雅黑" w:hint="eastAsia"/>
          <w:szCs w:val="21"/>
        </w:rPr>
        <w:t>该</w:t>
      </w:r>
      <w:r w:rsidR="00A13D34" w:rsidRPr="00A25E03">
        <w:rPr>
          <w:rFonts w:ascii="微软雅黑" w:eastAsia="微软雅黑" w:hAnsi="微软雅黑"/>
          <w:szCs w:val="21"/>
        </w:rPr>
        <w:t>平台域的CMC地址</w:t>
      </w:r>
      <w:r w:rsidR="00435A4E" w:rsidRPr="00A25E03">
        <w:rPr>
          <w:rFonts w:ascii="微软雅黑" w:eastAsia="微软雅黑" w:hAnsi="微软雅黑"/>
          <w:szCs w:val="21"/>
        </w:rPr>
        <w:t>；</w:t>
      </w:r>
      <w:r w:rsidR="00A43454">
        <w:rPr>
          <w:rFonts w:ascii="微软雅黑" w:eastAsia="微软雅黑" w:hAnsi="微软雅黑" w:hint="eastAsia"/>
          <w:szCs w:val="21"/>
        </w:rPr>
        <w:t>（</w:t>
      </w:r>
      <w:r w:rsidR="00A43454">
        <w:rPr>
          <w:rFonts w:ascii="微软雅黑" w:eastAsia="微软雅黑" w:hAnsi="微软雅黑"/>
          <w:szCs w:val="21"/>
        </w:rPr>
        <w:t>服务发现中有全网的服务信息）</w:t>
      </w:r>
    </w:p>
    <w:p w:rsidR="00E144C7" w:rsidRDefault="001726CE" w:rsidP="00A049E6">
      <w:pPr>
        <w:pStyle w:val="a5"/>
        <w:numPr>
          <w:ilvl w:val="0"/>
          <w:numId w:val="25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2A0601">
        <w:rPr>
          <w:rFonts w:ascii="微软雅黑" w:eastAsia="微软雅黑" w:hAnsi="微软雅黑" w:hint="eastAsia"/>
          <w:szCs w:val="21"/>
        </w:rPr>
        <w:t>平台域不</w:t>
      </w:r>
      <w:r w:rsidRPr="002A0601">
        <w:rPr>
          <w:rFonts w:ascii="微软雅黑" w:eastAsia="微软雅黑" w:hAnsi="微软雅黑"/>
          <w:szCs w:val="21"/>
        </w:rPr>
        <w:t>正常时，如何去</w:t>
      </w:r>
      <w:r w:rsidRPr="002A0601">
        <w:rPr>
          <w:rFonts w:ascii="微软雅黑" w:eastAsia="微软雅黑" w:hAnsi="微软雅黑" w:hint="eastAsia"/>
          <w:szCs w:val="21"/>
        </w:rPr>
        <w:t>备份</w:t>
      </w:r>
      <w:r w:rsidRPr="002A0601">
        <w:rPr>
          <w:rFonts w:ascii="微软雅黑" w:eastAsia="微软雅黑" w:hAnsi="微软雅黑"/>
          <w:szCs w:val="21"/>
        </w:rPr>
        <w:t>平台域请求</w:t>
      </w:r>
    </w:p>
    <w:p w:rsidR="002C018E" w:rsidRDefault="002C018E" w:rsidP="00A049E6">
      <w:pPr>
        <w:pStyle w:val="a5"/>
        <w:numPr>
          <w:ilvl w:val="1"/>
          <w:numId w:val="25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C76511">
        <w:rPr>
          <w:rFonts w:ascii="微软雅黑" w:eastAsia="微软雅黑" w:hAnsi="微软雅黑" w:hint="eastAsia"/>
          <w:szCs w:val="21"/>
        </w:rPr>
        <w:t>根据</w:t>
      </w:r>
      <w:r w:rsidRPr="00C76511">
        <w:rPr>
          <w:rFonts w:ascii="微软雅黑" w:eastAsia="微软雅黑" w:hAnsi="微软雅黑"/>
          <w:szCs w:val="21"/>
        </w:rPr>
        <w:t>平台域</w:t>
      </w:r>
      <w:r w:rsidRPr="00C76511">
        <w:rPr>
          <w:rFonts w:ascii="微软雅黑" w:eastAsia="微软雅黑" w:hAnsi="微软雅黑" w:hint="eastAsia"/>
          <w:szCs w:val="21"/>
        </w:rPr>
        <w:t>Moid去</w:t>
      </w:r>
      <w:r w:rsidRPr="00C76511">
        <w:rPr>
          <w:rFonts w:ascii="微软雅黑" w:eastAsia="微软雅黑" w:hAnsi="微软雅黑"/>
          <w:szCs w:val="21"/>
        </w:rPr>
        <w:t>PMS获取主备</w:t>
      </w:r>
      <w:r w:rsidRPr="00C76511">
        <w:rPr>
          <w:rFonts w:ascii="微软雅黑" w:eastAsia="微软雅黑" w:hAnsi="微软雅黑" w:hint="eastAsia"/>
          <w:szCs w:val="21"/>
        </w:rPr>
        <w:t>平台域</w:t>
      </w:r>
      <w:r w:rsidRPr="00C76511">
        <w:rPr>
          <w:rFonts w:ascii="微软雅黑" w:eastAsia="微软雅黑" w:hAnsi="微软雅黑"/>
          <w:szCs w:val="21"/>
        </w:rPr>
        <w:t>列表，</w:t>
      </w:r>
      <w:r w:rsidRPr="00C76511">
        <w:rPr>
          <w:rFonts w:ascii="微软雅黑" w:eastAsia="微软雅黑" w:hAnsi="微软雅黑" w:hint="eastAsia"/>
          <w:szCs w:val="21"/>
        </w:rPr>
        <w:t>及其状态</w:t>
      </w:r>
      <w:r w:rsidRPr="00C76511">
        <w:rPr>
          <w:rFonts w:ascii="微软雅黑" w:eastAsia="微软雅黑" w:hAnsi="微软雅黑"/>
          <w:szCs w:val="21"/>
        </w:rPr>
        <w:t>；</w:t>
      </w:r>
    </w:p>
    <w:p w:rsidR="00C76511" w:rsidRPr="00C76511" w:rsidRDefault="00C76511" w:rsidP="00A049E6">
      <w:pPr>
        <w:pStyle w:val="a5"/>
        <w:numPr>
          <w:ilvl w:val="1"/>
          <w:numId w:val="25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调用API</w:t>
      </w:r>
      <w:r>
        <w:rPr>
          <w:rFonts w:ascii="微软雅黑" w:eastAsia="微软雅黑" w:hAnsi="微软雅黑"/>
          <w:szCs w:val="21"/>
        </w:rPr>
        <w:t>时去请求状态</w:t>
      </w:r>
      <w:r>
        <w:rPr>
          <w:rFonts w:ascii="微软雅黑" w:eastAsia="微软雅黑" w:hAnsi="微软雅黑" w:hint="eastAsia"/>
          <w:szCs w:val="21"/>
        </w:rPr>
        <w:t>可用</w:t>
      </w:r>
      <w:r>
        <w:rPr>
          <w:rFonts w:ascii="微软雅黑" w:eastAsia="微软雅黑" w:hAnsi="微软雅黑"/>
          <w:szCs w:val="21"/>
        </w:rPr>
        <w:t>的平台域CMC API；都不可用时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报错；</w:t>
      </w:r>
    </w:p>
    <w:p w:rsidR="003E74C4" w:rsidRPr="00211086" w:rsidRDefault="003E74C4" w:rsidP="001E01F3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p w:rsidR="001E01F3" w:rsidRPr="00211086" w:rsidRDefault="001E01F3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JD</w:t>
      </w:r>
      <w:r w:rsidRPr="00211086">
        <w:rPr>
          <w:rFonts w:ascii="微软雅黑" w:eastAsia="微软雅黑" w:hAnsi="微软雅黑"/>
          <w:b w:val="0"/>
          <w:sz w:val="21"/>
          <w:szCs w:val="21"/>
        </w:rPr>
        <w:t>2000</w:t>
      </w:r>
      <w:r>
        <w:rPr>
          <w:rFonts w:ascii="微软雅黑" w:eastAsia="微软雅黑" w:hAnsi="微软雅黑"/>
          <w:b w:val="0"/>
          <w:sz w:val="21"/>
          <w:szCs w:val="21"/>
        </w:rPr>
        <w:t xml:space="preserve"> JMS</w:t>
      </w:r>
      <w:r w:rsidR="002A0601">
        <w:rPr>
          <w:rFonts w:ascii="微软雅黑" w:eastAsia="微软雅黑" w:hAnsi="微软雅黑" w:hint="eastAsia"/>
          <w:b w:val="0"/>
          <w:sz w:val="21"/>
          <w:szCs w:val="21"/>
        </w:rPr>
        <w:t>（SP</w:t>
      </w:r>
      <w:r w:rsidR="002A0601">
        <w:rPr>
          <w:rFonts w:ascii="微软雅黑" w:eastAsia="微软雅黑" w:hAnsi="微软雅黑"/>
          <w:b w:val="0"/>
          <w:sz w:val="21"/>
          <w:szCs w:val="21"/>
        </w:rPr>
        <w:t>3开始）</w:t>
      </w:r>
    </w:p>
    <w:p w:rsidR="003A3A0C" w:rsidRDefault="003A3A0C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JMS是</w:t>
      </w:r>
      <w:r>
        <w:rPr>
          <w:rFonts w:ascii="微软雅黑" w:eastAsia="微软雅黑" w:hAnsi="微软雅黑" w:hint="eastAsia"/>
          <w:szCs w:val="21"/>
        </w:rPr>
        <w:t>兼具BMC</w:t>
      </w:r>
      <w:r>
        <w:rPr>
          <w:rFonts w:ascii="微软雅黑" w:eastAsia="微软雅黑" w:hAnsi="微软雅黑"/>
          <w:szCs w:val="21"/>
        </w:rPr>
        <w:t>、AMC</w:t>
      </w:r>
      <w:r w:rsidR="00C35C99">
        <w:rPr>
          <w:rFonts w:ascii="微软雅黑" w:eastAsia="微软雅黑" w:hAnsi="微软雅黑" w:hint="eastAsia"/>
          <w:szCs w:val="21"/>
        </w:rPr>
        <w:t>、</w:t>
      </w:r>
      <w:r w:rsidR="00C35C99">
        <w:rPr>
          <w:rFonts w:ascii="微软雅黑" w:eastAsia="微软雅黑" w:hAnsi="微软雅黑"/>
          <w:szCs w:val="21"/>
        </w:rPr>
        <w:t>门户</w:t>
      </w:r>
      <w:r>
        <w:rPr>
          <w:rFonts w:ascii="微软雅黑" w:eastAsia="微软雅黑" w:hAnsi="微软雅黑" w:hint="eastAsia"/>
          <w:szCs w:val="21"/>
        </w:rPr>
        <w:t>以及简单</w:t>
      </w:r>
      <w:r>
        <w:rPr>
          <w:rFonts w:ascii="微软雅黑" w:eastAsia="微软雅黑" w:hAnsi="微软雅黑"/>
          <w:szCs w:val="21"/>
        </w:rPr>
        <w:t>部署功能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通过</w:t>
      </w:r>
      <w:r>
        <w:rPr>
          <w:rFonts w:ascii="微软雅黑" w:eastAsia="微软雅黑" w:hAnsi="微软雅黑" w:hint="eastAsia"/>
          <w:szCs w:val="21"/>
        </w:rPr>
        <w:t>嵌入</w:t>
      </w:r>
      <w:r>
        <w:rPr>
          <w:rFonts w:ascii="微软雅黑" w:eastAsia="微软雅黑" w:hAnsi="微软雅黑"/>
          <w:szCs w:val="21"/>
        </w:rPr>
        <w:t>部署工具极简界面，或调用部署工具API</w:t>
      </w:r>
      <w:r>
        <w:rPr>
          <w:rFonts w:ascii="微软雅黑" w:eastAsia="微软雅黑" w:hAnsi="微软雅黑" w:hint="eastAsia"/>
          <w:szCs w:val="21"/>
        </w:rPr>
        <w:t>实现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的一个</w:t>
      </w:r>
      <w:r>
        <w:rPr>
          <w:rFonts w:ascii="微软雅黑" w:eastAsia="微软雅黑" w:hAnsi="微软雅黑"/>
          <w:szCs w:val="21"/>
        </w:rPr>
        <w:t>Web应用</w:t>
      </w:r>
      <w:r>
        <w:rPr>
          <w:rFonts w:ascii="微软雅黑" w:eastAsia="微软雅黑" w:hAnsi="微软雅黑" w:hint="eastAsia"/>
          <w:szCs w:val="21"/>
        </w:rPr>
        <w:t>；</w:t>
      </w:r>
    </w:p>
    <w:p w:rsidR="0072696C" w:rsidRPr="00995F54" w:rsidRDefault="003A3A0C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</w:t>
      </w:r>
      <w:r>
        <w:rPr>
          <w:rFonts w:ascii="微软雅黑" w:eastAsia="微软雅黑" w:hAnsi="微软雅黑"/>
          <w:szCs w:val="21"/>
        </w:rPr>
        <w:t>方案是</w:t>
      </w:r>
      <w:r>
        <w:rPr>
          <w:rFonts w:ascii="微软雅黑" w:eastAsia="微软雅黑" w:hAnsi="微软雅黑" w:hint="eastAsia"/>
          <w:szCs w:val="21"/>
        </w:rPr>
        <w:t>JMS</w:t>
      </w:r>
      <w:r>
        <w:rPr>
          <w:rFonts w:ascii="微软雅黑" w:eastAsia="微软雅黑" w:hAnsi="微软雅黑"/>
          <w:szCs w:val="21"/>
        </w:rPr>
        <w:t>依赖BMC、AMC</w:t>
      </w:r>
      <w:r w:rsidR="00C35C99">
        <w:rPr>
          <w:rFonts w:ascii="微软雅黑" w:eastAsia="微软雅黑" w:hAnsi="微软雅黑" w:hint="eastAsia"/>
          <w:szCs w:val="21"/>
        </w:rPr>
        <w:t>、</w:t>
      </w:r>
      <w:r w:rsidR="00C35C99">
        <w:rPr>
          <w:rFonts w:ascii="微软雅黑" w:eastAsia="微软雅黑" w:hAnsi="微软雅黑"/>
          <w:szCs w:val="21"/>
        </w:rPr>
        <w:t>门户</w:t>
      </w:r>
      <w:r>
        <w:rPr>
          <w:rFonts w:ascii="微软雅黑" w:eastAsia="微软雅黑" w:hAnsi="微软雅黑"/>
          <w:szCs w:val="21"/>
        </w:rPr>
        <w:t>的jar包，底层</w:t>
      </w:r>
      <w:r>
        <w:rPr>
          <w:rFonts w:ascii="微软雅黑" w:eastAsia="微软雅黑" w:hAnsi="微软雅黑" w:hint="eastAsia"/>
          <w:szCs w:val="21"/>
        </w:rPr>
        <w:t>设计</w:t>
      </w:r>
      <w:r>
        <w:rPr>
          <w:rFonts w:ascii="微软雅黑" w:eastAsia="微软雅黑" w:hAnsi="微软雅黑"/>
          <w:szCs w:val="21"/>
        </w:rPr>
        <w:t>保持不变，根据需求</w:t>
      </w:r>
      <w:r>
        <w:rPr>
          <w:rFonts w:ascii="微软雅黑" w:eastAsia="微软雅黑" w:hAnsi="微软雅黑" w:hint="eastAsia"/>
          <w:szCs w:val="21"/>
        </w:rPr>
        <w:t>来</w:t>
      </w:r>
      <w:r>
        <w:rPr>
          <w:rFonts w:ascii="微软雅黑" w:eastAsia="微软雅黑" w:hAnsi="微软雅黑"/>
          <w:szCs w:val="21"/>
        </w:rPr>
        <w:t>新增接口与界面；</w:t>
      </w:r>
    </w:p>
    <w:p w:rsidR="00510CC6" w:rsidRDefault="0017002D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11086">
        <w:rPr>
          <w:rFonts w:ascii="微软雅黑" w:eastAsia="微软雅黑" w:hAnsi="微软雅黑" w:hint="eastAsia"/>
          <w:b w:val="0"/>
          <w:sz w:val="21"/>
          <w:szCs w:val="21"/>
        </w:rPr>
        <w:t>虚拟</w:t>
      </w:r>
      <w:r w:rsidRPr="00211086">
        <w:rPr>
          <w:rFonts w:ascii="微软雅黑" w:eastAsia="微软雅黑" w:hAnsi="微软雅黑"/>
          <w:b w:val="0"/>
          <w:sz w:val="21"/>
          <w:szCs w:val="21"/>
        </w:rPr>
        <w:t>会议室</w:t>
      </w:r>
    </w:p>
    <w:p w:rsidR="0017002D" w:rsidRPr="008B0FE1" w:rsidRDefault="008B0FE1" w:rsidP="00A049E6">
      <w:pPr>
        <w:pStyle w:val="a5"/>
        <w:numPr>
          <w:ilvl w:val="0"/>
          <w:numId w:val="23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8B0FE1">
        <w:rPr>
          <w:rFonts w:ascii="微软雅黑" w:eastAsia="微软雅黑" w:hAnsi="微软雅黑" w:hint="eastAsia"/>
          <w:szCs w:val="21"/>
        </w:rPr>
        <w:t>所有</w:t>
      </w:r>
      <w:r w:rsidRPr="008B0FE1">
        <w:rPr>
          <w:rFonts w:ascii="微软雅黑" w:eastAsia="微软雅黑" w:hAnsi="微软雅黑"/>
          <w:szCs w:val="21"/>
        </w:rPr>
        <w:t>的会议请求都会从CMC走；</w:t>
      </w:r>
    </w:p>
    <w:p w:rsidR="008B0FE1" w:rsidRPr="008B0FE1" w:rsidRDefault="008B0FE1" w:rsidP="00A049E6">
      <w:pPr>
        <w:pStyle w:val="a5"/>
        <w:numPr>
          <w:ilvl w:val="0"/>
          <w:numId w:val="23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8B0FE1">
        <w:rPr>
          <w:rFonts w:ascii="微软雅黑" w:eastAsia="微软雅黑" w:hAnsi="微软雅黑"/>
          <w:szCs w:val="21"/>
        </w:rPr>
        <w:t>CMC</w:t>
      </w:r>
      <w:r w:rsidRPr="008B0FE1">
        <w:rPr>
          <w:rFonts w:ascii="微软雅黑" w:eastAsia="微软雅黑" w:hAnsi="微软雅黑" w:hint="eastAsia"/>
          <w:szCs w:val="21"/>
        </w:rPr>
        <w:t>会</w:t>
      </w:r>
      <w:r w:rsidRPr="008B0FE1">
        <w:rPr>
          <w:rFonts w:ascii="微软雅黑" w:eastAsia="微软雅黑" w:hAnsi="微软雅黑"/>
          <w:szCs w:val="21"/>
        </w:rPr>
        <w:t>对会议资源</w:t>
      </w:r>
      <w:r w:rsidRPr="008B0FE1">
        <w:rPr>
          <w:rFonts w:ascii="微软雅黑" w:eastAsia="微软雅黑" w:hAnsi="微软雅黑" w:hint="eastAsia"/>
          <w:szCs w:val="21"/>
        </w:rPr>
        <w:t>权限</w:t>
      </w:r>
      <w:r w:rsidRPr="008B0FE1">
        <w:rPr>
          <w:rFonts w:ascii="微软雅黑" w:eastAsia="微软雅黑" w:hAnsi="微软雅黑"/>
          <w:szCs w:val="21"/>
        </w:rPr>
        <w:t>进行</w:t>
      </w:r>
      <w:r w:rsidRPr="008B0FE1">
        <w:rPr>
          <w:rFonts w:ascii="微软雅黑" w:eastAsia="微软雅黑" w:hAnsi="微软雅黑" w:hint="eastAsia"/>
          <w:szCs w:val="21"/>
        </w:rPr>
        <w:t>逻辑</w:t>
      </w:r>
      <w:r w:rsidRPr="008B0FE1">
        <w:rPr>
          <w:rFonts w:ascii="微软雅黑" w:eastAsia="微软雅黑" w:hAnsi="微软雅黑"/>
          <w:szCs w:val="21"/>
        </w:rPr>
        <w:t>控制</w:t>
      </w:r>
      <w:r w:rsidRPr="008B0FE1">
        <w:rPr>
          <w:rFonts w:ascii="微软雅黑" w:eastAsia="微软雅黑" w:hAnsi="微软雅黑" w:hint="eastAsia"/>
          <w:szCs w:val="21"/>
        </w:rPr>
        <w:t>，但</w:t>
      </w:r>
      <w:r w:rsidRPr="008B0FE1">
        <w:rPr>
          <w:rFonts w:ascii="微软雅黑" w:eastAsia="微软雅黑" w:hAnsi="微软雅黑"/>
          <w:szCs w:val="21"/>
        </w:rPr>
        <w:t>不控制具体的媒体资源；</w:t>
      </w:r>
    </w:p>
    <w:p w:rsidR="008B0FE1" w:rsidRDefault="008B0FE1" w:rsidP="00A049E6">
      <w:pPr>
        <w:pStyle w:val="a5"/>
        <w:numPr>
          <w:ilvl w:val="0"/>
          <w:numId w:val="23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8B0FE1">
        <w:rPr>
          <w:rFonts w:ascii="微软雅黑" w:eastAsia="微软雅黑" w:hAnsi="微软雅黑" w:hint="eastAsia"/>
          <w:szCs w:val="21"/>
        </w:rPr>
        <w:t>由</w:t>
      </w:r>
      <w:r w:rsidRPr="008B0FE1">
        <w:rPr>
          <w:rFonts w:ascii="微软雅黑" w:eastAsia="微软雅黑" w:hAnsi="微软雅黑"/>
          <w:szCs w:val="21"/>
        </w:rPr>
        <w:t>CMC统一分配E164号；</w:t>
      </w:r>
    </w:p>
    <w:p w:rsidR="00271003" w:rsidRPr="00271003" w:rsidRDefault="00271003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 w:rsidRPr="00271003">
        <w:rPr>
          <w:rFonts w:ascii="微软雅黑" w:eastAsia="微软雅黑" w:hAnsi="微软雅黑" w:hint="eastAsia"/>
          <w:b w:val="0"/>
          <w:sz w:val="21"/>
          <w:szCs w:val="21"/>
        </w:rPr>
        <w:t>数据</w:t>
      </w:r>
      <w:r w:rsidRPr="00271003">
        <w:rPr>
          <w:rFonts w:ascii="微软雅黑" w:eastAsia="微软雅黑" w:hAnsi="微软雅黑"/>
          <w:b w:val="0"/>
          <w:sz w:val="21"/>
          <w:szCs w:val="21"/>
        </w:rPr>
        <w:t>迁移</w:t>
      </w:r>
    </w:p>
    <w:p w:rsidR="001015DD" w:rsidRDefault="00E73355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详细设计</w:t>
      </w:r>
      <w:r>
        <w:rPr>
          <w:rFonts w:ascii="微软雅黑" w:eastAsia="微软雅黑" w:hAnsi="微软雅黑"/>
          <w:szCs w:val="21"/>
        </w:rPr>
        <w:t>时</w:t>
      </w:r>
      <w:r>
        <w:rPr>
          <w:rFonts w:ascii="微软雅黑" w:eastAsia="微软雅黑" w:hAnsi="微软雅黑" w:hint="eastAsia"/>
          <w:szCs w:val="21"/>
        </w:rPr>
        <w:t>对</w:t>
      </w:r>
      <w:r>
        <w:rPr>
          <w:rFonts w:ascii="微软雅黑" w:eastAsia="微软雅黑" w:hAnsi="微软雅黑"/>
          <w:szCs w:val="21"/>
        </w:rPr>
        <w:t>数据迁移</w:t>
      </w:r>
      <w:r>
        <w:rPr>
          <w:rFonts w:ascii="微软雅黑" w:eastAsia="微软雅黑" w:hAnsi="微软雅黑" w:hint="eastAsia"/>
          <w:szCs w:val="21"/>
        </w:rPr>
        <w:t>工作</w:t>
      </w:r>
      <w:r>
        <w:rPr>
          <w:rFonts w:ascii="微软雅黑" w:eastAsia="微软雅黑" w:hAnsi="微软雅黑"/>
          <w:szCs w:val="21"/>
        </w:rPr>
        <w:t>进行细化；</w:t>
      </w:r>
    </w:p>
    <w:p w:rsidR="002016D0" w:rsidRPr="002016D0" w:rsidRDefault="002A0601" w:rsidP="00A049E6">
      <w:pPr>
        <w:pStyle w:val="2"/>
        <w:numPr>
          <w:ilvl w:val="1"/>
          <w:numId w:val="2"/>
        </w:numPr>
        <w:spacing w:line="0" w:lineRule="atLeast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通过临时</w:t>
      </w:r>
      <w:r>
        <w:rPr>
          <w:rFonts w:ascii="微软雅黑" w:eastAsia="微软雅黑" w:hAnsi="微软雅黑"/>
          <w:b w:val="0"/>
          <w:sz w:val="21"/>
          <w:szCs w:val="21"/>
        </w:rPr>
        <w:t>方案绕开身份认证的API请求</w:t>
      </w:r>
    </w:p>
    <w:p w:rsidR="002016D0" w:rsidRDefault="002A0601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问题</w:t>
      </w:r>
      <w:r>
        <w:rPr>
          <w:rFonts w:ascii="微软雅黑" w:eastAsia="微软雅黑" w:hAnsi="微软雅黑"/>
          <w:szCs w:val="21"/>
        </w:rPr>
        <w:t>：</w:t>
      </w:r>
      <w:r w:rsidR="002016D0" w:rsidRPr="006C28CE">
        <w:rPr>
          <w:rFonts w:ascii="微软雅黑" w:eastAsia="微软雅黑" w:hAnsi="微软雅黑" w:hint="eastAsia"/>
          <w:szCs w:val="21"/>
        </w:rPr>
        <w:t>网管</w:t>
      </w:r>
      <w:r w:rsidR="002016D0" w:rsidRPr="006C28CE">
        <w:rPr>
          <w:rFonts w:ascii="微软雅黑" w:eastAsia="微软雅黑" w:hAnsi="微软雅黑"/>
          <w:szCs w:val="21"/>
        </w:rPr>
        <w:t>、VRS</w:t>
      </w:r>
      <w:r w:rsidR="002016D0">
        <w:rPr>
          <w:rFonts w:ascii="微软雅黑" w:eastAsia="微软雅黑" w:hAnsi="微软雅黑" w:hint="eastAsia"/>
          <w:szCs w:val="21"/>
        </w:rPr>
        <w:t>等应用</w:t>
      </w:r>
      <w:r w:rsidR="002016D0" w:rsidRPr="006C28CE">
        <w:rPr>
          <w:rFonts w:ascii="微软雅黑" w:eastAsia="微软雅黑" w:hAnsi="微软雅黑"/>
          <w:szCs w:val="21"/>
        </w:rPr>
        <w:t>调用API</w:t>
      </w:r>
      <w:r w:rsidR="002016D0">
        <w:rPr>
          <w:rFonts w:ascii="微软雅黑" w:eastAsia="微软雅黑" w:hAnsi="微软雅黑" w:hint="eastAsia"/>
          <w:szCs w:val="21"/>
        </w:rPr>
        <w:t>时</w:t>
      </w:r>
      <w:r w:rsidR="002016D0">
        <w:rPr>
          <w:rFonts w:ascii="微软雅黑" w:eastAsia="微软雅黑" w:hAnsi="微软雅黑"/>
          <w:szCs w:val="21"/>
        </w:rPr>
        <w:t>，</w:t>
      </w:r>
      <w:r w:rsidR="002016D0" w:rsidRPr="006C28CE">
        <w:rPr>
          <w:rFonts w:ascii="微软雅黑" w:eastAsia="微软雅黑" w:hAnsi="微软雅黑"/>
          <w:szCs w:val="21"/>
        </w:rPr>
        <w:t>没有走</w:t>
      </w:r>
      <w:r w:rsidR="00001D66">
        <w:rPr>
          <w:rFonts w:ascii="微软雅黑" w:eastAsia="微软雅黑" w:hAnsi="微软雅黑" w:hint="eastAsia"/>
          <w:szCs w:val="21"/>
        </w:rPr>
        <w:t>任何身份认证</w:t>
      </w:r>
      <w:r w:rsidR="002016D0">
        <w:rPr>
          <w:rFonts w:ascii="微软雅黑" w:eastAsia="微软雅黑" w:hAnsi="微软雅黑"/>
          <w:szCs w:val="21"/>
        </w:rPr>
        <w:t>流程</w:t>
      </w:r>
      <w:r w:rsidR="002016D0" w:rsidRPr="006C28CE">
        <w:rPr>
          <w:rFonts w:ascii="微软雅黑" w:eastAsia="微软雅黑" w:hAnsi="微软雅黑"/>
          <w:szCs w:val="21"/>
        </w:rPr>
        <w:t>，调用的是CXF</w:t>
      </w:r>
      <w:r w:rsidR="00E74467">
        <w:rPr>
          <w:rFonts w:ascii="微软雅黑" w:eastAsia="微软雅黑" w:hAnsi="微软雅黑" w:hint="eastAsia"/>
          <w:szCs w:val="21"/>
        </w:rPr>
        <w:t>用户</w:t>
      </w:r>
      <w:r w:rsidR="00E74467">
        <w:rPr>
          <w:rFonts w:ascii="微软雅黑" w:eastAsia="微软雅黑" w:hAnsi="微软雅黑"/>
          <w:szCs w:val="21"/>
        </w:rPr>
        <w:t>登录</w:t>
      </w:r>
      <w:r w:rsidR="002016D0" w:rsidRPr="006C28CE">
        <w:rPr>
          <w:rFonts w:ascii="微软雅黑" w:eastAsia="微软雅黑" w:hAnsi="微软雅黑"/>
          <w:szCs w:val="21"/>
        </w:rPr>
        <w:t>接口</w:t>
      </w:r>
      <w:r w:rsidR="002016D0" w:rsidRPr="006C28CE">
        <w:rPr>
          <w:rFonts w:ascii="微软雅黑" w:eastAsia="微软雅黑" w:hAnsi="微软雅黑" w:hint="eastAsia"/>
          <w:szCs w:val="21"/>
        </w:rPr>
        <w:t>；</w:t>
      </w:r>
    </w:p>
    <w:p w:rsidR="003E74C4" w:rsidRDefault="007A685A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这个</w:t>
      </w:r>
      <w:r w:rsidR="003E74C4">
        <w:rPr>
          <w:rFonts w:ascii="微软雅黑" w:eastAsia="微软雅黑" w:hAnsi="微软雅黑" w:hint="eastAsia"/>
          <w:szCs w:val="21"/>
        </w:rPr>
        <w:t>属于同</w:t>
      </w:r>
      <w:r w:rsidR="003E74C4">
        <w:rPr>
          <w:rFonts w:ascii="微软雅黑" w:eastAsia="微软雅黑" w:hAnsi="微软雅黑"/>
          <w:szCs w:val="21"/>
        </w:rPr>
        <w:t>平台域应用间的接口调用</w:t>
      </w:r>
      <w:r>
        <w:rPr>
          <w:rFonts w:ascii="微软雅黑" w:eastAsia="微软雅黑" w:hAnsi="微软雅黑" w:hint="eastAsia"/>
          <w:szCs w:val="21"/>
        </w:rPr>
        <w:t>，理论上</w:t>
      </w:r>
      <w:r>
        <w:rPr>
          <w:rFonts w:ascii="微软雅黑" w:eastAsia="微软雅黑" w:hAnsi="微软雅黑"/>
          <w:szCs w:val="21"/>
        </w:rPr>
        <w:t>使用CXF接口调用</w:t>
      </w:r>
      <w:r>
        <w:rPr>
          <w:rFonts w:ascii="微软雅黑" w:eastAsia="微软雅黑" w:hAnsi="微软雅黑" w:hint="eastAsia"/>
          <w:szCs w:val="21"/>
        </w:rPr>
        <w:t>是</w:t>
      </w:r>
      <w:r>
        <w:rPr>
          <w:rFonts w:ascii="微软雅黑" w:eastAsia="微软雅黑" w:hAnsi="微软雅黑"/>
          <w:szCs w:val="21"/>
        </w:rPr>
        <w:t>合理的，问题在于CXF接口是针对Java应用内部的接口，底层结构稍有变化，会波及到调用方；</w:t>
      </w:r>
    </w:p>
    <w:p w:rsidR="00E90211" w:rsidRDefault="007A685A" w:rsidP="007A685A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结论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暂时</w:t>
      </w:r>
      <w:r>
        <w:rPr>
          <w:rFonts w:ascii="微软雅黑" w:eastAsia="微软雅黑" w:hAnsi="微软雅黑"/>
          <w:szCs w:val="21"/>
        </w:rPr>
        <w:t>保持</w:t>
      </w:r>
      <w:r>
        <w:rPr>
          <w:rFonts w:ascii="微软雅黑" w:eastAsia="微软雅黑" w:hAnsi="微软雅黑" w:hint="eastAsia"/>
          <w:szCs w:val="21"/>
        </w:rPr>
        <w:t>现状</w:t>
      </w:r>
      <w:r>
        <w:rPr>
          <w:rFonts w:ascii="微软雅黑" w:eastAsia="微软雅黑" w:hAnsi="微软雅黑"/>
          <w:szCs w:val="21"/>
        </w:rPr>
        <w:t>；</w:t>
      </w:r>
    </w:p>
    <w:p w:rsidR="002016D0" w:rsidRPr="00211086" w:rsidRDefault="002016D0" w:rsidP="00723996">
      <w:pPr>
        <w:spacing w:line="0" w:lineRule="atLeast"/>
        <w:ind w:firstLine="420"/>
        <w:rPr>
          <w:rFonts w:ascii="微软雅黑" w:eastAsia="微软雅黑" w:hAnsi="微软雅黑"/>
          <w:szCs w:val="21"/>
        </w:rPr>
      </w:pPr>
    </w:p>
    <w:sectPr w:rsidR="002016D0" w:rsidRPr="00211086" w:rsidSect="0072696C">
      <w:headerReference w:type="even" r:id="rId10"/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172" w:rsidRDefault="000B1172" w:rsidP="0050638F">
      <w:r>
        <w:separator/>
      </w:r>
    </w:p>
  </w:endnote>
  <w:endnote w:type="continuationSeparator" w:id="0">
    <w:p w:rsidR="000B1172" w:rsidRDefault="000B1172" w:rsidP="0050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172" w:rsidRDefault="000B1172" w:rsidP="0050638F">
      <w:r>
        <w:separator/>
      </w:r>
    </w:p>
  </w:footnote>
  <w:footnote w:type="continuationSeparator" w:id="0">
    <w:p w:rsidR="000B1172" w:rsidRDefault="000B1172" w:rsidP="00506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96C" w:rsidRDefault="0072696C" w:rsidP="0072696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96C" w:rsidRDefault="0072696C" w:rsidP="0072696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747D5"/>
    <w:multiLevelType w:val="hybridMultilevel"/>
    <w:tmpl w:val="16144E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E7F8F"/>
    <w:multiLevelType w:val="hybridMultilevel"/>
    <w:tmpl w:val="A4861A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C136C8"/>
    <w:multiLevelType w:val="hybridMultilevel"/>
    <w:tmpl w:val="F8CC59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263136"/>
    <w:multiLevelType w:val="hybridMultilevel"/>
    <w:tmpl w:val="411C1F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AF6B54"/>
    <w:multiLevelType w:val="hybridMultilevel"/>
    <w:tmpl w:val="207EC6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490AA7"/>
    <w:multiLevelType w:val="multilevel"/>
    <w:tmpl w:val="E4262E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77E02D2"/>
    <w:multiLevelType w:val="hybridMultilevel"/>
    <w:tmpl w:val="E17E2A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103E0C"/>
    <w:multiLevelType w:val="multilevel"/>
    <w:tmpl w:val="E4262E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524191A"/>
    <w:multiLevelType w:val="hybridMultilevel"/>
    <w:tmpl w:val="827091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2B0631"/>
    <w:multiLevelType w:val="hybridMultilevel"/>
    <w:tmpl w:val="6A3CDF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DB5400"/>
    <w:multiLevelType w:val="hybridMultilevel"/>
    <w:tmpl w:val="B1C674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3F37D8"/>
    <w:multiLevelType w:val="hybridMultilevel"/>
    <w:tmpl w:val="1BB2F4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C079B7"/>
    <w:multiLevelType w:val="hybridMultilevel"/>
    <w:tmpl w:val="75AE32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A91BD0"/>
    <w:multiLevelType w:val="hybridMultilevel"/>
    <w:tmpl w:val="7F147E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C34168"/>
    <w:multiLevelType w:val="hybridMultilevel"/>
    <w:tmpl w:val="411C1F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0920DF"/>
    <w:multiLevelType w:val="hybridMultilevel"/>
    <w:tmpl w:val="16144E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160F92"/>
    <w:multiLevelType w:val="hybridMultilevel"/>
    <w:tmpl w:val="1534EA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3957F8"/>
    <w:multiLevelType w:val="hybridMultilevel"/>
    <w:tmpl w:val="F8CC59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6FD032E"/>
    <w:multiLevelType w:val="hybridMultilevel"/>
    <w:tmpl w:val="447EF0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374B94"/>
    <w:multiLevelType w:val="hybridMultilevel"/>
    <w:tmpl w:val="7F28B8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F36849"/>
    <w:multiLevelType w:val="hybridMultilevel"/>
    <w:tmpl w:val="07A0F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8081C4C"/>
    <w:multiLevelType w:val="hybridMultilevel"/>
    <w:tmpl w:val="C37E60EE"/>
    <w:lvl w:ilvl="0" w:tplc="E6F00D4A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BE26C52"/>
    <w:multiLevelType w:val="hybridMultilevel"/>
    <w:tmpl w:val="19146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D41001B"/>
    <w:multiLevelType w:val="hybridMultilevel"/>
    <w:tmpl w:val="8B1666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E349AB"/>
    <w:multiLevelType w:val="hybridMultilevel"/>
    <w:tmpl w:val="EB0A68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2"/>
  </w:num>
  <w:num w:numId="5">
    <w:abstractNumId w:val="9"/>
  </w:num>
  <w:num w:numId="6">
    <w:abstractNumId w:val="16"/>
  </w:num>
  <w:num w:numId="7">
    <w:abstractNumId w:val="3"/>
  </w:num>
  <w:num w:numId="8">
    <w:abstractNumId w:val="14"/>
  </w:num>
  <w:num w:numId="9">
    <w:abstractNumId w:val="20"/>
  </w:num>
  <w:num w:numId="10">
    <w:abstractNumId w:val="21"/>
  </w:num>
  <w:num w:numId="11">
    <w:abstractNumId w:val="11"/>
  </w:num>
  <w:num w:numId="12">
    <w:abstractNumId w:val="12"/>
  </w:num>
  <w:num w:numId="13">
    <w:abstractNumId w:val="10"/>
  </w:num>
  <w:num w:numId="14">
    <w:abstractNumId w:val="19"/>
  </w:num>
  <w:num w:numId="15">
    <w:abstractNumId w:val="1"/>
  </w:num>
  <w:num w:numId="16">
    <w:abstractNumId w:val="18"/>
  </w:num>
  <w:num w:numId="17">
    <w:abstractNumId w:val="24"/>
  </w:num>
  <w:num w:numId="18">
    <w:abstractNumId w:val="23"/>
  </w:num>
  <w:num w:numId="19">
    <w:abstractNumId w:val="8"/>
  </w:num>
  <w:num w:numId="20">
    <w:abstractNumId w:val="0"/>
  </w:num>
  <w:num w:numId="21">
    <w:abstractNumId w:val="6"/>
  </w:num>
  <w:num w:numId="22">
    <w:abstractNumId w:val="17"/>
  </w:num>
  <w:num w:numId="23">
    <w:abstractNumId w:val="13"/>
  </w:num>
  <w:num w:numId="24">
    <w:abstractNumId w:val="15"/>
  </w:num>
  <w:num w:numId="25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7C"/>
    <w:rsid w:val="00001D66"/>
    <w:rsid w:val="000027FC"/>
    <w:rsid w:val="000061A4"/>
    <w:rsid w:val="0001063D"/>
    <w:rsid w:val="000163F4"/>
    <w:rsid w:val="00031CD3"/>
    <w:rsid w:val="000325D2"/>
    <w:rsid w:val="0004395D"/>
    <w:rsid w:val="00051365"/>
    <w:rsid w:val="000537FA"/>
    <w:rsid w:val="00077FE8"/>
    <w:rsid w:val="000808AE"/>
    <w:rsid w:val="00084901"/>
    <w:rsid w:val="00094302"/>
    <w:rsid w:val="00097E0A"/>
    <w:rsid w:val="000A07C9"/>
    <w:rsid w:val="000B1172"/>
    <w:rsid w:val="000B5E60"/>
    <w:rsid w:val="000D2695"/>
    <w:rsid w:val="000E1E4B"/>
    <w:rsid w:val="001015DD"/>
    <w:rsid w:val="00112144"/>
    <w:rsid w:val="00120614"/>
    <w:rsid w:val="001228CE"/>
    <w:rsid w:val="001301CD"/>
    <w:rsid w:val="00132602"/>
    <w:rsid w:val="0013704B"/>
    <w:rsid w:val="00140B5F"/>
    <w:rsid w:val="00140F05"/>
    <w:rsid w:val="00143D56"/>
    <w:rsid w:val="0014523A"/>
    <w:rsid w:val="0014533F"/>
    <w:rsid w:val="00155E5D"/>
    <w:rsid w:val="00162EDD"/>
    <w:rsid w:val="001630BB"/>
    <w:rsid w:val="0017002D"/>
    <w:rsid w:val="001726CE"/>
    <w:rsid w:val="00175ED5"/>
    <w:rsid w:val="00187269"/>
    <w:rsid w:val="00194472"/>
    <w:rsid w:val="00196D86"/>
    <w:rsid w:val="001A1208"/>
    <w:rsid w:val="001A1A59"/>
    <w:rsid w:val="001B098B"/>
    <w:rsid w:val="001C2B58"/>
    <w:rsid w:val="001C4059"/>
    <w:rsid w:val="001C51AD"/>
    <w:rsid w:val="001C7AD4"/>
    <w:rsid w:val="001D3618"/>
    <w:rsid w:val="001D4E76"/>
    <w:rsid w:val="001D53D6"/>
    <w:rsid w:val="001D5E3E"/>
    <w:rsid w:val="001E01F3"/>
    <w:rsid w:val="001E133B"/>
    <w:rsid w:val="002016D0"/>
    <w:rsid w:val="00203273"/>
    <w:rsid w:val="00204E0F"/>
    <w:rsid w:val="002058A2"/>
    <w:rsid w:val="00211086"/>
    <w:rsid w:val="00212F91"/>
    <w:rsid w:val="002166DD"/>
    <w:rsid w:val="002310B9"/>
    <w:rsid w:val="00232E77"/>
    <w:rsid w:val="0023667C"/>
    <w:rsid w:val="00244C1A"/>
    <w:rsid w:val="002473CE"/>
    <w:rsid w:val="002479C5"/>
    <w:rsid w:val="00247A0F"/>
    <w:rsid w:val="0026427E"/>
    <w:rsid w:val="00264B63"/>
    <w:rsid w:val="00271003"/>
    <w:rsid w:val="00273A51"/>
    <w:rsid w:val="00274F9B"/>
    <w:rsid w:val="00276CFD"/>
    <w:rsid w:val="00280706"/>
    <w:rsid w:val="002A0601"/>
    <w:rsid w:val="002A0687"/>
    <w:rsid w:val="002A22F1"/>
    <w:rsid w:val="002A6C88"/>
    <w:rsid w:val="002A7764"/>
    <w:rsid w:val="002C018E"/>
    <w:rsid w:val="002D4DC7"/>
    <w:rsid w:val="002D74A4"/>
    <w:rsid w:val="002E442F"/>
    <w:rsid w:val="002E4E8B"/>
    <w:rsid w:val="002E572A"/>
    <w:rsid w:val="002F01B9"/>
    <w:rsid w:val="002F0598"/>
    <w:rsid w:val="00302EB4"/>
    <w:rsid w:val="00305ED0"/>
    <w:rsid w:val="00320E12"/>
    <w:rsid w:val="0033270F"/>
    <w:rsid w:val="003366EE"/>
    <w:rsid w:val="00340B5D"/>
    <w:rsid w:val="003644B4"/>
    <w:rsid w:val="00373722"/>
    <w:rsid w:val="003916AF"/>
    <w:rsid w:val="003A3A0C"/>
    <w:rsid w:val="003B4EE0"/>
    <w:rsid w:val="003D7181"/>
    <w:rsid w:val="003D76D1"/>
    <w:rsid w:val="003E030E"/>
    <w:rsid w:val="003E29AD"/>
    <w:rsid w:val="003E74C4"/>
    <w:rsid w:val="004008C4"/>
    <w:rsid w:val="004132BC"/>
    <w:rsid w:val="004177F9"/>
    <w:rsid w:val="00420965"/>
    <w:rsid w:val="00423D1F"/>
    <w:rsid w:val="004272A7"/>
    <w:rsid w:val="00434122"/>
    <w:rsid w:val="004343EA"/>
    <w:rsid w:val="00435A4E"/>
    <w:rsid w:val="00441152"/>
    <w:rsid w:val="004415E2"/>
    <w:rsid w:val="00460C4F"/>
    <w:rsid w:val="00462276"/>
    <w:rsid w:val="00465403"/>
    <w:rsid w:val="00471422"/>
    <w:rsid w:val="00472466"/>
    <w:rsid w:val="0047266F"/>
    <w:rsid w:val="00491348"/>
    <w:rsid w:val="00497FA3"/>
    <w:rsid w:val="004A4B35"/>
    <w:rsid w:val="004A5BFB"/>
    <w:rsid w:val="004B4DB5"/>
    <w:rsid w:val="004B6C24"/>
    <w:rsid w:val="004B752D"/>
    <w:rsid w:val="004D39EA"/>
    <w:rsid w:val="004E7B2E"/>
    <w:rsid w:val="004E7C6E"/>
    <w:rsid w:val="004F2325"/>
    <w:rsid w:val="004F5117"/>
    <w:rsid w:val="00502A82"/>
    <w:rsid w:val="00503A6B"/>
    <w:rsid w:val="0050638F"/>
    <w:rsid w:val="00506AEC"/>
    <w:rsid w:val="00510CC6"/>
    <w:rsid w:val="0051532E"/>
    <w:rsid w:val="005174DB"/>
    <w:rsid w:val="00523BFD"/>
    <w:rsid w:val="00524F9F"/>
    <w:rsid w:val="005353C6"/>
    <w:rsid w:val="005362F6"/>
    <w:rsid w:val="00546517"/>
    <w:rsid w:val="00547BEE"/>
    <w:rsid w:val="00550977"/>
    <w:rsid w:val="0056478E"/>
    <w:rsid w:val="005729B7"/>
    <w:rsid w:val="0058407C"/>
    <w:rsid w:val="00585DA7"/>
    <w:rsid w:val="00594E3C"/>
    <w:rsid w:val="005A0728"/>
    <w:rsid w:val="005A532A"/>
    <w:rsid w:val="005A6BAE"/>
    <w:rsid w:val="005B1F69"/>
    <w:rsid w:val="005B25BB"/>
    <w:rsid w:val="005B6EA9"/>
    <w:rsid w:val="005C27E3"/>
    <w:rsid w:val="005D28FC"/>
    <w:rsid w:val="005E2890"/>
    <w:rsid w:val="005E6B43"/>
    <w:rsid w:val="00603E32"/>
    <w:rsid w:val="00604B08"/>
    <w:rsid w:val="00607AD7"/>
    <w:rsid w:val="00612F22"/>
    <w:rsid w:val="00614A7B"/>
    <w:rsid w:val="0061704E"/>
    <w:rsid w:val="00620DD5"/>
    <w:rsid w:val="00630304"/>
    <w:rsid w:val="00643C82"/>
    <w:rsid w:val="0064438C"/>
    <w:rsid w:val="006462EF"/>
    <w:rsid w:val="00646CC0"/>
    <w:rsid w:val="006507DA"/>
    <w:rsid w:val="006513C3"/>
    <w:rsid w:val="00664741"/>
    <w:rsid w:val="006663F8"/>
    <w:rsid w:val="00673287"/>
    <w:rsid w:val="006734D1"/>
    <w:rsid w:val="006804CF"/>
    <w:rsid w:val="00692A5F"/>
    <w:rsid w:val="00694405"/>
    <w:rsid w:val="00695D23"/>
    <w:rsid w:val="00695ECB"/>
    <w:rsid w:val="006B35C5"/>
    <w:rsid w:val="006B3A40"/>
    <w:rsid w:val="006B4C70"/>
    <w:rsid w:val="006B62D1"/>
    <w:rsid w:val="006B66D7"/>
    <w:rsid w:val="006C28CE"/>
    <w:rsid w:val="006C29A9"/>
    <w:rsid w:val="006D0E5C"/>
    <w:rsid w:val="006D2D41"/>
    <w:rsid w:val="006E0F84"/>
    <w:rsid w:val="006F253F"/>
    <w:rsid w:val="006F4197"/>
    <w:rsid w:val="007052C4"/>
    <w:rsid w:val="0070583E"/>
    <w:rsid w:val="0071006D"/>
    <w:rsid w:val="0071563A"/>
    <w:rsid w:val="007167F4"/>
    <w:rsid w:val="00716811"/>
    <w:rsid w:val="0072273E"/>
    <w:rsid w:val="00723996"/>
    <w:rsid w:val="0072416F"/>
    <w:rsid w:val="0072696C"/>
    <w:rsid w:val="00726B7C"/>
    <w:rsid w:val="00750296"/>
    <w:rsid w:val="007532C7"/>
    <w:rsid w:val="007720B5"/>
    <w:rsid w:val="00773424"/>
    <w:rsid w:val="007817D8"/>
    <w:rsid w:val="007822BA"/>
    <w:rsid w:val="0078300E"/>
    <w:rsid w:val="00787CB0"/>
    <w:rsid w:val="007917E0"/>
    <w:rsid w:val="00794C11"/>
    <w:rsid w:val="007A003F"/>
    <w:rsid w:val="007A0161"/>
    <w:rsid w:val="007A143A"/>
    <w:rsid w:val="007A685A"/>
    <w:rsid w:val="007B5A7C"/>
    <w:rsid w:val="007B6F40"/>
    <w:rsid w:val="007C62E2"/>
    <w:rsid w:val="007C7A7D"/>
    <w:rsid w:val="007D28A8"/>
    <w:rsid w:val="007D29F0"/>
    <w:rsid w:val="007D43D2"/>
    <w:rsid w:val="007D4776"/>
    <w:rsid w:val="007D6B6B"/>
    <w:rsid w:val="007E3EA7"/>
    <w:rsid w:val="007F1EEE"/>
    <w:rsid w:val="007F6333"/>
    <w:rsid w:val="00800939"/>
    <w:rsid w:val="00807782"/>
    <w:rsid w:val="00811224"/>
    <w:rsid w:val="008121F1"/>
    <w:rsid w:val="00812E6D"/>
    <w:rsid w:val="0081384B"/>
    <w:rsid w:val="0081640D"/>
    <w:rsid w:val="0083102A"/>
    <w:rsid w:val="00835B15"/>
    <w:rsid w:val="008405E4"/>
    <w:rsid w:val="00851E4B"/>
    <w:rsid w:val="00855989"/>
    <w:rsid w:val="00857A5A"/>
    <w:rsid w:val="008700F0"/>
    <w:rsid w:val="008718A7"/>
    <w:rsid w:val="00884678"/>
    <w:rsid w:val="0088681E"/>
    <w:rsid w:val="0088765A"/>
    <w:rsid w:val="00894457"/>
    <w:rsid w:val="008B0FE1"/>
    <w:rsid w:val="008B14B7"/>
    <w:rsid w:val="008B254A"/>
    <w:rsid w:val="008B60E6"/>
    <w:rsid w:val="008C18A8"/>
    <w:rsid w:val="008D13EB"/>
    <w:rsid w:val="008E0992"/>
    <w:rsid w:val="008E36FB"/>
    <w:rsid w:val="008E7CA9"/>
    <w:rsid w:val="00902C5D"/>
    <w:rsid w:val="0092527F"/>
    <w:rsid w:val="00930A99"/>
    <w:rsid w:val="00933E10"/>
    <w:rsid w:val="00936524"/>
    <w:rsid w:val="00940F48"/>
    <w:rsid w:val="009453C3"/>
    <w:rsid w:val="00950C8E"/>
    <w:rsid w:val="00962E63"/>
    <w:rsid w:val="00981031"/>
    <w:rsid w:val="00982B9F"/>
    <w:rsid w:val="0098554A"/>
    <w:rsid w:val="00991990"/>
    <w:rsid w:val="00995033"/>
    <w:rsid w:val="00995F54"/>
    <w:rsid w:val="009A3759"/>
    <w:rsid w:val="009A6750"/>
    <w:rsid w:val="009C4465"/>
    <w:rsid w:val="009D37EE"/>
    <w:rsid w:val="009D7212"/>
    <w:rsid w:val="009E1838"/>
    <w:rsid w:val="009E26DD"/>
    <w:rsid w:val="009E3A8E"/>
    <w:rsid w:val="00A00CA4"/>
    <w:rsid w:val="00A00F22"/>
    <w:rsid w:val="00A049E6"/>
    <w:rsid w:val="00A05742"/>
    <w:rsid w:val="00A12CC7"/>
    <w:rsid w:val="00A13D34"/>
    <w:rsid w:val="00A154AF"/>
    <w:rsid w:val="00A164F4"/>
    <w:rsid w:val="00A2222C"/>
    <w:rsid w:val="00A25E03"/>
    <w:rsid w:val="00A40E0D"/>
    <w:rsid w:val="00A430D4"/>
    <w:rsid w:val="00A43454"/>
    <w:rsid w:val="00A63F3A"/>
    <w:rsid w:val="00A70F21"/>
    <w:rsid w:val="00A735E9"/>
    <w:rsid w:val="00A772DC"/>
    <w:rsid w:val="00A774A0"/>
    <w:rsid w:val="00A821CD"/>
    <w:rsid w:val="00A978E8"/>
    <w:rsid w:val="00AA35E0"/>
    <w:rsid w:val="00AB45AB"/>
    <w:rsid w:val="00AB56D1"/>
    <w:rsid w:val="00AD1D6E"/>
    <w:rsid w:val="00AD26EF"/>
    <w:rsid w:val="00AD5AC0"/>
    <w:rsid w:val="00AD73B8"/>
    <w:rsid w:val="00AD75B9"/>
    <w:rsid w:val="00AE5D43"/>
    <w:rsid w:val="00AF6513"/>
    <w:rsid w:val="00B07EDE"/>
    <w:rsid w:val="00B22675"/>
    <w:rsid w:val="00B22C46"/>
    <w:rsid w:val="00B251EC"/>
    <w:rsid w:val="00B2679A"/>
    <w:rsid w:val="00B315A8"/>
    <w:rsid w:val="00B32B1A"/>
    <w:rsid w:val="00B34731"/>
    <w:rsid w:val="00B40375"/>
    <w:rsid w:val="00B43619"/>
    <w:rsid w:val="00B50B3D"/>
    <w:rsid w:val="00B54E54"/>
    <w:rsid w:val="00B554D5"/>
    <w:rsid w:val="00B56A3A"/>
    <w:rsid w:val="00B64A87"/>
    <w:rsid w:val="00B676B8"/>
    <w:rsid w:val="00B7053B"/>
    <w:rsid w:val="00B70643"/>
    <w:rsid w:val="00B819A1"/>
    <w:rsid w:val="00B91C86"/>
    <w:rsid w:val="00B937DB"/>
    <w:rsid w:val="00B941C2"/>
    <w:rsid w:val="00B965BA"/>
    <w:rsid w:val="00B9682F"/>
    <w:rsid w:val="00BA182A"/>
    <w:rsid w:val="00BA37F9"/>
    <w:rsid w:val="00BA5027"/>
    <w:rsid w:val="00BA5192"/>
    <w:rsid w:val="00BB2805"/>
    <w:rsid w:val="00BB3CBA"/>
    <w:rsid w:val="00BB5A90"/>
    <w:rsid w:val="00BC0067"/>
    <w:rsid w:val="00BC0B6A"/>
    <w:rsid w:val="00BC4EB0"/>
    <w:rsid w:val="00BC7159"/>
    <w:rsid w:val="00BD3193"/>
    <w:rsid w:val="00BD390F"/>
    <w:rsid w:val="00BD54B6"/>
    <w:rsid w:val="00BD7389"/>
    <w:rsid w:val="00BE775F"/>
    <w:rsid w:val="00C01127"/>
    <w:rsid w:val="00C02696"/>
    <w:rsid w:val="00C036C4"/>
    <w:rsid w:val="00C14E6E"/>
    <w:rsid w:val="00C2396E"/>
    <w:rsid w:val="00C259F8"/>
    <w:rsid w:val="00C27117"/>
    <w:rsid w:val="00C275BE"/>
    <w:rsid w:val="00C35C99"/>
    <w:rsid w:val="00C431CC"/>
    <w:rsid w:val="00C43426"/>
    <w:rsid w:val="00C44CD7"/>
    <w:rsid w:val="00C45B1A"/>
    <w:rsid w:val="00C5524A"/>
    <w:rsid w:val="00C568AF"/>
    <w:rsid w:val="00C577B0"/>
    <w:rsid w:val="00C603A2"/>
    <w:rsid w:val="00C609E7"/>
    <w:rsid w:val="00C64CD1"/>
    <w:rsid w:val="00C70C4A"/>
    <w:rsid w:val="00C71218"/>
    <w:rsid w:val="00C75015"/>
    <w:rsid w:val="00C76511"/>
    <w:rsid w:val="00C77EFE"/>
    <w:rsid w:val="00C806A2"/>
    <w:rsid w:val="00C82772"/>
    <w:rsid w:val="00C87EA6"/>
    <w:rsid w:val="00C90BB4"/>
    <w:rsid w:val="00C94050"/>
    <w:rsid w:val="00C97810"/>
    <w:rsid w:val="00CA2EEA"/>
    <w:rsid w:val="00CA4621"/>
    <w:rsid w:val="00CA5469"/>
    <w:rsid w:val="00CD1C6D"/>
    <w:rsid w:val="00CD5B9E"/>
    <w:rsid w:val="00CE2727"/>
    <w:rsid w:val="00CE4E2A"/>
    <w:rsid w:val="00CF0064"/>
    <w:rsid w:val="00CF0DAC"/>
    <w:rsid w:val="00CF1A99"/>
    <w:rsid w:val="00CF551F"/>
    <w:rsid w:val="00CF61E0"/>
    <w:rsid w:val="00D00436"/>
    <w:rsid w:val="00D031F8"/>
    <w:rsid w:val="00D047C5"/>
    <w:rsid w:val="00D1032B"/>
    <w:rsid w:val="00D1078C"/>
    <w:rsid w:val="00D156D9"/>
    <w:rsid w:val="00D16E34"/>
    <w:rsid w:val="00D27932"/>
    <w:rsid w:val="00D329F5"/>
    <w:rsid w:val="00D42456"/>
    <w:rsid w:val="00D47B83"/>
    <w:rsid w:val="00D50D61"/>
    <w:rsid w:val="00D56228"/>
    <w:rsid w:val="00D57879"/>
    <w:rsid w:val="00D61D73"/>
    <w:rsid w:val="00D636C4"/>
    <w:rsid w:val="00D6550F"/>
    <w:rsid w:val="00D65DE7"/>
    <w:rsid w:val="00D67811"/>
    <w:rsid w:val="00D705D5"/>
    <w:rsid w:val="00D73C29"/>
    <w:rsid w:val="00DA5C36"/>
    <w:rsid w:val="00DA6C01"/>
    <w:rsid w:val="00DA6CDA"/>
    <w:rsid w:val="00DB19C6"/>
    <w:rsid w:val="00DB60D8"/>
    <w:rsid w:val="00DC3F6F"/>
    <w:rsid w:val="00DC5139"/>
    <w:rsid w:val="00DD2BED"/>
    <w:rsid w:val="00DE221D"/>
    <w:rsid w:val="00DF09E8"/>
    <w:rsid w:val="00DF676A"/>
    <w:rsid w:val="00E07279"/>
    <w:rsid w:val="00E13B73"/>
    <w:rsid w:val="00E144C7"/>
    <w:rsid w:val="00E214B4"/>
    <w:rsid w:val="00E23FA0"/>
    <w:rsid w:val="00E263FB"/>
    <w:rsid w:val="00E26AB3"/>
    <w:rsid w:val="00E2721E"/>
    <w:rsid w:val="00E31836"/>
    <w:rsid w:val="00E34E6E"/>
    <w:rsid w:val="00E37497"/>
    <w:rsid w:val="00E429E3"/>
    <w:rsid w:val="00E62B60"/>
    <w:rsid w:val="00E73286"/>
    <w:rsid w:val="00E73355"/>
    <w:rsid w:val="00E741FB"/>
    <w:rsid w:val="00E74467"/>
    <w:rsid w:val="00E74BB9"/>
    <w:rsid w:val="00E86D6C"/>
    <w:rsid w:val="00E90211"/>
    <w:rsid w:val="00E915B3"/>
    <w:rsid w:val="00E97C61"/>
    <w:rsid w:val="00EA12DA"/>
    <w:rsid w:val="00EA3D6E"/>
    <w:rsid w:val="00EA717C"/>
    <w:rsid w:val="00EC7E92"/>
    <w:rsid w:val="00ED0B81"/>
    <w:rsid w:val="00ED107A"/>
    <w:rsid w:val="00ED2F2D"/>
    <w:rsid w:val="00ED3919"/>
    <w:rsid w:val="00ED731E"/>
    <w:rsid w:val="00EE2413"/>
    <w:rsid w:val="00EE4A5C"/>
    <w:rsid w:val="00EE7C9E"/>
    <w:rsid w:val="00EF4663"/>
    <w:rsid w:val="00EF742A"/>
    <w:rsid w:val="00F0062F"/>
    <w:rsid w:val="00F01996"/>
    <w:rsid w:val="00F05818"/>
    <w:rsid w:val="00F103CC"/>
    <w:rsid w:val="00F13BA3"/>
    <w:rsid w:val="00F145E9"/>
    <w:rsid w:val="00F1466D"/>
    <w:rsid w:val="00F17EEB"/>
    <w:rsid w:val="00F21CD9"/>
    <w:rsid w:val="00F22B05"/>
    <w:rsid w:val="00F238C6"/>
    <w:rsid w:val="00F27A74"/>
    <w:rsid w:val="00F43F36"/>
    <w:rsid w:val="00F57644"/>
    <w:rsid w:val="00F636BA"/>
    <w:rsid w:val="00F731B5"/>
    <w:rsid w:val="00F80654"/>
    <w:rsid w:val="00F828DE"/>
    <w:rsid w:val="00F841B4"/>
    <w:rsid w:val="00F867B5"/>
    <w:rsid w:val="00F94D45"/>
    <w:rsid w:val="00FA7550"/>
    <w:rsid w:val="00FB3EE0"/>
    <w:rsid w:val="00FB3F28"/>
    <w:rsid w:val="00FC0F9A"/>
    <w:rsid w:val="00FC2CE3"/>
    <w:rsid w:val="00FC4F64"/>
    <w:rsid w:val="00FC747B"/>
    <w:rsid w:val="00FD3320"/>
    <w:rsid w:val="00FE0702"/>
    <w:rsid w:val="00FE0A55"/>
    <w:rsid w:val="00FE26A0"/>
    <w:rsid w:val="00FF1BCA"/>
    <w:rsid w:val="00F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5D039E-135A-4843-9353-F251E0B8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4D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9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38F"/>
    <w:rPr>
      <w:sz w:val="18"/>
      <w:szCs w:val="18"/>
    </w:rPr>
  </w:style>
  <w:style w:type="paragraph" w:styleId="a5">
    <w:name w:val="List Paragraph"/>
    <w:basedOn w:val="a"/>
    <w:uiPriority w:val="34"/>
    <w:qFormat/>
    <w:rsid w:val="00E74B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B4D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4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4DB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C51A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C51AD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72399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FD786-55F4-4D50-87A7-42347F97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5485</TotalTime>
  <Pages>13</Pages>
  <Words>801</Words>
  <Characters>4569</Characters>
  <Application>Microsoft Office Word</Application>
  <DocSecurity>0</DocSecurity>
  <Lines>38</Lines>
  <Paragraphs>10</Paragraphs>
  <ScaleCrop>false</ScaleCrop>
  <Company>苏州科达</Company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luocanfeng</dc:creator>
  <cp:keywords/>
  <dc:description/>
  <cp:lastModifiedBy>罗灿锋</cp:lastModifiedBy>
  <cp:revision>403</cp:revision>
  <dcterms:created xsi:type="dcterms:W3CDTF">2017-03-17T01:23:00Z</dcterms:created>
  <dcterms:modified xsi:type="dcterms:W3CDTF">2017-04-06T05:39:00Z</dcterms:modified>
</cp:coreProperties>
</file>