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6B9984C">
      <w:pPr>
        <w:rPr>
          <w:sz w:val="24"/>
        </w:rPr>
      </w:pPr>
      <w:r>
        <w:rPr>
          <w:sz w:val="24"/>
        </w:rPr>
        <mc:AlternateContent>
          <mc:Choice Requires="wps">
            <w:drawing>
              <wp:anchor distT="0" distB="0" distL="114300" distR="114300" simplePos="0" relativeHeight="251660288" behindDoc="0" locked="0" layoutInCell="1" allowOverlap="1">
                <wp:simplePos x="0" y="0"/>
                <wp:positionH relativeFrom="column">
                  <wp:posOffset>4533900</wp:posOffset>
                </wp:positionH>
                <wp:positionV relativeFrom="paragraph">
                  <wp:posOffset>32385</wp:posOffset>
                </wp:positionV>
                <wp:extent cx="1200150" cy="297180"/>
                <wp:effectExtent l="4445" t="4445" r="14605" b="18415"/>
                <wp:wrapNone/>
                <wp:docPr id="3" name="矩形 3"/>
                <wp:cNvGraphicFramePr/>
                <a:graphic xmlns:a="http://schemas.openxmlformats.org/drawingml/2006/main">
                  <a:graphicData uri="http://schemas.microsoft.com/office/word/2010/wordprocessingShape">
                    <wps:wsp>
                      <wps:cNvSpPr/>
                      <wps:spPr>
                        <a:xfrm>
                          <a:off x="0" y="0"/>
                          <a:ext cx="120015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544191B">
                            <w:r>
                              <w:rPr>
                                <w:rFonts w:hint="eastAsia"/>
                                <w:sz w:val="24"/>
                              </w:rPr>
                              <w:t xml:space="preserve">成 绩：     </w:t>
                            </w:r>
                          </w:p>
                        </w:txbxContent>
                      </wps:txbx>
                      <wps:bodyPr upright="1"/>
                    </wps:wsp>
                  </a:graphicData>
                </a:graphic>
              </wp:anchor>
            </w:drawing>
          </mc:Choice>
          <mc:Fallback>
            <w:pict>
              <v:rect id="_x0000_s1026" o:spid="_x0000_s1026" o:spt="1" style="position:absolute;left:0pt;margin-left:357pt;margin-top:2.55pt;height:23.4pt;width:94.5pt;z-index:251660288;mso-width-relative:page;mso-height-relative:page;" fillcolor="#FFFFFF" filled="t" stroked="t" coordsize="21600,21600" o:gfxdata="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p5WXUdYAAAAIAQAADwAAAAAAAAABACAAAAAiAAAAZHJzL2Rv&#10;d25yZXYueG1sUEsBAhQAFAAAAAgAh07iQDA7wagDAgAAKQQAAA4AAAAAAAAAAQAgAAAAJQEAAGRy&#10;cy9lMm9Eb2MueG1sUEsFBgAAAAAGAAYAWQEAAJoFAAAAAA==&#10;">
                <v:fill on="t" focussize="0,0"/>
                <v:stroke color="#000000" joinstyle="miter"/>
                <v:imagedata o:title=""/>
                <o:lock v:ext="edit" aspectratio="f"/>
                <v:textbox>
                  <w:txbxContent>
                    <w:p w14:paraId="0544191B">
                      <w:r>
                        <w:rPr>
                          <w:rFonts w:hint="eastAsia"/>
                          <w:sz w:val="24"/>
                        </w:rPr>
                        <w:t xml:space="preserve">成 绩：     </w:t>
                      </w:r>
                    </w:p>
                  </w:txbxContent>
                </v:textbox>
              </v:rect>
            </w:pict>
          </mc:Fallback>
        </mc:AlternateContent>
      </w:r>
    </w:p>
    <w:p w14:paraId="25E4A606">
      <w:pPr>
        <w:rPr>
          <w:sz w:val="28"/>
          <w:szCs w:val="28"/>
        </w:rPr>
      </w:pPr>
    </w:p>
    <w:p w14:paraId="4EDE4899">
      <w:pPr>
        <w:jc w:val="center"/>
      </w:pPr>
    </w:p>
    <w:p w14:paraId="6FAB8CF7">
      <w:pPr>
        <w:jc w:val="center"/>
        <w:rPr>
          <w:rFonts w:eastAsia="华文新魏"/>
          <w:sz w:val="84"/>
          <w:szCs w:val="84"/>
        </w:rPr>
      </w:pPr>
      <w:r>
        <w:rPr>
          <w:rFonts w:eastAsia="华文新魏"/>
          <w:spacing w:val="100"/>
          <w:sz w:val="84"/>
          <w:szCs w:val="84"/>
        </w:rPr>
        <w:t>江西科技师范大学</w:t>
      </w:r>
    </w:p>
    <w:p w14:paraId="0AFE9F27">
      <w:pPr>
        <w:jc w:val="center"/>
        <w:rPr>
          <w:rFonts w:eastAsia="隶书"/>
          <w:b/>
          <w:sz w:val="72"/>
          <w:szCs w:val="72"/>
        </w:rPr>
      </w:pPr>
      <w:r>
        <w:rPr>
          <w:rFonts w:eastAsia="隶书"/>
          <w:b/>
          <w:sz w:val="72"/>
          <w:szCs w:val="72"/>
        </w:rPr>
        <w:t>毕业设计（论文）</w:t>
      </w:r>
    </w:p>
    <w:p w14:paraId="2C6B4FDD">
      <w:pPr>
        <w:ind w:firstLine="949" w:firstLineChars="450"/>
        <w:rPr>
          <w:rFonts w:eastAsia="黑体"/>
          <w:b/>
          <w:szCs w:val="21"/>
        </w:rPr>
      </w:pPr>
    </w:p>
    <w:p w14:paraId="152E3B3B">
      <w:pPr>
        <w:ind w:firstLine="949" w:firstLineChars="450"/>
        <w:rPr>
          <w:rFonts w:eastAsia="黑体"/>
          <w:b/>
          <w:szCs w:val="21"/>
        </w:rPr>
      </w:pPr>
    </w:p>
    <w:p w14:paraId="6EF2E4E2">
      <w:pPr>
        <w:ind w:firstLine="949" w:firstLineChars="450"/>
        <w:rPr>
          <w:rFonts w:eastAsia="黑体"/>
          <w:b/>
          <w:szCs w:val="21"/>
        </w:rPr>
      </w:pPr>
    </w:p>
    <w:p w14:paraId="42002A91">
      <w:pPr>
        <w:ind w:firstLine="949" w:firstLineChars="450"/>
        <w:rPr>
          <w:rFonts w:eastAsia="黑体"/>
          <w:b/>
          <w:szCs w:val="21"/>
        </w:rPr>
      </w:pPr>
    </w:p>
    <w:p w14:paraId="346D88C7">
      <w:pPr>
        <w:ind w:firstLine="949" w:firstLineChars="450"/>
        <w:rPr>
          <w:rFonts w:eastAsia="黑体"/>
          <w:b/>
          <w:szCs w:val="21"/>
        </w:rPr>
      </w:pPr>
    </w:p>
    <w:p w14:paraId="2160FEB5">
      <w:pPr>
        <w:ind w:firstLine="949" w:firstLineChars="450"/>
        <w:rPr>
          <w:rFonts w:eastAsia="黑体"/>
          <w:b/>
          <w:szCs w:val="21"/>
        </w:rPr>
      </w:pPr>
    </w:p>
    <w:p w14:paraId="5E77D634">
      <w:pPr>
        <w:tabs>
          <w:tab w:val="left" w:pos="1890"/>
        </w:tabs>
        <w:ind w:firstLine="1405" w:firstLineChars="500"/>
        <w:jc w:val="both"/>
        <w:outlineLvl w:val="0"/>
        <w:rPr>
          <w:rFonts w:hint="default" w:eastAsia="楷体_GB2312"/>
          <w:b/>
          <w:sz w:val="28"/>
          <w:szCs w:val="28"/>
          <w:u w:val="single"/>
          <w:lang w:val="en-US" w:eastAsia="zh-CN"/>
        </w:rPr>
      </w:pPr>
      <w:bookmarkStart w:id="0" w:name="_Toc28705"/>
      <w:bookmarkStart w:id="1" w:name="_Toc26369"/>
      <w:r>
        <w:rPr>
          <w:rFonts w:eastAsia="楷体_GB2312"/>
          <w:b/>
          <w:sz w:val="28"/>
          <w:szCs w:val="28"/>
        </w:rPr>
        <w:t>题目（中文）：</w:t>
      </w:r>
      <w:r>
        <w:rPr>
          <w:rFonts w:hint="eastAsia" w:eastAsia="楷体_GB2312"/>
          <w:b/>
          <w:sz w:val="28"/>
          <w:szCs w:val="28"/>
          <w:u w:val="single"/>
          <w:lang w:val="en-US" w:eastAsia="zh-CN"/>
        </w:rPr>
        <w:t>基于Web客户端技术的个性化UI设计和实现</w:t>
      </w:r>
      <w:bookmarkEnd w:id="0"/>
      <w:bookmarkEnd w:id="1"/>
    </w:p>
    <w:p w14:paraId="38CB4895">
      <w:pPr>
        <w:ind w:firstLine="1968" w:firstLineChars="700"/>
        <w:jc w:val="both"/>
        <w:rPr>
          <w:rFonts w:hint="default" w:eastAsia="楷体_GB2312"/>
          <w:b/>
          <w:sz w:val="28"/>
          <w:szCs w:val="28"/>
          <w:lang w:val="en-US"/>
        </w:rPr>
      </w:pPr>
      <w:r>
        <w:rPr>
          <w:rFonts w:eastAsia="楷体_GB2312"/>
          <w:b/>
          <w:sz w:val="28"/>
          <w:szCs w:val="28"/>
        </w:rPr>
        <w:t>（外文）：</w:t>
      </w:r>
      <w:r>
        <w:rPr>
          <w:rFonts w:hint="default" w:ascii="Times New Roman" w:hAnsi="Times New Roman" w:eastAsia="楷体_GB2312" w:cs="Times New Roman"/>
          <w:b/>
          <w:bCs w:val="0"/>
          <w:sz w:val="21"/>
          <w:szCs w:val="21"/>
          <w:u w:val="single"/>
          <w:lang w:val="en-US" w:eastAsia="zh-CN"/>
        </w:rPr>
        <w:t xml:space="preserve"> customized</w:t>
      </w:r>
      <w:r>
        <w:rPr>
          <w:rFonts w:hint="eastAsia" w:ascii="Times New Roman" w:hAnsi="Times New Roman" w:eastAsia="楷体_GB2312" w:cs="Times New Roman"/>
          <w:b/>
          <w:bCs w:val="0"/>
          <w:sz w:val="21"/>
          <w:szCs w:val="21"/>
          <w:u w:val="single"/>
          <w:lang w:val="en-US" w:eastAsia="zh-CN"/>
        </w:rPr>
        <w:t xml:space="preserve"> </w:t>
      </w:r>
      <w:r>
        <w:rPr>
          <w:rFonts w:hint="default" w:ascii="Times New Roman" w:hAnsi="Times New Roman" w:eastAsia="楷体_GB2312" w:cs="Times New Roman"/>
          <w:b/>
          <w:bCs w:val="0"/>
          <w:sz w:val="21"/>
          <w:szCs w:val="21"/>
          <w:u w:val="single"/>
          <w:lang w:val="en-US" w:eastAsia="zh-CN"/>
        </w:rPr>
        <w:t xml:space="preserve">UI design and </w:t>
      </w:r>
      <w:r>
        <w:rPr>
          <w:rFonts w:hint="eastAsia" w:ascii="Times New Roman" w:hAnsi="Times New Roman" w:eastAsia="楷体_GB2312" w:cs="Times New Roman"/>
          <w:b/>
          <w:bCs w:val="0"/>
          <w:sz w:val="21"/>
          <w:szCs w:val="21"/>
          <w:u w:val="single"/>
          <w:lang w:val="en-US" w:eastAsia="zh-CN"/>
        </w:rPr>
        <w:t>Programming</w:t>
      </w:r>
      <w:r>
        <w:rPr>
          <w:rFonts w:hint="default" w:ascii="Times New Roman" w:hAnsi="Times New Roman" w:eastAsia="楷体_GB2312" w:cs="Times New Roman"/>
          <w:b/>
          <w:bCs w:val="0"/>
          <w:sz w:val="21"/>
          <w:szCs w:val="21"/>
          <w:u w:val="single"/>
          <w:lang w:val="en-US" w:eastAsia="zh-CN"/>
        </w:rPr>
        <w:t xml:space="preserve"> based on Web</w:t>
      </w:r>
      <w:r>
        <w:rPr>
          <w:rFonts w:hint="eastAsia" w:ascii="Times New Roman" w:hAnsi="Times New Roman" w:eastAsia="楷体_GB2312" w:cs="Times New Roman"/>
          <w:b/>
          <w:bCs w:val="0"/>
          <w:sz w:val="21"/>
          <w:szCs w:val="21"/>
          <w:u w:val="single"/>
          <w:lang w:val="en-US" w:eastAsia="zh-CN"/>
        </w:rPr>
        <w:t xml:space="preserve"> client   </w:t>
      </w:r>
    </w:p>
    <w:p w14:paraId="650C1537">
      <w:pPr>
        <w:ind w:firstLine="1968" w:firstLineChars="700"/>
        <w:jc w:val="both"/>
        <w:rPr>
          <w:rFonts w:hint="default" w:eastAsia="楷体_GB2312"/>
          <w:b/>
          <w:sz w:val="28"/>
          <w:szCs w:val="28"/>
          <w:u w:val="single"/>
          <w:lang w:val="en-US"/>
        </w:rPr>
      </w:pPr>
      <w:r>
        <w:rPr>
          <w:rFonts w:eastAsia="楷体_GB2312"/>
          <w:b/>
          <w:sz w:val="28"/>
          <w:szCs w:val="28"/>
        </w:rPr>
        <w:t>院（系）：</w:t>
      </w:r>
      <w:r>
        <w:rPr>
          <w:rFonts w:eastAsia="楷体_GB2312"/>
          <w:b/>
          <w:sz w:val="28"/>
          <w:szCs w:val="28"/>
          <w:u w:val="single"/>
        </w:rPr>
        <w:t xml:space="preserve">      </w:t>
      </w:r>
      <w:r>
        <w:rPr>
          <w:rFonts w:hint="eastAsia" w:eastAsia="楷体_GB2312"/>
          <w:b/>
          <w:sz w:val="28"/>
          <w:szCs w:val="28"/>
          <w:u w:val="single"/>
          <w:lang w:val="en-US" w:eastAsia="zh-CN"/>
        </w:rPr>
        <w:t xml:space="preserve">  元宇宙产业学院                   </w:t>
      </w:r>
    </w:p>
    <w:p w14:paraId="2F84E05B">
      <w:pPr>
        <w:ind w:firstLine="1968" w:firstLineChars="700"/>
        <w:jc w:val="both"/>
        <w:rPr>
          <w:rFonts w:hint="default" w:eastAsia="楷体_GB2312"/>
          <w:b/>
          <w:sz w:val="28"/>
          <w:szCs w:val="28"/>
          <w:lang w:val="en-US" w:eastAsia="zh-CN"/>
        </w:rPr>
      </w:pPr>
      <w:r>
        <w:rPr>
          <w:rFonts w:eastAsia="楷体_GB2312"/>
          <w:b/>
          <w:sz w:val="28"/>
          <w:szCs w:val="28"/>
        </w:rPr>
        <w:t>专    业：</w:t>
      </w:r>
      <w:r>
        <w:rPr>
          <w:rFonts w:eastAsia="楷体_GB2312"/>
          <w:b/>
          <w:sz w:val="28"/>
          <w:szCs w:val="28"/>
          <w:u w:val="single"/>
        </w:rPr>
        <w:t xml:space="preserve">      </w:t>
      </w:r>
      <w:r>
        <w:rPr>
          <w:rFonts w:hint="eastAsia" w:eastAsia="楷体_GB2312"/>
          <w:b/>
          <w:sz w:val="28"/>
          <w:szCs w:val="28"/>
          <w:u w:val="single"/>
          <w:lang w:val="en-US" w:eastAsia="zh-CN"/>
        </w:rPr>
        <w:t xml:space="preserve"> 计算机科学与技术                  </w:t>
      </w:r>
    </w:p>
    <w:p w14:paraId="261C08B0">
      <w:pPr>
        <w:ind w:firstLine="1968" w:firstLineChars="700"/>
        <w:jc w:val="both"/>
        <w:rPr>
          <w:rFonts w:hint="default" w:eastAsia="楷体_GB2312"/>
          <w:b/>
          <w:sz w:val="28"/>
          <w:szCs w:val="28"/>
          <w:lang w:val="en-US" w:eastAsia="zh-CN"/>
        </w:rPr>
      </w:pPr>
      <w:r>
        <w:rPr>
          <w:rFonts w:eastAsia="楷体_GB2312"/>
          <w:b/>
          <w:sz w:val="28"/>
          <w:szCs w:val="28"/>
        </w:rPr>
        <w:t>学生姓名：</w:t>
      </w:r>
      <w:r>
        <w:rPr>
          <w:rFonts w:eastAsia="楷体_GB2312"/>
          <w:b/>
          <w:sz w:val="28"/>
          <w:szCs w:val="28"/>
          <w:u w:val="single"/>
        </w:rPr>
        <w:t xml:space="preserve">          </w:t>
      </w:r>
      <w:r>
        <w:rPr>
          <w:rFonts w:hint="eastAsia" w:eastAsia="楷体_GB2312"/>
          <w:b/>
          <w:sz w:val="28"/>
          <w:szCs w:val="28"/>
          <w:u w:val="single"/>
          <w:lang w:val="en-US" w:eastAsia="zh-CN"/>
        </w:rPr>
        <w:t xml:space="preserve">  宁方昀                        </w:t>
      </w:r>
    </w:p>
    <w:p w14:paraId="3024BD9B">
      <w:pPr>
        <w:ind w:firstLine="1968" w:firstLineChars="700"/>
        <w:jc w:val="both"/>
        <w:rPr>
          <w:rFonts w:hint="default" w:eastAsia="楷体_GB2312"/>
          <w:b/>
          <w:sz w:val="28"/>
          <w:szCs w:val="28"/>
          <w:lang w:val="en-US" w:eastAsia="zh-CN"/>
        </w:rPr>
      </w:pPr>
      <w:r>
        <w:rPr>
          <w:rFonts w:eastAsia="楷体_GB2312"/>
          <w:b/>
          <w:sz w:val="28"/>
          <w:szCs w:val="28"/>
        </w:rPr>
        <w:t>学    号：</w:t>
      </w:r>
      <w:r>
        <w:rPr>
          <w:rFonts w:eastAsia="楷体_GB2312"/>
          <w:b/>
          <w:sz w:val="28"/>
          <w:szCs w:val="28"/>
          <w:u w:val="single"/>
        </w:rPr>
        <w:t xml:space="preserve">         </w:t>
      </w:r>
      <w:r>
        <w:rPr>
          <w:rFonts w:hint="eastAsia" w:eastAsia="楷体_GB2312"/>
          <w:b/>
          <w:sz w:val="28"/>
          <w:szCs w:val="28"/>
          <w:u w:val="single"/>
          <w:lang w:val="en-US" w:eastAsia="zh-CN"/>
        </w:rPr>
        <w:t xml:space="preserve">   20213640                     </w:t>
      </w:r>
    </w:p>
    <w:p w14:paraId="30DB8D93">
      <w:pPr>
        <w:ind w:firstLine="1968" w:firstLineChars="700"/>
        <w:jc w:val="both"/>
        <w:rPr>
          <w:rFonts w:hint="default" w:eastAsia="楷体_GB2312"/>
          <w:b/>
          <w:sz w:val="28"/>
          <w:szCs w:val="28"/>
          <w:lang w:val="en-US" w:eastAsia="zh-CN"/>
        </w:rPr>
      </w:pPr>
      <w:r>
        <w:rPr>
          <w:rFonts w:eastAsia="楷体_GB2312"/>
          <w:b/>
          <w:sz w:val="28"/>
          <w:szCs w:val="28"/>
        </w:rPr>
        <w:t>指导教师：</w:t>
      </w:r>
      <w:r>
        <w:rPr>
          <w:rFonts w:hint="eastAsia" w:eastAsia="楷体_GB2312"/>
          <w:b/>
          <w:sz w:val="28"/>
          <w:szCs w:val="28"/>
          <w:u w:val="single"/>
          <w:lang w:val="en-US" w:eastAsia="zh-CN"/>
        </w:rPr>
        <w:t xml:space="preserve">            李健宏                       </w:t>
      </w:r>
    </w:p>
    <w:p w14:paraId="68BA784D">
      <w:pPr>
        <w:ind w:firstLine="560" w:firstLineChars="200"/>
        <w:jc w:val="both"/>
        <w:rPr>
          <w:sz w:val="28"/>
          <w:szCs w:val="28"/>
        </w:rPr>
      </w:pPr>
    </w:p>
    <w:p w14:paraId="3F6334E8">
      <w:pPr>
        <w:ind w:firstLine="560" w:firstLineChars="200"/>
        <w:jc w:val="center"/>
        <w:rPr>
          <w:sz w:val="28"/>
          <w:szCs w:val="28"/>
        </w:rPr>
      </w:pPr>
    </w:p>
    <w:p w14:paraId="31394D67">
      <w:pPr>
        <w:ind w:left="1260" w:leftChars="0" w:firstLine="420" w:firstLineChars="0"/>
        <w:jc w:val="center"/>
        <w:rPr>
          <w:rFonts w:eastAsia="楷体_GB2312"/>
          <w:b/>
          <w:sz w:val="28"/>
          <w:szCs w:val="28"/>
        </w:rPr>
      </w:pPr>
      <w:r>
        <w:rPr>
          <w:rFonts w:hint="eastAsia" w:eastAsia="楷体_GB2312"/>
          <w:b/>
          <w:sz w:val="28"/>
          <w:szCs w:val="28"/>
          <w:lang w:val="en-US" w:eastAsia="zh-CN"/>
        </w:rPr>
        <w:t>2024</w:t>
      </w:r>
      <w:r>
        <w:rPr>
          <w:rFonts w:eastAsia="楷体_GB2312"/>
          <w:b/>
          <w:sz w:val="28"/>
          <w:szCs w:val="28"/>
        </w:rPr>
        <w:t xml:space="preserve">年  </w:t>
      </w:r>
      <w:r>
        <w:rPr>
          <w:rFonts w:hint="eastAsia" w:eastAsia="楷体_GB2312"/>
          <w:b/>
          <w:sz w:val="28"/>
          <w:szCs w:val="28"/>
          <w:lang w:val="en-US" w:eastAsia="zh-CN"/>
        </w:rPr>
        <w:t>6</w:t>
      </w:r>
      <w:r>
        <w:rPr>
          <w:rFonts w:eastAsia="楷体_GB2312"/>
          <w:b/>
          <w:sz w:val="28"/>
          <w:szCs w:val="28"/>
        </w:rPr>
        <w:t xml:space="preserve"> 月  </w:t>
      </w:r>
      <w:r>
        <w:rPr>
          <w:rFonts w:hint="eastAsia" w:eastAsia="楷体_GB2312"/>
          <w:b/>
          <w:sz w:val="28"/>
          <w:szCs w:val="28"/>
          <w:lang w:val="en-US" w:eastAsia="zh-CN"/>
        </w:rPr>
        <w:t>1</w:t>
      </w:r>
      <w:r>
        <w:rPr>
          <w:rFonts w:eastAsia="楷体_GB2312"/>
          <w:b/>
          <w:sz w:val="28"/>
          <w:szCs w:val="28"/>
        </w:rPr>
        <w:t>日</w:t>
      </w:r>
    </w:p>
    <w:p w14:paraId="036045C0">
      <w:pPr>
        <w:rPr>
          <w:rFonts w:asciiTheme="minorHAnsi" w:hAnsiTheme="minorHAnsi" w:eastAsiaTheme="minorEastAsia" w:cstheme="minorBidi"/>
          <w:kern w:val="2"/>
          <w:sz w:val="21"/>
          <w:szCs w:val="24"/>
          <w:lang w:val="en-US" w:eastAsia="zh-CN" w:bidi="ar-SA"/>
        </w:rPr>
      </w:pPr>
      <w:r>
        <w:br w:type="page"/>
      </w:r>
    </w:p>
    <w:sdt>
      <w:sdtPr>
        <w:rPr>
          <w:rFonts w:ascii="宋体" w:hAnsi="宋体" w:eastAsia="宋体" w:cstheme="minorBidi"/>
          <w:kern w:val="2"/>
          <w:sz w:val="21"/>
          <w:szCs w:val="24"/>
          <w:lang w:val="en-US" w:eastAsia="zh-CN" w:bidi="ar-SA"/>
        </w:rPr>
        <w:id w:val="147470046"/>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14:paraId="18F43C99">
          <w:pPr>
            <w:rPr>
              <w:rFonts w:hint="eastAsia" w:ascii="宋体" w:hAnsi="宋体" w:eastAsia="宋体" w:cs="宋体"/>
              <w:kern w:val="2"/>
              <w:sz w:val="21"/>
              <w:szCs w:val="24"/>
              <w:lang w:val="en-US" w:eastAsia="zh-CN" w:bidi="ar-SA"/>
            </w:rPr>
          </w:pPr>
          <w:r>
            <w:rPr>
              <w:rFonts w:hint="eastAsia" w:ascii="宋体" w:hAnsi="宋体" w:eastAsia="宋体" w:cs="宋体"/>
              <w:b/>
              <w:bCs/>
              <w:sz w:val="44"/>
              <w:szCs w:val="44"/>
            </w:rPr>
            <w:t>目录</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p>
        <w:p w14:paraId="5DB01393">
          <w:pPr>
            <w:pStyle w:val="8"/>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_Toc28705 </w:instrText>
          </w:r>
          <w:r>
            <w:rPr>
              <w:rFonts w:hint="eastAsia" w:ascii="宋体" w:hAnsi="宋体" w:eastAsia="宋体" w:cs="宋体"/>
              <w:szCs w:val="24"/>
            </w:rPr>
            <w:fldChar w:fldCharType="separate"/>
          </w:r>
          <w:r>
            <w:rPr>
              <w:rFonts w:eastAsia="楷体_GB2312"/>
              <w:szCs w:val="28"/>
            </w:rPr>
            <w:t>题目（中文）：</w:t>
          </w:r>
          <w:r>
            <w:rPr>
              <w:rFonts w:hint="eastAsia" w:eastAsia="楷体_GB2312"/>
              <w:szCs w:val="28"/>
              <w:lang w:val="en-US" w:eastAsia="zh-CN"/>
            </w:rPr>
            <w:t>基于Web客户端技术的个性化UI设计和实现</w:t>
          </w:r>
          <w:r>
            <w:tab/>
          </w:r>
          <w:r>
            <w:fldChar w:fldCharType="begin"/>
          </w:r>
          <w:r>
            <w:instrText xml:space="preserve"> PAGEREF _Toc28705 \h </w:instrText>
          </w:r>
          <w:r>
            <w:fldChar w:fldCharType="separate"/>
          </w:r>
          <w:r>
            <w:t>I</w:t>
          </w:r>
          <w:r>
            <w:fldChar w:fldCharType="end"/>
          </w:r>
          <w:r>
            <w:rPr>
              <w:rFonts w:hint="eastAsia" w:ascii="宋体" w:hAnsi="宋体" w:eastAsia="宋体" w:cs="宋体"/>
              <w:szCs w:val="24"/>
            </w:rPr>
            <w:fldChar w:fldCharType="end"/>
          </w:r>
        </w:p>
        <w:p w14:paraId="6CDFF9A3">
          <w:pPr>
            <w:pStyle w:val="8"/>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_Toc25499 </w:instrText>
          </w:r>
          <w:r>
            <w:rPr>
              <w:rFonts w:hint="eastAsia" w:ascii="宋体" w:hAnsi="宋体" w:eastAsia="宋体" w:cs="宋体"/>
              <w:szCs w:val="24"/>
            </w:rPr>
            <w:fldChar w:fldCharType="separate"/>
          </w:r>
          <w:r>
            <w:rPr>
              <w:rFonts w:hint="eastAsia"/>
              <w:lang w:val="en-US" w:eastAsia="zh-CN"/>
            </w:rPr>
            <w:t>第一章 前言</w:t>
          </w:r>
          <w:r>
            <w:tab/>
          </w:r>
          <w:r>
            <w:fldChar w:fldCharType="begin"/>
          </w:r>
          <w:r>
            <w:instrText xml:space="preserve"> PAGEREF _Toc25499 \h </w:instrText>
          </w:r>
          <w:r>
            <w:fldChar w:fldCharType="separate"/>
          </w:r>
          <w:r>
            <w:t>1</w:t>
          </w:r>
          <w:r>
            <w:fldChar w:fldCharType="end"/>
          </w:r>
          <w:r>
            <w:rPr>
              <w:rFonts w:hint="eastAsia" w:ascii="宋体" w:hAnsi="宋体" w:eastAsia="宋体" w:cs="宋体"/>
              <w:szCs w:val="24"/>
            </w:rPr>
            <w:fldChar w:fldCharType="end"/>
          </w:r>
        </w:p>
        <w:p w14:paraId="43EEC452">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_Toc9057 </w:instrText>
          </w:r>
          <w:r>
            <w:rPr>
              <w:rFonts w:hint="eastAsia" w:ascii="宋体" w:hAnsi="宋体" w:eastAsia="宋体" w:cs="宋体"/>
              <w:szCs w:val="24"/>
            </w:rPr>
            <w:fldChar w:fldCharType="separate"/>
          </w:r>
          <w:r>
            <w:rPr>
              <w:rFonts w:hint="default"/>
              <w:lang w:val="en-US" w:eastAsia="zh-CN"/>
            </w:rPr>
            <w:t xml:space="preserve">1.1 </w:t>
          </w:r>
          <w:r>
            <w:rPr>
              <w:rFonts w:hint="eastAsia"/>
              <w:lang w:val="en-US" w:eastAsia="zh-CN"/>
            </w:rPr>
            <w:t>项目概要</w:t>
          </w:r>
          <w:r>
            <w:tab/>
          </w:r>
          <w:r>
            <w:fldChar w:fldCharType="begin"/>
          </w:r>
          <w:r>
            <w:instrText xml:space="preserve"> PAGEREF _Toc9057 \h </w:instrText>
          </w:r>
          <w:r>
            <w:fldChar w:fldCharType="separate"/>
          </w:r>
          <w:r>
            <w:t>1</w:t>
          </w:r>
          <w:r>
            <w:fldChar w:fldCharType="end"/>
          </w:r>
          <w:r>
            <w:rPr>
              <w:rFonts w:hint="eastAsia" w:ascii="宋体" w:hAnsi="宋体" w:eastAsia="宋体" w:cs="宋体"/>
              <w:szCs w:val="24"/>
            </w:rPr>
            <w:fldChar w:fldCharType="end"/>
          </w:r>
        </w:p>
        <w:p w14:paraId="0D38C9B9">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_Toc21283 </w:instrText>
          </w:r>
          <w:r>
            <w:rPr>
              <w:rFonts w:hint="eastAsia" w:ascii="宋体" w:hAnsi="宋体" w:eastAsia="宋体" w:cs="宋体"/>
              <w:szCs w:val="24"/>
            </w:rPr>
            <w:fldChar w:fldCharType="separate"/>
          </w:r>
          <w:r>
            <w:rPr>
              <w:rFonts w:hint="default"/>
              <w:lang w:val="en-US" w:eastAsia="zh-CN"/>
            </w:rPr>
            <w:t xml:space="preserve">1.2 </w:t>
          </w:r>
          <w:r>
            <w:rPr>
              <w:rFonts w:hint="eastAsia"/>
              <w:lang w:val="en-US" w:eastAsia="zh-CN"/>
            </w:rPr>
            <w:t>研学计划</w:t>
          </w:r>
          <w:r>
            <w:tab/>
          </w:r>
          <w:r>
            <w:fldChar w:fldCharType="begin"/>
          </w:r>
          <w:r>
            <w:instrText xml:space="preserve"> PAGEREF _Toc21283 \h </w:instrText>
          </w:r>
          <w:r>
            <w:fldChar w:fldCharType="separate"/>
          </w:r>
          <w:r>
            <w:t>2</w:t>
          </w:r>
          <w:r>
            <w:fldChar w:fldCharType="end"/>
          </w:r>
          <w:r>
            <w:rPr>
              <w:rFonts w:hint="eastAsia" w:ascii="宋体" w:hAnsi="宋体" w:eastAsia="宋体" w:cs="宋体"/>
              <w:szCs w:val="24"/>
            </w:rPr>
            <w:fldChar w:fldCharType="end"/>
          </w:r>
        </w:p>
        <w:p w14:paraId="128698B7">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_Toc32142 </w:instrText>
          </w:r>
          <w:r>
            <w:rPr>
              <w:rFonts w:hint="eastAsia" w:ascii="宋体" w:hAnsi="宋体" w:eastAsia="宋体" w:cs="宋体"/>
              <w:szCs w:val="24"/>
            </w:rPr>
            <w:fldChar w:fldCharType="separate"/>
          </w:r>
          <w:r>
            <w:rPr>
              <w:rFonts w:hint="default"/>
              <w:lang w:val="en-US" w:eastAsia="zh-CN"/>
            </w:rPr>
            <w:t xml:space="preserve">1.3 </w:t>
          </w:r>
          <w:r>
            <w:rPr>
              <w:rFonts w:hint="eastAsia"/>
              <w:lang w:val="en-US" w:eastAsia="zh-CN"/>
            </w:rPr>
            <w:t>研究方法</w:t>
          </w:r>
          <w:r>
            <w:tab/>
          </w:r>
          <w:r>
            <w:fldChar w:fldCharType="begin"/>
          </w:r>
          <w:r>
            <w:instrText xml:space="preserve"> PAGEREF _Toc32142 \h </w:instrText>
          </w:r>
          <w:r>
            <w:fldChar w:fldCharType="separate"/>
          </w:r>
          <w:r>
            <w:t>2</w:t>
          </w:r>
          <w:r>
            <w:fldChar w:fldCharType="end"/>
          </w:r>
          <w:r>
            <w:rPr>
              <w:rFonts w:hint="eastAsia" w:ascii="宋体" w:hAnsi="宋体" w:eastAsia="宋体" w:cs="宋体"/>
              <w:szCs w:val="24"/>
            </w:rPr>
            <w:fldChar w:fldCharType="end"/>
          </w:r>
        </w:p>
        <w:p w14:paraId="7F5B9A7B">
          <w:pPr>
            <w:pStyle w:val="8"/>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_Toc31848 </w:instrText>
          </w:r>
          <w:r>
            <w:rPr>
              <w:rFonts w:hint="eastAsia" w:ascii="宋体" w:hAnsi="宋体" w:eastAsia="宋体" w:cs="宋体"/>
              <w:szCs w:val="24"/>
            </w:rPr>
            <w:fldChar w:fldCharType="separate"/>
          </w:r>
          <w:r>
            <w:rPr>
              <w:rFonts w:hint="eastAsia"/>
              <w:lang w:val="en-US" w:eastAsia="zh-CN"/>
            </w:rPr>
            <w:t>第二章 技术总结和文献综述</w:t>
          </w:r>
          <w:r>
            <w:tab/>
          </w:r>
          <w:r>
            <w:fldChar w:fldCharType="begin"/>
          </w:r>
          <w:r>
            <w:instrText xml:space="preserve"> PAGEREF _Toc31848 \h </w:instrText>
          </w:r>
          <w:r>
            <w:fldChar w:fldCharType="separate"/>
          </w:r>
          <w:r>
            <w:t>2</w:t>
          </w:r>
          <w:r>
            <w:fldChar w:fldCharType="end"/>
          </w:r>
          <w:r>
            <w:rPr>
              <w:rFonts w:hint="eastAsia" w:ascii="宋体" w:hAnsi="宋体" w:eastAsia="宋体" w:cs="宋体"/>
              <w:szCs w:val="24"/>
            </w:rPr>
            <w:fldChar w:fldCharType="end"/>
          </w:r>
        </w:p>
        <w:p w14:paraId="4CD6CA0E">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_Toc17397 </w:instrText>
          </w:r>
          <w:r>
            <w:rPr>
              <w:rFonts w:hint="eastAsia" w:ascii="宋体" w:hAnsi="宋体" w:eastAsia="宋体" w:cs="宋体"/>
              <w:szCs w:val="24"/>
            </w:rPr>
            <w:fldChar w:fldCharType="separate"/>
          </w:r>
          <w:r>
            <w:rPr>
              <w:rFonts w:hint="eastAsia"/>
              <w:lang w:val="en-US" w:eastAsia="zh-CN"/>
            </w:rPr>
            <w:t>2.1 Web平台和客户端技术概述</w:t>
          </w:r>
          <w:r>
            <w:tab/>
          </w:r>
          <w:r>
            <w:fldChar w:fldCharType="begin"/>
          </w:r>
          <w:r>
            <w:instrText xml:space="preserve"> PAGEREF _Toc17397 \h </w:instrText>
          </w:r>
          <w:r>
            <w:fldChar w:fldCharType="separate"/>
          </w:r>
          <w:r>
            <w:t>2</w:t>
          </w:r>
          <w:r>
            <w:fldChar w:fldCharType="end"/>
          </w:r>
          <w:r>
            <w:rPr>
              <w:rFonts w:hint="eastAsia" w:ascii="宋体" w:hAnsi="宋体" w:eastAsia="宋体" w:cs="宋体"/>
              <w:szCs w:val="24"/>
            </w:rPr>
            <w:fldChar w:fldCharType="end"/>
          </w:r>
        </w:p>
        <w:p w14:paraId="59BE2907">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_Toc9650 </w:instrText>
          </w:r>
          <w:r>
            <w:rPr>
              <w:rFonts w:hint="eastAsia" w:ascii="宋体" w:hAnsi="宋体" w:eastAsia="宋体" w:cs="宋体"/>
              <w:szCs w:val="24"/>
            </w:rPr>
            <w:fldChar w:fldCharType="separate"/>
          </w:r>
          <w:r>
            <w:rPr>
              <w:rFonts w:hint="eastAsia"/>
              <w:lang w:val="en-US" w:eastAsia="zh-CN"/>
            </w:rPr>
            <w:t>2.2 项目的增量式迭代开发模式</w:t>
          </w:r>
          <w:r>
            <w:tab/>
          </w:r>
          <w:r>
            <w:fldChar w:fldCharType="begin"/>
          </w:r>
          <w:r>
            <w:instrText xml:space="preserve"> PAGEREF _Toc9650 \h </w:instrText>
          </w:r>
          <w:r>
            <w:fldChar w:fldCharType="separate"/>
          </w:r>
          <w:r>
            <w:t>4</w:t>
          </w:r>
          <w:r>
            <w:fldChar w:fldCharType="end"/>
          </w:r>
          <w:r>
            <w:rPr>
              <w:rFonts w:hint="eastAsia" w:ascii="宋体" w:hAnsi="宋体" w:eastAsia="宋体" w:cs="宋体"/>
              <w:szCs w:val="24"/>
            </w:rPr>
            <w:fldChar w:fldCharType="end"/>
          </w:r>
        </w:p>
        <w:p w14:paraId="4E76D37D">
          <w:pPr>
            <w:pStyle w:val="8"/>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_Toc2368 </w:instrText>
          </w:r>
          <w:r>
            <w:rPr>
              <w:rFonts w:hint="eastAsia" w:ascii="宋体" w:hAnsi="宋体" w:eastAsia="宋体" w:cs="宋体"/>
              <w:szCs w:val="24"/>
            </w:rPr>
            <w:fldChar w:fldCharType="separate"/>
          </w:r>
          <w:r>
            <w:rPr>
              <w:rFonts w:hint="eastAsia"/>
              <w:lang w:val="en-US" w:eastAsia="zh-CN"/>
            </w:rPr>
            <w:t>第三章 内容设计概要</w:t>
          </w:r>
          <w:r>
            <w:tab/>
          </w:r>
          <w:r>
            <w:fldChar w:fldCharType="begin"/>
          </w:r>
          <w:r>
            <w:instrText xml:space="preserve"> PAGEREF _Toc2368 \h </w:instrText>
          </w:r>
          <w:r>
            <w:fldChar w:fldCharType="separate"/>
          </w:r>
          <w:r>
            <w:t>5</w:t>
          </w:r>
          <w:r>
            <w:fldChar w:fldCharType="end"/>
          </w:r>
          <w:r>
            <w:rPr>
              <w:rFonts w:hint="eastAsia" w:ascii="宋体" w:hAnsi="宋体" w:eastAsia="宋体" w:cs="宋体"/>
              <w:szCs w:val="24"/>
            </w:rPr>
            <w:fldChar w:fldCharType="end"/>
          </w:r>
        </w:p>
        <w:p w14:paraId="084ECA63">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_Toc28280 </w:instrText>
          </w:r>
          <w:r>
            <w:rPr>
              <w:rFonts w:hint="eastAsia" w:ascii="宋体" w:hAnsi="宋体" w:eastAsia="宋体" w:cs="宋体"/>
              <w:szCs w:val="24"/>
            </w:rPr>
            <w:fldChar w:fldCharType="separate"/>
          </w:r>
          <w:r>
            <w:rPr>
              <w:rFonts w:hint="eastAsia"/>
              <w:lang w:val="en-US" w:eastAsia="zh-CN"/>
            </w:rPr>
            <w:t>3.1 分析和设计</w:t>
          </w:r>
          <w:r>
            <w:tab/>
          </w:r>
          <w:r>
            <w:fldChar w:fldCharType="begin"/>
          </w:r>
          <w:r>
            <w:instrText xml:space="preserve"> PAGEREF _Toc28280 \h </w:instrText>
          </w:r>
          <w:r>
            <w:fldChar w:fldCharType="separate"/>
          </w:r>
          <w:r>
            <w:t>5</w:t>
          </w:r>
          <w:r>
            <w:fldChar w:fldCharType="end"/>
          </w:r>
          <w:r>
            <w:rPr>
              <w:rFonts w:hint="eastAsia" w:ascii="宋体" w:hAnsi="宋体" w:eastAsia="宋体" w:cs="宋体"/>
              <w:szCs w:val="24"/>
            </w:rPr>
            <w:fldChar w:fldCharType="end"/>
          </w:r>
        </w:p>
        <w:p w14:paraId="45BF363B">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_Toc20635 </w:instrText>
          </w:r>
          <w:r>
            <w:rPr>
              <w:rFonts w:hint="eastAsia" w:ascii="宋体" w:hAnsi="宋体" w:eastAsia="宋体" w:cs="宋体"/>
              <w:szCs w:val="24"/>
            </w:rPr>
            <w:fldChar w:fldCharType="separate"/>
          </w:r>
          <w:r>
            <w:rPr>
              <w:rFonts w:hint="eastAsia"/>
              <w:lang w:val="en-US" w:eastAsia="zh-CN"/>
            </w:rPr>
            <w:t>3.2 项目的实现和编程</w:t>
          </w:r>
          <w:r>
            <w:tab/>
          </w:r>
          <w:r>
            <w:fldChar w:fldCharType="begin"/>
          </w:r>
          <w:r>
            <w:instrText xml:space="preserve"> PAGEREF _Toc20635 \h </w:instrText>
          </w:r>
          <w:r>
            <w:fldChar w:fldCharType="separate"/>
          </w:r>
          <w:r>
            <w:t>6</w:t>
          </w:r>
          <w:r>
            <w:fldChar w:fldCharType="end"/>
          </w:r>
          <w:r>
            <w:rPr>
              <w:rFonts w:hint="eastAsia" w:ascii="宋体" w:hAnsi="宋体" w:eastAsia="宋体" w:cs="宋体"/>
              <w:szCs w:val="24"/>
            </w:rPr>
            <w:fldChar w:fldCharType="end"/>
          </w:r>
        </w:p>
        <w:p w14:paraId="46E246ED">
          <w:pPr>
            <w:pStyle w:val="5"/>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_Toc28798 </w:instrText>
          </w:r>
          <w:r>
            <w:rPr>
              <w:rFonts w:hint="eastAsia" w:ascii="宋体" w:hAnsi="宋体" w:eastAsia="宋体" w:cs="宋体"/>
              <w:szCs w:val="24"/>
            </w:rPr>
            <w:fldChar w:fldCharType="separate"/>
          </w:r>
          <w:r>
            <w:rPr>
              <w:rFonts w:hint="eastAsia" w:cstheme="minorBidi"/>
              <w:kern w:val="2"/>
              <w:szCs w:val="24"/>
              <w:lang w:val="en-US" w:eastAsia="zh-CN" w:bidi="ar-SA"/>
            </w:rPr>
            <w:t>C</w:t>
          </w:r>
          <w:r>
            <w:rPr>
              <w:rFonts w:hint="eastAsia"/>
              <w:lang w:val="en-US" w:eastAsia="zh-CN"/>
            </w:rPr>
            <w:t>SS代码编写如代码块3-2：</w:t>
          </w:r>
          <w:r>
            <w:tab/>
          </w:r>
          <w:r>
            <w:fldChar w:fldCharType="begin"/>
          </w:r>
          <w:r>
            <w:instrText xml:space="preserve"> PAGEREF _Toc28798 \h </w:instrText>
          </w:r>
          <w:r>
            <w:fldChar w:fldCharType="separate"/>
          </w:r>
          <w:r>
            <w:t>6</w:t>
          </w:r>
          <w:r>
            <w:fldChar w:fldCharType="end"/>
          </w:r>
          <w:r>
            <w:rPr>
              <w:rFonts w:hint="eastAsia" w:ascii="宋体" w:hAnsi="宋体" w:eastAsia="宋体" w:cs="宋体"/>
              <w:szCs w:val="24"/>
            </w:rPr>
            <w:fldChar w:fldCharType="end"/>
          </w:r>
        </w:p>
        <w:p w14:paraId="1E612D75">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_Toc2779 </w:instrText>
          </w:r>
          <w:r>
            <w:rPr>
              <w:rFonts w:hint="eastAsia" w:ascii="宋体" w:hAnsi="宋体" w:eastAsia="宋体" w:cs="宋体"/>
              <w:szCs w:val="24"/>
            </w:rPr>
            <w:fldChar w:fldCharType="separate"/>
          </w:r>
          <w:r>
            <w:rPr>
              <w:rFonts w:hint="eastAsia"/>
              <w:lang w:val="en-US" w:eastAsia="zh-CN"/>
            </w:rPr>
            <w:t>3.3 项目的运行和测试</w:t>
          </w:r>
          <w:r>
            <w:tab/>
          </w:r>
          <w:r>
            <w:fldChar w:fldCharType="begin"/>
          </w:r>
          <w:r>
            <w:instrText xml:space="preserve"> PAGEREF _Toc2779 \h </w:instrText>
          </w:r>
          <w:r>
            <w:fldChar w:fldCharType="separate"/>
          </w:r>
          <w:r>
            <w:t>7</w:t>
          </w:r>
          <w:r>
            <w:fldChar w:fldCharType="end"/>
          </w:r>
          <w:r>
            <w:rPr>
              <w:rFonts w:hint="eastAsia" w:ascii="宋体" w:hAnsi="宋体" w:eastAsia="宋体" w:cs="宋体"/>
              <w:szCs w:val="24"/>
            </w:rPr>
            <w:fldChar w:fldCharType="end"/>
          </w:r>
        </w:p>
        <w:p w14:paraId="43C4AC44">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_Toc9960 </w:instrText>
          </w:r>
          <w:r>
            <w:rPr>
              <w:rFonts w:hint="eastAsia" w:ascii="宋体" w:hAnsi="宋体" w:eastAsia="宋体" w:cs="宋体"/>
              <w:szCs w:val="24"/>
            </w:rPr>
            <w:fldChar w:fldCharType="separate"/>
          </w:r>
          <w:r>
            <w:rPr>
              <w:rFonts w:hint="eastAsia"/>
              <w:lang w:val="en-US" w:eastAsia="zh-CN"/>
            </w:rPr>
            <w:t>3.4 项目的代码提交和版本管理</w:t>
          </w:r>
          <w:r>
            <w:tab/>
          </w:r>
          <w:r>
            <w:fldChar w:fldCharType="begin"/>
          </w:r>
          <w:r>
            <w:instrText xml:space="preserve"> PAGEREF _Toc9960 \h </w:instrText>
          </w:r>
          <w:r>
            <w:fldChar w:fldCharType="separate"/>
          </w:r>
          <w:r>
            <w:t>8</w:t>
          </w:r>
          <w:r>
            <w:fldChar w:fldCharType="end"/>
          </w:r>
          <w:r>
            <w:rPr>
              <w:rFonts w:hint="eastAsia" w:ascii="宋体" w:hAnsi="宋体" w:eastAsia="宋体" w:cs="宋体"/>
              <w:szCs w:val="24"/>
            </w:rPr>
            <w:fldChar w:fldCharType="end"/>
          </w:r>
        </w:p>
        <w:p w14:paraId="216E99DB">
          <w:pPr>
            <w:pStyle w:val="8"/>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_Toc17865 </w:instrText>
          </w:r>
          <w:r>
            <w:rPr>
              <w:rFonts w:hint="eastAsia" w:ascii="宋体" w:hAnsi="宋体" w:eastAsia="宋体" w:cs="宋体"/>
              <w:szCs w:val="24"/>
            </w:rPr>
            <w:fldChar w:fldCharType="separate"/>
          </w:r>
          <w:r>
            <w:rPr>
              <w:rFonts w:hint="eastAsia"/>
              <w:lang w:val="en-US" w:eastAsia="zh-CN"/>
            </w:rPr>
            <w:t>第四章 移动互联时代的UI开发初步——窄屏终端的响应式设计</w:t>
          </w:r>
          <w:r>
            <w:tab/>
          </w:r>
          <w:r>
            <w:fldChar w:fldCharType="begin"/>
          </w:r>
          <w:r>
            <w:instrText xml:space="preserve"> PAGEREF _Toc17865 \h </w:instrText>
          </w:r>
          <w:r>
            <w:fldChar w:fldCharType="separate"/>
          </w:r>
          <w:r>
            <w:t>9</w:t>
          </w:r>
          <w:r>
            <w:fldChar w:fldCharType="end"/>
          </w:r>
          <w:r>
            <w:rPr>
              <w:rFonts w:hint="eastAsia" w:ascii="宋体" w:hAnsi="宋体" w:eastAsia="宋体" w:cs="宋体"/>
              <w:szCs w:val="24"/>
            </w:rPr>
            <w:fldChar w:fldCharType="end"/>
          </w:r>
        </w:p>
        <w:p w14:paraId="58D2DCF3">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_Toc12988 </w:instrText>
          </w:r>
          <w:r>
            <w:rPr>
              <w:rFonts w:hint="eastAsia" w:ascii="宋体" w:hAnsi="宋体" w:eastAsia="宋体" w:cs="宋体"/>
              <w:szCs w:val="24"/>
            </w:rPr>
            <w:fldChar w:fldCharType="separate"/>
          </w:r>
          <w:r>
            <w:rPr>
              <w:rFonts w:hint="eastAsia"/>
              <w:lang w:val="en-US" w:eastAsia="zh-CN"/>
            </w:rPr>
            <w:t>4.1 分析和设计</w:t>
          </w:r>
          <w:r>
            <w:tab/>
          </w:r>
          <w:r>
            <w:fldChar w:fldCharType="begin"/>
          </w:r>
          <w:r>
            <w:instrText xml:space="preserve"> PAGEREF _Toc12988 \h </w:instrText>
          </w:r>
          <w:r>
            <w:fldChar w:fldCharType="separate"/>
          </w:r>
          <w:r>
            <w:t>9</w:t>
          </w:r>
          <w:r>
            <w:fldChar w:fldCharType="end"/>
          </w:r>
          <w:r>
            <w:rPr>
              <w:rFonts w:hint="eastAsia" w:ascii="宋体" w:hAnsi="宋体" w:eastAsia="宋体" w:cs="宋体"/>
              <w:szCs w:val="24"/>
            </w:rPr>
            <w:fldChar w:fldCharType="end"/>
          </w:r>
        </w:p>
        <w:p w14:paraId="1FF340AB">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_Toc26386 </w:instrText>
          </w:r>
          <w:r>
            <w:rPr>
              <w:rFonts w:hint="eastAsia" w:ascii="宋体" w:hAnsi="宋体" w:eastAsia="宋体" w:cs="宋体"/>
              <w:szCs w:val="24"/>
            </w:rPr>
            <w:fldChar w:fldCharType="separate"/>
          </w:r>
          <w:r>
            <w:rPr>
              <w:rFonts w:hint="eastAsia"/>
              <w:lang w:val="en-US" w:eastAsia="zh-CN"/>
            </w:rPr>
            <w:t>4.2 项目的实现和编程</w:t>
          </w:r>
          <w:r>
            <w:tab/>
          </w:r>
          <w:r>
            <w:fldChar w:fldCharType="begin"/>
          </w:r>
          <w:r>
            <w:instrText xml:space="preserve"> PAGEREF _Toc26386 \h </w:instrText>
          </w:r>
          <w:r>
            <w:fldChar w:fldCharType="separate"/>
          </w:r>
          <w:r>
            <w:t>10</w:t>
          </w:r>
          <w:r>
            <w:fldChar w:fldCharType="end"/>
          </w:r>
          <w:r>
            <w:rPr>
              <w:rFonts w:hint="eastAsia" w:ascii="宋体" w:hAnsi="宋体" w:eastAsia="宋体" w:cs="宋体"/>
              <w:szCs w:val="24"/>
            </w:rPr>
            <w:fldChar w:fldCharType="end"/>
          </w:r>
        </w:p>
        <w:p w14:paraId="2ECB17D4">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_Toc4272 </w:instrText>
          </w:r>
          <w:r>
            <w:rPr>
              <w:rFonts w:hint="eastAsia" w:ascii="宋体" w:hAnsi="宋体" w:eastAsia="宋体" w:cs="宋体"/>
              <w:szCs w:val="24"/>
            </w:rPr>
            <w:fldChar w:fldCharType="separate"/>
          </w:r>
          <w:r>
            <w:rPr>
              <w:rFonts w:hint="eastAsia"/>
              <w:lang w:val="en-US" w:eastAsia="zh-CN"/>
            </w:rPr>
            <w:t>4.3 项目的运行和测试</w:t>
          </w:r>
          <w:r>
            <w:tab/>
          </w:r>
          <w:r>
            <w:fldChar w:fldCharType="begin"/>
          </w:r>
          <w:r>
            <w:instrText xml:space="preserve"> PAGEREF _Toc4272 \h </w:instrText>
          </w:r>
          <w:r>
            <w:fldChar w:fldCharType="separate"/>
          </w:r>
          <w:r>
            <w:t>12</w:t>
          </w:r>
          <w:r>
            <w:fldChar w:fldCharType="end"/>
          </w:r>
          <w:r>
            <w:rPr>
              <w:rFonts w:hint="eastAsia" w:ascii="宋体" w:hAnsi="宋体" w:eastAsia="宋体" w:cs="宋体"/>
              <w:szCs w:val="24"/>
            </w:rPr>
            <w:fldChar w:fldCharType="end"/>
          </w:r>
        </w:p>
        <w:p w14:paraId="263609D4">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_Toc22375 </w:instrText>
          </w:r>
          <w:r>
            <w:rPr>
              <w:rFonts w:hint="eastAsia" w:ascii="宋体" w:hAnsi="宋体" w:eastAsia="宋体" w:cs="宋体"/>
              <w:szCs w:val="24"/>
            </w:rPr>
            <w:fldChar w:fldCharType="separate"/>
          </w:r>
          <w:r>
            <w:rPr>
              <w:rFonts w:hint="eastAsia"/>
              <w:lang w:val="en-US" w:eastAsia="zh-CN"/>
            </w:rPr>
            <w:t>4.4 项目的代码提交和版本管理</w:t>
          </w:r>
          <w:r>
            <w:tab/>
          </w:r>
          <w:r>
            <w:fldChar w:fldCharType="begin"/>
          </w:r>
          <w:r>
            <w:instrText xml:space="preserve"> PAGEREF _Toc22375 \h </w:instrText>
          </w:r>
          <w:r>
            <w:fldChar w:fldCharType="separate"/>
          </w:r>
          <w:r>
            <w:t>13</w:t>
          </w:r>
          <w:r>
            <w:fldChar w:fldCharType="end"/>
          </w:r>
          <w:r>
            <w:rPr>
              <w:rFonts w:hint="eastAsia" w:ascii="宋体" w:hAnsi="宋体" w:eastAsia="宋体" w:cs="宋体"/>
              <w:szCs w:val="24"/>
            </w:rPr>
            <w:fldChar w:fldCharType="end"/>
          </w:r>
        </w:p>
        <w:p w14:paraId="0610A71C">
          <w:pPr>
            <w:pStyle w:val="8"/>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_Toc12858 </w:instrText>
          </w:r>
          <w:r>
            <w:rPr>
              <w:rFonts w:hint="eastAsia" w:ascii="宋体" w:hAnsi="宋体" w:eastAsia="宋体" w:cs="宋体"/>
              <w:szCs w:val="24"/>
            </w:rPr>
            <w:fldChar w:fldCharType="separate"/>
          </w:r>
          <w:r>
            <w:rPr>
              <w:rFonts w:hint="eastAsia"/>
              <w:lang w:val="en-US" w:eastAsia="zh-CN"/>
            </w:rPr>
            <w:t>第五章 应用响应式设计技术开发可适配窄屏和宽屏的UI</w:t>
          </w:r>
          <w:r>
            <w:tab/>
          </w:r>
          <w:r>
            <w:fldChar w:fldCharType="begin"/>
          </w:r>
          <w:r>
            <w:instrText xml:space="preserve"> PAGEREF _Toc12858 \h </w:instrText>
          </w:r>
          <w:r>
            <w:fldChar w:fldCharType="separate"/>
          </w:r>
          <w:r>
            <w:t>14</w:t>
          </w:r>
          <w:r>
            <w:fldChar w:fldCharType="end"/>
          </w:r>
          <w:r>
            <w:rPr>
              <w:rFonts w:hint="eastAsia" w:ascii="宋体" w:hAnsi="宋体" w:eastAsia="宋体" w:cs="宋体"/>
              <w:szCs w:val="24"/>
            </w:rPr>
            <w:fldChar w:fldCharType="end"/>
          </w:r>
        </w:p>
        <w:p w14:paraId="69C98009">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_Toc26569 </w:instrText>
          </w:r>
          <w:r>
            <w:rPr>
              <w:rFonts w:hint="eastAsia" w:ascii="宋体" w:hAnsi="宋体" w:eastAsia="宋体" w:cs="宋体"/>
              <w:szCs w:val="24"/>
            </w:rPr>
            <w:fldChar w:fldCharType="separate"/>
          </w:r>
          <w:r>
            <w:rPr>
              <w:rFonts w:hint="eastAsia"/>
              <w:lang w:val="en-US" w:eastAsia="zh-CN"/>
            </w:rPr>
            <w:t>5.1 分析与设计</w:t>
          </w:r>
          <w:r>
            <w:tab/>
          </w:r>
          <w:r>
            <w:fldChar w:fldCharType="begin"/>
          </w:r>
          <w:r>
            <w:instrText xml:space="preserve"> PAGEREF _Toc26569 \h </w:instrText>
          </w:r>
          <w:r>
            <w:fldChar w:fldCharType="separate"/>
          </w:r>
          <w:r>
            <w:t>14</w:t>
          </w:r>
          <w:r>
            <w:fldChar w:fldCharType="end"/>
          </w:r>
          <w:r>
            <w:rPr>
              <w:rFonts w:hint="eastAsia" w:ascii="宋体" w:hAnsi="宋体" w:eastAsia="宋体" w:cs="宋体"/>
              <w:szCs w:val="24"/>
            </w:rPr>
            <w:fldChar w:fldCharType="end"/>
          </w:r>
        </w:p>
        <w:p w14:paraId="06870110">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_Toc15411 </w:instrText>
          </w:r>
          <w:r>
            <w:rPr>
              <w:rFonts w:hint="eastAsia" w:ascii="宋体" w:hAnsi="宋体" w:eastAsia="宋体" w:cs="宋体"/>
              <w:szCs w:val="24"/>
            </w:rPr>
            <w:fldChar w:fldCharType="separate"/>
          </w:r>
          <w:r>
            <w:rPr>
              <w:rFonts w:hint="eastAsia"/>
              <w:lang w:val="en-US" w:eastAsia="zh-CN"/>
            </w:rPr>
            <w:t>5.2 项目的实现和编程</w:t>
          </w:r>
          <w:r>
            <w:tab/>
          </w:r>
          <w:r>
            <w:fldChar w:fldCharType="begin"/>
          </w:r>
          <w:r>
            <w:instrText xml:space="preserve"> PAGEREF _Toc15411 \h </w:instrText>
          </w:r>
          <w:r>
            <w:fldChar w:fldCharType="separate"/>
          </w:r>
          <w:r>
            <w:t>15</w:t>
          </w:r>
          <w:r>
            <w:fldChar w:fldCharType="end"/>
          </w:r>
          <w:r>
            <w:rPr>
              <w:rFonts w:hint="eastAsia" w:ascii="宋体" w:hAnsi="宋体" w:eastAsia="宋体" w:cs="宋体"/>
              <w:szCs w:val="24"/>
            </w:rPr>
            <w:fldChar w:fldCharType="end"/>
          </w:r>
        </w:p>
        <w:p w14:paraId="5BDAFC5E">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_Toc18974 </w:instrText>
          </w:r>
          <w:r>
            <w:rPr>
              <w:rFonts w:hint="eastAsia" w:ascii="宋体" w:hAnsi="宋体" w:eastAsia="宋体" w:cs="宋体"/>
              <w:szCs w:val="24"/>
            </w:rPr>
            <w:fldChar w:fldCharType="separate"/>
          </w:r>
          <w:r>
            <w:rPr>
              <w:rFonts w:hint="eastAsia"/>
              <w:lang w:val="en-US" w:eastAsia="zh-CN"/>
            </w:rPr>
            <w:t>5.3 项目的运行和测试</w:t>
          </w:r>
          <w:r>
            <w:tab/>
          </w:r>
          <w:r>
            <w:fldChar w:fldCharType="begin"/>
          </w:r>
          <w:r>
            <w:instrText xml:space="preserve"> PAGEREF _Toc18974 \h </w:instrText>
          </w:r>
          <w:r>
            <w:fldChar w:fldCharType="separate"/>
          </w:r>
          <w:r>
            <w:t>18</w:t>
          </w:r>
          <w:r>
            <w:fldChar w:fldCharType="end"/>
          </w:r>
          <w:r>
            <w:rPr>
              <w:rFonts w:hint="eastAsia" w:ascii="宋体" w:hAnsi="宋体" w:eastAsia="宋体" w:cs="宋体"/>
              <w:szCs w:val="24"/>
            </w:rPr>
            <w:fldChar w:fldCharType="end"/>
          </w:r>
        </w:p>
        <w:p w14:paraId="645AF145">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_Toc32661 </w:instrText>
          </w:r>
          <w:r>
            <w:rPr>
              <w:rFonts w:hint="eastAsia" w:ascii="宋体" w:hAnsi="宋体" w:eastAsia="宋体" w:cs="宋体"/>
              <w:szCs w:val="24"/>
            </w:rPr>
            <w:fldChar w:fldCharType="separate"/>
          </w:r>
          <w:r>
            <w:rPr>
              <w:rFonts w:hint="eastAsia"/>
              <w:lang w:val="en-US" w:eastAsia="zh-CN"/>
            </w:rPr>
            <w:t>5.4 项目的代码提交和版本管理</w:t>
          </w:r>
          <w:r>
            <w:tab/>
          </w:r>
          <w:r>
            <w:fldChar w:fldCharType="begin"/>
          </w:r>
          <w:r>
            <w:instrText xml:space="preserve"> PAGEREF _Toc32661 \h </w:instrText>
          </w:r>
          <w:r>
            <w:fldChar w:fldCharType="separate"/>
          </w:r>
          <w:r>
            <w:t>20</w:t>
          </w:r>
          <w:r>
            <w:fldChar w:fldCharType="end"/>
          </w:r>
          <w:r>
            <w:rPr>
              <w:rFonts w:hint="eastAsia" w:ascii="宋体" w:hAnsi="宋体" w:eastAsia="宋体" w:cs="宋体"/>
              <w:szCs w:val="24"/>
            </w:rPr>
            <w:fldChar w:fldCharType="end"/>
          </w:r>
        </w:p>
        <w:p w14:paraId="49C8D074">
          <w:pPr>
            <w:pStyle w:val="8"/>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_Toc32635 </w:instrText>
          </w:r>
          <w:r>
            <w:rPr>
              <w:rFonts w:hint="eastAsia" w:ascii="宋体" w:hAnsi="宋体" w:eastAsia="宋体" w:cs="宋体"/>
              <w:szCs w:val="24"/>
            </w:rPr>
            <w:fldChar w:fldCharType="separate"/>
          </w:r>
          <w:r>
            <w:rPr>
              <w:rFonts w:hint="eastAsia"/>
              <w:lang w:val="en-US" w:eastAsia="zh-CN"/>
            </w:rPr>
            <w:t>第六章 个性化UI设计中对鼠标交互的设计开发</w:t>
          </w:r>
          <w:r>
            <w:tab/>
          </w:r>
          <w:r>
            <w:fldChar w:fldCharType="begin"/>
          </w:r>
          <w:r>
            <w:instrText xml:space="preserve"> PAGEREF _Toc32635 \h </w:instrText>
          </w:r>
          <w:r>
            <w:fldChar w:fldCharType="separate"/>
          </w:r>
          <w:r>
            <w:t>21</w:t>
          </w:r>
          <w:r>
            <w:fldChar w:fldCharType="end"/>
          </w:r>
          <w:r>
            <w:rPr>
              <w:rFonts w:hint="eastAsia" w:ascii="宋体" w:hAnsi="宋体" w:eastAsia="宋体" w:cs="宋体"/>
              <w:szCs w:val="24"/>
            </w:rPr>
            <w:fldChar w:fldCharType="end"/>
          </w:r>
        </w:p>
        <w:p w14:paraId="53562839">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_Toc9493 </w:instrText>
          </w:r>
          <w:r>
            <w:rPr>
              <w:rFonts w:hint="eastAsia" w:ascii="宋体" w:hAnsi="宋体" w:eastAsia="宋体" w:cs="宋体"/>
              <w:szCs w:val="24"/>
            </w:rPr>
            <w:fldChar w:fldCharType="separate"/>
          </w:r>
          <w:r>
            <w:rPr>
              <w:rFonts w:hint="eastAsia"/>
              <w:lang w:val="en-US" w:eastAsia="zh-CN"/>
            </w:rPr>
            <w:t>6.1 分析与设计</w:t>
          </w:r>
          <w:r>
            <w:tab/>
          </w:r>
          <w:r>
            <w:fldChar w:fldCharType="begin"/>
          </w:r>
          <w:r>
            <w:instrText xml:space="preserve"> PAGEREF _Toc9493 \h </w:instrText>
          </w:r>
          <w:r>
            <w:fldChar w:fldCharType="separate"/>
          </w:r>
          <w:r>
            <w:t>21</w:t>
          </w:r>
          <w:r>
            <w:fldChar w:fldCharType="end"/>
          </w:r>
          <w:r>
            <w:rPr>
              <w:rFonts w:hint="eastAsia" w:ascii="宋体" w:hAnsi="宋体" w:eastAsia="宋体" w:cs="宋体"/>
              <w:szCs w:val="24"/>
            </w:rPr>
            <w:fldChar w:fldCharType="end"/>
          </w:r>
        </w:p>
        <w:p w14:paraId="1BC79E0F">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_Toc29138 </w:instrText>
          </w:r>
          <w:r>
            <w:rPr>
              <w:rFonts w:hint="eastAsia" w:ascii="宋体" w:hAnsi="宋体" w:eastAsia="宋体" w:cs="宋体"/>
              <w:szCs w:val="24"/>
            </w:rPr>
            <w:fldChar w:fldCharType="separate"/>
          </w:r>
          <w:r>
            <w:rPr>
              <w:rFonts w:hint="default"/>
              <w:lang w:val="en-US" w:eastAsia="zh-CN"/>
            </w:rPr>
            <w:t xml:space="preserve">6.2 </w:t>
          </w:r>
          <w:r>
            <w:rPr>
              <w:rFonts w:hint="eastAsia"/>
              <w:lang w:val="en-US" w:eastAsia="zh-CN"/>
            </w:rPr>
            <w:t>项目的实现和编程</w:t>
          </w:r>
          <w:r>
            <w:tab/>
          </w:r>
          <w:r>
            <w:fldChar w:fldCharType="begin"/>
          </w:r>
          <w:r>
            <w:instrText xml:space="preserve"> PAGEREF _Toc29138 \h </w:instrText>
          </w:r>
          <w:r>
            <w:fldChar w:fldCharType="separate"/>
          </w:r>
          <w:r>
            <w:t>21</w:t>
          </w:r>
          <w:r>
            <w:fldChar w:fldCharType="end"/>
          </w:r>
          <w:r>
            <w:rPr>
              <w:rFonts w:hint="eastAsia" w:ascii="宋体" w:hAnsi="宋体" w:eastAsia="宋体" w:cs="宋体"/>
              <w:szCs w:val="24"/>
            </w:rPr>
            <w:fldChar w:fldCharType="end"/>
          </w:r>
        </w:p>
        <w:p w14:paraId="0DE1EB54">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_Toc2732 </w:instrText>
          </w:r>
          <w:r>
            <w:rPr>
              <w:rFonts w:hint="eastAsia" w:ascii="宋体" w:hAnsi="宋体" w:eastAsia="宋体" w:cs="宋体"/>
              <w:szCs w:val="24"/>
            </w:rPr>
            <w:fldChar w:fldCharType="separate"/>
          </w:r>
          <w:r>
            <w:rPr>
              <w:rFonts w:hint="eastAsia"/>
              <w:lang w:val="en-US" w:eastAsia="zh-CN"/>
            </w:rPr>
            <w:t>6.3 项目的运行和测试</w:t>
          </w:r>
          <w:r>
            <w:tab/>
          </w:r>
          <w:r>
            <w:fldChar w:fldCharType="begin"/>
          </w:r>
          <w:r>
            <w:instrText xml:space="preserve"> PAGEREF _Toc2732 \h </w:instrText>
          </w:r>
          <w:r>
            <w:fldChar w:fldCharType="separate"/>
          </w:r>
          <w:r>
            <w:t>25</w:t>
          </w:r>
          <w:r>
            <w:fldChar w:fldCharType="end"/>
          </w:r>
          <w:r>
            <w:rPr>
              <w:rFonts w:hint="eastAsia" w:ascii="宋体" w:hAnsi="宋体" w:eastAsia="宋体" w:cs="宋体"/>
              <w:szCs w:val="24"/>
            </w:rPr>
            <w:fldChar w:fldCharType="end"/>
          </w:r>
        </w:p>
        <w:p w14:paraId="61A632EC">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_Toc23514 </w:instrText>
          </w:r>
          <w:r>
            <w:rPr>
              <w:rFonts w:hint="eastAsia" w:ascii="宋体" w:hAnsi="宋体" w:eastAsia="宋体" w:cs="宋体"/>
              <w:szCs w:val="24"/>
            </w:rPr>
            <w:fldChar w:fldCharType="separate"/>
          </w:r>
          <w:r>
            <w:rPr>
              <w:rFonts w:hint="eastAsia"/>
              <w:lang w:val="en-US" w:eastAsia="zh-CN"/>
            </w:rPr>
            <w:t>6.4 项目的代码提交和版本管理</w:t>
          </w:r>
          <w:r>
            <w:tab/>
          </w:r>
          <w:r>
            <w:fldChar w:fldCharType="begin"/>
          </w:r>
          <w:r>
            <w:instrText xml:space="preserve"> PAGEREF _Toc23514 \h </w:instrText>
          </w:r>
          <w:r>
            <w:fldChar w:fldCharType="separate"/>
          </w:r>
          <w:r>
            <w:t>26</w:t>
          </w:r>
          <w:r>
            <w:fldChar w:fldCharType="end"/>
          </w:r>
          <w:r>
            <w:rPr>
              <w:rFonts w:hint="eastAsia" w:ascii="宋体" w:hAnsi="宋体" w:eastAsia="宋体" w:cs="宋体"/>
              <w:szCs w:val="24"/>
            </w:rPr>
            <w:fldChar w:fldCharType="end"/>
          </w:r>
        </w:p>
        <w:p w14:paraId="399F63A0">
          <w:pPr>
            <w:pStyle w:val="8"/>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_Toc2637 </w:instrText>
          </w:r>
          <w:r>
            <w:rPr>
              <w:rFonts w:hint="eastAsia" w:ascii="宋体" w:hAnsi="宋体" w:eastAsia="宋体" w:cs="宋体"/>
              <w:szCs w:val="24"/>
            </w:rPr>
            <w:fldChar w:fldCharType="separate"/>
          </w:r>
          <w:r>
            <w:rPr>
              <w:rFonts w:hint="eastAsia"/>
              <w:lang w:val="en-US" w:eastAsia="zh-CN"/>
            </w:rPr>
            <w:t>第七章 对触屏和鼠标的通用交互操作的设计开发</w:t>
          </w:r>
          <w:r>
            <w:tab/>
          </w:r>
          <w:r>
            <w:fldChar w:fldCharType="begin"/>
          </w:r>
          <w:r>
            <w:instrText xml:space="preserve"> PAGEREF _Toc2637 \h </w:instrText>
          </w:r>
          <w:r>
            <w:fldChar w:fldCharType="separate"/>
          </w:r>
          <w:r>
            <w:t>27</w:t>
          </w:r>
          <w:r>
            <w:fldChar w:fldCharType="end"/>
          </w:r>
          <w:r>
            <w:rPr>
              <w:rFonts w:hint="eastAsia" w:ascii="宋体" w:hAnsi="宋体" w:eastAsia="宋体" w:cs="宋体"/>
              <w:szCs w:val="24"/>
            </w:rPr>
            <w:fldChar w:fldCharType="end"/>
          </w:r>
        </w:p>
        <w:p w14:paraId="1EECADC6">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_Toc31085 </w:instrText>
          </w:r>
          <w:r>
            <w:rPr>
              <w:rFonts w:hint="eastAsia" w:ascii="宋体" w:hAnsi="宋体" w:eastAsia="宋体" w:cs="宋体"/>
              <w:szCs w:val="24"/>
            </w:rPr>
            <w:fldChar w:fldCharType="separate"/>
          </w:r>
          <w:r>
            <w:rPr>
              <w:rFonts w:hint="eastAsia"/>
              <w:lang w:val="en-US" w:eastAsia="zh-CN"/>
            </w:rPr>
            <w:t>7.1 分析和设计</w:t>
          </w:r>
          <w:r>
            <w:tab/>
          </w:r>
          <w:r>
            <w:fldChar w:fldCharType="begin"/>
          </w:r>
          <w:r>
            <w:instrText xml:space="preserve"> PAGEREF _Toc31085 \h </w:instrText>
          </w:r>
          <w:r>
            <w:fldChar w:fldCharType="separate"/>
          </w:r>
          <w:r>
            <w:t>27</w:t>
          </w:r>
          <w:r>
            <w:fldChar w:fldCharType="end"/>
          </w:r>
          <w:r>
            <w:rPr>
              <w:rFonts w:hint="eastAsia" w:ascii="宋体" w:hAnsi="宋体" w:eastAsia="宋体" w:cs="宋体"/>
              <w:szCs w:val="24"/>
            </w:rPr>
            <w:fldChar w:fldCharType="end"/>
          </w:r>
        </w:p>
        <w:p w14:paraId="48A93BD5">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_Toc23380 </w:instrText>
          </w:r>
          <w:r>
            <w:rPr>
              <w:rFonts w:hint="eastAsia" w:ascii="宋体" w:hAnsi="宋体" w:eastAsia="宋体" w:cs="宋体"/>
              <w:szCs w:val="24"/>
            </w:rPr>
            <w:fldChar w:fldCharType="separate"/>
          </w:r>
          <w:r>
            <w:rPr>
              <w:rFonts w:hint="eastAsia"/>
              <w:lang w:val="en-US" w:eastAsia="zh-CN"/>
            </w:rPr>
            <w:t>7.2 项目的实现和编程</w:t>
          </w:r>
          <w:r>
            <w:tab/>
          </w:r>
          <w:r>
            <w:fldChar w:fldCharType="begin"/>
          </w:r>
          <w:r>
            <w:instrText xml:space="preserve"> PAGEREF _Toc23380 \h </w:instrText>
          </w:r>
          <w:r>
            <w:fldChar w:fldCharType="separate"/>
          </w:r>
          <w:r>
            <w:t>27</w:t>
          </w:r>
          <w:r>
            <w:fldChar w:fldCharType="end"/>
          </w:r>
          <w:r>
            <w:rPr>
              <w:rFonts w:hint="eastAsia" w:ascii="宋体" w:hAnsi="宋体" w:eastAsia="宋体" w:cs="宋体"/>
              <w:szCs w:val="24"/>
            </w:rPr>
            <w:fldChar w:fldCharType="end"/>
          </w:r>
        </w:p>
        <w:p w14:paraId="024CE1B0">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_Toc2998 </w:instrText>
          </w:r>
          <w:r>
            <w:rPr>
              <w:rFonts w:hint="eastAsia" w:ascii="宋体" w:hAnsi="宋体" w:eastAsia="宋体" w:cs="宋体"/>
              <w:szCs w:val="24"/>
            </w:rPr>
            <w:fldChar w:fldCharType="separate"/>
          </w:r>
          <w:r>
            <w:rPr>
              <w:rFonts w:hint="eastAsia"/>
              <w:lang w:val="en-US" w:eastAsia="zh-CN"/>
            </w:rPr>
            <w:t>7.3 项目的运行和测试</w:t>
          </w:r>
          <w:r>
            <w:tab/>
          </w:r>
          <w:r>
            <w:fldChar w:fldCharType="begin"/>
          </w:r>
          <w:r>
            <w:instrText xml:space="preserve"> PAGEREF _Toc2998 \h </w:instrText>
          </w:r>
          <w:r>
            <w:fldChar w:fldCharType="separate"/>
          </w:r>
          <w:r>
            <w:t>30</w:t>
          </w:r>
          <w:r>
            <w:fldChar w:fldCharType="end"/>
          </w:r>
          <w:r>
            <w:rPr>
              <w:rFonts w:hint="eastAsia" w:ascii="宋体" w:hAnsi="宋体" w:eastAsia="宋体" w:cs="宋体"/>
              <w:szCs w:val="24"/>
            </w:rPr>
            <w:fldChar w:fldCharType="end"/>
          </w:r>
        </w:p>
        <w:p w14:paraId="5DC700A2">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_Toc3195 </w:instrText>
          </w:r>
          <w:r>
            <w:rPr>
              <w:rFonts w:hint="eastAsia" w:ascii="宋体" w:hAnsi="宋体" w:eastAsia="宋体" w:cs="宋体"/>
              <w:szCs w:val="24"/>
            </w:rPr>
            <w:fldChar w:fldCharType="separate"/>
          </w:r>
          <w:r>
            <w:rPr>
              <w:rFonts w:hint="eastAsia"/>
              <w:lang w:val="en-US" w:eastAsia="zh-CN"/>
            </w:rPr>
            <w:t>7.4 项目的代码提交和版本管理</w:t>
          </w:r>
          <w:r>
            <w:tab/>
          </w:r>
          <w:r>
            <w:fldChar w:fldCharType="begin"/>
          </w:r>
          <w:r>
            <w:instrText xml:space="preserve"> PAGEREF _Toc3195 \h </w:instrText>
          </w:r>
          <w:r>
            <w:fldChar w:fldCharType="separate"/>
          </w:r>
          <w:r>
            <w:t>32</w:t>
          </w:r>
          <w:r>
            <w:fldChar w:fldCharType="end"/>
          </w:r>
          <w:r>
            <w:rPr>
              <w:rFonts w:hint="eastAsia" w:ascii="宋体" w:hAnsi="宋体" w:eastAsia="宋体" w:cs="宋体"/>
              <w:szCs w:val="24"/>
            </w:rPr>
            <w:fldChar w:fldCharType="end"/>
          </w:r>
        </w:p>
        <w:p w14:paraId="5B37B6D1">
          <w:pPr>
            <w:pStyle w:val="8"/>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_Toc22495 </w:instrText>
          </w:r>
          <w:r>
            <w:rPr>
              <w:rFonts w:hint="eastAsia" w:ascii="宋体" w:hAnsi="宋体" w:eastAsia="宋体" w:cs="宋体"/>
              <w:szCs w:val="24"/>
            </w:rPr>
            <w:fldChar w:fldCharType="separate"/>
          </w:r>
          <w:r>
            <w:rPr>
              <w:rFonts w:hint="eastAsia"/>
              <w:lang w:val="en-US" w:eastAsia="zh-CN"/>
            </w:rPr>
            <w:t>第八章 UI的个性化键盘交互控制的设计开发</w:t>
          </w:r>
          <w:r>
            <w:tab/>
          </w:r>
          <w:r>
            <w:fldChar w:fldCharType="begin"/>
          </w:r>
          <w:r>
            <w:instrText xml:space="preserve"> PAGEREF _Toc22495 \h </w:instrText>
          </w:r>
          <w:r>
            <w:fldChar w:fldCharType="separate"/>
          </w:r>
          <w:r>
            <w:t>33</w:t>
          </w:r>
          <w:r>
            <w:fldChar w:fldCharType="end"/>
          </w:r>
          <w:r>
            <w:rPr>
              <w:rFonts w:hint="eastAsia" w:ascii="宋体" w:hAnsi="宋体" w:eastAsia="宋体" w:cs="宋体"/>
              <w:szCs w:val="24"/>
            </w:rPr>
            <w:fldChar w:fldCharType="end"/>
          </w:r>
        </w:p>
        <w:p w14:paraId="66DB030A">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_Toc16974 </w:instrText>
          </w:r>
          <w:r>
            <w:rPr>
              <w:rFonts w:hint="eastAsia" w:ascii="宋体" w:hAnsi="宋体" w:eastAsia="宋体" w:cs="宋体"/>
              <w:szCs w:val="24"/>
            </w:rPr>
            <w:fldChar w:fldCharType="separate"/>
          </w:r>
          <w:r>
            <w:rPr>
              <w:rFonts w:hint="eastAsia"/>
              <w:lang w:val="en-US" w:eastAsia="zh-CN"/>
            </w:rPr>
            <w:t>8.1 分析与设计</w:t>
          </w:r>
          <w:r>
            <w:tab/>
          </w:r>
          <w:r>
            <w:fldChar w:fldCharType="begin"/>
          </w:r>
          <w:r>
            <w:instrText xml:space="preserve"> PAGEREF _Toc16974 \h </w:instrText>
          </w:r>
          <w:r>
            <w:fldChar w:fldCharType="separate"/>
          </w:r>
          <w:r>
            <w:t>33</w:t>
          </w:r>
          <w:r>
            <w:fldChar w:fldCharType="end"/>
          </w:r>
          <w:r>
            <w:rPr>
              <w:rFonts w:hint="eastAsia" w:ascii="宋体" w:hAnsi="宋体" w:eastAsia="宋体" w:cs="宋体"/>
              <w:szCs w:val="24"/>
            </w:rPr>
            <w:fldChar w:fldCharType="end"/>
          </w:r>
        </w:p>
        <w:p w14:paraId="7C60CD0D">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_Toc15392 </w:instrText>
          </w:r>
          <w:r>
            <w:rPr>
              <w:rFonts w:hint="eastAsia" w:ascii="宋体" w:hAnsi="宋体" w:eastAsia="宋体" w:cs="宋体"/>
              <w:szCs w:val="24"/>
            </w:rPr>
            <w:fldChar w:fldCharType="separate"/>
          </w:r>
          <w:r>
            <w:rPr>
              <w:rFonts w:hint="eastAsia"/>
              <w:lang w:val="en-US" w:eastAsia="zh-CN"/>
            </w:rPr>
            <w:t>8.2 项目的实现和编程</w:t>
          </w:r>
          <w:r>
            <w:tab/>
          </w:r>
          <w:r>
            <w:fldChar w:fldCharType="begin"/>
          </w:r>
          <w:r>
            <w:instrText xml:space="preserve"> PAGEREF _Toc15392 \h </w:instrText>
          </w:r>
          <w:r>
            <w:fldChar w:fldCharType="separate"/>
          </w:r>
          <w:r>
            <w:t>33</w:t>
          </w:r>
          <w:r>
            <w:fldChar w:fldCharType="end"/>
          </w:r>
          <w:r>
            <w:rPr>
              <w:rFonts w:hint="eastAsia" w:ascii="宋体" w:hAnsi="宋体" w:eastAsia="宋体" w:cs="宋体"/>
              <w:szCs w:val="24"/>
            </w:rPr>
            <w:fldChar w:fldCharType="end"/>
          </w:r>
        </w:p>
        <w:p w14:paraId="763678E6">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_Toc1659 </w:instrText>
          </w:r>
          <w:r>
            <w:rPr>
              <w:rFonts w:hint="eastAsia" w:ascii="宋体" w:hAnsi="宋体" w:eastAsia="宋体" w:cs="宋体"/>
              <w:szCs w:val="24"/>
            </w:rPr>
            <w:fldChar w:fldCharType="separate"/>
          </w:r>
          <w:r>
            <w:rPr>
              <w:rFonts w:hint="eastAsia"/>
              <w:lang w:val="en-US" w:eastAsia="zh-CN"/>
            </w:rPr>
            <w:t>8.3 项目的运行和测试</w:t>
          </w:r>
          <w:r>
            <w:tab/>
          </w:r>
          <w:r>
            <w:fldChar w:fldCharType="begin"/>
          </w:r>
          <w:r>
            <w:instrText xml:space="preserve"> PAGEREF _Toc1659 \h </w:instrText>
          </w:r>
          <w:r>
            <w:fldChar w:fldCharType="separate"/>
          </w:r>
          <w:r>
            <w:t>39</w:t>
          </w:r>
          <w:r>
            <w:fldChar w:fldCharType="end"/>
          </w:r>
          <w:r>
            <w:rPr>
              <w:rFonts w:hint="eastAsia" w:ascii="宋体" w:hAnsi="宋体" w:eastAsia="宋体" w:cs="宋体"/>
              <w:szCs w:val="24"/>
            </w:rPr>
            <w:fldChar w:fldCharType="end"/>
          </w:r>
        </w:p>
        <w:p w14:paraId="3F3A70A9">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_Toc5731 </w:instrText>
          </w:r>
          <w:r>
            <w:rPr>
              <w:rFonts w:hint="eastAsia" w:ascii="宋体" w:hAnsi="宋体" w:eastAsia="宋体" w:cs="宋体"/>
              <w:szCs w:val="24"/>
            </w:rPr>
            <w:fldChar w:fldCharType="separate"/>
          </w:r>
          <w:r>
            <w:rPr>
              <w:rFonts w:hint="eastAsia"/>
              <w:lang w:val="en-US" w:eastAsia="zh-CN"/>
            </w:rPr>
            <w:t>8.4 项目的代码提交和版本管理</w:t>
          </w:r>
          <w:r>
            <w:tab/>
          </w:r>
          <w:r>
            <w:fldChar w:fldCharType="begin"/>
          </w:r>
          <w:r>
            <w:instrText xml:space="preserve"> PAGEREF _Toc5731 \h </w:instrText>
          </w:r>
          <w:r>
            <w:fldChar w:fldCharType="separate"/>
          </w:r>
          <w:r>
            <w:t>40</w:t>
          </w:r>
          <w:r>
            <w:fldChar w:fldCharType="end"/>
          </w:r>
          <w:r>
            <w:rPr>
              <w:rFonts w:hint="eastAsia" w:ascii="宋体" w:hAnsi="宋体" w:eastAsia="宋体" w:cs="宋体"/>
              <w:szCs w:val="24"/>
            </w:rPr>
            <w:fldChar w:fldCharType="end"/>
          </w:r>
        </w:p>
        <w:p w14:paraId="72841C68">
          <w:pPr>
            <w:pStyle w:val="8"/>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_Toc5750 </w:instrText>
          </w:r>
          <w:r>
            <w:rPr>
              <w:rFonts w:hint="eastAsia" w:ascii="宋体" w:hAnsi="宋体" w:eastAsia="宋体" w:cs="宋体"/>
              <w:szCs w:val="24"/>
            </w:rPr>
            <w:fldChar w:fldCharType="separate"/>
          </w:r>
          <w:r>
            <w:rPr>
              <w:rFonts w:hint="eastAsia"/>
              <w:lang w:val="en-US" w:eastAsia="zh-CN"/>
            </w:rPr>
            <w:t>第九章 谈谈本项目中的高质量代码</w:t>
          </w:r>
          <w:r>
            <w:tab/>
          </w:r>
          <w:r>
            <w:fldChar w:fldCharType="begin"/>
          </w:r>
          <w:r>
            <w:instrText xml:space="preserve"> PAGEREF _Toc5750 \h </w:instrText>
          </w:r>
          <w:r>
            <w:fldChar w:fldCharType="separate"/>
          </w:r>
          <w:r>
            <w:t>41</w:t>
          </w:r>
          <w:r>
            <w:fldChar w:fldCharType="end"/>
          </w:r>
          <w:r>
            <w:rPr>
              <w:rFonts w:hint="eastAsia" w:ascii="宋体" w:hAnsi="宋体" w:eastAsia="宋体" w:cs="宋体"/>
              <w:szCs w:val="24"/>
            </w:rPr>
            <w:fldChar w:fldCharType="end"/>
          </w:r>
        </w:p>
        <w:p w14:paraId="4F68DFC7">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_Toc20687 </w:instrText>
          </w:r>
          <w:r>
            <w:rPr>
              <w:rFonts w:hint="eastAsia" w:ascii="宋体" w:hAnsi="宋体" w:eastAsia="宋体" w:cs="宋体"/>
              <w:szCs w:val="24"/>
            </w:rPr>
            <w:fldChar w:fldCharType="separate"/>
          </w:r>
          <w:r>
            <w:rPr>
              <w:rFonts w:hint="eastAsia"/>
              <w:lang w:val="en-US" w:eastAsia="zh-CN"/>
            </w:rPr>
            <w:t>9.1编程的作用</w:t>
          </w:r>
          <w:r>
            <w:tab/>
          </w:r>
          <w:r>
            <w:fldChar w:fldCharType="begin"/>
          </w:r>
          <w:r>
            <w:instrText xml:space="preserve"> PAGEREF _Toc20687 \h </w:instrText>
          </w:r>
          <w:r>
            <w:fldChar w:fldCharType="separate"/>
          </w:r>
          <w:r>
            <w:t>41</w:t>
          </w:r>
          <w:r>
            <w:fldChar w:fldCharType="end"/>
          </w:r>
          <w:r>
            <w:rPr>
              <w:rFonts w:hint="eastAsia" w:ascii="宋体" w:hAnsi="宋体" w:eastAsia="宋体" w:cs="宋体"/>
              <w:szCs w:val="24"/>
            </w:rPr>
            <w:fldChar w:fldCharType="end"/>
          </w:r>
        </w:p>
        <w:p w14:paraId="2D9AE7C2">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_Toc21562 </w:instrText>
          </w:r>
          <w:r>
            <w:rPr>
              <w:rFonts w:hint="eastAsia" w:ascii="宋体" w:hAnsi="宋体" w:eastAsia="宋体" w:cs="宋体"/>
              <w:szCs w:val="24"/>
            </w:rPr>
            <w:fldChar w:fldCharType="separate"/>
          </w:r>
          <w:r>
            <w:rPr>
              <w:rFonts w:hint="eastAsia"/>
              <w:lang w:val="en-US" w:eastAsia="zh-CN"/>
            </w:rPr>
            <w:t>9.2 项目的高质量代码</w:t>
          </w:r>
          <w:r>
            <w:tab/>
          </w:r>
          <w:r>
            <w:fldChar w:fldCharType="begin"/>
          </w:r>
          <w:r>
            <w:instrText xml:space="preserve"> PAGEREF _Toc21562 \h </w:instrText>
          </w:r>
          <w:r>
            <w:fldChar w:fldCharType="separate"/>
          </w:r>
          <w:r>
            <w:t>41</w:t>
          </w:r>
          <w:r>
            <w:fldChar w:fldCharType="end"/>
          </w:r>
          <w:r>
            <w:rPr>
              <w:rFonts w:hint="eastAsia" w:ascii="宋体" w:hAnsi="宋体" w:eastAsia="宋体" w:cs="宋体"/>
              <w:szCs w:val="24"/>
            </w:rPr>
            <w:fldChar w:fldCharType="end"/>
          </w:r>
        </w:p>
        <w:p w14:paraId="7620EF3A">
          <w:pPr>
            <w:pStyle w:val="8"/>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_Toc19459 </w:instrText>
          </w:r>
          <w:r>
            <w:rPr>
              <w:rFonts w:hint="eastAsia" w:ascii="宋体" w:hAnsi="宋体" w:eastAsia="宋体" w:cs="宋体"/>
              <w:szCs w:val="24"/>
            </w:rPr>
            <w:fldChar w:fldCharType="separate"/>
          </w:r>
          <w:r>
            <w:rPr>
              <w:rFonts w:hint="eastAsia"/>
              <w:lang w:val="en-US" w:eastAsia="zh-CN"/>
            </w:rPr>
            <w:t>第十章 用gitBash工具管理项目的代码仓库和http服务器</w:t>
          </w:r>
          <w:r>
            <w:tab/>
          </w:r>
          <w:r>
            <w:fldChar w:fldCharType="begin"/>
          </w:r>
          <w:r>
            <w:instrText xml:space="preserve"> PAGEREF _Toc19459 \h </w:instrText>
          </w:r>
          <w:r>
            <w:fldChar w:fldCharType="separate"/>
          </w:r>
          <w:r>
            <w:t>43</w:t>
          </w:r>
          <w:r>
            <w:fldChar w:fldCharType="end"/>
          </w:r>
          <w:r>
            <w:rPr>
              <w:rFonts w:hint="eastAsia" w:ascii="宋体" w:hAnsi="宋体" w:eastAsia="宋体" w:cs="宋体"/>
              <w:szCs w:val="24"/>
            </w:rPr>
            <w:fldChar w:fldCharType="end"/>
          </w:r>
        </w:p>
        <w:p w14:paraId="4A93B556">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_Toc21052 </w:instrText>
          </w:r>
          <w:r>
            <w:rPr>
              <w:rFonts w:hint="eastAsia" w:ascii="宋体" w:hAnsi="宋体" w:eastAsia="宋体" w:cs="宋体"/>
              <w:szCs w:val="24"/>
            </w:rPr>
            <w:fldChar w:fldCharType="separate"/>
          </w:r>
          <w:r>
            <w:rPr>
              <w:rFonts w:hint="eastAsia"/>
              <w:lang w:val="en-US" w:eastAsia="zh-CN"/>
            </w:rPr>
            <w:t>10.1 经典Bash工具介绍</w:t>
          </w:r>
          <w:r>
            <w:tab/>
          </w:r>
          <w:r>
            <w:fldChar w:fldCharType="begin"/>
          </w:r>
          <w:r>
            <w:instrText xml:space="preserve"> PAGEREF _Toc21052 \h </w:instrText>
          </w:r>
          <w:r>
            <w:fldChar w:fldCharType="separate"/>
          </w:r>
          <w:r>
            <w:t>43</w:t>
          </w:r>
          <w:r>
            <w:fldChar w:fldCharType="end"/>
          </w:r>
          <w:r>
            <w:rPr>
              <w:rFonts w:hint="eastAsia" w:ascii="宋体" w:hAnsi="宋体" w:eastAsia="宋体" w:cs="宋体"/>
              <w:szCs w:val="24"/>
            </w:rPr>
            <w:fldChar w:fldCharType="end"/>
          </w:r>
        </w:p>
        <w:p w14:paraId="1CDCD3C0">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_Toc23491 </w:instrText>
          </w:r>
          <w:r>
            <w:rPr>
              <w:rFonts w:hint="eastAsia" w:ascii="宋体" w:hAnsi="宋体" w:eastAsia="宋体" w:cs="宋体"/>
              <w:szCs w:val="24"/>
            </w:rPr>
            <w:fldChar w:fldCharType="separate"/>
          </w:r>
          <w:r>
            <w:rPr>
              <w:rFonts w:hint="eastAsia"/>
              <w:lang w:val="en-US" w:eastAsia="zh-CN"/>
            </w:rPr>
            <w:t>10.2 通过gitHub平台实现本项目的全球域名</w:t>
          </w:r>
          <w:r>
            <w:tab/>
          </w:r>
          <w:r>
            <w:fldChar w:fldCharType="begin"/>
          </w:r>
          <w:r>
            <w:instrText xml:space="preserve"> PAGEREF _Toc23491 \h </w:instrText>
          </w:r>
          <w:r>
            <w:fldChar w:fldCharType="separate"/>
          </w:r>
          <w:r>
            <w:t>43</w:t>
          </w:r>
          <w:r>
            <w:fldChar w:fldCharType="end"/>
          </w:r>
          <w:r>
            <w:rPr>
              <w:rFonts w:hint="eastAsia" w:ascii="宋体" w:hAnsi="宋体" w:eastAsia="宋体" w:cs="宋体"/>
              <w:szCs w:val="24"/>
            </w:rPr>
            <w:fldChar w:fldCharType="end"/>
          </w:r>
        </w:p>
        <w:p w14:paraId="7F947E17">
          <w:pPr>
            <w:pStyle w:val="5"/>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_Toc31688 </w:instrText>
          </w:r>
          <w:r>
            <w:rPr>
              <w:rFonts w:hint="eastAsia" w:ascii="宋体" w:hAnsi="宋体" w:eastAsia="宋体" w:cs="宋体"/>
              <w:szCs w:val="24"/>
            </w:rPr>
            <w:fldChar w:fldCharType="separate"/>
          </w:r>
          <w:r>
            <w:rPr>
              <w:rFonts w:hint="eastAsia"/>
              <w:lang w:val="en-US" w:eastAsia="zh-CN"/>
            </w:rPr>
            <w:t>10.2.1 创建一个空的远程代码仓库</w:t>
          </w:r>
          <w:r>
            <w:tab/>
          </w:r>
          <w:r>
            <w:fldChar w:fldCharType="begin"/>
          </w:r>
          <w:r>
            <w:instrText xml:space="preserve"> PAGEREF _Toc31688 \h </w:instrText>
          </w:r>
          <w:r>
            <w:fldChar w:fldCharType="separate"/>
          </w:r>
          <w:r>
            <w:t>43</w:t>
          </w:r>
          <w:r>
            <w:fldChar w:fldCharType="end"/>
          </w:r>
          <w:r>
            <w:rPr>
              <w:rFonts w:hint="eastAsia" w:ascii="宋体" w:hAnsi="宋体" w:eastAsia="宋体" w:cs="宋体"/>
              <w:szCs w:val="24"/>
            </w:rPr>
            <w:fldChar w:fldCharType="end"/>
          </w:r>
        </w:p>
        <w:p w14:paraId="295B2B76">
          <w:pPr>
            <w:pStyle w:val="9"/>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_Toc29278 </w:instrText>
          </w:r>
          <w:r>
            <w:rPr>
              <w:rFonts w:hint="eastAsia" w:ascii="宋体" w:hAnsi="宋体" w:eastAsia="宋体" w:cs="宋体"/>
              <w:szCs w:val="24"/>
            </w:rPr>
            <w:fldChar w:fldCharType="separate"/>
          </w:r>
          <w:r>
            <w:rPr>
              <w:rFonts w:hint="eastAsia"/>
              <w:lang w:val="en-US" w:eastAsia="zh-CN"/>
            </w:rPr>
            <w:t>10.3 设置本地仓库和远程代码仓库的链接</w:t>
          </w:r>
          <w:r>
            <w:tab/>
          </w:r>
          <w:r>
            <w:fldChar w:fldCharType="begin"/>
          </w:r>
          <w:r>
            <w:instrText xml:space="preserve"> PAGEREF _Toc29278 \h </w:instrText>
          </w:r>
          <w:r>
            <w:fldChar w:fldCharType="separate"/>
          </w:r>
          <w:r>
            <w:t>44</w:t>
          </w:r>
          <w:r>
            <w:fldChar w:fldCharType="end"/>
          </w:r>
          <w:r>
            <w:rPr>
              <w:rFonts w:hint="eastAsia" w:ascii="宋体" w:hAnsi="宋体" w:eastAsia="宋体" w:cs="宋体"/>
              <w:szCs w:val="24"/>
            </w:rPr>
            <w:fldChar w:fldCharType="end"/>
          </w:r>
        </w:p>
        <w:p w14:paraId="5A9FB255">
          <w:pPr>
            <w:pStyle w:val="8"/>
            <w:tabs>
              <w:tab w:val="right" w:leader="dot" w:pos="9638"/>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_Toc9560 </w:instrText>
          </w:r>
          <w:r>
            <w:rPr>
              <w:rFonts w:hint="eastAsia" w:ascii="宋体" w:hAnsi="宋体" w:eastAsia="宋体" w:cs="宋体"/>
              <w:szCs w:val="24"/>
            </w:rPr>
            <w:fldChar w:fldCharType="separate"/>
          </w:r>
          <w:r>
            <w:rPr>
              <w:rFonts w:hint="eastAsia"/>
              <w:lang w:val="en-US" w:eastAsia="zh-CN"/>
            </w:rPr>
            <w:t>参考文献</w:t>
          </w:r>
          <w:r>
            <w:tab/>
          </w:r>
          <w:r>
            <w:fldChar w:fldCharType="begin"/>
          </w:r>
          <w:r>
            <w:instrText xml:space="preserve"> PAGEREF _Toc9560 \h </w:instrText>
          </w:r>
          <w:r>
            <w:fldChar w:fldCharType="separate"/>
          </w:r>
          <w:r>
            <w:t>46</w:t>
          </w:r>
          <w:r>
            <w:fldChar w:fldCharType="end"/>
          </w:r>
          <w:r>
            <w:rPr>
              <w:rFonts w:hint="eastAsia" w:ascii="宋体" w:hAnsi="宋体" w:eastAsia="宋体" w:cs="宋体"/>
              <w:szCs w:val="24"/>
            </w:rPr>
            <w:fldChar w:fldCharType="end"/>
          </w:r>
        </w:p>
        <w:p w14:paraId="18811A28">
          <w:pPr>
            <w:spacing w:before="0" w:beforeLines="0" w:after="0" w:afterLines="0" w:line="240" w:lineRule="auto"/>
            <w:ind w:left="0" w:leftChars="0" w:right="0" w:rightChars="0" w:firstLine="0" w:firstLineChars="0"/>
            <w:jc w:val="center"/>
          </w:pPr>
          <w:r>
            <w:rPr>
              <w:rFonts w:hint="eastAsia" w:ascii="宋体" w:hAnsi="宋体" w:eastAsia="宋体" w:cs="宋体"/>
              <w:szCs w:val="24"/>
            </w:rPr>
            <w:fldChar w:fldCharType="end"/>
          </w:r>
        </w:p>
      </w:sdtContent>
    </w:sdt>
    <w:p w14:paraId="437580DE">
      <w:pPr>
        <w:keepNext w:val="0"/>
        <w:keepLines w:val="0"/>
        <w:pageBreakBefore w:val="0"/>
        <w:widowControl w:val="0"/>
        <w:kinsoku/>
        <w:wordWrap/>
        <w:overflowPunct/>
        <w:topLinePunct w:val="0"/>
        <w:autoSpaceDE/>
        <w:autoSpaceDN/>
        <w:bidi w:val="0"/>
        <w:adjustRightInd/>
        <w:snapToGrid/>
        <w:ind w:firstLine="361" w:firstLineChars="200"/>
        <w:textAlignment w:val="auto"/>
        <w:rPr>
          <w:rStyle w:val="14"/>
          <w:rFonts w:hint="eastAsia" w:ascii="Times New Roman" w:hAnsi="Times New Roman" w:eastAsia="宋体" w:cs="Times New Roman"/>
          <w:color w:val="000000"/>
          <w:kern w:val="2"/>
          <w:sz w:val="18"/>
          <w:szCs w:val="18"/>
          <w:lang w:val="en-US" w:eastAsia="zh-CN" w:bidi="ar-SA"/>
        </w:rPr>
        <w:sectPr>
          <w:footerReference r:id="rId3" w:type="default"/>
          <w:pgSz w:w="11906" w:h="16838"/>
          <w:pgMar w:top="1134" w:right="1134" w:bottom="1134" w:left="1134"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14:paraId="62885B50">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firstLine="361" w:firstLineChars="200"/>
        <w:textAlignment w:val="auto"/>
        <w:rPr>
          <w:rStyle w:val="14"/>
          <w:rFonts w:hint="default" w:ascii="Times New Roman" w:hAnsi="Times New Roman" w:eastAsia="宋体" w:cs="Times New Roman"/>
          <w:b w:val="0"/>
          <w:bCs w:val="0"/>
          <w:color w:val="000000"/>
          <w:kern w:val="2"/>
          <w:sz w:val="18"/>
          <w:szCs w:val="18"/>
          <w:lang w:val="en-US" w:eastAsia="zh-CN" w:bidi="ar-SA"/>
        </w:rPr>
      </w:pPr>
      <w:r>
        <w:rPr>
          <w:rStyle w:val="14"/>
          <w:rFonts w:hint="eastAsia" w:ascii="Times New Roman" w:hAnsi="Times New Roman" w:eastAsia="宋体" w:cs="Times New Roman"/>
          <w:color w:val="000000"/>
          <w:kern w:val="2"/>
          <w:sz w:val="18"/>
          <w:szCs w:val="18"/>
          <w:lang w:val="en-US" w:eastAsia="zh-CN" w:bidi="ar-SA"/>
        </w:rPr>
        <w:t>摘要</w:t>
      </w:r>
      <w:r>
        <w:rPr>
          <w:rFonts w:hint="eastAsia"/>
          <w:lang w:val="en-US" w:eastAsia="zh-CN"/>
        </w:rPr>
        <w:t>：</w:t>
      </w:r>
      <w:r>
        <w:rPr>
          <w:rStyle w:val="14"/>
          <w:rFonts w:hint="default" w:ascii="Times New Roman" w:hAnsi="Times New Roman" w:eastAsia="宋体" w:cs="Times New Roman"/>
          <w:b w:val="0"/>
          <w:bCs w:val="0"/>
          <w:color w:val="000000"/>
          <w:kern w:val="2"/>
          <w:sz w:val="18"/>
          <w:szCs w:val="18"/>
          <w:lang w:val="en-US" w:eastAsia="zh-CN" w:bidi="ar-SA"/>
        </w:rPr>
        <w:t>近十年间，HTML5作为核心的Web标准技术，凭借其跨平台兼容性和开源的特性，在多个领域的软件开发中得到了广泛应用。通过对本次毕业设计任务的深入分析，我们决定采用HTML5的Web客户端技术作为项目的技术基础，深入研究和实践程序设计与软件开发。我们成功设计并开发了一款个性化用户界面（UI）的应用程序。在开发过程中，我们利用HTML进行内容的结构化建模，通过CSS精心打造UI的外观样式，并借助JavaScript编程技术实现UI的交互功能。从工程管理的视角出发，我们采用了增量式开发模式，通过A（分析）、D（设计）、I（实现）、T（测试）的循环迭代，共进行了六次代码增量式项目迭代，以逐步求精的方式高效推进项目的进展。最终，我们利用gitBash将项目代码上传至Github，实现了该UI在全球互联网上的部署。现在，用户可以通过URL和二维码轻松地跨平台访问并高效使用这款程序，这标志着本项目的设计开发和测试工作取得了圆满的成功。</w:t>
      </w:r>
    </w:p>
    <w:p w14:paraId="2F49C086">
      <w:pPr>
        <w:keepNext w:val="0"/>
        <w:keepLines w:val="0"/>
        <w:pageBreakBefore w:val="0"/>
        <w:widowControl w:val="0"/>
        <w:kinsoku/>
        <w:wordWrap/>
        <w:overflowPunct/>
        <w:topLinePunct w:val="0"/>
        <w:autoSpaceDE/>
        <w:autoSpaceDN/>
        <w:bidi w:val="0"/>
        <w:adjustRightInd/>
        <w:snapToGrid/>
        <w:ind w:firstLine="361" w:firstLineChars="200"/>
        <w:textAlignment w:val="auto"/>
        <w:rPr>
          <w:rStyle w:val="14"/>
          <w:rFonts w:hint="eastAsia" w:ascii="Times New Roman" w:hAnsi="Times New Roman" w:eastAsia="宋体" w:cs="Times New Roman"/>
          <w:b w:val="0"/>
          <w:bCs w:val="0"/>
          <w:color w:val="000000"/>
          <w:kern w:val="2"/>
          <w:sz w:val="18"/>
          <w:szCs w:val="18"/>
          <w:lang w:val="en-US" w:eastAsia="zh-CN" w:bidi="ar-SA"/>
        </w:rPr>
      </w:pPr>
      <w:r>
        <w:rPr>
          <w:rStyle w:val="14"/>
          <w:rFonts w:hint="eastAsia" w:ascii="Times New Roman" w:hAnsi="Times New Roman" w:eastAsia="宋体" w:cs="Times New Roman"/>
          <w:color w:val="000000"/>
          <w:kern w:val="2"/>
          <w:sz w:val="18"/>
          <w:szCs w:val="18"/>
          <w:lang w:val="en-US" w:eastAsia="zh-CN" w:bidi="ar-SA"/>
        </w:rPr>
        <w:t>关键词：</w:t>
      </w:r>
      <w:r>
        <w:rPr>
          <w:rStyle w:val="14"/>
          <w:rFonts w:hint="eastAsia" w:ascii="Times New Roman" w:hAnsi="Times New Roman" w:eastAsia="宋体" w:cs="Times New Roman"/>
          <w:b w:val="0"/>
          <w:bCs w:val="0"/>
          <w:color w:val="000000"/>
          <w:kern w:val="2"/>
          <w:sz w:val="18"/>
          <w:szCs w:val="18"/>
          <w:lang w:val="en-US" w:eastAsia="zh-CN" w:bidi="ar-SA"/>
        </w:rPr>
        <w:t>html5；个性化UI；增量式开发模式；</w:t>
      </w:r>
    </w:p>
    <w:p w14:paraId="1D00AD0C">
      <w:pPr>
        <w:keepNext w:val="0"/>
        <w:keepLines w:val="0"/>
        <w:pageBreakBefore w:val="0"/>
        <w:widowControl w:val="0"/>
        <w:kinsoku/>
        <w:wordWrap/>
        <w:overflowPunct/>
        <w:topLinePunct w:val="0"/>
        <w:autoSpaceDE/>
        <w:autoSpaceDN/>
        <w:bidi w:val="0"/>
        <w:adjustRightInd/>
        <w:snapToGrid/>
        <w:ind w:firstLine="360" w:firstLineChars="200"/>
        <w:textAlignment w:val="auto"/>
        <w:rPr>
          <w:rStyle w:val="14"/>
          <w:rFonts w:hint="eastAsia" w:ascii="Times New Roman" w:hAnsi="Times New Roman" w:eastAsia="宋体" w:cs="Times New Roman"/>
          <w:b w:val="0"/>
          <w:bCs w:val="0"/>
          <w:color w:val="000000"/>
          <w:kern w:val="2"/>
          <w:sz w:val="18"/>
          <w:szCs w:val="18"/>
          <w:lang w:val="en-US" w:eastAsia="zh-CN" w:bidi="ar-SA"/>
        </w:rPr>
      </w:pPr>
    </w:p>
    <w:p w14:paraId="0150E620">
      <w:pPr>
        <w:keepNext w:val="0"/>
        <w:keepLines w:val="0"/>
        <w:pageBreakBefore w:val="0"/>
        <w:widowControl w:val="0"/>
        <w:kinsoku/>
        <w:wordWrap/>
        <w:overflowPunct/>
        <w:topLinePunct w:val="0"/>
        <w:autoSpaceDE/>
        <w:autoSpaceDN/>
        <w:bidi w:val="0"/>
        <w:adjustRightInd/>
        <w:snapToGrid/>
        <w:ind w:firstLine="360" w:firstLineChars="200"/>
        <w:textAlignment w:val="auto"/>
        <w:rPr>
          <w:rStyle w:val="14"/>
          <w:rFonts w:hint="eastAsia" w:ascii="Times New Roman" w:hAnsi="Times New Roman" w:eastAsia="宋体" w:cs="Times New Roman"/>
          <w:b w:val="0"/>
          <w:bCs w:val="0"/>
          <w:color w:val="000000"/>
          <w:kern w:val="2"/>
          <w:sz w:val="18"/>
          <w:szCs w:val="18"/>
          <w:lang w:val="en-US" w:eastAsia="zh-CN" w:bidi="ar-SA"/>
        </w:rPr>
      </w:pPr>
    </w:p>
    <w:p w14:paraId="489DF440">
      <w:pPr>
        <w:pStyle w:val="2"/>
        <w:numPr>
          <w:ilvl w:val="0"/>
          <w:numId w:val="1"/>
        </w:numPr>
        <w:bidi w:val="0"/>
        <w:jc w:val="center"/>
        <w:rPr>
          <w:rFonts w:hint="eastAsia"/>
          <w:lang w:val="en-US" w:eastAsia="zh-CN"/>
        </w:rPr>
      </w:pPr>
      <w:bookmarkStart w:id="2" w:name="_Toc25499"/>
      <w:r>
        <w:rPr>
          <w:rFonts w:hint="eastAsia"/>
          <w:lang w:val="en-US" w:eastAsia="zh-CN"/>
        </w:rPr>
        <w:t>前言</w:t>
      </w:r>
      <w:bookmarkEnd w:id="2"/>
    </w:p>
    <w:p w14:paraId="4460CB96">
      <w:pPr>
        <w:pStyle w:val="3"/>
        <w:numPr>
          <w:ilvl w:val="1"/>
          <w:numId w:val="2"/>
        </w:numPr>
        <w:bidi w:val="0"/>
        <w:rPr>
          <w:rFonts w:hint="eastAsia"/>
          <w:lang w:val="en-US" w:eastAsia="zh-CN"/>
        </w:rPr>
      </w:pPr>
      <w:bookmarkStart w:id="3" w:name="_Toc9057"/>
      <w:r>
        <w:rPr>
          <w:rFonts w:hint="eastAsia"/>
          <w:lang w:val="en-US" w:eastAsia="zh-CN"/>
        </w:rPr>
        <w:t>项目概要</w:t>
      </w:r>
      <w:bookmarkEnd w:id="3"/>
    </w:p>
    <w:p w14:paraId="0EE5817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sz w:val="24"/>
          <w:szCs w:val="24"/>
          <w:lang w:val="en-US" w:eastAsia="zh-CN"/>
        </w:rPr>
      </w:pPr>
      <w:bookmarkStart w:id="4" w:name="_Toc21283"/>
      <w:r>
        <w:rPr>
          <w:rFonts w:hint="default" w:ascii="宋体" w:hAnsi="宋体" w:eastAsia="宋体" w:cs="宋体"/>
          <w:sz w:val="24"/>
          <w:szCs w:val="24"/>
          <w:lang w:val="en-US" w:eastAsia="zh-CN"/>
        </w:rPr>
        <w:t>本项目以HTML5的Web客户端技术为核心，深入研究和实践了程序设计与软件开发。通过广泛参考技术书籍、开发者论坛和文献，特别是Mozilla组织的MDN社区中的技术实践文章，我们掌握了HTML内容建模、CSS样式设计和JavaScript功能编程的精髓。在此基础上，我们设计并开发了一个个性化用户界面（UI）的应用程序。在开发过程中，我们充分运用了HTML进行内容建模，CSS来打造UI的外观设计，以及JavaScript编程实现UI的交互功能。本项目所有代码均为手工编写，未导入任何外部代码（包括框架和库），确保了代码的原创性和纯净性。为了实现一个能够响应各种屏幕尺寸的用户界面，本项目采用了响应式设计编程技术，使得应用程序能够自动适配PC端和移动端设备。同时，借助DOM技术和事件驱动模式，程序能够灵敏地响应鼠标、触屏、键盘等底层事件，为用户提供流畅的操作体验。我们特别设计了一个对象模型来模拟鼠标和触屏设备，这既是本项目模型研究法的一次创新实践，也是其亮点之一。此外，本项目还大量运用了面向对象的程序设计思想，通过构建一个通用的pointer模型，实现了对鼠标和触屏的统一控制，从而提高了代码的质量和可维护性。从代码的开源和分享角度出发，本项目采用了git工具进行版本管理。在开发过程中，我们重构了六次代码，并正式提交了这些版本。在测试阶段，我们还进行了两次代码修改并提交。最终，我们利用git bash工具将本项目的代码仓库上传至GitHub，建立了自己的代码仓库，并将其设置为HTTP服务器，使本UI应用能够方便地被全球用户访问。</w:t>
      </w:r>
    </w:p>
    <w:p w14:paraId="7B91AD21">
      <w:pPr>
        <w:pStyle w:val="3"/>
        <w:numPr>
          <w:ilvl w:val="1"/>
          <w:numId w:val="2"/>
        </w:numPr>
        <w:bidi w:val="0"/>
        <w:rPr>
          <w:rFonts w:hint="eastAsia"/>
          <w:lang w:val="en-US" w:eastAsia="zh-CN"/>
        </w:rPr>
      </w:pPr>
      <w:r>
        <w:rPr>
          <w:rFonts w:hint="eastAsia"/>
          <w:lang w:val="en-US" w:eastAsia="zh-CN"/>
        </w:rPr>
        <w:t>研学计划</w:t>
      </w:r>
      <w:bookmarkEnd w:id="4"/>
    </w:p>
    <w:p w14:paraId="296906A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bookmarkStart w:id="5" w:name="_Toc32142"/>
      <w:r>
        <w:rPr>
          <w:rFonts w:hint="default" w:ascii="宋体" w:hAnsi="宋体" w:eastAsia="宋体" w:cs="宋体"/>
          <w:sz w:val="24"/>
          <w:szCs w:val="24"/>
          <w:lang w:val="en-US" w:eastAsia="zh-CN"/>
        </w:rPr>
        <w:t>本项目规划了六个阶段进行迭代开发，借助git bash工具进行项目提交，通过GitHub仓库进行代码的存储与管理。同时，我们以开源的方式与全球开发者共享此项目。这六个阶段从初步的内容设计到移动互联功能的实现，再到响应式UI的完善，逐步推进。</w:t>
      </w:r>
    </w:p>
    <w:p w14:paraId="23317A4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在第一阶段，我们主要运用HTML与CSS技术实现基础的内容展示。进入第二阶段，我们在前一阶段的基础上，利用更高级的CSS语法和JavaScript技术，使内容呈现更为丰富，并添加导航功能以便用户精确定位所需内容。</w:t>
      </w:r>
    </w:p>
    <w:p w14:paraId="1498D96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第三阶段则着重于实现移动互联的响应式UI设计。我们根据键盘和鼠标的响应来展示针对不同设备的个性化UI，确保内容在各种系统上都能得到恰当的展示。</w:t>
      </w:r>
    </w:p>
    <w:p w14:paraId="5372261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随后的三个阶段，我们专注于个性化UI设计的交互响应以及适应移动互联网时代各种屏幕尺寸的优化。我们致力于完善与实现更多个性化的UI设计元素。</w:t>
      </w:r>
    </w:p>
    <w:p w14:paraId="53716EF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lang w:val="en-US" w:eastAsia="zh-CN"/>
        </w:rPr>
      </w:pPr>
      <w:r>
        <w:rPr>
          <w:rFonts w:hint="default" w:ascii="宋体" w:hAnsi="宋体" w:eastAsia="宋体" w:cs="宋体"/>
          <w:sz w:val="24"/>
          <w:szCs w:val="24"/>
          <w:lang w:val="en-US" w:eastAsia="zh-CN"/>
        </w:rPr>
        <w:t>最终，我们通过HTTP服务使该UI应用得以全球访问，确保用户无论身处何地都能轻松体验我们的产品。</w:t>
      </w:r>
    </w:p>
    <w:p w14:paraId="624D74D9">
      <w:pPr>
        <w:pStyle w:val="3"/>
        <w:numPr>
          <w:ilvl w:val="1"/>
          <w:numId w:val="2"/>
        </w:numPr>
        <w:bidi w:val="0"/>
        <w:ind w:left="0" w:leftChars="0" w:firstLine="0" w:firstLineChars="0"/>
        <w:rPr>
          <w:rFonts w:hint="eastAsia"/>
          <w:lang w:val="en-US" w:eastAsia="zh-CN"/>
        </w:rPr>
      </w:pPr>
      <w:r>
        <w:rPr>
          <w:rFonts w:hint="eastAsia"/>
          <w:lang w:val="en-US" w:eastAsia="zh-CN"/>
        </w:rPr>
        <w:t>研究方法</w:t>
      </w:r>
      <w:bookmarkEnd w:id="5"/>
    </w:p>
    <w:p w14:paraId="1341160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sz w:val="24"/>
          <w:szCs w:val="24"/>
          <w:lang w:val="en-US" w:eastAsia="zh-CN"/>
        </w:rPr>
      </w:pPr>
      <w:bookmarkStart w:id="6" w:name="_Toc31848"/>
      <w:r>
        <w:rPr>
          <w:rFonts w:hint="default" w:ascii="宋体" w:hAnsi="宋体" w:eastAsia="宋体" w:cs="宋体"/>
          <w:sz w:val="24"/>
          <w:szCs w:val="24"/>
          <w:lang w:val="en-US" w:eastAsia="zh-CN"/>
        </w:rPr>
        <w:t>首先，我们深入研究了与Web客户端技术相关的个性化UI设计和实现的文献资料，旨在明确用户在移动互联时代对个性化UI设计的具体需求和期望。在此基础上，我们详细分析了项目的可行性，并决定采用软件工程中广受欢迎的迭代增量式开发模型作为项目的设计框架。</w:t>
      </w:r>
    </w:p>
    <w:p w14:paraId="23F35C3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迭代增量式开发模型将软件开发过程细分为多个小型的迭代周期，每个迭代周期都会生成一个可运行、可测试的软件增量。随着迭代的不断推进，这些增量会逐步累积和完善，最终形成完整的软件系统。</w:t>
      </w:r>
    </w:p>
    <w:p w14:paraId="74CC764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基于定性和定量研究收集的数据，我们进行了系统的统计分析和数据挖掘，以获取用户需求的深刻洞察。根据这些数据分析结果，我们利用迭代增量式开发模型，逐步推进个性化UI设计的实现过程，确保每个迭代周期都能满足用户的具体需求。</w:t>
      </w:r>
    </w:p>
    <w:p w14:paraId="625482A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最终，我们总结了Web客户端技术中个性化UI设计和实现的关键问题和挑战，并对未来可能的发展趋势和创新方向进行了展望。这些研究成果不仅为相关领域的学术研究提供了有价值的参考，也为业界实践者提供了重要的启示和指导。</w:t>
      </w:r>
    </w:p>
    <w:p w14:paraId="1BB86012">
      <w:pPr>
        <w:pStyle w:val="2"/>
        <w:numPr>
          <w:ilvl w:val="0"/>
          <w:numId w:val="1"/>
        </w:numPr>
        <w:bidi w:val="0"/>
        <w:ind w:left="0" w:leftChars="0" w:firstLine="0" w:firstLineChars="0"/>
        <w:jc w:val="center"/>
        <w:rPr>
          <w:rFonts w:hint="eastAsia"/>
          <w:lang w:val="en-US" w:eastAsia="zh-CN"/>
        </w:rPr>
      </w:pPr>
      <w:r>
        <w:rPr>
          <w:rFonts w:hint="eastAsia"/>
          <w:lang w:val="en-US" w:eastAsia="zh-CN"/>
        </w:rPr>
        <w:t>技术总结和文献综述</w:t>
      </w:r>
      <w:bookmarkEnd w:id="6"/>
    </w:p>
    <w:p w14:paraId="59BDCA8A">
      <w:pPr>
        <w:pStyle w:val="3"/>
        <w:bidi w:val="0"/>
        <w:rPr>
          <w:rFonts w:hint="default"/>
          <w:lang w:val="en-US" w:eastAsia="zh-CN"/>
        </w:rPr>
      </w:pPr>
      <w:bookmarkStart w:id="7" w:name="_Toc17397"/>
      <w:r>
        <w:rPr>
          <w:rFonts w:hint="eastAsia"/>
          <w:lang w:val="en-US" w:eastAsia="zh-CN"/>
        </w:rPr>
        <w:t>2.1 Web平台和客户端技术概述</w:t>
      </w:r>
      <w:bookmarkEnd w:id="7"/>
    </w:p>
    <w:p w14:paraId="41B034A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Web之父 </w:t>
      </w:r>
      <w:r>
        <w:rPr>
          <w:rFonts w:hint="default" w:ascii="宋体" w:hAnsi="宋体" w:eastAsia="宋体" w:cs="宋体"/>
          <w:sz w:val="24"/>
          <w:szCs w:val="24"/>
          <w:lang w:val="en-US" w:eastAsia="zh-CN"/>
        </w:rPr>
        <w:t>Tim Berners-Lee</w:t>
      </w:r>
      <w:r>
        <w:rPr>
          <w:rFonts w:hint="eastAsia" w:ascii="宋体" w:hAnsi="宋体" w:eastAsia="宋体" w:cs="宋体"/>
          <w:sz w:val="24"/>
          <w:szCs w:val="24"/>
          <w:lang w:val="en-US" w:eastAsia="zh-CN"/>
        </w:rPr>
        <w:t>在发明Web的基本技术架构以后，就成立了W3C组织，该组织在2010年后推出的HTML5国际标准，结合欧洲ECMA组织维护的ECMAScript国际标准，几乎完美缔造了全球开发者实现开发平台统一的理想，直到今天，科学家与Web行业也还一直在致力于完善这个伟大而光荣的理想。学习Web标准和Web技术，学习编写Web程序和应用有关工具，最终架构一套高质量代码的跨平台运行的应用，是我的毕设项目应用的技术路线。</w:t>
      </w:r>
    </w:p>
    <w:p w14:paraId="742D50E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1989年，为了帮助CERN(位于瑞士日内瓦的欧洲粒子物理实验室)的合作研究，</w:t>
      </w:r>
      <w:r>
        <w:rPr>
          <w:rFonts w:hint="eastAsia" w:ascii="宋体" w:hAnsi="宋体" w:eastAsia="宋体" w:cs="宋体"/>
          <w:i w:val="0"/>
          <w:iCs w:val="0"/>
          <w:caps w:val="0"/>
          <w:color w:val="2A2B2E"/>
          <w:spacing w:val="0"/>
          <w:sz w:val="24"/>
          <w:szCs w:val="24"/>
          <w:shd w:val="clear" w:fill="FFFFFF"/>
        </w:rPr>
        <w:t>蒂姆·伯纳斯-李</w:t>
      </w:r>
      <w:r>
        <w:rPr>
          <w:rFonts w:hint="eastAsia" w:ascii="宋体" w:hAnsi="宋体" w:eastAsia="宋体" w:cs="宋体"/>
          <w:sz w:val="24"/>
          <w:szCs w:val="24"/>
          <w:lang w:val="en-US" w:eastAsia="zh-CN"/>
        </w:rPr>
        <w:t>提出了在研究论文中添加“超文本链接”的想法，这样当一篇论文引用另一篇论文时，读者可以点击链接并快速跳转到另一篇论文。从1989年到1991年，伯纳斯-李相当多产:(1)他设计了HTML，超文本链接作为关键特性;(2)他设计了万维网背后的概念，包括HTTP协议;(3)他创建了一个使用HTML网页浏览互联网的浏览器原型。1993年，</w:t>
      </w:r>
      <w:r>
        <w:rPr>
          <w:rFonts w:hint="eastAsia" w:ascii="宋体" w:hAnsi="宋体" w:eastAsia="宋体" w:cs="宋体"/>
          <w:i w:val="0"/>
          <w:iCs w:val="0"/>
          <w:caps w:val="0"/>
          <w:color w:val="2A2B2E"/>
          <w:spacing w:val="0"/>
          <w:sz w:val="24"/>
          <w:szCs w:val="24"/>
          <w:shd w:val="clear" w:fill="FFFFFF"/>
        </w:rPr>
        <w:t>蒂姆·伯纳斯-李</w:t>
      </w:r>
      <w:r>
        <w:rPr>
          <w:rFonts w:hint="eastAsia" w:ascii="宋体" w:hAnsi="宋体" w:eastAsia="宋体" w:cs="宋体"/>
          <w:sz w:val="24"/>
          <w:szCs w:val="24"/>
          <w:lang w:val="en-US" w:eastAsia="zh-CN"/>
        </w:rPr>
        <w:t>和丹康</w:t>
      </w:r>
      <w:r>
        <w:rPr>
          <w:rFonts w:hint="eastAsia" w:ascii="宋体" w:hAnsi="宋体" w:eastAsia="宋体" w:cs="宋体"/>
          <w:i w:val="0"/>
          <w:iCs w:val="0"/>
          <w:caps w:val="0"/>
          <w:color w:val="2A2B2E"/>
          <w:spacing w:val="0"/>
          <w:sz w:val="24"/>
          <w:szCs w:val="24"/>
          <w:shd w:val="clear" w:fill="FFFFFF"/>
        </w:rPr>
        <w:t>·</w:t>
      </w:r>
      <w:r>
        <w:rPr>
          <w:rFonts w:hint="eastAsia" w:ascii="宋体" w:hAnsi="宋体" w:eastAsia="宋体" w:cs="宋体"/>
          <w:sz w:val="24"/>
          <w:szCs w:val="24"/>
          <w:lang w:val="en-US" w:eastAsia="zh-CN"/>
        </w:rPr>
        <w:t>诺利向互联网工程任务组(IETF)提交了第一个关于HTML的正式提案。1994年，</w:t>
      </w:r>
      <w:r>
        <w:rPr>
          <w:rFonts w:hint="eastAsia" w:ascii="宋体" w:hAnsi="宋体" w:eastAsia="宋体" w:cs="宋体"/>
          <w:i w:val="0"/>
          <w:iCs w:val="0"/>
          <w:caps w:val="0"/>
          <w:color w:val="2A2B2E"/>
          <w:spacing w:val="0"/>
          <w:sz w:val="24"/>
          <w:szCs w:val="24"/>
          <w:shd w:val="clear" w:fill="FFFFFF"/>
        </w:rPr>
        <w:t>蒂姆·伯纳斯-李</w:t>
      </w:r>
      <w:r>
        <w:rPr>
          <w:rFonts w:hint="eastAsia" w:ascii="宋体" w:hAnsi="宋体" w:eastAsia="宋体" w:cs="宋体"/>
          <w:sz w:val="24"/>
          <w:szCs w:val="24"/>
          <w:lang w:val="en-US" w:eastAsia="zh-CN"/>
        </w:rPr>
        <w:t>在麻省理工学院创立了万维网联盟(W3C)，并接管了HTML标准的管理工作。他编写了“超文本标记语言”(HTML)的第一个版本，这种文档格式语言具有超文本链接的功能，成为Web的主要发布格式。随着Web技术的传播，他对uri、HTTP和HTML的最初规范进行了改进和讨论。</w:t>
      </w:r>
    </w:p>
    <w:p w14:paraId="20F3538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万维网联盟（World Wide Web Consortium，简称W3C）是由万维网的发明者蒂姆·伯纳斯-李在1994年10月创立的，其成立地点位于美国麻省理工学院计算机科学实验室（MIT/LCS），并得到了欧洲核子研究中心、DARPA（美国国防高级研究计划局）以及欧盟委员会的支持。W3C的成立标志着万维网的正式规范化发展阶段，旨在促进网络技术的统一和标准化，确保网络信息的普遍可访问性和兼容性。</w:t>
      </w:r>
    </w:p>
    <w:p w14:paraId="234B51F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初期，W3C主要关注HTML等基础网页技术的标准制定，随着互联网的迅速发展，它的工作范围逐渐扩展到CSS（层叠样式表）、XML（可扩展标记语言）、DOM（文档对象模型）、SVG（可缩放矢量图形）、Web Accessibility（网页无障碍）、Web Services（网络服务）以及后来的HTML5等广泛领域。W3C至今已发布了数百项影响深远的Web技术标准及实施指南，极大地推动了互联网技术的进步和应用的普及。</w:t>
      </w:r>
    </w:p>
    <w:p w14:paraId="0A8C215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rPr>
        <w:t>随着时间的推移，W3C的成员组成也日益国际化，从最初的几家创始机构扩展到覆盖全球40多个国家的400多个会员组织，并在全球多个地区设立了办事处，体现了其作为国际性标准组织的广泛影响力和中立性。W3C通过其开放的标准制定过程，鼓励多方参与，确保网络技术的持续创新和健康发展</w:t>
      </w:r>
      <w:r>
        <w:rPr>
          <w:rFonts w:hint="eastAsia" w:ascii="宋体" w:hAnsi="宋体" w:eastAsia="宋体" w:cs="宋体"/>
          <w:sz w:val="24"/>
          <w:szCs w:val="24"/>
          <w:lang w:eastAsia="zh-CN"/>
        </w:rPr>
        <w:t>。</w:t>
      </w:r>
    </w:p>
    <w:p w14:paraId="34D959B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iCs w:val="0"/>
          <w:caps w:val="0"/>
          <w:color w:val="2A2B2E"/>
          <w:spacing w:val="0"/>
          <w:sz w:val="24"/>
          <w:szCs w:val="24"/>
          <w:shd w:val="clear" w:fill="FFFFFF"/>
        </w:rPr>
      </w:pPr>
      <w:r>
        <w:rPr>
          <w:rFonts w:hint="eastAsia" w:ascii="宋体" w:hAnsi="宋体" w:eastAsia="宋体" w:cs="宋体"/>
          <w:i w:val="0"/>
          <w:iCs w:val="0"/>
          <w:caps w:val="0"/>
          <w:color w:val="2A2B2E"/>
          <w:spacing w:val="0"/>
          <w:sz w:val="24"/>
          <w:szCs w:val="24"/>
          <w:shd w:val="clear" w:fill="FFFFFF"/>
        </w:rPr>
        <w:t>让我们先简单介绍一下Web，也就是万维网的缩写。大多数人说“Web”而不是“World</w:t>
      </w:r>
      <w:r>
        <w:rPr>
          <w:rFonts w:hint="eastAsia" w:ascii="宋体" w:hAnsi="宋体" w:eastAsia="宋体" w:cs="宋体"/>
          <w:i w:val="0"/>
          <w:iCs w:val="0"/>
          <w:caps w:val="0"/>
          <w:color w:val="2A2B2E"/>
          <w:spacing w:val="0"/>
          <w:sz w:val="24"/>
          <w:szCs w:val="24"/>
          <w:shd w:val="clear" w:fill="FFFFFF"/>
          <w:lang w:val="en-US" w:eastAsia="zh-CN"/>
        </w:rPr>
        <w:t xml:space="preserve"> </w:t>
      </w:r>
      <w:r>
        <w:rPr>
          <w:rFonts w:hint="eastAsia" w:ascii="宋体" w:hAnsi="宋体" w:eastAsia="宋体" w:cs="宋体"/>
          <w:i w:val="0"/>
          <w:iCs w:val="0"/>
          <w:caps w:val="0"/>
          <w:color w:val="2A2B2E"/>
          <w:spacing w:val="0"/>
          <w:sz w:val="24"/>
          <w:szCs w:val="24"/>
          <w:shd w:val="clear" w:fill="FFFFFF"/>
        </w:rPr>
        <w:t>Wide Web”，我们将遵循这一惯例。网络是文档的集合，称为网页，由世界各地的计算机用户共享(大部分)。不同类型的网页做不同的事情，但至少，它们都在电脑屏幕上显示内容。所谓“内容”，我们指的是文本、图片和用户输入机制，如文本框和按钮</w:t>
      </w:r>
      <w:r>
        <w:rPr>
          <w:rFonts w:hint="eastAsia" w:ascii="宋体" w:hAnsi="宋体" w:eastAsia="宋体" w:cs="宋体"/>
          <w:i w:val="0"/>
          <w:iCs w:val="0"/>
          <w:caps w:val="0"/>
          <w:color w:val="2A2B2E"/>
          <w:spacing w:val="0"/>
          <w:sz w:val="24"/>
          <w:szCs w:val="24"/>
          <w:shd w:val="clear" w:fill="FFFFFF"/>
          <w:lang w:eastAsia="zh-CN"/>
        </w:rPr>
        <w:t>，</w:t>
      </w:r>
      <w:r>
        <w:rPr>
          <w:rFonts w:hint="eastAsia" w:ascii="宋体" w:hAnsi="宋体" w:eastAsia="宋体" w:cs="宋体"/>
          <w:i w:val="0"/>
          <w:iCs w:val="0"/>
          <w:caps w:val="0"/>
          <w:color w:val="2A2B2E"/>
          <w:spacing w:val="0"/>
          <w:sz w:val="24"/>
          <w:szCs w:val="24"/>
          <w:shd w:val="clear" w:fill="FFFFFF"/>
          <w:lang w:val="en-US" w:eastAsia="zh-CN"/>
        </w:rPr>
        <w:t>我们可以用不同的技术来处理对应的“内容”，比如：HTML（超文本标记语言）：用于定义网页内容的结构和意义；CSS（层叠样式表）：用于描述网页的外观和布局；JavaScript：一种编程语言，用于实现网页的动态功能和交互性；</w:t>
      </w:r>
      <w:r>
        <w:rPr>
          <w:rFonts w:hint="eastAsia" w:ascii="宋体" w:hAnsi="宋体" w:eastAsia="宋体" w:cs="宋体"/>
          <w:i w:val="0"/>
          <w:iCs w:val="0"/>
          <w:caps w:val="0"/>
          <w:color w:val="2A2B2E"/>
          <w:spacing w:val="0"/>
          <w:sz w:val="24"/>
          <w:szCs w:val="24"/>
          <w:shd w:val="clear" w:fill="FFFFFF"/>
        </w:rPr>
        <w:t>DOM（文档对象模型）：一个编程接口，使得JavaScript可以操作网页的内容、结构和样式</w:t>
      </w:r>
      <w:r>
        <w:rPr>
          <w:rFonts w:hint="eastAsia" w:ascii="宋体" w:hAnsi="宋体" w:eastAsia="宋体" w:cs="宋体"/>
          <w:i w:val="0"/>
          <w:iCs w:val="0"/>
          <w:caps w:val="0"/>
          <w:color w:val="2A2B2E"/>
          <w:spacing w:val="0"/>
          <w:sz w:val="24"/>
          <w:szCs w:val="24"/>
          <w:shd w:val="clear" w:fill="FFFFFF"/>
          <w:lang w:eastAsia="zh-CN"/>
        </w:rPr>
        <w:t>；</w:t>
      </w:r>
      <w:r>
        <w:rPr>
          <w:rFonts w:hint="eastAsia" w:ascii="宋体" w:hAnsi="宋体" w:eastAsia="宋体" w:cs="宋体"/>
          <w:i w:val="0"/>
          <w:iCs w:val="0"/>
          <w:caps w:val="0"/>
          <w:color w:val="2A2B2E"/>
          <w:spacing w:val="0"/>
          <w:sz w:val="24"/>
          <w:szCs w:val="24"/>
          <w:shd w:val="clear" w:fill="FFFFFF"/>
        </w:rPr>
        <w:t>Web APIs：一系列由浏览器提供的API，如Fetch API用于数据获取、Web Storage用于客户端存储、Web Workers用于后台处理等，它们极大地丰富了Web应用的功能</w:t>
      </w:r>
      <w:r>
        <w:rPr>
          <w:rFonts w:hint="eastAsia" w:ascii="宋体" w:hAnsi="宋体" w:eastAsia="宋体" w:cs="宋体"/>
          <w:i w:val="0"/>
          <w:iCs w:val="0"/>
          <w:caps w:val="0"/>
          <w:color w:val="2A2B2E"/>
          <w:spacing w:val="0"/>
          <w:sz w:val="24"/>
          <w:szCs w:val="24"/>
          <w:shd w:val="clear" w:fill="FFFFFF"/>
          <w:vertAlign w:val="superscript"/>
          <w:lang w:eastAsia="zh-CN"/>
        </w:rPr>
        <w:fldChar w:fldCharType="begin"/>
      </w:r>
      <w:r>
        <w:rPr>
          <w:rFonts w:hint="eastAsia" w:ascii="宋体" w:hAnsi="宋体" w:eastAsia="宋体" w:cs="宋体"/>
          <w:i w:val="0"/>
          <w:iCs w:val="0"/>
          <w:caps w:val="0"/>
          <w:color w:val="2A2B2E"/>
          <w:spacing w:val="0"/>
          <w:sz w:val="24"/>
          <w:szCs w:val="24"/>
          <w:shd w:val="clear" w:fill="FFFFFF"/>
          <w:vertAlign w:val="superscript"/>
          <w:lang w:eastAsia="zh-CN"/>
        </w:rPr>
        <w:instrText xml:space="preserve"> REF _Ref3575 \r \h </w:instrText>
      </w:r>
      <w:r>
        <w:rPr>
          <w:rFonts w:hint="eastAsia" w:ascii="宋体" w:hAnsi="宋体" w:eastAsia="宋体" w:cs="宋体"/>
          <w:i w:val="0"/>
          <w:iCs w:val="0"/>
          <w:caps w:val="0"/>
          <w:color w:val="2A2B2E"/>
          <w:spacing w:val="0"/>
          <w:sz w:val="24"/>
          <w:szCs w:val="24"/>
          <w:shd w:val="clear" w:fill="FFFFFF"/>
          <w:vertAlign w:val="superscript"/>
          <w:lang w:eastAsia="zh-CN"/>
        </w:rPr>
        <w:fldChar w:fldCharType="separate"/>
      </w:r>
      <w:r>
        <w:rPr>
          <w:rFonts w:hint="eastAsia" w:ascii="宋体" w:hAnsi="宋体" w:eastAsia="宋体" w:cs="宋体"/>
          <w:i w:val="0"/>
          <w:iCs w:val="0"/>
          <w:caps w:val="0"/>
          <w:color w:val="2A2B2E"/>
          <w:spacing w:val="0"/>
          <w:sz w:val="24"/>
          <w:szCs w:val="24"/>
          <w:shd w:val="clear" w:fill="FFFFFF"/>
          <w:vertAlign w:val="superscript"/>
          <w:lang w:eastAsia="zh-CN"/>
        </w:rPr>
        <w:t>【2】</w:t>
      </w:r>
      <w:r>
        <w:rPr>
          <w:rFonts w:hint="eastAsia" w:ascii="宋体" w:hAnsi="宋体" w:eastAsia="宋体" w:cs="宋体"/>
          <w:i w:val="0"/>
          <w:iCs w:val="0"/>
          <w:caps w:val="0"/>
          <w:color w:val="2A2B2E"/>
          <w:spacing w:val="0"/>
          <w:sz w:val="24"/>
          <w:szCs w:val="24"/>
          <w:shd w:val="clear" w:fill="FFFFFF"/>
          <w:vertAlign w:val="superscript"/>
          <w:lang w:eastAsia="zh-CN"/>
        </w:rPr>
        <w:fldChar w:fldCharType="end"/>
      </w:r>
      <w:r>
        <w:rPr>
          <w:rFonts w:hint="eastAsia" w:ascii="宋体" w:hAnsi="宋体" w:eastAsia="宋体" w:cs="宋体"/>
          <w:i w:val="0"/>
          <w:iCs w:val="0"/>
          <w:caps w:val="0"/>
          <w:color w:val="2A2B2E"/>
          <w:spacing w:val="0"/>
          <w:sz w:val="24"/>
          <w:szCs w:val="24"/>
          <w:shd w:val="clear" w:fill="FFFFFF"/>
        </w:rPr>
        <w:t>。</w:t>
      </w:r>
    </w:p>
    <w:p w14:paraId="747B942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iCs w:val="0"/>
          <w:caps w:val="0"/>
          <w:color w:val="2A2B2E"/>
          <w:spacing w:val="0"/>
          <w:sz w:val="24"/>
          <w:szCs w:val="24"/>
          <w:shd w:val="clear" w:fill="FFFFFF"/>
        </w:rPr>
      </w:pPr>
      <w:r>
        <w:rPr>
          <w:rFonts w:hint="eastAsia" w:ascii="宋体" w:hAnsi="宋体" w:eastAsia="宋体" w:cs="宋体"/>
          <w:i w:val="0"/>
          <w:iCs w:val="0"/>
          <w:caps w:val="0"/>
          <w:color w:val="2A2B2E"/>
          <w:spacing w:val="0"/>
          <w:sz w:val="24"/>
          <w:szCs w:val="24"/>
          <w:shd w:val="clear" w:fill="FFFFFF"/>
        </w:rPr>
        <w:t>Web编程是一个很大的领域，不同类型的Web编程由不同的工具实现。所有的工具都使用核心语言HTML，所以几乎所有的web编程书籍都在某种程度上描述了HTML</w:t>
      </w:r>
      <w:r>
        <w:rPr>
          <w:rFonts w:hint="eastAsia" w:ascii="宋体" w:hAnsi="宋体" w:eastAsia="宋体" w:cs="宋体"/>
          <w:i w:val="0"/>
          <w:iCs w:val="0"/>
          <w:caps w:val="0"/>
          <w:color w:val="2A2B2E"/>
          <w:spacing w:val="0"/>
          <w:sz w:val="24"/>
          <w:szCs w:val="24"/>
          <w:shd w:val="clear" w:fill="FFFFFF"/>
          <w:vertAlign w:val="superscript"/>
          <w:lang w:eastAsia="zh-CN"/>
        </w:rPr>
        <w:fldChar w:fldCharType="begin"/>
      </w:r>
      <w:r>
        <w:rPr>
          <w:rFonts w:hint="eastAsia" w:ascii="宋体" w:hAnsi="宋体" w:eastAsia="宋体" w:cs="宋体"/>
          <w:i w:val="0"/>
          <w:iCs w:val="0"/>
          <w:caps w:val="0"/>
          <w:color w:val="2A2B2E"/>
          <w:spacing w:val="0"/>
          <w:sz w:val="24"/>
          <w:szCs w:val="24"/>
          <w:shd w:val="clear" w:fill="FFFFFF"/>
          <w:vertAlign w:val="superscript"/>
          <w:lang w:eastAsia="zh-CN"/>
        </w:rPr>
        <w:instrText xml:space="preserve"> REF _Ref3660 \r \h </w:instrText>
      </w:r>
      <w:r>
        <w:rPr>
          <w:rFonts w:hint="eastAsia" w:ascii="宋体" w:hAnsi="宋体" w:eastAsia="宋体" w:cs="宋体"/>
          <w:i w:val="0"/>
          <w:iCs w:val="0"/>
          <w:caps w:val="0"/>
          <w:color w:val="2A2B2E"/>
          <w:spacing w:val="0"/>
          <w:sz w:val="24"/>
          <w:szCs w:val="24"/>
          <w:shd w:val="clear" w:fill="FFFFFF"/>
          <w:vertAlign w:val="superscript"/>
          <w:lang w:eastAsia="zh-CN"/>
        </w:rPr>
        <w:fldChar w:fldCharType="separate"/>
      </w:r>
      <w:r>
        <w:rPr>
          <w:rFonts w:hint="eastAsia" w:ascii="宋体" w:hAnsi="宋体" w:eastAsia="宋体" w:cs="宋体"/>
          <w:i w:val="0"/>
          <w:iCs w:val="0"/>
          <w:caps w:val="0"/>
          <w:color w:val="2A2B2E"/>
          <w:spacing w:val="0"/>
          <w:sz w:val="24"/>
          <w:szCs w:val="24"/>
          <w:shd w:val="clear" w:fill="FFFFFF"/>
          <w:vertAlign w:val="superscript"/>
          <w:lang w:eastAsia="zh-CN"/>
        </w:rPr>
        <w:t>【3】</w:t>
      </w:r>
      <w:r>
        <w:rPr>
          <w:rFonts w:hint="eastAsia" w:ascii="宋体" w:hAnsi="宋体" w:eastAsia="宋体" w:cs="宋体"/>
          <w:i w:val="0"/>
          <w:iCs w:val="0"/>
          <w:caps w:val="0"/>
          <w:color w:val="2A2B2E"/>
          <w:spacing w:val="0"/>
          <w:sz w:val="24"/>
          <w:szCs w:val="24"/>
          <w:shd w:val="clear" w:fill="FFFFFF"/>
          <w:vertAlign w:val="superscript"/>
          <w:lang w:eastAsia="zh-CN"/>
        </w:rPr>
        <w:fldChar w:fldCharType="end"/>
      </w:r>
      <w:r>
        <w:rPr>
          <w:rFonts w:hint="eastAsia" w:ascii="宋体" w:hAnsi="宋体" w:eastAsia="宋体" w:cs="宋体"/>
          <w:i w:val="0"/>
          <w:iCs w:val="0"/>
          <w:caps w:val="0"/>
          <w:color w:val="2A2B2E"/>
          <w:spacing w:val="0"/>
          <w:sz w:val="24"/>
          <w:szCs w:val="24"/>
          <w:shd w:val="clear" w:fill="FFFFFF"/>
        </w:rPr>
        <w:t>。</w:t>
      </w:r>
      <w:r>
        <w:rPr>
          <w:rFonts w:hint="eastAsia" w:ascii="宋体" w:hAnsi="宋体" w:eastAsia="宋体" w:cs="宋体"/>
          <w:i w:val="0"/>
          <w:iCs w:val="0"/>
          <w:caps w:val="0"/>
          <w:color w:val="2A2B2E"/>
          <w:spacing w:val="0"/>
          <w:sz w:val="24"/>
          <w:szCs w:val="24"/>
          <w:shd w:val="clear" w:fill="FFFFFF"/>
          <w:lang w:val="en-US" w:eastAsia="zh-CN"/>
        </w:rPr>
        <w:t>每</w:t>
      </w:r>
      <w:r>
        <w:rPr>
          <w:rFonts w:hint="eastAsia" w:ascii="宋体" w:hAnsi="宋体" w:eastAsia="宋体" w:cs="宋体"/>
          <w:i w:val="0"/>
          <w:iCs w:val="0"/>
          <w:caps w:val="0"/>
          <w:color w:val="2A2B2E"/>
          <w:spacing w:val="0"/>
          <w:sz w:val="24"/>
          <w:szCs w:val="24"/>
          <w:shd w:val="clear" w:fill="FFFFFF"/>
        </w:rPr>
        <w:t>本教科书涵盖了HTML5, CSS和Java</w:t>
      </w:r>
      <w:r>
        <w:rPr>
          <w:rFonts w:hint="eastAsia" w:ascii="宋体" w:hAnsi="宋体" w:eastAsia="宋体" w:cs="宋体"/>
          <w:i w:val="0"/>
          <w:iCs w:val="0"/>
          <w:caps w:val="0"/>
          <w:color w:val="2A2B2E"/>
          <w:spacing w:val="0"/>
          <w:sz w:val="24"/>
          <w:szCs w:val="24"/>
          <w:shd w:val="clear" w:fill="FFFFFF"/>
          <w:lang w:val="en-US" w:eastAsia="zh-CN"/>
        </w:rPr>
        <w:t xml:space="preserve"> </w:t>
      </w:r>
      <w:r>
        <w:rPr>
          <w:rFonts w:hint="eastAsia" w:ascii="宋体" w:hAnsi="宋体" w:eastAsia="宋体" w:cs="宋体"/>
          <w:i w:val="0"/>
          <w:iCs w:val="0"/>
          <w:caps w:val="0"/>
          <w:color w:val="2A2B2E"/>
          <w:spacing w:val="0"/>
          <w:sz w:val="24"/>
          <w:szCs w:val="24"/>
          <w:shd w:val="clear" w:fill="FFFFFF"/>
        </w:rPr>
        <w:t>Script，所有的深度。这三种技术被认为是客户端web编程的支柱。使用客户端web编程，所有的网页计算都在最终用户的计算机(客户端计算机)上执行。</w:t>
      </w:r>
    </w:p>
    <w:p w14:paraId="2A131D19">
      <w:pPr>
        <w:pStyle w:val="3"/>
        <w:bidi w:val="0"/>
        <w:rPr>
          <w:rFonts w:hint="default"/>
          <w:lang w:val="en-US" w:eastAsia="zh-CN"/>
        </w:rPr>
      </w:pPr>
      <w:bookmarkStart w:id="8" w:name="_Toc9650"/>
      <w:r>
        <w:rPr>
          <w:rFonts w:hint="eastAsia"/>
          <w:lang w:val="en-US" w:eastAsia="zh-CN"/>
        </w:rPr>
        <w:t>2.2 项目的增量式迭代开发模式</w:t>
      </w:r>
      <w:bookmarkEnd w:id="8"/>
    </w:p>
    <w:p w14:paraId="5B76FEF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作为一个本科专业学生毕业设计的软件作品，与单一用途的程序相比较为复杂，本项目所涉及的手写代码量远超过简单一二个数量级以上，从分析问题到初步尝试写代码也不是能在几天内能落实的，可以说本项目是一个系统工程，因此需要</w:t>
      </w:r>
      <w:r>
        <w:rPr>
          <w:rFonts w:hint="eastAsia" w:ascii="宋体" w:hAnsi="宋体" w:eastAsia="宋体" w:cs="宋体"/>
          <w:sz w:val="24"/>
          <w:szCs w:val="24"/>
          <w:lang w:eastAsia="zh-CN"/>
        </w:rPr>
        <w:t>从</w:t>
      </w:r>
      <w:r>
        <w:rPr>
          <w:rFonts w:hint="eastAsia" w:ascii="宋体" w:hAnsi="宋体" w:eastAsia="宋体" w:cs="宋体"/>
          <w:sz w:val="24"/>
          <w:szCs w:val="24"/>
          <w:lang w:val="en-US" w:eastAsia="zh-CN"/>
        </w:rPr>
        <w:t>软件工程</w:t>
      </w:r>
      <w:r>
        <w:rPr>
          <w:rFonts w:hint="eastAsia" w:ascii="宋体" w:hAnsi="宋体" w:eastAsia="宋体" w:cs="宋体"/>
          <w:sz w:val="24"/>
          <w:szCs w:val="24"/>
          <w:lang w:eastAsia="zh-CN"/>
        </w:rPr>
        <w:t>的</w:t>
      </w:r>
      <w:r>
        <w:rPr>
          <w:rFonts w:hint="eastAsia" w:ascii="宋体" w:hAnsi="宋体" w:eastAsia="宋体" w:cs="宋体"/>
          <w:sz w:val="24"/>
          <w:szCs w:val="24"/>
          <w:lang w:val="en-US" w:eastAsia="zh-CN"/>
        </w:rPr>
        <w:t>管理视角来看待和规范项目的编写过程。</w:t>
      </w:r>
    </w:p>
    <w:p w14:paraId="00A806E5">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本项目考虑选择的软件工程开发过程管理模式有两种经典模型：瀑布模型（The waterfall model）和增量式迭代模型(The incremental model)</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_Ref3817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【4】</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。任何开发模式则都必须经历以下四个阶段：分析（Analysis）、设计（Design）、实施（Implementation）、测试（test）。</w:t>
      </w:r>
    </w:p>
    <w:p w14:paraId="65CE75C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32"/>
          <w:lang w:val="en-US" w:eastAsia="zh-CN"/>
        </w:rPr>
        <w:t>瀑布模型为</w:t>
      </w:r>
      <w:r>
        <w:rPr>
          <w:rFonts w:hint="eastAsia" w:ascii="宋体" w:hAnsi="宋体" w:eastAsia="宋体" w:cs="宋体"/>
          <w:sz w:val="24"/>
          <w:szCs w:val="32"/>
        </w:rPr>
        <w:t>项目提供了按阶段划分的检查点</w:t>
      </w:r>
      <w:r>
        <w:rPr>
          <w:rFonts w:hint="eastAsia" w:ascii="宋体" w:hAnsi="宋体" w:eastAsia="宋体" w:cs="宋体"/>
          <w:sz w:val="24"/>
          <w:szCs w:val="32"/>
          <w:lang w:eastAsia="zh-CN"/>
        </w:rPr>
        <w:t>，</w:t>
      </w:r>
      <w:r>
        <w:rPr>
          <w:rFonts w:hint="eastAsia" w:ascii="宋体" w:hAnsi="宋体" w:eastAsia="宋体" w:cs="宋体"/>
          <w:sz w:val="24"/>
          <w:szCs w:val="32"/>
        </w:rPr>
        <w:t>强调开发的阶段性</w:t>
      </w:r>
      <w:r>
        <w:rPr>
          <w:rFonts w:hint="eastAsia" w:ascii="宋体" w:hAnsi="宋体" w:eastAsia="宋体" w:cs="宋体"/>
          <w:sz w:val="24"/>
          <w:szCs w:val="32"/>
          <w:lang w:eastAsia="zh-CN"/>
        </w:rPr>
        <w:t>，</w:t>
      </w:r>
      <w:r>
        <w:rPr>
          <w:rFonts w:hint="eastAsia" w:ascii="宋体" w:hAnsi="宋体" w:eastAsia="宋体" w:cs="宋体"/>
          <w:sz w:val="24"/>
          <w:szCs w:val="32"/>
          <w:lang w:val="en-US" w:eastAsia="zh-CN"/>
        </w:rPr>
        <w:t>并且每个阶段只执行一次，因此需要专业团队的完美配合，对于普通开发者是不太现实的，作为小微开发者无法一次完美地完成任一阶段的工作，比如在实施过程中发现设计阶段存在问题，则必须在下一次迭代项目时改良设计</w:t>
      </w:r>
      <w:r>
        <w:rPr>
          <w:rFonts w:hint="eastAsia" w:ascii="宋体" w:hAnsi="宋体" w:eastAsia="宋体" w:cs="宋体"/>
          <w:sz w:val="24"/>
          <w:szCs w:val="32"/>
          <w:vertAlign w:val="superscript"/>
          <w:lang w:val="en-US" w:eastAsia="zh-CN"/>
        </w:rPr>
        <w:fldChar w:fldCharType="begin"/>
      </w:r>
      <w:r>
        <w:rPr>
          <w:rFonts w:hint="eastAsia" w:ascii="宋体" w:hAnsi="宋体" w:eastAsia="宋体" w:cs="宋体"/>
          <w:sz w:val="24"/>
          <w:szCs w:val="32"/>
          <w:vertAlign w:val="superscript"/>
          <w:lang w:val="en-US" w:eastAsia="zh-CN"/>
        </w:rPr>
        <w:instrText xml:space="preserve"> REF _Ref3908 \r \h </w:instrText>
      </w:r>
      <w:r>
        <w:rPr>
          <w:rFonts w:hint="eastAsia" w:ascii="宋体" w:hAnsi="宋体" w:eastAsia="宋体" w:cs="宋体"/>
          <w:sz w:val="24"/>
          <w:szCs w:val="32"/>
          <w:vertAlign w:val="superscript"/>
          <w:lang w:val="en-US" w:eastAsia="zh-CN"/>
        </w:rPr>
        <w:fldChar w:fldCharType="separate"/>
      </w:r>
      <w:r>
        <w:rPr>
          <w:rFonts w:hint="eastAsia" w:ascii="宋体" w:hAnsi="宋体" w:eastAsia="宋体" w:cs="宋体"/>
          <w:sz w:val="24"/>
          <w:szCs w:val="32"/>
          <w:vertAlign w:val="superscript"/>
          <w:lang w:val="en-US" w:eastAsia="zh-CN"/>
        </w:rPr>
        <w:t>【5】</w:t>
      </w:r>
      <w:r>
        <w:rPr>
          <w:rFonts w:hint="eastAsia" w:ascii="宋体" w:hAnsi="宋体" w:eastAsia="宋体" w:cs="宋体"/>
          <w:sz w:val="24"/>
          <w:szCs w:val="32"/>
          <w:vertAlign w:val="superscript"/>
          <w:lang w:val="en-US" w:eastAsia="zh-CN"/>
        </w:rPr>
        <w:fldChar w:fldCharType="end"/>
      </w:r>
      <w:r>
        <w:rPr>
          <w:rFonts w:hint="eastAsia" w:ascii="宋体" w:hAnsi="宋体" w:eastAsia="宋体" w:cs="宋体"/>
          <w:sz w:val="24"/>
          <w:szCs w:val="32"/>
          <w:lang w:val="en-US" w:eastAsia="zh-CN"/>
        </w:rPr>
        <w:t>。而</w:t>
      </w:r>
      <w:r>
        <w:rPr>
          <w:rFonts w:hint="eastAsia" w:ascii="宋体" w:hAnsi="宋体" w:eastAsia="宋体" w:cs="宋体"/>
          <w:sz w:val="24"/>
          <w:szCs w:val="24"/>
          <w:lang w:val="en-US" w:eastAsia="zh-CN"/>
        </w:rPr>
        <w:t>在增量模型中，如下图3-1所示。</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14:paraId="421DCC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79" w:hRule="atLeast"/>
        </w:trPr>
        <w:tc>
          <w:tcPr>
            <w:tcW w:w="8522" w:type="dxa"/>
            <w:tcBorders>
              <w:tl2br w:val="nil"/>
              <w:tr2bl w:val="nil"/>
            </w:tcBorders>
          </w:tcPr>
          <w:p w14:paraId="4C810D68">
            <w:pPr>
              <w:jc w:val="center"/>
              <w:rPr>
                <w:rFonts w:hint="eastAsia" w:ascii="宋体" w:hAnsi="宋体" w:eastAsia="宋体" w:cs="宋体"/>
                <w:sz w:val="24"/>
                <w:szCs w:val="24"/>
                <w:vertAlign w:val="baseline"/>
                <w:lang w:val="en-US" w:eastAsia="zh-CN"/>
              </w:rPr>
            </w:pPr>
            <w:r>
              <w:drawing>
                <wp:inline distT="0" distB="0" distL="114300" distR="114300">
                  <wp:extent cx="5270500" cy="2837815"/>
                  <wp:effectExtent l="0" t="0" r="2540" b="1206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5270500" cy="2837815"/>
                          </a:xfrm>
                          <a:prstGeom prst="rect">
                            <a:avLst/>
                          </a:prstGeom>
                          <a:noFill/>
                          <a:ln>
                            <a:noFill/>
                          </a:ln>
                        </pic:spPr>
                      </pic:pic>
                    </a:graphicData>
                  </a:graphic>
                </wp:inline>
              </w:drawing>
            </w:r>
          </w:p>
        </w:tc>
      </w:tr>
      <w:tr w14:paraId="14B0D7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14:paraId="55E6B3EC">
            <w:pPr>
              <w:jc w:val="center"/>
              <w:rPr>
                <w:rFonts w:hint="eastAsia" w:ascii="宋体" w:hAnsi="宋体" w:eastAsia="宋体" w:cs="宋体"/>
                <w:sz w:val="24"/>
                <w:szCs w:val="24"/>
                <w:vertAlign w:val="baseline"/>
                <w:lang w:val="en-US" w:eastAsia="zh-CN"/>
              </w:rPr>
            </w:pPr>
            <w:bookmarkStart w:id="9" w:name="_Ref22652"/>
            <w:r>
              <w:t>图3-</w:t>
            </w:r>
            <w:r>
              <w:fldChar w:fldCharType="begin"/>
            </w:r>
            <w:r>
              <w:instrText xml:space="preserve"> SEQ 图3- \* ARABIC </w:instrText>
            </w:r>
            <w:r>
              <w:fldChar w:fldCharType="separate"/>
            </w:r>
            <w:r>
              <w:t>1</w:t>
            </w:r>
            <w:r>
              <w:fldChar w:fldCharType="end"/>
            </w:r>
            <w:bookmarkEnd w:id="9"/>
            <w:r>
              <w:rPr>
                <w:rFonts w:hint="eastAsia"/>
                <w:lang w:val="en-US" w:eastAsia="zh-CN"/>
              </w:rPr>
              <w:t xml:space="preserve"> 增量迭代开发模式</w:t>
            </w:r>
          </w:p>
        </w:tc>
      </w:tr>
    </w:tbl>
    <w:p w14:paraId="66D245F6">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软件分一系列步骤进行开发。开发人员首先完成了整个系统的一个简化版本。这个版本表示整个系统，但不包括详细信息。图中显示了增量模型的概念。在第二个版本中，添加了更多的细节，而一些没有完成的，</w:t>
      </w:r>
      <w:bookmarkStart w:id="10" w:name="OLE_LINK9"/>
      <w:r>
        <w:rPr>
          <w:rFonts w:hint="eastAsia" w:ascii="宋体" w:hAnsi="宋体" w:eastAsia="宋体" w:cs="宋体"/>
          <w:sz w:val="24"/>
          <w:szCs w:val="24"/>
          <w:lang w:val="en-US" w:eastAsia="zh-CN"/>
        </w:rPr>
        <w:t>系统再次测试</w:t>
      </w:r>
      <w:bookmarkEnd w:id="10"/>
      <w:r>
        <w:rPr>
          <w:rFonts w:hint="eastAsia" w:ascii="宋体" w:hAnsi="宋体" w:eastAsia="宋体" w:cs="宋体"/>
          <w:sz w:val="24"/>
          <w:szCs w:val="24"/>
          <w:lang w:val="en-US" w:eastAsia="zh-CN"/>
        </w:rPr>
        <w:t>。如果有问题，开发人员就知道问题在于新功能。在现有的系统正常工作之前，他们不会添加更多的功能。这个过程一直持续到添加所有所需的功能。</w:t>
      </w:r>
    </w:p>
    <w:p w14:paraId="7BCD75D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当今开源的软件开发环境中，开发者在软件的开发中总是在不断地优化设计、重构代码，持续改进程序的功能和提高代码质量。因此在本项目的开发中，采用了增量模型的开发模式。本项目历经六次迭代最终完成。</w:t>
      </w:r>
    </w:p>
    <w:p w14:paraId="58479641">
      <w:pPr>
        <w:pStyle w:val="2"/>
        <w:numPr>
          <w:ilvl w:val="0"/>
          <w:numId w:val="1"/>
        </w:numPr>
        <w:bidi w:val="0"/>
        <w:ind w:left="0" w:leftChars="0" w:firstLine="0" w:firstLineChars="0"/>
        <w:jc w:val="center"/>
        <w:rPr>
          <w:rFonts w:hint="eastAsia"/>
          <w:lang w:val="en-US" w:eastAsia="zh-CN"/>
        </w:rPr>
      </w:pPr>
      <w:bookmarkStart w:id="11" w:name="_Toc2368"/>
      <w:r>
        <w:rPr>
          <w:rFonts w:hint="eastAsia"/>
          <w:lang w:val="en-US" w:eastAsia="zh-CN"/>
        </w:rPr>
        <w:t>内容设计概要</w:t>
      </w:r>
      <w:bookmarkEnd w:id="11"/>
    </w:p>
    <w:p w14:paraId="1293907A">
      <w:pPr>
        <w:pStyle w:val="3"/>
        <w:bidi w:val="0"/>
        <w:rPr>
          <w:rFonts w:hint="eastAsia"/>
          <w:lang w:val="en-US" w:eastAsia="zh-CN"/>
        </w:rPr>
      </w:pPr>
      <w:bookmarkStart w:id="12" w:name="_Toc28280"/>
      <w:r>
        <w:rPr>
          <w:rFonts w:hint="eastAsia"/>
          <w:lang w:val="en-US" w:eastAsia="zh-CN"/>
        </w:rPr>
        <w:t>3.1 分析和设计</w:t>
      </w:r>
      <w:bookmarkEnd w:id="12"/>
    </w:p>
    <w:p w14:paraId="6ABE5AC6">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这一步是项目的初次开发，本项目最初使用人们习惯的“三段论”式简洁方式开展</w:t>
      </w:r>
      <w:r>
        <w:rPr>
          <w:rFonts w:hint="eastAsia" w:ascii="宋体" w:hAnsi="宋体" w:eastAsia="宋体" w:cs="宋体"/>
          <w:i w:val="0"/>
          <w:iCs w:val="0"/>
          <w:caps w:val="0"/>
          <w:color w:val="000000" w:themeColor="text1"/>
          <w:spacing w:val="0"/>
          <w:sz w:val="24"/>
          <w:szCs w:val="24"/>
          <w14:textFill>
            <w14:solidFill>
              <w14:schemeClr w14:val="tx1"/>
            </w14:solidFill>
          </w14:textFill>
        </w:rPr>
        <w:t>内容设计</w:t>
      </w:r>
      <w:r>
        <w:rPr>
          <w:rFonts w:hint="eastAsia" w:ascii="宋体" w:hAnsi="宋体" w:eastAsia="宋体" w:cs="宋体"/>
          <w:i w:val="0"/>
          <w:iCs w:val="0"/>
          <w:caps w:val="0"/>
          <w:color w:val="000000" w:themeColor="text1"/>
          <w:spacing w:val="0"/>
          <w:sz w:val="24"/>
          <w:szCs w:val="24"/>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首先用一个标题性信息展示logo或文字标题，吸引用户的注意力，迅速表达主题；然后展现主要区域，也就是内容区，“内容为王”是项目必须坚守的理念，也是整个UI应用的重点；最后则是足部的附加信息，用来显示一些用户可能关心的细节变化。如图4-1用例图所示：</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54"/>
      </w:tblGrid>
      <w:tr w14:paraId="05E1B6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14:paraId="692DA0F5">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object>
                <v:shape id="_x0000_i1025" o:spt="75" type="#_x0000_t75" style="height:231.15pt;width:269.85pt;" o:ole="t" filled="f" o:preferrelative="t" stroked="f" coordsize="21600,21600">
                  <v:path/>
                  <v:fill on="f" focussize="0,0"/>
                  <v:stroke on="f"/>
                  <v:imagedata r:id="rId8" o:title=""/>
                  <o:lock v:ext="edit" aspectratio="f"/>
                  <w10:wrap type="none"/>
                  <w10:anchorlock/>
                </v:shape>
                <o:OLEObject Type="Embed" ProgID="Visio.Drawing.15" ShapeID="_x0000_i1025" DrawAspect="Content" ObjectID="_1468075725" r:id="rId7">
                  <o:LockedField>false</o:LockedField>
                </o:OLEObject>
              </w:object>
            </w:r>
          </w:p>
        </w:tc>
      </w:tr>
      <w:tr w14:paraId="1C6045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14:paraId="630D22D3">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t>图4.1 用例图</w:t>
            </w:r>
          </w:p>
        </w:tc>
      </w:tr>
    </w:tbl>
    <w:p w14:paraId="58B1B573">
      <w:pPr>
        <w:pStyle w:val="3"/>
        <w:bidi w:val="0"/>
        <w:rPr>
          <w:rFonts w:hint="eastAsia"/>
          <w:lang w:val="en-US" w:eastAsia="zh-CN"/>
        </w:rPr>
      </w:pPr>
      <w:bookmarkStart w:id="13" w:name="_Toc20635"/>
      <w:r>
        <w:rPr>
          <w:rFonts w:hint="eastAsia"/>
          <w:lang w:val="en-US" w:eastAsia="zh-CN"/>
        </w:rPr>
        <w:t>3.2 项目的实现和编程</w:t>
      </w:r>
      <w:bookmarkEnd w:id="13"/>
    </w:p>
    <w:p w14:paraId="6FCC7C78">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项目第一阶段以“三段论”方式展开的内容代码在第一部分标题区中使用HTML+CSS来达到项目的实现，因为这是项目的初始阶段，我们使用简单的语句来初步介绍我们想要表达的内容，同时作为移动移动互联设计的第一阶段，我们将在pc端和移动端同步实现项目的初始展示，其次在项目的代码提交和版本管理上，我们利用gitBash工具进行项目的管理。</w:t>
      </w:r>
    </w:p>
    <w:p w14:paraId="7262F8BA">
      <w:pPr>
        <w:bidi w:val="0"/>
        <w:rPr>
          <w:rFonts w:hint="eastAsia"/>
          <w:sz w:val="24"/>
          <w:szCs w:val="24"/>
          <w:lang w:val="en-US" w:eastAsia="zh-CN"/>
        </w:rPr>
      </w:pPr>
      <w:bookmarkStart w:id="14" w:name="_Toc19451"/>
      <w:r>
        <w:rPr>
          <w:rFonts w:hint="eastAsia"/>
          <w:lang w:val="en-US" w:eastAsia="zh-CN"/>
        </w:rPr>
        <w:t>HTML代码编写如代码块3-1：</w:t>
      </w:r>
      <w:bookmarkEnd w:id="14"/>
    </w:p>
    <w:p w14:paraId="4D9F898C">
      <w:pPr>
        <w:shd w:val="clear" w:fill="DBE3F4" w:themeFill="accent1" w:themeFillTint="32"/>
        <w:jc w:val="both"/>
        <w:rPr>
          <w:rFonts w:hint="default" w:ascii="Consolas" w:hAnsi="Consolas" w:cs="Consolas"/>
          <w:shd w:val="clear" w:color="auto" w:fill="auto"/>
          <w:lang w:val="en-US" w:eastAsia="zh-CN"/>
        </w:rPr>
      </w:pPr>
      <w:bookmarkStart w:id="15" w:name="_Toc31144"/>
      <w:r>
        <w:rPr>
          <w:rFonts w:hint="default" w:ascii="Consolas" w:hAnsi="Consolas" w:cs="Consolas"/>
          <w:shd w:val="clear" w:color="auto" w:fill="auto"/>
          <w:lang w:val="en-US" w:eastAsia="zh-CN"/>
        </w:rPr>
        <w:t xml:space="preserve"> &lt;header&gt;</w:t>
      </w:r>
    </w:p>
    <w:p w14:paraId="06663CA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w:t>
      </w:r>
      <w:r>
        <w:rPr>
          <w:rFonts w:hint="eastAsia" w:ascii="Consolas" w:hAnsi="Consolas" w:cs="Consolas"/>
          <w:shd w:val="clear" w:color="auto" w:fill="auto"/>
          <w:lang w:val="en-US" w:eastAsia="zh-CN"/>
        </w:rPr>
        <w:t>宁方昀</w:t>
      </w:r>
      <w:r>
        <w:rPr>
          <w:rFonts w:hint="default" w:ascii="Consolas" w:hAnsi="Consolas" w:cs="Consolas"/>
          <w:shd w:val="clear" w:color="auto" w:fill="auto"/>
          <w:lang w:val="en-US" w:eastAsia="zh-CN"/>
        </w:rPr>
        <w:t>的毕设题目 》</w:t>
      </w:r>
    </w:p>
    <w:p w14:paraId="5DDBCFF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&lt;/header&gt;</w:t>
      </w:r>
    </w:p>
    <w:p w14:paraId="7C37007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&lt;main&gt;</w:t>
      </w:r>
    </w:p>
    <w:p w14:paraId="37DB5B0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我的主题内容： ‘读好书、练思维、勤编程’ @masterLijh 计算思维系列课程</w:t>
      </w:r>
    </w:p>
    <w:p w14:paraId="31E920E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&lt;/main&gt;</w:t>
      </w:r>
    </w:p>
    <w:p w14:paraId="48E69D9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 </w:t>
      </w:r>
    </w:p>
    <w:p w14:paraId="317DA53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CopyRight </w:t>
      </w:r>
      <w:r>
        <w:rPr>
          <w:rFonts w:hint="eastAsia" w:ascii="Consolas" w:hAnsi="Consolas" w:cs="Consolas"/>
          <w:shd w:val="clear" w:color="auto" w:fill="auto"/>
          <w:lang w:val="en-US" w:eastAsia="zh-CN"/>
        </w:rPr>
        <w:t>宁方昀</w:t>
      </w:r>
      <w:r>
        <w:rPr>
          <w:rFonts w:hint="default" w:ascii="Consolas" w:hAnsi="Consolas" w:cs="Consolas"/>
          <w:shd w:val="clear" w:color="auto" w:fill="auto"/>
          <w:lang w:val="en-US" w:eastAsia="zh-CN"/>
        </w:rPr>
        <w:t xml:space="preserve">  江西科技师范大学 2024-2025</w:t>
      </w:r>
    </w:p>
    <w:p w14:paraId="3F28EA1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w:t>
      </w:r>
    </w:p>
    <w:p w14:paraId="669360E3">
      <w:pPr>
        <w:bidi w:val="0"/>
        <w:jc w:val="center"/>
        <w:rPr>
          <w:rFonts w:hint="default"/>
          <w:lang w:val="en-US" w:eastAsia="zh-CN"/>
        </w:rPr>
      </w:pPr>
      <w:r>
        <w:rPr>
          <w:rFonts w:hint="eastAsia"/>
          <w:lang w:val="en-US" w:eastAsia="zh-CN"/>
        </w:rPr>
        <w:t>代码块3-1</w:t>
      </w:r>
      <w:bookmarkEnd w:id="15"/>
    </w:p>
    <w:p w14:paraId="39B673EA">
      <w:pPr>
        <w:bidi w:val="0"/>
        <w:jc w:val="left"/>
        <w:outlineLvl w:val="2"/>
        <w:rPr>
          <w:rFonts w:hint="default"/>
          <w:lang w:val="en-US" w:eastAsia="zh-CN"/>
        </w:rPr>
      </w:pPr>
      <w:bookmarkStart w:id="16" w:name="_Toc25633"/>
      <w:bookmarkStart w:id="17" w:name="_Toc25719"/>
      <w:bookmarkStart w:id="18" w:name="_Toc28798"/>
      <w:r>
        <w:rPr>
          <w:rFonts w:hint="eastAsia" w:cstheme="minorBidi"/>
          <w:kern w:val="2"/>
          <w:sz w:val="24"/>
          <w:szCs w:val="24"/>
          <w:lang w:val="en-US" w:eastAsia="zh-CN" w:bidi="ar-SA"/>
        </w:rPr>
        <w:t>C</w:t>
      </w:r>
      <w:r>
        <w:rPr>
          <w:rFonts w:hint="eastAsia"/>
          <w:lang w:val="en-US" w:eastAsia="zh-CN"/>
        </w:rPr>
        <w:t>SS代码编写如代码块3-2：</w:t>
      </w:r>
      <w:bookmarkEnd w:id="16"/>
      <w:bookmarkEnd w:id="17"/>
      <w:bookmarkEnd w:id="18"/>
    </w:p>
    <w:p w14:paraId="075C0787">
      <w:pPr>
        <w:shd w:val="clear" w:fill="DBE3F4" w:themeFill="accent1" w:themeFillTint="32"/>
        <w:jc w:val="both"/>
        <w:rPr>
          <w:rFonts w:hint="eastAsia"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eastAsia" w:ascii="Consolas" w:hAnsi="Consolas" w:cs="Consolas"/>
          <w:shd w:val="clear" w:color="auto" w:fill="auto"/>
          <w:lang w:val="en-US" w:eastAsia="zh-CN"/>
        </w:rPr>
        <w:t>*{</w:t>
      </w:r>
    </w:p>
    <w:p w14:paraId="4AD06EE2">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margin: 10px;</w:t>
      </w:r>
    </w:p>
    <w:p w14:paraId="50D2AF9F">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text-align: center;</w:t>
      </w:r>
    </w:p>
    <w:p w14:paraId="7150F36E">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font-size:30px ;</w:t>
      </w:r>
    </w:p>
    <w:p w14:paraId="4A67E74E">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14:paraId="23F2C9B1">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header{</w:t>
      </w:r>
    </w:p>
    <w:p w14:paraId="64143BB9">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border: 2px solid blue;</w:t>
      </w:r>
    </w:p>
    <w:p w14:paraId="4BF1820F">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height: 200px;</w:t>
      </w:r>
    </w:p>
    <w:p w14:paraId="317F116C">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 xml:space="preserve">   }</w:t>
      </w:r>
    </w:p>
    <w:p w14:paraId="615D3B19">
      <w:pPr>
        <w:shd w:val="clear" w:fill="DBE3F4" w:themeFill="accent1" w:themeFillTint="32"/>
        <w:jc w:val="both"/>
        <w:rPr>
          <w:rFonts w:hint="eastAsia" w:ascii="Consolas" w:hAnsi="Consolas" w:cs="Consolas"/>
          <w:shd w:val="clear" w:color="auto" w:fill="auto"/>
          <w:lang w:val="en-US" w:eastAsia="zh-CN"/>
        </w:rPr>
      </w:pPr>
    </w:p>
    <w:p w14:paraId="43485B6C">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main{</w:t>
      </w:r>
    </w:p>
    <w:p w14:paraId="68F5D860">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border: 2px solid blue;</w:t>
      </w:r>
    </w:p>
    <w:p w14:paraId="480DBD57">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height: 400px;</w:t>
      </w:r>
    </w:p>
    <w:p w14:paraId="2247912C">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14:paraId="0613610F">
      <w:pPr>
        <w:shd w:val="clear" w:fill="DBE3F4" w:themeFill="accent1" w:themeFillTint="32"/>
        <w:jc w:val="both"/>
        <w:rPr>
          <w:rFonts w:hint="eastAsia" w:ascii="Consolas" w:hAnsi="Consolas" w:cs="Consolas"/>
          <w:shd w:val="clear" w:color="auto" w:fill="auto"/>
          <w:lang w:val="en-US" w:eastAsia="zh-CN"/>
        </w:rPr>
      </w:pPr>
    </w:p>
    <w:p w14:paraId="0FAB77EF">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footer{</w:t>
      </w:r>
    </w:p>
    <w:p w14:paraId="1C566ADC">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border: 2px solid blue;</w:t>
      </w:r>
    </w:p>
    <w:p w14:paraId="16C0C6CA">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height: 100px;</w:t>
      </w:r>
    </w:p>
    <w:p w14:paraId="4BDE8E15">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14:paraId="2EF4FEEE">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a{</w:t>
      </w:r>
    </w:p>
    <w:p w14:paraId="5DF458AA">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display: inline-block ;</w:t>
      </w:r>
    </w:p>
    <w:p w14:paraId="7508440A">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padding:10px ;</w:t>
      </w:r>
    </w:p>
    <w:p w14:paraId="1F803E06">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color: white;</w:t>
      </w:r>
    </w:p>
    <w:p w14:paraId="6A6E255F">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background-color: blue;</w:t>
      </w:r>
    </w:p>
    <w:p w14:paraId="31501E38">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text-decoration: none ;</w:t>
      </w:r>
    </w:p>
    <w:p w14:paraId="08B0BA07">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14:paraId="1DA65252">
      <w:pPr>
        <w:bidi w:val="0"/>
        <w:jc w:val="center"/>
        <w:rPr>
          <w:rFonts w:hint="default"/>
          <w:lang w:val="en-US" w:eastAsia="zh-CN"/>
        </w:rPr>
      </w:pPr>
      <w:bookmarkStart w:id="19" w:name="_Toc2280"/>
      <w:r>
        <w:rPr>
          <w:rFonts w:hint="eastAsia"/>
          <w:lang w:val="en-US" w:eastAsia="zh-CN"/>
        </w:rPr>
        <w:t>代码块3-2</w:t>
      </w:r>
      <w:bookmarkEnd w:id="19"/>
    </w:p>
    <w:p w14:paraId="02F1C1D1">
      <w:pPr>
        <w:pStyle w:val="3"/>
        <w:bidi w:val="0"/>
        <w:rPr>
          <w:rFonts w:hint="eastAsia"/>
          <w:lang w:val="en-US" w:eastAsia="zh-CN"/>
        </w:rPr>
      </w:pPr>
      <w:bookmarkStart w:id="20" w:name="_Toc2779"/>
      <w:r>
        <w:rPr>
          <w:rFonts w:hint="eastAsia"/>
          <w:lang w:val="en-US" w:eastAsia="zh-CN"/>
        </w:rPr>
        <w:t>3.3 项目的运行和测试</w:t>
      </w:r>
      <w:bookmarkEnd w:id="20"/>
    </w:p>
    <w:p w14:paraId="26F8BA6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项目的运行和测试至少要通过二类终端，本文此处仅给出PC端用Chrome浏览器打开项目的结果，如下图</w:t>
      </w:r>
      <w:r>
        <w:rPr>
          <w:rFonts w:hint="eastAsia" w:ascii="宋体" w:hAnsi="宋体" w:eastAsia="宋体" w:cs="宋体"/>
          <w:i w:val="0"/>
          <w:iCs w:val="0"/>
          <w:caps w:val="0"/>
          <w:color w:val="auto"/>
          <w:spacing w:val="0"/>
          <w:sz w:val="24"/>
          <w:szCs w:val="24"/>
          <w:lang w:val="en-US" w:eastAsia="zh-CN"/>
        </w:rPr>
        <w:t>4-2所示</w:t>
      </w:r>
      <w:r>
        <w:rPr>
          <w:rFonts w:hint="eastAsia" w:ascii="宋体" w:hAnsi="宋体" w:eastAsia="宋体" w:cs="宋体"/>
          <w:b w:val="0"/>
          <w:bCs/>
          <w:sz w:val="24"/>
          <w:szCs w:val="24"/>
          <w:lang w:val="en-US" w:eastAsia="zh-CN"/>
        </w:rPr>
        <w:t>。由于本项目的阶段性文件已经上传github网站，移动端用户可以通过扫描图4-3的二维码，运行测试本项目的第一次开发的阶段性效果。</w:t>
      </w:r>
    </w:p>
    <w:p w14:paraId="6F7AF182">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drawing>
          <wp:inline distT="0" distB="0" distL="114300" distR="114300">
            <wp:extent cx="5272405" cy="2508885"/>
            <wp:effectExtent l="0" t="0" r="63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72405" cy="2508885"/>
                    </a:xfrm>
                    <a:prstGeom prst="rect">
                      <a:avLst/>
                    </a:prstGeom>
                    <a:noFill/>
                    <a:ln>
                      <a:noFill/>
                    </a:ln>
                  </pic:spPr>
                </pic:pic>
              </a:graphicData>
            </a:graphic>
          </wp:inline>
        </w:drawing>
      </w:r>
    </w:p>
    <w:p w14:paraId="3025296D">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图4-2 PC端项目结果</w:t>
      </w:r>
    </w:p>
    <w:p w14:paraId="59BA1AC8">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drawing>
          <wp:inline distT="0" distB="0" distL="114300" distR="114300">
            <wp:extent cx="3800475" cy="4743450"/>
            <wp:effectExtent l="0" t="0" r="9525" b="1143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0"/>
                    <a:stretch>
                      <a:fillRect/>
                    </a:stretch>
                  </pic:blipFill>
                  <pic:spPr>
                    <a:xfrm>
                      <a:off x="0" y="0"/>
                      <a:ext cx="3800475" cy="4743450"/>
                    </a:xfrm>
                    <a:prstGeom prst="rect">
                      <a:avLst/>
                    </a:prstGeom>
                    <a:noFill/>
                    <a:ln>
                      <a:noFill/>
                    </a:ln>
                  </pic:spPr>
                </pic:pic>
              </a:graphicData>
            </a:graphic>
          </wp:inline>
        </w:drawing>
      </w:r>
    </w:p>
    <w:p w14:paraId="0862325B">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eastAsiaTheme="minorEastAsia"/>
          <w:lang w:val="en-US" w:eastAsia="zh-CN"/>
        </w:rPr>
      </w:pPr>
      <w:r>
        <w:rPr>
          <w:rFonts w:hint="eastAsia"/>
          <w:lang w:val="en-US" w:eastAsia="zh-CN"/>
        </w:rPr>
        <w:t>二维码</w:t>
      </w:r>
    </w:p>
    <w:p w14:paraId="22FE2A21">
      <w:pPr>
        <w:pStyle w:val="3"/>
        <w:bidi w:val="0"/>
        <w:rPr>
          <w:rFonts w:hint="eastAsia"/>
          <w:lang w:val="en-US" w:eastAsia="zh-CN"/>
        </w:rPr>
      </w:pPr>
      <w:bookmarkStart w:id="21" w:name="_Toc9960"/>
      <w:r>
        <w:rPr>
          <w:rFonts w:hint="eastAsia"/>
          <w:lang w:val="en-US" w:eastAsia="zh-CN"/>
        </w:rPr>
        <w:t>3.4 项目的代码提交和版本管理</w:t>
      </w:r>
      <w:bookmarkEnd w:id="21"/>
    </w:p>
    <w:p w14:paraId="744CE93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本项目的文件通过</w:t>
      </w:r>
      <w:bookmarkStart w:id="22" w:name="OLE_LINK6"/>
      <w:r>
        <w:rPr>
          <w:rFonts w:hint="eastAsia" w:asciiTheme="minorEastAsia" w:hAnsiTheme="minorEastAsia" w:eastAsiaTheme="minorEastAsia" w:cstheme="minorEastAsia"/>
          <w:sz w:val="24"/>
          <w:szCs w:val="24"/>
          <w:lang w:val="en-US" w:eastAsia="zh-CN"/>
        </w:rPr>
        <w:t>gitBash</w:t>
      </w:r>
      <w:bookmarkEnd w:id="22"/>
      <w:r>
        <w:rPr>
          <w:rFonts w:hint="eastAsia" w:asciiTheme="minorEastAsia" w:hAnsiTheme="minorEastAsia" w:eastAsiaTheme="minorEastAsia" w:cstheme="minorEastAsia"/>
          <w:sz w:val="24"/>
          <w:szCs w:val="24"/>
          <w:lang w:val="en-US" w:eastAsia="zh-CN"/>
        </w:rPr>
        <w:t>工具管理，作为项目的第一次迭代，在代码提交和版本管理环节，我们的目标是建立项目的基本文件结构，还有设置好代码仓库的基本信息：如开发者的名字和电子邮件。进入gitBash命令行后，按次序输入以下命令：</w:t>
      </w:r>
    </w:p>
    <w:p w14:paraId="46181224">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cd /</w:t>
      </w:r>
      <w:r>
        <w:rPr>
          <w:rFonts w:hint="eastAsia" w:ascii="Consolas" w:hAnsi="Consolas" w:cs="Consolas"/>
          <w:shd w:val="clear" w:color="auto" w:fill="auto"/>
          <w:lang w:val="en-US" w:eastAsia="zh-CN"/>
        </w:rPr>
        <w:t>d</w:t>
      </w:r>
    </w:p>
    <w:p w14:paraId="1ABF0A05">
      <w:pPr>
        <w:shd w:val="clear" w:fill="DBE3F4" w:themeFill="accent1" w:themeFillTint="32"/>
        <w:jc w:val="both"/>
        <w:rPr>
          <w:rFonts w:hint="default" w:ascii="Consolas" w:hAnsi="Consolas" w:cs="Consolas"/>
          <w:shd w:val="clear" w:color="auto" w:fill="auto"/>
          <w:lang w:val="en-US" w:eastAsia="zh-CN"/>
        </w:rPr>
      </w:pPr>
      <w:bookmarkStart w:id="23" w:name="OLE_LINK7"/>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xml:space="preserve">mkdir </w:t>
      </w:r>
      <w:bookmarkEnd w:id="23"/>
      <w:r>
        <w:rPr>
          <w:rFonts w:hint="eastAsia" w:ascii="Consolas" w:hAnsi="Consolas" w:cs="Consolas"/>
          <w:shd w:val="clear" w:color="auto" w:fill="auto"/>
          <w:lang w:val="en-US" w:eastAsia="zh-CN"/>
        </w:rPr>
        <w:t>Git</w:t>
      </w:r>
    </w:p>
    <w:p w14:paraId="3B03EF30">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xml:space="preserve">cd </w:t>
      </w:r>
      <w:r>
        <w:rPr>
          <w:rFonts w:hint="eastAsia" w:ascii="Consolas" w:hAnsi="Consolas" w:cs="Consolas"/>
          <w:shd w:val="clear" w:color="auto" w:fill="auto"/>
          <w:lang w:val="en-US" w:eastAsia="zh-CN"/>
        </w:rPr>
        <w:t>Git</w:t>
      </w:r>
    </w:p>
    <w:p w14:paraId="10EE78C2">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xml:space="preserve">cd </w:t>
      </w:r>
      <w:r>
        <w:rPr>
          <w:rFonts w:hint="eastAsia" w:ascii="Consolas" w:hAnsi="Consolas" w:cs="Consolas"/>
          <w:shd w:val="clear" w:color="auto" w:fill="auto"/>
          <w:lang w:val="en-US" w:eastAsia="zh-CN"/>
        </w:rPr>
        <w:t>abc</w:t>
      </w:r>
    </w:p>
    <w:p w14:paraId="0D7D0368">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init</w:t>
      </w:r>
    </w:p>
    <w:p w14:paraId="68ED1C58">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config user.name 科师大宁方昀</w:t>
      </w:r>
    </w:p>
    <w:p w14:paraId="6567F1E7">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config user.email 912384213@qq.com</w:t>
      </w:r>
    </w:p>
    <w:p w14:paraId="7C5F4562">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touch index.html myCss.css</w:t>
      </w:r>
    </w:p>
    <w:p w14:paraId="0DF7135A">
      <w:p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编写好index.html的代码，测试运行成功后，执行下面命令提交代码：</w:t>
      </w:r>
    </w:p>
    <w:p w14:paraId="1F78F292">
      <w:pPr>
        <w:shd w:val="clear" w:fill="DBE3F4" w:themeFill="accent1" w:themeFillTint="32"/>
        <w:jc w:val="both"/>
        <w:rPr>
          <w:rFonts w:hint="eastAsia" w:ascii="Consolas" w:hAnsi="Consolas" w:cs="Consolas"/>
          <w:shd w:val="clear" w:color="auto" w:fill="auto"/>
          <w:lang w:val="en-US" w:eastAsia="zh-CN"/>
        </w:rPr>
      </w:pPr>
      <w:bookmarkStart w:id="24" w:name="OLE_LINK5"/>
      <w:r>
        <w:rPr>
          <w:rFonts w:hint="eastAsia" w:ascii="Consolas" w:hAnsi="Consolas" w:cs="Consolas"/>
          <w:shd w:val="clear" w:color="auto" w:fill="auto"/>
          <w:lang w:val="en-US" w:eastAsia="zh-CN"/>
        </w:rPr>
        <w:t xml:space="preserve">$ </w:t>
      </w:r>
      <w:bookmarkEnd w:id="24"/>
      <w:r>
        <w:rPr>
          <w:rFonts w:hint="eastAsia" w:ascii="Consolas" w:hAnsi="Consolas" w:cs="Consolas"/>
          <w:shd w:val="clear" w:color="auto" w:fill="auto"/>
          <w:lang w:val="en-US" w:eastAsia="zh-CN"/>
        </w:rPr>
        <w:t xml:space="preserve">git add index.html myCss.css </w:t>
      </w:r>
    </w:p>
    <w:p w14:paraId="4CEA9022">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git commit -m </w:t>
      </w:r>
      <w:r>
        <w:rPr>
          <w:rFonts w:hint="eastAsia" w:ascii="Lucida Console" w:hAnsi="Lucida Console" w:eastAsia="Lucida Console"/>
          <w:color w:val="auto"/>
          <w:sz w:val="32"/>
          <w:szCs w:val="24"/>
        </w:rPr>
        <w:t xml:space="preserve"> </w:t>
      </w:r>
      <w:r>
        <w:rPr>
          <w:rFonts w:hint="eastAsia" w:ascii="Consolas" w:hAnsi="Consolas" w:cs="Consolas"/>
          <w:shd w:val="clear" w:color="auto" w:fill="auto"/>
          <w:lang w:val="en-US" w:eastAsia="zh-CN"/>
        </w:rPr>
        <w:t>第一次提交，我们完成了软件的设计概要</w:t>
      </w:r>
    </w:p>
    <w:p w14:paraId="3DD20604">
      <w:pPr>
        <w:jc w:val="both"/>
        <w:rPr>
          <w:rFonts w:hint="eastAsia" w:ascii="Consolas" w:hAnsi="Consolas" w:cs="Consolas"/>
          <w:shd w:val="clear" w:color="auto" w:fill="auto"/>
          <w:lang w:val="en-US" w:eastAsia="zh-CN"/>
        </w:rPr>
      </w:pPr>
      <w:r>
        <w:rPr>
          <w:rFonts w:hint="eastAsia" w:asciiTheme="minorEastAsia" w:hAnsiTheme="minorEastAsia" w:eastAsiaTheme="minorEastAsia" w:cstheme="minorEastAsia"/>
          <w:sz w:val="24"/>
          <w:szCs w:val="24"/>
          <w:lang w:val="en-US" w:eastAsia="zh-CN"/>
        </w:rPr>
        <w:t>成功提交代码后，</w:t>
      </w:r>
      <w:bookmarkStart w:id="25" w:name="OLE_LINK3"/>
      <w:r>
        <w:rPr>
          <w:rFonts w:hint="eastAsia" w:asciiTheme="minorEastAsia" w:hAnsiTheme="minorEastAsia" w:eastAsiaTheme="minorEastAsia" w:cstheme="minorEastAsia"/>
          <w:sz w:val="24"/>
          <w:szCs w:val="24"/>
          <w:lang w:val="en-US" w:eastAsia="zh-CN"/>
        </w:rPr>
        <w:t>gitbash的反馈</w:t>
      </w:r>
      <w:bookmarkEnd w:id="25"/>
      <w:r>
        <w:rPr>
          <w:rFonts w:hint="eastAsia" w:asciiTheme="minorEastAsia" w:hAnsiTheme="minorEastAsia" w:eastAsiaTheme="minorEastAsia" w:cstheme="minorEastAsia"/>
          <w:sz w:val="24"/>
          <w:szCs w:val="24"/>
          <w:lang w:val="en-US" w:eastAsia="zh-CN"/>
        </w:rPr>
        <w:t>如下所示</w:t>
      </w:r>
      <w:r>
        <w:rPr>
          <w:rFonts w:hint="eastAsia" w:ascii="Consolas" w:hAnsi="Consolas" w:cs="Consolas"/>
          <w:shd w:val="clear" w:color="auto" w:fill="auto"/>
          <w:lang w:val="en-US" w:eastAsia="zh-CN"/>
        </w:rPr>
        <w:t>：</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54"/>
      </w:tblGrid>
      <w:tr w14:paraId="2ED6D5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14:paraId="7B14CAE9">
            <w:pPr>
              <w:jc w:val="both"/>
              <w:rPr>
                <w:rFonts w:hint="eastAsia" w:ascii="Consolas" w:hAnsi="Consolas" w:cs="Consolas"/>
                <w:shd w:val="clear" w:color="auto" w:fill="auto"/>
                <w:vertAlign w:val="baseline"/>
                <w:lang w:val="en-US" w:eastAsia="zh-CN"/>
              </w:rPr>
            </w:pPr>
            <w:r>
              <w:drawing>
                <wp:inline distT="0" distB="0" distL="114300" distR="114300">
                  <wp:extent cx="6115050" cy="960120"/>
                  <wp:effectExtent l="0" t="0" r="11430" b="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11"/>
                          <a:stretch>
                            <a:fillRect/>
                          </a:stretch>
                        </pic:blipFill>
                        <pic:spPr>
                          <a:xfrm>
                            <a:off x="0" y="0"/>
                            <a:ext cx="6115050" cy="960120"/>
                          </a:xfrm>
                          <a:prstGeom prst="rect">
                            <a:avLst/>
                          </a:prstGeom>
                          <a:noFill/>
                          <a:ln>
                            <a:noFill/>
                          </a:ln>
                        </pic:spPr>
                      </pic:pic>
                    </a:graphicData>
                  </a:graphic>
                </wp:inline>
              </w:drawing>
            </w:r>
          </w:p>
        </w:tc>
      </w:tr>
    </w:tbl>
    <w:p w14:paraId="40B9CE8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项目代码仓库自此也开启了严肃的历史记录，我们可以输入日志命令查看，</w:t>
      </w:r>
    </w:p>
    <w:p w14:paraId="17160808">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14:paraId="6A62728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gitbash反馈代码的仓库日志如下所示:</w:t>
      </w:r>
    </w:p>
    <w:p w14:paraId="6E716414">
      <w:pPr>
        <w:jc w:val="both"/>
      </w:pPr>
      <w:r>
        <w:drawing>
          <wp:inline distT="0" distB="0" distL="114300" distR="114300">
            <wp:extent cx="6116955" cy="1235710"/>
            <wp:effectExtent l="0" t="0" r="9525" b="1397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12"/>
                    <a:stretch>
                      <a:fillRect/>
                    </a:stretch>
                  </pic:blipFill>
                  <pic:spPr>
                    <a:xfrm>
                      <a:off x="0" y="0"/>
                      <a:ext cx="6116955" cy="1235710"/>
                    </a:xfrm>
                    <a:prstGeom prst="rect">
                      <a:avLst/>
                    </a:prstGeom>
                    <a:noFill/>
                    <a:ln>
                      <a:noFill/>
                    </a:ln>
                  </pic:spPr>
                </pic:pic>
              </a:graphicData>
            </a:graphic>
          </wp:inline>
        </w:drawing>
      </w:r>
    </w:p>
    <w:p w14:paraId="404F0E7A">
      <w:pPr>
        <w:jc w:val="both"/>
      </w:pPr>
    </w:p>
    <w:p w14:paraId="00563294">
      <w:pPr>
        <w:jc w:val="both"/>
      </w:pPr>
    </w:p>
    <w:p w14:paraId="1DE66769">
      <w:pPr>
        <w:pStyle w:val="2"/>
        <w:numPr>
          <w:ilvl w:val="0"/>
          <w:numId w:val="1"/>
        </w:numPr>
        <w:bidi w:val="0"/>
        <w:ind w:left="0" w:leftChars="0" w:firstLine="0" w:firstLineChars="0"/>
        <w:jc w:val="center"/>
        <w:rPr>
          <w:rFonts w:hint="eastAsia"/>
          <w:lang w:val="en-US" w:eastAsia="zh-CN"/>
        </w:rPr>
      </w:pPr>
      <w:bookmarkStart w:id="26" w:name="_Toc17865"/>
      <w:r>
        <w:rPr>
          <w:rFonts w:hint="eastAsia"/>
          <w:lang w:val="en-US" w:eastAsia="zh-CN"/>
        </w:rPr>
        <w:t>移动互联时代的UI开发初步——窄屏终端的响应式设计</w:t>
      </w:r>
      <w:bookmarkEnd w:id="26"/>
    </w:p>
    <w:p w14:paraId="27FCEC1E">
      <w:pPr>
        <w:pStyle w:val="3"/>
        <w:bidi w:val="0"/>
        <w:rPr>
          <w:rFonts w:hint="default"/>
          <w:lang w:val="en-US" w:eastAsia="zh-CN"/>
        </w:rPr>
      </w:pPr>
      <w:bookmarkStart w:id="27" w:name="_Toc12988"/>
      <w:r>
        <w:rPr>
          <w:rFonts w:hint="eastAsia"/>
          <w:lang w:val="en-US" w:eastAsia="zh-CN"/>
        </w:rPr>
        <w:t>4.1 分析和设计</w:t>
      </w:r>
      <w:bookmarkEnd w:id="27"/>
    </w:p>
    <w:p w14:paraId="387297F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在计算机上使用的显示器硬件差别很大，所以每个品牌或者不同类型的显示器的大小和分辨率都不同。因此设计师并没有选择网页的版本作为具体布局，而是选择让网页给出总体布局指南，并允许浏览器选择如何在给定的计算机上显示页面。例如，一个网页的作者可以指定一组句子组成一个段落，但作者不能指定细节，如一行的确切长度或是否缩进段落的开头。但是如果允许一个浏览器选择网页布局的细节可能会出现一个有趣的结果：当通过两个浏览器或在两个硬件不同的计算机上查看时，一个网页可能会出现不同的外观。如果一个屏幕比另一个宽，一行文本的长度或可以显示的图像的大小就不同。重点是：网页给出了关于所需演示文稿的一般指南；浏览器在显示页面时选择详细信息。因此，当同一网页在两台不同的计算机上显示或通过显示不同时，可能会出现略有不同。所以，在第二阶段的设计中，我们以第一阶段为基础，用JavaScript开动态读取显示设备的信息，然后按设计，使用js+css来部署适配当前设备的显示的代码，调节当前页面的宽窄，以达到对设备的完美适应，同时这种设置对于pc端和移动端都能达到一种合理的页面展示，无论是市面上各种型号或者是各种品牌的手机以及电脑，都能使其在页面种呈现较为合理及理想的状态。</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54"/>
      </w:tblGrid>
      <w:tr w14:paraId="3AE52F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14:paraId="06FCF586">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object>
                <v:shape id="_x0000_i1026" o:spt="75" type="#_x0000_t75" style="height:231.15pt;width:269.85pt;" o:ole="t" filled="f" o:preferrelative="t" stroked="f" coordsize="21600,21600">
                  <v:path/>
                  <v:fill on="f" focussize="0,0"/>
                  <v:stroke on="f"/>
                  <v:imagedata r:id="rId8" o:title=""/>
                  <o:lock v:ext="edit" aspectratio="f"/>
                  <w10:wrap type="none"/>
                  <w10:anchorlock/>
                </v:shape>
                <o:OLEObject Type="Embed" ProgID="Visio.Drawing.15" ShapeID="_x0000_i1026" DrawAspect="Content" ObjectID="_1468075726" r:id="rId13">
                  <o:LockedField>false</o:LockedField>
                </o:OLEObject>
              </w:object>
            </w:r>
          </w:p>
        </w:tc>
      </w:tr>
      <w:tr w14:paraId="7273C4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14:paraId="5F6A159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图5.1 手机用户的用例图</w:t>
            </w:r>
          </w:p>
        </w:tc>
      </w:tr>
    </w:tbl>
    <w:p w14:paraId="7CA4F3B4">
      <w:pPr>
        <w:pStyle w:val="3"/>
        <w:bidi w:val="0"/>
        <w:rPr>
          <w:rFonts w:hint="eastAsia" w:ascii="宋体" w:hAnsi="宋体" w:eastAsia="宋体" w:cs="宋体"/>
          <w:sz w:val="24"/>
          <w:szCs w:val="24"/>
          <w:lang w:val="en-US" w:eastAsia="zh-CN"/>
        </w:rPr>
      </w:pPr>
      <w:bookmarkStart w:id="28" w:name="_Toc26386"/>
      <w:r>
        <w:rPr>
          <w:rFonts w:hint="eastAsia"/>
          <w:lang w:val="en-US" w:eastAsia="zh-CN"/>
        </w:rPr>
        <w:t>4.2 项目的实现和编程</w:t>
      </w:r>
      <w:bookmarkEnd w:id="28"/>
    </w:p>
    <w:p w14:paraId="1E314AC0">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HTML代码编写如代码块4-1：</w:t>
      </w:r>
    </w:p>
    <w:p w14:paraId="1FF6CF2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&lt;header&gt;</w:t>
      </w:r>
    </w:p>
    <w:p w14:paraId="4A4B77D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&lt;p id="book"&gt;</w:t>
      </w:r>
    </w:p>
    <w:p w14:paraId="438683C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我的毕设题目</w:t>
      </w:r>
    </w:p>
    <w:p w14:paraId="1BC53CE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&lt;/p&gt; </w:t>
      </w:r>
    </w:p>
    <w:p w14:paraId="23215FE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&lt;/header&gt;</w:t>
      </w:r>
    </w:p>
    <w:p w14:paraId="31823F3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&lt;nav&gt;</w:t>
      </w:r>
    </w:p>
    <w:p w14:paraId="42116FF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&lt;button&gt;导航一&lt;/button&gt;</w:t>
      </w:r>
    </w:p>
    <w:p w14:paraId="7164CA3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&lt;button&gt;导航二&lt;/button&gt;</w:t>
      </w:r>
    </w:p>
    <w:p w14:paraId="7B036F7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&lt;button&gt;导航三&lt;/button&gt;</w:t>
      </w:r>
    </w:p>
    <w:p w14:paraId="5B51527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&lt;/nav&gt;</w:t>
      </w:r>
    </w:p>
    <w:p w14:paraId="2DE80A3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&lt;main id = 'main'&gt;</w:t>
      </w:r>
    </w:p>
    <w:p w14:paraId="35561D6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软件内容区域</w:t>
      </w:r>
    </w:p>
    <w:p w14:paraId="38ED345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&lt;/main&gt; </w:t>
      </w:r>
    </w:p>
    <w:p w14:paraId="3909F48B">
      <w:pPr>
        <w:shd w:val="clear" w:fill="DBE3F4" w:themeFill="accent1" w:themeFillTint="32"/>
        <w:jc w:val="both"/>
        <w:rPr>
          <w:rFonts w:hint="default" w:ascii="Consolas" w:hAnsi="Consolas" w:cs="Consolas"/>
          <w:shd w:val="clear" w:color="auto" w:fill="auto"/>
          <w:lang w:val="en-US" w:eastAsia="zh-CN"/>
        </w:rPr>
      </w:pPr>
    </w:p>
    <w:p w14:paraId="6A77A77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 </w:t>
      </w:r>
    </w:p>
    <w:p w14:paraId="1D4707B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&lt;p id="statusInfo"&gt;</w:t>
      </w:r>
    </w:p>
    <w:p w14:paraId="5978BB2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宁方昀 @ 江西科技师范大学 2025</w:t>
      </w:r>
    </w:p>
    <w:p w14:paraId="1E82F82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&lt;/p&gt;</w:t>
      </w:r>
    </w:p>
    <w:p w14:paraId="0878F8F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 </w:t>
      </w:r>
    </w:p>
    <w:p w14:paraId="75B6A972">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cs="宋体"/>
          <w:sz w:val="24"/>
          <w:szCs w:val="24"/>
          <w:lang w:val="en-US" w:eastAsia="zh-CN"/>
        </w:rPr>
      </w:pPr>
      <w:r>
        <w:rPr>
          <w:rFonts w:hint="eastAsia"/>
          <w:lang w:val="en-US" w:eastAsia="zh-CN"/>
        </w:rPr>
        <w:t>代码块4-1</w:t>
      </w:r>
    </w:p>
    <w:p w14:paraId="562E0376">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与上一阶段比较，本阶段初次引入了em和 % ，这是CSS语言中比较高阶的语法，可以有效地实现我们的响应式设计 。如css代码块4-2所示：</w:t>
      </w:r>
    </w:p>
    <w:p w14:paraId="3027B9A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&lt;style&gt;</w:t>
      </w:r>
    </w:p>
    <w:p w14:paraId="262F952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49F793C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margin: 10px;</w:t>
      </w:r>
    </w:p>
    <w:p w14:paraId="4DFA900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text-align: center;</w:t>
      </w:r>
    </w:p>
    <w:p w14:paraId="5C08837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4D8F47E8">
      <w:pPr>
        <w:shd w:val="clear" w:fill="DBE3F4" w:themeFill="accent1" w:themeFillTint="32"/>
        <w:jc w:val="both"/>
        <w:rPr>
          <w:rFonts w:hint="default" w:ascii="Consolas" w:hAnsi="Consolas" w:cs="Consolas"/>
          <w:shd w:val="clear" w:color="auto" w:fill="auto"/>
          <w:lang w:val="en-US" w:eastAsia="zh-CN"/>
        </w:rPr>
      </w:pPr>
    </w:p>
    <w:p w14:paraId="45E8280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header{</w:t>
      </w:r>
    </w:p>
    <w:p w14:paraId="6F8337F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border: 2px solid blue;</w:t>
      </w:r>
    </w:p>
    <w:p w14:paraId="7445742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height: 15%;</w:t>
      </w:r>
    </w:p>
    <w:p w14:paraId="7DE7051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font-size: 1.66em;</w:t>
      </w:r>
    </w:p>
    <w:p w14:paraId="4DFB8B5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7143AC4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7F3056F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main{</w:t>
      </w:r>
    </w:p>
    <w:p w14:paraId="6180EE1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border: 2px solid blue;</w:t>
      </w:r>
    </w:p>
    <w:p w14:paraId="75BDB3A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height: 70%;</w:t>
      </w:r>
    </w:p>
    <w:p w14:paraId="6455E12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font-size: 1.2em;</w:t>
      </w:r>
    </w:p>
    <w:p w14:paraId="38FC546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3F4D032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2BD9C6B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nav{</w:t>
      </w:r>
    </w:p>
    <w:p w14:paraId="31D148D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border: 2px solid blue;</w:t>
      </w:r>
    </w:p>
    <w:p w14:paraId="73C3F3E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height: 10%;</w:t>
      </w:r>
    </w:p>
    <w:p w14:paraId="3C64549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659D58F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nav button{</w:t>
      </w:r>
    </w:p>
    <w:p w14:paraId="5CE2F42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font-size: 1.1em;</w:t>
      </w:r>
    </w:p>
    <w:p w14:paraId="2FAC684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43A414B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footer{</w:t>
      </w:r>
    </w:p>
    <w:p w14:paraId="6AE8D7B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border: 2px solid blue;</w:t>
      </w:r>
    </w:p>
    <w:p w14:paraId="480FFF8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height: 5%;</w:t>
      </w:r>
    </w:p>
    <w:p w14:paraId="413DB92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7985B1A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&lt;/style&gt;</w:t>
      </w:r>
    </w:p>
    <w:p w14:paraId="2DCF8155">
      <w:pPr>
        <w:shd w:val="clear" w:fill="DBE3F4" w:themeFill="accent1" w:themeFillTint="32"/>
        <w:jc w:val="both"/>
        <w:rPr>
          <w:rFonts w:hint="default" w:ascii="Consolas" w:hAnsi="Consolas" w:cs="Consolas"/>
          <w:shd w:val="clear" w:color="auto" w:fill="auto"/>
          <w:lang w:val="en-US" w:eastAsia="zh-CN"/>
        </w:rPr>
      </w:pPr>
    </w:p>
    <w:p w14:paraId="0BD4E6FB">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cs="宋体"/>
          <w:sz w:val="24"/>
          <w:szCs w:val="24"/>
          <w:lang w:val="en-US" w:eastAsia="zh-CN"/>
        </w:rPr>
      </w:pPr>
      <w:r>
        <w:rPr>
          <w:rFonts w:hint="eastAsia"/>
          <w:lang w:val="en-US" w:eastAsia="zh-CN"/>
        </w:rPr>
        <w:t>代码块 4-2</w:t>
      </w:r>
    </w:p>
    <w:p w14:paraId="7A1A5C93">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与上一阶段比较，本阶段首次使用了JavaScript ，首先创建了一个UI对象，然后把系统的宽度和高度记录在UI对象中，又计算了默认字体的大小，最后再利用动态CSS，实现了软件界面的全屏设置</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_Ref4232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【6-</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_Ref4411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7】</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。如js代码块4-3所示：</w:t>
      </w:r>
    </w:p>
    <w:p w14:paraId="38E83D9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&lt;script&gt; </w:t>
      </w:r>
    </w:p>
    <w:p w14:paraId="1F427A9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var UI = {};</w:t>
      </w:r>
    </w:p>
    <w:p w14:paraId="0553C93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UI.appWidth = window.innerWidth &gt; 600 ? 600 : window.innerWidth ;</w:t>
      </w:r>
    </w:p>
    <w:p w14:paraId="29447FB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UI.appHeight = window.innerHeight;</w:t>
      </w:r>
    </w:p>
    <w:p w14:paraId="5B86073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const LETTERS = 22 ;</w:t>
      </w:r>
    </w:p>
    <w:p w14:paraId="37EE3BC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const baseFont = UI.appWidth / LETTERS;</w:t>
      </w:r>
    </w:p>
    <w:p w14:paraId="77FFBB3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0435CBF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//通过更改body对象的字体大小，这个属性能够遗传其子子孙孙</w:t>
      </w:r>
    </w:p>
    <w:p w14:paraId="5924962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document.body.style.fontSize = baseFont + "px"; </w:t>
      </w:r>
    </w:p>
    <w:p w14:paraId="288B6F9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//通过把body对象的宽度和高度设置为设备/屏幕的宽度和高度，实现全屏。</w:t>
      </w:r>
    </w:p>
    <w:p w14:paraId="7B14714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//通过CSS对子对象百分比（纵向）的配合，从而实现响应式设计的目标。</w:t>
      </w:r>
    </w:p>
    <w:p w14:paraId="6716526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document.body.style.width = UI.appWidth - 2*baseFont + "px" ;</w:t>
      </w:r>
    </w:p>
    <w:p w14:paraId="6B314D2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document.body.style.height = UI.appHeight - 4*baseFont + "px";</w:t>
      </w:r>
    </w:p>
    <w:p w14:paraId="0041939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&lt;/script&gt;</w:t>
      </w:r>
    </w:p>
    <w:p w14:paraId="78B4BF30">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lang w:val="en-US" w:eastAsia="zh-CN"/>
        </w:rPr>
        <w:t>代码块4-3</w:t>
      </w:r>
    </w:p>
    <w:p w14:paraId="1CD5412A">
      <w:pPr>
        <w:pStyle w:val="3"/>
        <w:bidi w:val="0"/>
        <w:rPr>
          <w:rFonts w:hint="eastAsia"/>
          <w:lang w:val="en-US" w:eastAsia="zh-CN"/>
        </w:rPr>
      </w:pPr>
      <w:bookmarkStart w:id="29" w:name="_Toc4272"/>
      <w:r>
        <w:rPr>
          <w:rFonts w:hint="eastAsia"/>
          <w:lang w:val="en-US" w:eastAsia="zh-CN"/>
        </w:rPr>
        <w:t>4.3 项目的运行和测试</w:t>
      </w:r>
      <w:bookmarkEnd w:id="29"/>
    </w:p>
    <w:p w14:paraId="271EF79E">
      <w:pPr>
        <w:keepNext w:val="0"/>
        <w:keepLines w:val="0"/>
        <w:pageBreakBefore w:val="0"/>
        <w:widowControl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本次阶段的项目运行和测试是测试在移动端设备的显示，以确保可以有效地满足移动互联时代的响应式设计的需求，如图4-2移动端展示图如下图所示：</w:t>
      </w:r>
    </w:p>
    <w:p w14:paraId="1184841E">
      <w:pPr>
        <w:keepNext w:val="0"/>
        <w:keepLines w:val="0"/>
        <w:pageBreakBefore w:val="0"/>
        <w:widowControl w:val="0"/>
        <w:kinsoku/>
        <w:wordWrap/>
        <w:overflowPunct/>
        <w:topLinePunct w:val="0"/>
        <w:autoSpaceDE/>
        <w:autoSpaceDN/>
        <w:bidi w:val="0"/>
        <w:adjustRightInd/>
        <w:snapToGrid/>
        <w:spacing w:line="480" w:lineRule="auto"/>
        <w:ind w:firstLine="482" w:firstLineChars="200"/>
        <w:textAlignment w:val="auto"/>
        <w:rPr>
          <w:rFonts w:hint="eastAsia" w:ascii="宋体" w:hAnsi="宋体" w:eastAsia="宋体" w:cs="宋体"/>
          <w:sz w:val="24"/>
          <w:szCs w:val="24"/>
          <w:lang w:val="en-US" w:eastAsia="zh-CN"/>
        </w:rPr>
      </w:pPr>
      <w:r>
        <w:rPr>
          <w:rFonts w:hint="default" w:ascii="宋体" w:hAnsi="宋体" w:eastAsia="宋体" w:cs="宋体"/>
          <w:b/>
          <w:bCs/>
          <w:i w:val="0"/>
          <w:iCs w:val="0"/>
          <w:caps w:val="0"/>
          <w:color w:val="000000" w:themeColor="text1"/>
          <w:spacing w:val="0"/>
          <w:sz w:val="24"/>
          <w:szCs w:val="24"/>
          <w:lang w:val="en-US" w:eastAsia="zh-CN"/>
          <w14:textFill>
            <w14:solidFill>
              <w14:schemeClr w14:val="tx1"/>
            </w14:solidFill>
          </w14:textFill>
        </w:rPr>
        <w:drawing>
          <wp:inline distT="0" distB="0" distL="114300" distR="114300">
            <wp:extent cx="4023995" cy="3942080"/>
            <wp:effectExtent l="0" t="0" r="0" b="5080"/>
            <wp:docPr id="53" name="图片 53" descr="0711d3d343bee38dbddaf21ea1a98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0711d3d343bee38dbddaf21ea1a98af"/>
                    <pic:cNvPicPr>
                      <a:picLocks noChangeAspect="1"/>
                    </pic:cNvPicPr>
                  </pic:nvPicPr>
                  <pic:blipFill>
                    <a:blip r:embed="rId14"/>
                    <a:srcRect r="-2823" b="54124"/>
                    <a:stretch>
                      <a:fillRect/>
                    </a:stretch>
                  </pic:blipFill>
                  <pic:spPr>
                    <a:xfrm>
                      <a:off x="0" y="0"/>
                      <a:ext cx="4023995" cy="3942080"/>
                    </a:xfrm>
                    <a:prstGeom prst="rect">
                      <a:avLst/>
                    </a:prstGeom>
                  </pic:spPr>
                </pic:pic>
              </a:graphicData>
            </a:graphic>
          </wp:inline>
        </w:drawing>
      </w:r>
    </w:p>
    <w:p w14:paraId="5056D78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移动端用户可以通过扫描图4-3的二维码，运行测试本项目的第二次开发的阶段性效果。</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54"/>
      </w:tblGrid>
      <w:tr w14:paraId="3A00D1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14:paraId="77057549">
            <w:pPr>
              <w:pStyle w:val="10"/>
              <w:keepNext w:val="0"/>
              <w:keepLines w:val="0"/>
              <w:widowControl/>
              <w:suppressLineNumbers w:val="0"/>
              <w:jc w:val="center"/>
              <w:rPr>
                <w:rFonts w:hint="eastAsia"/>
                <w:vertAlign w:val="baseline"/>
                <w:lang w:val="en-US" w:eastAsia="zh-CN"/>
              </w:rPr>
            </w:pPr>
            <w:r>
              <w:drawing>
                <wp:inline distT="0" distB="0" distL="114300" distR="114300">
                  <wp:extent cx="4286250" cy="4286250"/>
                  <wp:effectExtent l="0" t="0" r="11430" b="1143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5"/>
                          <a:stretch>
                            <a:fillRect/>
                          </a:stretch>
                        </pic:blipFill>
                        <pic:spPr>
                          <a:xfrm>
                            <a:off x="0" y="0"/>
                            <a:ext cx="4286250" cy="4286250"/>
                          </a:xfrm>
                          <a:prstGeom prst="rect">
                            <a:avLst/>
                          </a:prstGeom>
                          <a:noFill/>
                          <a:ln>
                            <a:noFill/>
                          </a:ln>
                        </pic:spPr>
                      </pic:pic>
                    </a:graphicData>
                  </a:graphic>
                </wp:inline>
              </w:drawing>
            </w:r>
          </w:p>
        </w:tc>
      </w:tr>
      <w:tr w14:paraId="29AF53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14:paraId="1988D098">
            <w:pPr>
              <w:bidi w:val="0"/>
              <w:jc w:val="center"/>
              <w:rPr>
                <w:rFonts w:hint="default"/>
                <w:vertAlign w:val="baseline"/>
                <w:lang w:val="en-US" w:eastAsia="zh-CN"/>
              </w:rPr>
            </w:pPr>
            <w:r>
              <w:rPr>
                <w:rFonts w:hint="eastAsia"/>
                <w:vertAlign w:val="baseline"/>
                <w:lang w:val="en-US" w:eastAsia="zh-CN"/>
              </w:rPr>
              <w:t>图4-3 二维码</w:t>
            </w:r>
          </w:p>
        </w:tc>
      </w:tr>
    </w:tbl>
    <w:p w14:paraId="19C8C8C2">
      <w:pPr>
        <w:bidi w:val="0"/>
        <w:rPr>
          <w:rFonts w:hint="eastAsia"/>
          <w:lang w:val="en-US" w:eastAsia="zh-CN"/>
        </w:rPr>
      </w:pPr>
    </w:p>
    <w:p w14:paraId="777DB025">
      <w:pPr>
        <w:pStyle w:val="3"/>
        <w:bidi w:val="0"/>
        <w:rPr>
          <w:rFonts w:hint="eastAsia"/>
          <w:lang w:val="en-US" w:eastAsia="zh-CN"/>
        </w:rPr>
      </w:pPr>
      <w:bookmarkStart w:id="30" w:name="_Toc22375"/>
      <w:r>
        <w:rPr>
          <w:rFonts w:hint="eastAsia"/>
          <w:lang w:val="en-US" w:eastAsia="zh-CN"/>
        </w:rPr>
        <w:t>4.4 项目的代码提交和版本管理</w:t>
      </w:r>
      <w:bookmarkEnd w:id="30"/>
    </w:p>
    <w:p w14:paraId="74C4A688">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编写好</w:t>
      </w:r>
      <w:r>
        <w:rPr>
          <w:rFonts w:hint="eastAsia" w:asciiTheme="minorEastAsia" w:hAnsiTheme="minorEastAsia" w:cstheme="minorEastAsia"/>
          <w:sz w:val="24"/>
          <w:szCs w:val="24"/>
          <w:lang w:val="en-US" w:eastAsia="zh-CN"/>
        </w:rPr>
        <w:t>1.2</w:t>
      </w:r>
      <w:r>
        <w:rPr>
          <w:rFonts w:hint="eastAsia" w:asciiTheme="minorEastAsia" w:hAnsiTheme="minorEastAsia" w:eastAsiaTheme="minorEastAsia" w:cstheme="minorEastAsia"/>
          <w:sz w:val="24"/>
          <w:szCs w:val="24"/>
          <w:lang w:val="en-US" w:eastAsia="zh-CN"/>
        </w:rPr>
        <w:t>.html</w:t>
      </w:r>
      <w:r>
        <w:rPr>
          <w:rFonts w:hint="eastAsia" w:asciiTheme="minorEastAsia" w:hAnsiTheme="minorEastAsia" w:cstheme="minorEastAsia"/>
          <w:sz w:val="24"/>
          <w:szCs w:val="24"/>
          <w:lang w:val="en-US" w:eastAsia="zh-CN"/>
        </w:rPr>
        <w:t>，myCss.cssm,myjs.js</w:t>
      </w:r>
      <w:r>
        <w:rPr>
          <w:rFonts w:hint="eastAsia" w:asciiTheme="minorEastAsia" w:hAnsiTheme="minorEastAsia" w:eastAsiaTheme="minorEastAsia" w:cstheme="minorEastAsia"/>
          <w:sz w:val="24"/>
          <w:szCs w:val="24"/>
          <w:lang w:val="en-US" w:eastAsia="zh-CN"/>
        </w:rPr>
        <w:t>的代码，测试运行成功后，执行下面命令提交代码：</w:t>
      </w:r>
    </w:p>
    <w:p w14:paraId="1F85F3AC">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add 1.2.html myCss.css myjs.js</w:t>
      </w:r>
    </w:p>
    <w:p w14:paraId="537ADF61">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commit -m 第二次提交</w:t>
      </w:r>
    </w:p>
    <w:p w14:paraId="100D2341">
      <w:pPr>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成功提交代码后，gitbash的反馈如下所示：</w:t>
      </w:r>
    </w:p>
    <w:p w14:paraId="5B40B9E6">
      <w:pPr>
        <w:rPr>
          <w:rFonts w:hint="eastAsia" w:ascii="Consolas" w:hAnsi="Consolas" w:cs="Consolas"/>
          <w:shd w:val="clear" w:color="auto" w:fill="auto"/>
          <w:lang w:val="en-US" w:eastAsia="zh-CN"/>
        </w:rPr>
      </w:pPr>
      <w:r>
        <w:drawing>
          <wp:inline distT="0" distB="0" distL="114300" distR="114300">
            <wp:extent cx="6118225" cy="1072515"/>
            <wp:effectExtent l="0" t="0" r="8255" b="952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6"/>
                    <a:stretch>
                      <a:fillRect/>
                    </a:stretch>
                  </pic:blipFill>
                  <pic:spPr>
                    <a:xfrm>
                      <a:off x="0" y="0"/>
                      <a:ext cx="6118225" cy="1072515"/>
                    </a:xfrm>
                    <a:prstGeom prst="rect">
                      <a:avLst/>
                    </a:prstGeom>
                    <a:noFill/>
                    <a:ln>
                      <a:noFill/>
                    </a:ln>
                  </pic:spPr>
                </pic:pic>
              </a:graphicData>
            </a:graphic>
          </wp:inline>
        </w:drawing>
      </w:r>
    </w:p>
    <w:p w14:paraId="11AD7930">
      <w:pPr>
        <w:jc w:val="both"/>
        <w:rPr>
          <w:rFonts w:hint="eastAsia"/>
          <w:lang w:val="en-US" w:eastAsia="zh-CN"/>
        </w:rPr>
      </w:pPr>
      <w:r>
        <w:rPr>
          <w:rFonts w:hint="eastAsia"/>
          <w:lang w:val="en-US" w:eastAsia="zh-CN"/>
        </w:rPr>
        <w:t>我们可以输入日志命令查看，</w:t>
      </w:r>
    </w:p>
    <w:p w14:paraId="60EABA98">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14:paraId="588E557F">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14:paraId="74842243">
      <w:pPr>
        <w:rPr>
          <w:rFonts w:hint="eastAsia" w:ascii="宋体" w:hAnsi="宋体" w:eastAsia="宋体" w:cs="宋体"/>
          <w:sz w:val="24"/>
          <w:szCs w:val="24"/>
          <w:lang w:val="en-US" w:eastAsia="zh-CN"/>
        </w:rPr>
      </w:pPr>
      <w:r>
        <w:drawing>
          <wp:inline distT="0" distB="0" distL="114300" distR="114300">
            <wp:extent cx="6118225" cy="1264920"/>
            <wp:effectExtent l="0" t="0" r="8255"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7"/>
                    <a:stretch>
                      <a:fillRect/>
                    </a:stretch>
                  </pic:blipFill>
                  <pic:spPr>
                    <a:xfrm>
                      <a:off x="0" y="0"/>
                      <a:ext cx="6118225" cy="1264920"/>
                    </a:xfrm>
                    <a:prstGeom prst="rect">
                      <a:avLst/>
                    </a:prstGeom>
                    <a:noFill/>
                    <a:ln>
                      <a:noFill/>
                    </a:ln>
                  </pic:spPr>
                </pic:pic>
              </a:graphicData>
            </a:graphic>
          </wp:inline>
        </w:drawing>
      </w:r>
      <w:r>
        <w:rPr>
          <w:rFonts w:hint="eastAsia"/>
          <w:lang w:val="en-US" w:eastAsia="zh-CN"/>
        </w:rPr>
        <w:t xml:space="preserve">       </w:t>
      </w:r>
    </w:p>
    <w:p w14:paraId="29DE3441">
      <w:pPr>
        <w:pStyle w:val="2"/>
        <w:numPr>
          <w:ilvl w:val="0"/>
          <w:numId w:val="1"/>
        </w:numPr>
        <w:bidi w:val="0"/>
        <w:ind w:left="0" w:leftChars="0" w:firstLine="0" w:firstLineChars="0"/>
        <w:jc w:val="center"/>
        <w:rPr>
          <w:rFonts w:hint="eastAsia"/>
          <w:lang w:val="en-US" w:eastAsia="zh-CN"/>
        </w:rPr>
      </w:pPr>
      <w:bookmarkStart w:id="31" w:name="_Toc12858"/>
      <w:r>
        <w:rPr>
          <w:rFonts w:hint="eastAsia"/>
          <w:lang w:val="en-US" w:eastAsia="zh-CN"/>
        </w:rPr>
        <w:t>应用响应式设计技术开发可适配窄屏和宽屏的UI</w:t>
      </w:r>
      <w:bookmarkEnd w:id="31"/>
    </w:p>
    <w:p w14:paraId="0C01C766">
      <w:pPr>
        <w:pStyle w:val="3"/>
        <w:bidi w:val="0"/>
        <w:rPr>
          <w:rFonts w:hint="default"/>
          <w:lang w:val="en-US" w:eastAsia="zh-CN"/>
        </w:rPr>
      </w:pPr>
      <w:bookmarkStart w:id="32" w:name="_Toc26569"/>
      <w:r>
        <w:rPr>
          <w:rFonts w:hint="eastAsia"/>
          <w:lang w:val="en-US" w:eastAsia="zh-CN"/>
        </w:rPr>
        <w:t>5.1 分析与设计</w:t>
      </w:r>
      <w:bookmarkEnd w:id="32"/>
    </w:p>
    <w:p w14:paraId="52818C2E">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移动互联时代的用户终端多样性体现在不同设备类型、屏幕尺寸、分辨率、操作系统和浏览器等方面。用户可能使用智能手机、平板电脑、笔记本电脑、台式电脑以及甚至智能手表等设备来访问网站或应用程序</w:t>
      </w:r>
      <w:r>
        <w:rPr>
          <w:rFonts w:hint="default" w:ascii="宋体" w:hAnsi="宋体" w:eastAsia="宋体" w:cs="宋体"/>
          <w:i w:val="0"/>
          <w:iCs w:val="0"/>
          <w:caps w:val="0"/>
          <w:color w:val="000000" w:themeColor="text1"/>
          <w:spacing w:val="0"/>
          <w:sz w:val="24"/>
          <w:szCs w:val="24"/>
          <w:lang w:val="en-US"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并且在此次的项目更新中还初步添加了鼠标交互和键盘交互。为了确保用户在不同设备上都能够获得良好的用户体验，响应式设计成为了一种必要的方法。以下是响应式设计的分析与设计。</w:t>
      </w:r>
    </w:p>
    <w:p w14:paraId="4C996CAE">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先</w:t>
      </w:r>
      <w:r>
        <w:rPr>
          <w:rFonts w:hint="default" w:ascii="宋体" w:hAnsi="宋体" w:eastAsia="宋体" w:cs="宋体"/>
          <w:i w:val="0"/>
          <w:iCs w:val="0"/>
          <w:caps w:val="0"/>
          <w:color w:val="000000" w:themeColor="text1"/>
          <w:spacing w:val="0"/>
          <w:sz w:val="24"/>
          <w:szCs w:val="24"/>
          <w:lang w:val="en-US" w:eastAsia="zh-CN"/>
          <w14:textFill>
            <w14:solidFill>
              <w14:schemeClr w14:val="tx1"/>
            </w14:solidFill>
          </w14:textFill>
        </w:rPr>
        <w:t>根据当前窗口的宽度来确定应用的宽度，如果窗口宽度大于600像素，则将应用宽度设置为600像素，否则保持窗口宽度不变。然后获取当前窗口的高度，并计算基础字体大小。</w:t>
      </w:r>
    </w:p>
    <w:p w14:paraId="480BA77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然后通过JavaScript来操作页面的CSS样式，将页面的字体大小设置为基础字体大小，宽度设置为应用宽度减去两倍的基础字体大小，高度设置为应用高度减去8倍的基础字体大小。</w:t>
      </w:r>
    </w:p>
    <w:p w14:paraId="472B6B8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如图5.1用例图所示：</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54"/>
      </w:tblGrid>
      <w:tr w14:paraId="016F16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14:paraId="353F9C6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object>
                <v:shape id="_x0000_i1027" o:spt="75" type="#_x0000_t75" style="height:214.2pt;width:433.8pt;" o:ole="t" filled="f" o:preferrelative="t" stroked="f" coordsize="21600,21600">
                  <v:path/>
                  <v:fill on="f" focussize="0,0"/>
                  <v:stroke on="f"/>
                  <v:imagedata r:id="rId19" o:title=""/>
                  <o:lock v:ext="edit" aspectratio="f"/>
                  <w10:wrap type="none"/>
                  <w10:anchorlock/>
                </v:shape>
                <o:OLEObject Type="Embed" ProgID="Visio.Drawing.15" ShapeID="_x0000_i1027" DrawAspect="Content" ObjectID="_1468075727" r:id="rId18">
                  <o:LockedField>false</o:LockedField>
                </o:OLEObject>
              </w:object>
            </w:r>
          </w:p>
        </w:tc>
      </w:tr>
      <w:tr w14:paraId="4FA1C4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14:paraId="36EABD79">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图5.1 用例图</w:t>
            </w:r>
          </w:p>
        </w:tc>
      </w:tr>
    </w:tbl>
    <w:p w14:paraId="28439E5B">
      <w:pPr>
        <w:pStyle w:val="3"/>
        <w:bidi w:val="0"/>
        <w:rPr>
          <w:rFonts w:hint="eastAsia"/>
          <w:lang w:val="en-US" w:eastAsia="zh-CN"/>
        </w:rPr>
      </w:pPr>
      <w:bookmarkStart w:id="33" w:name="_Toc15411"/>
      <w:r>
        <w:rPr>
          <w:rFonts w:hint="eastAsia"/>
          <w:lang w:val="en-US" w:eastAsia="zh-CN"/>
        </w:rPr>
        <w:t>5.2 项目的实现和编程</w:t>
      </w:r>
      <w:bookmarkEnd w:id="33"/>
    </w:p>
    <w:p w14:paraId="62A250AB">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HTNL代码块如下代码块5-1所示：</w:t>
      </w:r>
    </w:p>
    <w:p w14:paraId="6CE87B7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&lt;body &gt;</w:t>
      </w:r>
    </w:p>
    <w:p w14:paraId="744EFFB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&lt;header&gt;</w:t>
      </w:r>
    </w:p>
    <w:p w14:paraId="403D6B3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&lt;p id="book"&gt;</w:t>
      </w:r>
    </w:p>
    <w:p w14:paraId="5B6BBF5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《我的毕设题目》</w:t>
      </w:r>
    </w:p>
    <w:p w14:paraId="43FC5E4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&lt;/p&gt;</w:t>
      </w:r>
    </w:p>
    <w:p w14:paraId="76EEE1B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&lt;/header&gt;</w:t>
      </w:r>
    </w:p>
    <w:p w14:paraId="30850B7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&lt;nav&gt;</w:t>
      </w:r>
    </w:p>
    <w:p w14:paraId="7D5BE69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&lt;button&gt;导航1&lt;/button&gt;</w:t>
      </w:r>
    </w:p>
    <w:p w14:paraId="1CC441D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&lt;button&gt;导航2&lt;/button&gt;</w:t>
      </w:r>
    </w:p>
    <w:p w14:paraId="1BA44E0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&lt;button&gt;导航3&lt;/button&gt;</w:t>
      </w:r>
    </w:p>
    <w:p w14:paraId="3BF0E68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&lt;/nav&gt;</w:t>
      </w:r>
    </w:p>
    <w:p w14:paraId="759FAA4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26AA086D">
      <w:pPr>
        <w:shd w:val="clear" w:fill="DBE3F4" w:themeFill="accent1" w:themeFillTint="32"/>
        <w:jc w:val="both"/>
        <w:rPr>
          <w:rFonts w:hint="default" w:ascii="Consolas" w:hAnsi="Consolas" w:cs="Consolas"/>
          <w:shd w:val="clear" w:color="auto" w:fill="auto"/>
          <w:lang w:val="en-US" w:eastAsia="zh-CN"/>
        </w:rPr>
      </w:pPr>
    </w:p>
    <w:p w14:paraId="30BA351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&lt;main id="main"&gt;</w:t>
      </w:r>
    </w:p>
    <w:p w14:paraId="7D0355A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&lt;div id="bookface"&gt;</w:t>
      </w:r>
    </w:p>
    <w:p w14:paraId="58C2B43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书的封面图</w:t>
      </w:r>
    </w:p>
    <w:p w14:paraId="1446129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&lt;/div&gt;</w:t>
      </w:r>
    </w:p>
    <w:p w14:paraId="3629260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&lt;/main&gt;</w:t>
      </w:r>
    </w:p>
    <w:p w14:paraId="7A9F3106">
      <w:pPr>
        <w:shd w:val="clear" w:fill="DBE3F4" w:themeFill="accent1" w:themeFillTint="32"/>
        <w:jc w:val="both"/>
        <w:rPr>
          <w:rFonts w:hint="default" w:ascii="Consolas" w:hAnsi="Consolas" w:cs="Consolas"/>
          <w:shd w:val="clear" w:color="auto" w:fill="auto"/>
          <w:lang w:val="en-US" w:eastAsia="zh-CN"/>
        </w:rPr>
      </w:pPr>
    </w:p>
    <w:p w14:paraId="0948A80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 </w:t>
      </w:r>
    </w:p>
    <w:p w14:paraId="5827572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02EACE6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CopyRight  宁方昀 江西科技师范大学 2024--2025</w:t>
      </w:r>
    </w:p>
    <w:p w14:paraId="4F531751">
      <w:pPr>
        <w:shd w:val="clear" w:fill="DBE3F4" w:themeFill="accent1" w:themeFillTint="32"/>
        <w:jc w:val="both"/>
        <w:rPr>
          <w:rFonts w:hint="default" w:ascii="Consolas" w:hAnsi="Consolas" w:cs="Consolas"/>
          <w:shd w:val="clear" w:color="auto" w:fill="auto"/>
          <w:lang w:val="en-US" w:eastAsia="zh-CN"/>
        </w:rPr>
      </w:pPr>
    </w:p>
    <w:p w14:paraId="27B48EA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 </w:t>
      </w:r>
    </w:p>
    <w:p w14:paraId="0236646B">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lang w:val="en-US" w:eastAsia="zh-CN"/>
        </w:rPr>
        <w:t>代码块5-1</w:t>
      </w:r>
    </w:p>
    <w:p w14:paraId="497175E5">
      <w:pPr>
        <w:bidi w:val="0"/>
        <w:rPr>
          <w:rFonts w:hint="eastAsia"/>
          <w:lang w:val="en-US" w:eastAsia="zh-CN"/>
        </w:rPr>
      </w:pPr>
      <w:r>
        <w:rPr>
          <w:rFonts w:hint="eastAsia"/>
          <w:lang w:val="en-US" w:eastAsia="zh-CN"/>
        </w:rPr>
        <w:t>Css代码块下代码块5-2所示：</w:t>
      </w:r>
    </w:p>
    <w:p w14:paraId="78E5FAE4">
      <w:pPr>
        <w:shd w:val="clear" w:fill="DBE3F4" w:themeFill="accent1" w:themeFillTint="32"/>
        <w:jc w:val="both"/>
        <w:rPr>
          <w:rFonts w:hint="eastAsia"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&lt;style&gt;</w:t>
      </w:r>
    </w:p>
    <w:p w14:paraId="299E35A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5245C24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text-align: center;</w:t>
      </w:r>
    </w:p>
    <w:p w14:paraId="749B813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box-sizing: border-box ;</w:t>
      </w:r>
    </w:p>
    <w:p w14:paraId="49173B4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0376102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header,main,div#bookface,nav,footer{</w:t>
      </w:r>
    </w:p>
    <w:p w14:paraId="6563EA6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margin:1em;</w:t>
      </w:r>
    </w:p>
    <w:p w14:paraId="049C0FF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6F30BC0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header{</w:t>
      </w:r>
    </w:p>
    <w:p w14:paraId="0CDD788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border: 2px solid blue;</w:t>
      </w:r>
    </w:p>
    <w:p w14:paraId="723384F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height: 15%;</w:t>
      </w:r>
    </w:p>
    <w:p w14:paraId="23DDD7A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font-size: 1.66em;</w:t>
      </w:r>
    </w:p>
    <w:p w14:paraId="30D6A35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432D466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5F9D163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main{</w:t>
      </w:r>
    </w:p>
    <w:p w14:paraId="6B04A58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border: 2px solid blue;</w:t>
      </w:r>
    </w:p>
    <w:p w14:paraId="53023C1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height: 70%;</w:t>
      </w:r>
    </w:p>
    <w:p w14:paraId="31D8B83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font-size: 1.2em;</w:t>
      </w:r>
    </w:p>
    <w:p w14:paraId="5CA1DA6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05930A7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5A30064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nav{</w:t>
      </w:r>
    </w:p>
    <w:p w14:paraId="36AB1E4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border: 2px solid blue;</w:t>
      </w:r>
    </w:p>
    <w:p w14:paraId="0F57CD2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height: 10%;</w:t>
      </w:r>
    </w:p>
    <w:p w14:paraId="716F3BB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5036CF1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nav button{</w:t>
      </w:r>
    </w:p>
    <w:p w14:paraId="325ED37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font-size: 1.1em;</w:t>
      </w:r>
    </w:p>
    <w:p w14:paraId="6F712A6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191B5D7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footer{</w:t>
      </w:r>
    </w:p>
    <w:p w14:paraId="4057081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border: 2px solid blue;</w:t>
      </w:r>
    </w:p>
    <w:p w14:paraId="002E471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height: 5%;</w:t>
      </w:r>
    </w:p>
    <w:p w14:paraId="77A74F9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w:t>
      </w:r>
    </w:p>
    <w:p w14:paraId="661E2CB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body{</w:t>
      </w:r>
    </w:p>
    <w:p w14:paraId="3C619CE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position:relative ;</w:t>
      </w:r>
    </w:p>
    <w:p w14:paraId="7A46539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5C6F190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#aid{</w:t>
      </w:r>
    </w:p>
    <w:p w14:paraId="5E9FFF8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position: absolute;</w:t>
      </w:r>
    </w:p>
    <w:p w14:paraId="4C9FCCD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border: 3px solid blue;</w:t>
      </w:r>
    </w:p>
    <w:p w14:paraId="1613FA5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top: 0.5em;</w:t>
      </w:r>
    </w:p>
    <w:p w14:paraId="7470406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left: 600px;</w:t>
      </w:r>
    </w:p>
    <w:p w14:paraId="08611B2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0C2704E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w:t>
      </w:r>
    </w:p>
    <w:p w14:paraId="67BB94D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width: 80%;</w:t>
      </w:r>
    </w:p>
    <w:p w14:paraId="62ACA96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height: 80%;</w:t>
      </w:r>
    </w:p>
    <w:p w14:paraId="1AD09BF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border:1px solid red;</w:t>
      </w:r>
    </w:p>
    <w:p w14:paraId="6061BEC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background-color: blanchedalmond;</w:t>
      </w:r>
    </w:p>
    <w:p w14:paraId="70FC5CD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margin:auto;</w:t>
      </w:r>
    </w:p>
    <w:p w14:paraId="6A44428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320E6FB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&lt;/style&gt;</w:t>
      </w:r>
    </w:p>
    <w:p w14:paraId="0652FCF5">
      <w:pPr>
        <w:shd w:val="clear" w:fill="DBE3F4" w:themeFill="accent1" w:themeFillTint="32"/>
        <w:jc w:val="both"/>
        <w:rPr>
          <w:rFonts w:hint="default" w:ascii="Consolas" w:hAnsi="Consolas" w:cs="Consolas"/>
          <w:shd w:val="clear" w:color="auto" w:fill="auto"/>
          <w:lang w:val="en-US" w:eastAsia="zh-CN"/>
        </w:rPr>
      </w:pPr>
    </w:p>
    <w:p w14:paraId="0D9841EE">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lang w:val="en-US" w:eastAsia="zh-CN"/>
        </w:rPr>
        <w:t>代码块5-2</w:t>
      </w:r>
    </w:p>
    <w:p w14:paraId="715D644E">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与上一阶段比较，本阶段使用了JavaScript，最新创建了一个mouse对象以及keypress对象，可以初步地接收鼠标按下地坐标以及接收用户键盘按下的按键及其对应的编码，最后再利用动态CSS，实现了软件界面的全屏设置，如js代码块5-3所示：</w:t>
      </w:r>
    </w:p>
    <w:p w14:paraId="397FB31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&lt;script&gt;</w:t>
      </w:r>
    </w:p>
    <w:p w14:paraId="0BF3401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var UI = {};</w:t>
      </w:r>
    </w:p>
    <w:p w14:paraId="6672213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UI.appWidth = window.innerWidth &gt; 600 ? 600 : window.innerWidth ;</w:t>
      </w:r>
    </w:p>
    <w:p w14:paraId="29367E4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UI.appHeight = window.innerHeight;</w:t>
      </w:r>
    </w:p>
    <w:p w14:paraId="728FC67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const LETTERS = 22 ;</w:t>
      </w:r>
    </w:p>
    <w:p w14:paraId="6194B81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const baseFont = UI.appWidth / LETTERS;</w:t>
      </w:r>
    </w:p>
    <w:p w14:paraId="5D0AC9D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6A803BE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//通过更改body对象的字体大小，这个属性能够遗传其子子孙孙</w:t>
      </w:r>
    </w:p>
    <w:p w14:paraId="6CB9331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document.body.style.fontSize = baseFont + "px"; </w:t>
      </w:r>
    </w:p>
    <w:p w14:paraId="3EFA134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//通过把body对象的宽度和高度设置为设备/屏幕的宽度和高度，实现全屏。</w:t>
      </w:r>
    </w:p>
    <w:p w14:paraId="1FADD43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//通过CSS对子对象百分比（纵向）的配合，从而实现响应式设计的目标。</w:t>
      </w:r>
    </w:p>
    <w:p w14:paraId="0B7ED08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document.body.style.width = UI.appWidth - 2*baseFont + "px" ;</w:t>
      </w:r>
    </w:p>
    <w:p w14:paraId="55148C9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document.body.style.height = UI.appHeight - 8*baseFont + "px";</w:t>
      </w:r>
    </w:p>
    <w:p w14:paraId="3A3D3D7D">
      <w:pPr>
        <w:shd w:val="clear" w:fill="DBE3F4" w:themeFill="accent1" w:themeFillTint="32"/>
        <w:jc w:val="both"/>
        <w:rPr>
          <w:rFonts w:hint="default" w:ascii="Consolas" w:hAnsi="Consolas" w:cs="Consolas"/>
          <w:shd w:val="clear" w:color="auto" w:fill="auto"/>
          <w:lang w:val="en-US" w:eastAsia="zh-CN"/>
        </w:rPr>
      </w:pPr>
    </w:p>
    <w:p w14:paraId="123CCAC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if(window.innerWidth &lt; 900){</w:t>
      </w:r>
    </w:p>
    <w:p w14:paraId="1607C74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$("aid").style.display='none';</w:t>
      </w:r>
    </w:p>
    <w:p w14:paraId="09DCFC2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55DA6CB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$("aid").style.width=window.innerWidth - UI.appWidth - 2*baseFont + 'px';</w:t>
      </w:r>
    </w:p>
    <w:p w14:paraId="464B438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$("aid").style.height= document.body.clientHeight + 'px';</w:t>
      </w:r>
    </w:p>
    <w:p w14:paraId="24777B1E">
      <w:pPr>
        <w:shd w:val="clear" w:fill="DBE3F4" w:themeFill="accent1" w:themeFillTint="32"/>
        <w:jc w:val="both"/>
        <w:rPr>
          <w:rFonts w:hint="default" w:ascii="Consolas" w:hAnsi="Consolas" w:cs="Consolas"/>
          <w:shd w:val="clear" w:color="auto" w:fill="auto"/>
          <w:lang w:val="en-US" w:eastAsia="zh-CN"/>
        </w:rPr>
      </w:pPr>
    </w:p>
    <w:p w14:paraId="4C644B7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//尝试对鼠标设计UI控制</w:t>
      </w:r>
    </w:p>
    <w:p w14:paraId="308EDF7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var mouse={};</w:t>
      </w:r>
    </w:p>
    <w:p w14:paraId="6F02F17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mouse.isDown= false;</w:t>
      </w:r>
    </w:p>
    <w:p w14:paraId="45865EB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mouse.x= 0;</w:t>
      </w:r>
    </w:p>
    <w:p w14:paraId="1B75301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mouse.deltaX=0;</w:t>
      </w:r>
    </w:p>
    <w:p w14:paraId="73043E8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$("bookface").addEventListener("mousedown",function(ev){</w:t>
      </w:r>
    </w:p>
    <w:p w14:paraId="588253E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x= ev.pageX;</w:t>
      </w:r>
    </w:p>
    <w:p w14:paraId="0479EB7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y= ev.pageY;</w:t>
      </w:r>
    </w:p>
    <w:p w14:paraId="3D51B937">
      <w:pPr>
        <w:shd w:val="clear" w:fill="DBE3F4" w:themeFill="accent1" w:themeFillTint="32"/>
        <w:jc w:val="both"/>
        <w:rPr>
          <w:rFonts w:hint="default" w:ascii="Consolas" w:hAnsi="Consolas" w:cs="Consolas"/>
          <w:shd w:val="clear" w:color="auto" w:fill="auto"/>
          <w:lang w:val="en-US" w:eastAsia="zh-CN"/>
        </w:rPr>
      </w:pPr>
    </w:p>
    <w:p w14:paraId="10B17C1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console.log("鼠标按下了，坐标为："+"("+x+","+y+")");</w:t>
      </w:r>
    </w:p>
    <w:p w14:paraId="38B98FB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"鼠标按下了，坐标为："+"("+x+","+y+")";</w:t>
      </w:r>
    </w:p>
    <w:p w14:paraId="2D01C4B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14:paraId="16848A5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$("bookface").addEventListener("mousemove",function(ev){</w:t>
      </w:r>
    </w:p>
    <w:p w14:paraId="4933BF9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x= ev.pageX;</w:t>
      </w:r>
    </w:p>
    <w:p w14:paraId="4255D98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y= ev.pageY;</w:t>
      </w:r>
    </w:p>
    <w:p w14:paraId="04656E1E">
      <w:pPr>
        <w:shd w:val="clear" w:fill="DBE3F4" w:themeFill="accent1" w:themeFillTint="32"/>
        <w:jc w:val="both"/>
        <w:rPr>
          <w:rFonts w:hint="default" w:ascii="Consolas" w:hAnsi="Consolas" w:cs="Consolas"/>
          <w:shd w:val="clear" w:color="auto" w:fill="auto"/>
          <w:lang w:val="en-US" w:eastAsia="zh-CN"/>
        </w:rPr>
      </w:pPr>
    </w:p>
    <w:p w14:paraId="1CBF8E9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console.log("鼠标正在移动，坐标为："+"("+x+","+y+")");</w:t>
      </w:r>
    </w:p>
    <w:p w14:paraId="704D82F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"鼠标正在移动，坐标为："+"("+x+","+y+")";</w:t>
      </w:r>
    </w:p>
    <w:p w14:paraId="5B7E620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14:paraId="37AF6D6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$("bookface").addEventListener("mouseout",function(ev){</w:t>
      </w:r>
    </w:p>
    <w:p w14:paraId="4A668EA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x= ev.pageX;</w:t>
      </w:r>
    </w:p>
    <w:p w14:paraId="3155767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y= ev.pageY;</w:t>
      </w:r>
    </w:p>
    <w:p w14:paraId="7645323E">
      <w:pPr>
        <w:shd w:val="clear" w:fill="DBE3F4" w:themeFill="accent1" w:themeFillTint="32"/>
        <w:jc w:val="both"/>
        <w:rPr>
          <w:rFonts w:hint="default" w:ascii="Consolas" w:hAnsi="Consolas" w:cs="Consolas"/>
          <w:shd w:val="clear" w:color="auto" w:fill="auto"/>
          <w:lang w:val="en-US" w:eastAsia="zh-CN"/>
        </w:rPr>
      </w:pPr>
    </w:p>
    <w:p w14:paraId="13E8630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console.log("鼠标按下了，坐标为："+"("+x+","+y+")");</w:t>
      </w:r>
    </w:p>
    <w:p w14:paraId="0ECA314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"鼠标离开了，坐标为："+"("+x+","+y+")";</w:t>
      </w:r>
    </w:p>
    <w:p w14:paraId="23CA9BB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$("bookface").textContent="鼠标已经离开";</w:t>
      </w:r>
    </w:p>
    <w:p w14:paraId="392EB2D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0CC939F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14:paraId="3739B4B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$("body").addEventListener("keypress",function(ev){</w:t>
      </w:r>
    </w:p>
    <w:p w14:paraId="0DBBDC2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k = ev.key;</w:t>
      </w:r>
    </w:p>
    <w:p w14:paraId="309C503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c = ev.keyCode;</w:t>
      </w:r>
    </w:p>
    <w:p w14:paraId="5FA1804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$("keyboard").textContent = "您的按键 ：" + k + " ，"+ "字符编码 ：" + c;</w:t>
      </w:r>
    </w:p>
    <w:p w14:paraId="62275E5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14:paraId="4F076971">
      <w:pPr>
        <w:shd w:val="clear" w:fill="DBE3F4" w:themeFill="accent1" w:themeFillTint="32"/>
        <w:jc w:val="both"/>
        <w:rPr>
          <w:rFonts w:hint="default" w:ascii="Consolas" w:hAnsi="Consolas" w:cs="Consolas"/>
          <w:shd w:val="clear" w:color="auto" w:fill="auto"/>
          <w:lang w:val="en-US" w:eastAsia="zh-CN"/>
        </w:rPr>
      </w:pPr>
    </w:p>
    <w:p w14:paraId="0F35949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function $(ele){</w:t>
      </w:r>
    </w:p>
    <w:p w14:paraId="7614DAF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(typeof ele !== 'string'){</w:t>
      </w:r>
    </w:p>
    <w:p w14:paraId="514A9B5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throw("自定义的$函数参数的数据类型错误，实参必须是字符串！");</w:t>
      </w:r>
    </w:p>
    <w:p w14:paraId="3B90226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w:t>
      </w:r>
    </w:p>
    <w:p w14:paraId="05E88B0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79B2E8C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dom = document.getElementById(ele) ;</w:t>
      </w:r>
    </w:p>
    <w:p w14:paraId="710D061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if(dom){</w:t>
      </w:r>
    </w:p>
    <w:p w14:paraId="7461030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 dom ;</w:t>
      </w:r>
    </w:p>
    <w:p w14:paraId="2783538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14:paraId="5EFFD4A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dom = document.querySelector(ele) ;</w:t>
      </w:r>
    </w:p>
    <w:p w14:paraId="12B4CDB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(dom) {</w:t>
      </w:r>
    </w:p>
    <w:p w14:paraId="08FE878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 dom ;</w:t>
      </w:r>
    </w:p>
    <w:p w14:paraId="12E8BEB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14:paraId="6D1308A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throw("执行$函数未能在页面上获取任何元素，请自查问题！");</w:t>
      </w:r>
    </w:p>
    <w:p w14:paraId="59D3568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 ;</w:t>
      </w:r>
    </w:p>
    <w:p w14:paraId="6099AFF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69F473D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3BF9E73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 //end of $</w:t>
      </w:r>
    </w:p>
    <w:p w14:paraId="7EAD5B22">
      <w:pPr>
        <w:shd w:val="clear" w:fill="DBE3F4" w:themeFill="accent1" w:themeFillTint="32"/>
        <w:jc w:val="both"/>
        <w:rPr>
          <w:rFonts w:hint="default" w:ascii="Consolas" w:hAnsi="Consolas" w:cs="Consolas"/>
          <w:shd w:val="clear" w:color="auto" w:fill="auto"/>
          <w:lang w:val="en-US" w:eastAsia="zh-CN"/>
        </w:rPr>
      </w:pPr>
    </w:p>
    <w:p w14:paraId="4990ECA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&lt;/script&gt;</w:t>
      </w:r>
    </w:p>
    <w:p w14:paraId="1FAE5D65">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lang w:val="en-US" w:eastAsia="zh-CN"/>
        </w:rPr>
        <w:t>代码块5-3</w:t>
      </w:r>
    </w:p>
    <w:p w14:paraId="2E455DD7">
      <w:pPr>
        <w:pStyle w:val="3"/>
        <w:bidi w:val="0"/>
        <w:rPr>
          <w:rFonts w:hint="eastAsia"/>
          <w:lang w:val="en-US" w:eastAsia="zh-CN"/>
        </w:rPr>
      </w:pPr>
      <w:bookmarkStart w:id="34" w:name="_Toc18974"/>
      <w:r>
        <w:rPr>
          <w:rFonts w:hint="eastAsia"/>
          <w:lang w:val="en-US" w:eastAsia="zh-CN"/>
        </w:rPr>
        <w:t>5.3 项目的运行和测试</w:t>
      </w:r>
      <w:bookmarkEnd w:id="34"/>
    </w:p>
    <w:p w14:paraId="05E8BDE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此次测试主要针对PC端设备和手机端进行鼠标交互以及键盘交互的功能性测试，但由于手机端屏幕大小没有超过600，所以无法显示出手机端的键盘交互区页面，PC端如下图5.2所示，手机端如下图5.3所示：</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04"/>
        <w:gridCol w:w="3450"/>
      </w:tblGrid>
      <w:tr w14:paraId="2339C7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4" w:type="dxa"/>
            <w:tcBorders>
              <w:tl2br w:val="nil"/>
              <w:tr2bl w:val="nil"/>
            </w:tcBorders>
          </w:tcPr>
          <w:p w14:paraId="238F009D">
            <w:pPr>
              <w:jc w:val="center"/>
              <w:rPr>
                <w:rFonts w:hint="default"/>
                <w:sz w:val="24"/>
                <w:szCs w:val="24"/>
                <w:vertAlign w:val="baseline"/>
                <w:lang w:val="en-US" w:eastAsia="zh-CN"/>
              </w:rPr>
            </w:pPr>
            <w:r>
              <w:drawing>
                <wp:inline distT="0" distB="0" distL="114300" distR="114300">
                  <wp:extent cx="3912235" cy="1790700"/>
                  <wp:effectExtent l="0" t="0" r="4445" b="762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20"/>
                          <a:stretch>
                            <a:fillRect/>
                          </a:stretch>
                        </pic:blipFill>
                        <pic:spPr>
                          <a:xfrm>
                            <a:off x="0" y="0"/>
                            <a:ext cx="3912235" cy="1790700"/>
                          </a:xfrm>
                          <a:prstGeom prst="rect">
                            <a:avLst/>
                          </a:prstGeom>
                          <a:noFill/>
                          <a:ln>
                            <a:noFill/>
                          </a:ln>
                        </pic:spPr>
                      </pic:pic>
                    </a:graphicData>
                  </a:graphic>
                </wp:inline>
              </w:drawing>
            </w:r>
          </w:p>
        </w:tc>
        <w:tc>
          <w:tcPr>
            <w:tcW w:w="3450" w:type="dxa"/>
            <w:tcBorders>
              <w:tl2br w:val="nil"/>
              <w:tr2bl w:val="nil"/>
            </w:tcBorders>
          </w:tcPr>
          <w:p w14:paraId="064C887D">
            <w:pPr>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2049145" cy="4507865"/>
                  <wp:effectExtent l="0" t="0" r="8255" b="3175"/>
                  <wp:docPr id="32" name="图片 32" descr="566c460245986f56912eb127faaa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566c460245986f56912eb127faaa176"/>
                          <pic:cNvPicPr>
                            <a:picLocks noChangeAspect="1"/>
                          </pic:cNvPicPr>
                        </pic:nvPicPr>
                        <pic:blipFill>
                          <a:blip r:embed="rId21"/>
                          <a:stretch>
                            <a:fillRect/>
                          </a:stretch>
                        </pic:blipFill>
                        <pic:spPr>
                          <a:xfrm>
                            <a:off x="0" y="0"/>
                            <a:ext cx="2049145" cy="4507865"/>
                          </a:xfrm>
                          <a:prstGeom prst="rect">
                            <a:avLst/>
                          </a:prstGeom>
                        </pic:spPr>
                      </pic:pic>
                    </a:graphicData>
                  </a:graphic>
                </wp:inline>
              </w:drawing>
            </w:r>
          </w:p>
        </w:tc>
      </w:tr>
      <w:tr w14:paraId="1098CD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4" w:type="dxa"/>
            <w:tcBorders>
              <w:tl2br w:val="nil"/>
              <w:tr2bl w:val="nil"/>
            </w:tcBorders>
          </w:tcPr>
          <w:p w14:paraId="0D4BC2EC">
            <w:pPr>
              <w:jc w:val="center"/>
              <w:rPr>
                <w:rFonts w:hint="default"/>
                <w:sz w:val="24"/>
                <w:szCs w:val="24"/>
                <w:vertAlign w:val="baseline"/>
                <w:lang w:val="en-US" w:eastAsia="zh-CN"/>
              </w:rPr>
            </w:pPr>
            <w:r>
              <w:rPr>
                <w:rFonts w:hint="eastAsia"/>
                <w:sz w:val="24"/>
                <w:szCs w:val="24"/>
                <w:vertAlign w:val="baseline"/>
                <w:lang w:val="en-US" w:eastAsia="zh-CN"/>
              </w:rPr>
              <w:t>图5.2 PC端键鼠功能测试图</w:t>
            </w:r>
          </w:p>
        </w:tc>
        <w:tc>
          <w:tcPr>
            <w:tcW w:w="3450" w:type="dxa"/>
            <w:tcBorders>
              <w:tl2br w:val="nil"/>
              <w:tr2bl w:val="nil"/>
            </w:tcBorders>
          </w:tcPr>
          <w:p w14:paraId="45E55CC0">
            <w:pPr>
              <w:jc w:val="center"/>
              <w:rPr>
                <w:rFonts w:hint="default"/>
                <w:sz w:val="24"/>
                <w:szCs w:val="24"/>
                <w:vertAlign w:val="baseline"/>
                <w:lang w:val="en-US" w:eastAsia="zh-CN"/>
              </w:rPr>
            </w:pPr>
            <w:r>
              <w:rPr>
                <w:rFonts w:hint="eastAsia"/>
                <w:sz w:val="24"/>
                <w:szCs w:val="24"/>
                <w:vertAlign w:val="baseline"/>
                <w:lang w:val="en-US" w:eastAsia="zh-CN"/>
              </w:rPr>
              <w:t>图5.3 手机端键鼠功能测试图</w:t>
            </w:r>
          </w:p>
        </w:tc>
      </w:tr>
    </w:tbl>
    <w:p w14:paraId="2E83BFE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移动端用户可以通过扫描图5.4的二维码，运行测试本项目的第三次开发的阶段性效果。</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54"/>
      </w:tblGrid>
      <w:tr w14:paraId="1033CE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14:paraId="1D0D36BE">
            <w:pPr>
              <w:pStyle w:val="10"/>
              <w:keepNext w:val="0"/>
              <w:keepLines w:val="0"/>
              <w:widowControl/>
              <w:suppressLineNumbers w:val="0"/>
              <w:jc w:val="center"/>
              <w:rPr>
                <w:rFonts w:hint="default" w:ascii="宋体" w:hAnsi="宋体" w:eastAsia="宋体" w:cs="宋体"/>
                <w:b w:val="0"/>
                <w:bCs/>
                <w:sz w:val="24"/>
                <w:szCs w:val="24"/>
                <w:vertAlign w:val="baseline"/>
                <w:lang w:val="en-US" w:eastAsia="zh-CN"/>
              </w:rPr>
            </w:pPr>
            <w:r>
              <w:drawing>
                <wp:inline distT="0" distB="0" distL="114300" distR="114300">
                  <wp:extent cx="4286250" cy="4286250"/>
                  <wp:effectExtent l="0" t="0" r="11430" b="1143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2"/>
                          <a:stretch>
                            <a:fillRect/>
                          </a:stretch>
                        </pic:blipFill>
                        <pic:spPr>
                          <a:xfrm>
                            <a:off x="0" y="0"/>
                            <a:ext cx="4286250" cy="4286250"/>
                          </a:xfrm>
                          <a:prstGeom prst="rect">
                            <a:avLst/>
                          </a:prstGeom>
                          <a:noFill/>
                          <a:ln>
                            <a:noFill/>
                          </a:ln>
                        </pic:spPr>
                      </pic:pic>
                    </a:graphicData>
                  </a:graphic>
                </wp:inline>
              </w:drawing>
            </w:r>
          </w:p>
        </w:tc>
      </w:tr>
      <w:tr w14:paraId="77734B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14:paraId="3963782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sz w:val="24"/>
                <w:szCs w:val="24"/>
                <w:vertAlign w:val="baseline"/>
                <w:lang w:val="en-US" w:eastAsia="zh-CN"/>
              </w:rPr>
            </w:pPr>
            <w:r>
              <w:rPr>
                <w:rFonts w:hint="eastAsia" w:ascii="宋体" w:hAnsi="宋体" w:eastAsia="宋体" w:cs="宋体"/>
                <w:b w:val="0"/>
                <w:bCs/>
                <w:sz w:val="24"/>
                <w:szCs w:val="24"/>
                <w:vertAlign w:val="baseline"/>
                <w:lang w:val="en-US" w:eastAsia="zh-CN"/>
              </w:rPr>
              <w:t>图5.4 移动端二维码</w:t>
            </w:r>
          </w:p>
        </w:tc>
      </w:tr>
    </w:tbl>
    <w:p w14:paraId="1C7F955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sz w:val="24"/>
          <w:szCs w:val="24"/>
          <w:lang w:val="en-US" w:eastAsia="zh-CN"/>
        </w:rPr>
      </w:pPr>
    </w:p>
    <w:p w14:paraId="4EAFEC37">
      <w:pPr>
        <w:pStyle w:val="3"/>
        <w:bidi w:val="0"/>
        <w:rPr>
          <w:rFonts w:hint="eastAsia"/>
          <w:lang w:val="en-US" w:eastAsia="zh-CN"/>
        </w:rPr>
      </w:pPr>
      <w:bookmarkStart w:id="35" w:name="_Toc32661"/>
      <w:r>
        <w:rPr>
          <w:rFonts w:hint="eastAsia"/>
          <w:lang w:val="en-US" w:eastAsia="zh-CN"/>
        </w:rPr>
        <w:t>5.4 项目的代码提交和版本管理</w:t>
      </w:r>
      <w:bookmarkEnd w:id="35"/>
    </w:p>
    <w:p w14:paraId="0A18988E">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编写好</w:t>
      </w:r>
      <w:r>
        <w:rPr>
          <w:rFonts w:hint="eastAsia" w:asciiTheme="minorEastAsia" w:hAnsiTheme="minorEastAsia" w:cstheme="minorEastAsia"/>
          <w:sz w:val="24"/>
          <w:szCs w:val="24"/>
          <w:lang w:val="en-US" w:eastAsia="zh-CN"/>
        </w:rPr>
        <w:t>1.3</w:t>
      </w:r>
      <w:r>
        <w:rPr>
          <w:rFonts w:hint="eastAsia" w:asciiTheme="minorEastAsia" w:hAnsiTheme="minorEastAsia" w:eastAsiaTheme="minorEastAsia" w:cstheme="minorEastAsia"/>
          <w:sz w:val="24"/>
          <w:szCs w:val="24"/>
          <w:lang w:val="en-US" w:eastAsia="zh-CN"/>
        </w:rPr>
        <w:t>.html</w:t>
      </w:r>
      <w:r>
        <w:rPr>
          <w:rFonts w:hint="eastAsia" w:asciiTheme="minorEastAsia" w:hAnsiTheme="minorEastAsia" w:cstheme="minorEastAsia"/>
          <w:sz w:val="24"/>
          <w:szCs w:val="24"/>
          <w:lang w:val="en-US" w:eastAsia="zh-CN"/>
        </w:rPr>
        <w:t>，myCss.cssm,myjs.js</w:t>
      </w:r>
      <w:r>
        <w:rPr>
          <w:rFonts w:hint="eastAsia" w:asciiTheme="minorEastAsia" w:hAnsiTheme="minorEastAsia" w:eastAsiaTheme="minorEastAsia" w:cstheme="minorEastAsia"/>
          <w:sz w:val="24"/>
          <w:szCs w:val="24"/>
          <w:lang w:val="en-US" w:eastAsia="zh-CN"/>
        </w:rPr>
        <w:t>的代码，测试运行成功后，执行下面命令提交代码：</w:t>
      </w:r>
    </w:p>
    <w:p w14:paraId="4DAC2EE5">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add 1.3.html myCss.css myjs.js</w:t>
      </w:r>
    </w:p>
    <w:p w14:paraId="339B0348">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第三次提交，我们增加了一个鼠标模型，可以判断鼠标的移动和坐标，并显示了鼠标坐标。还增加了一个键盘模型，可以识别键盘按下的字母以及ASCII码的编号。</w:t>
      </w:r>
    </w:p>
    <w:p w14:paraId="34B8FE2B">
      <w:pPr>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成功提交代码后，gitbash的反馈如下所示：</w:t>
      </w:r>
    </w:p>
    <w:p w14:paraId="6EBD8F4B">
      <w:pPr>
        <w:rPr>
          <w:rFonts w:hint="eastAsia" w:ascii="Consolas" w:hAnsi="Consolas" w:cs="Consolas"/>
          <w:shd w:val="clear" w:color="auto" w:fill="auto"/>
          <w:lang w:val="en-US" w:eastAsia="zh-CN"/>
        </w:rPr>
      </w:pPr>
      <w:r>
        <w:drawing>
          <wp:inline distT="0" distB="0" distL="114300" distR="114300">
            <wp:extent cx="6110605" cy="609600"/>
            <wp:effectExtent l="0" t="0" r="635"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23"/>
                    <a:stretch>
                      <a:fillRect/>
                    </a:stretch>
                  </pic:blipFill>
                  <pic:spPr>
                    <a:xfrm>
                      <a:off x="0" y="0"/>
                      <a:ext cx="6110605" cy="609600"/>
                    </a:xfrm>
                    <a:prstGeom prst="rect">
                      <a:avLst/>
                    </a:prstGeom>
                    <a:noFill/>
                    <a:ln>
                      <a:noFill/>
                    </a:ln>
                  </pic:spPr>
                </pic:pic>
              </a:graphicData>
            </a:graphic>
          </wp:inline>
        </w:drawing>
      </w:r>
    </w:p>
    <w:p w14:paraId="03551FA8">
      <w:pPr>
        <w:jc w:val="both"/>
        <w:rPr>
          <w:rFonts w:hint="eastAsia"/>
          <w:lang w:val="en-US" w:eastAsia="zh-CN"/>
        </w:rPr>
      </w:pPr>
      <w:r>
        <w:rPr>
          <w:rFonts w:hint="eastAsia"/>
          <w:lang w:val="en-US" w:eastAsia="zh-CN"/>
        </w:rPr>
        <w:t>我们可以输入日志命令查看，</w:t>
      </w:r>
    </w:p>
    <w:p w14:paraId="14C10E4E">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14:paraId="6E7E78AC">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14:paraId="7C823150">
      <w:pPr>
        <w:rPr>
          <w:rFonts w:hint="default"/>
          <w:lang w:val="en-US" w:eastAsia="zh-CN"/>
        </w:rPr>
      </w:pPr>
      <w:r>
        <w:drawing>
          <wp:inline distT="0" distB="0" distL="114300" distR="114300">
            <wp:extent cx="6108700" cy="725170"/>
            <wp:effectExtent l="0" t="0" r="2540" b="635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4"/>
                    <a:stretch>
                      <a:fillRect/>
                    </a:stretch>
                  </pic:blipFill>
                  <pic:spPr>
                    <a:xfrm>
                      <a:off x="0" y="0"/>
                      <a:ext cx="6108700" cy="725170"/>
                    </a:xfrm>
                    <a:prstGeom prst="rect">
                      <a:avLst/>
                    </a:prstGeom>
                    <a:noFill/>
                    <a:ln>
                      <a:noFill/>
                    </a:ln>
                  </pic:spPr>
                </pic:pic>
              </a:graphicData>
            </a:graphic>
          </wp:inline>
        </w:drawing>
      </w:r>
    </w:p>
    <w:p w14:paraId="53769D86">
      <w:pPr>
        <w:pStyle w:val="2"/>
        <w:numPr>
          <w:ilvl w:val="0"/>
          <w:numId w:val="0"/>
        </w:numPr>
        <w:bidi w:val="0"/>
        <w:ind w:leftChars="0"/>
        <w:jc w:val="center"/>
        <w:rPr>
          <w:rFonts w:hint="default"/>
          <w:lang w:val="en-US" w:eastAsia="zh-CN"/>
        </w:rPr>
      </w:pPr>
      <w:bookmarkStart w:id="36" w:name="_Toc32635"/>
      <w:r>
        <w:rPr>
          <w:rFonts w:hint="eastAsia"/>
          <w:lang w:val="en-US" w:eastAsia="zh-CN"/>
        </w:rPr>
        <w:t>第六章 个性化UI设计中对鼠标交互的设计开发</w:t>
      </w:r>
      <w:bookmarkEnd w:id="36"/>
    </w:p>
    <w:p w14:paraId="761B05EF">
      <w:pPr>
        <w:pStyle w:val="3"/>
        <w:bidi w:val="0"/>
        <w:rPr>
          <w:rFonts w:hint="eastAsia"/>
          <w:lang w:val="en-US" w:eastAsia="zh-CN"/>
        </w:rPr>
      </w:pPr>
      <w:bookmarkStart w:id="37" w:name="_Toc9493"/>
      <w:r>
        <w:rPr>
          <w:rFonts w:hint="eastAsia"/>
          <w:lang w:val="en-US" w:eastAsia="zh-CN"/>
        </w:rPr>
        <w:t>6.1 分析与设计</w:t>
      </w:r>
      <w:bookmarkEnd w:id="37"/>
    </w:p>
    <w:p w14:paraId="4A962B7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UI中尝试对鼠标设计控制，设计模拟手机端的触屏效果,设置触屏条件横向移动100px为有效拖动，否则为无效拖动。使用鼠标按下、松开、移动模拟手指横向滑动屏幕的操作，添加Eventlistener实现mouseup、mousedown、mouseout以及mousemove的功能。鼠标移动时会显示正在拖动鼠标和拖动距离，当鼠标横向拖动距离大于100px显示“鼠标松开！这次是有效拖动！”，拖动距离小于100px显示“鼠标松开！这次是无效拖动！”。</w:t>
      </w:r>
    </w:p>
    <w:p w14:paraId="0A2C860C">
      <w:pPr>
        <w:pStyle w:val="3"/>
        <w:bidi w:val="0"/>
        <w:rPr>
          <w:rFonts w:hint="eastAsia"/>
          <w:lang w:val="en-US" w:eastAsia="zh-CN"/>
        </w:rPr>
      </w:pPr>
      <w:bookmarkStart w:id="38" w:name="_Toc29138"/>
      <w:r>
        <w:rPr>
          <w:rFonts w:hint="default"/>
          <w:lang w:val="en-US" w:eastAsia="zh-CN"/>
        </w:rPr>
        <w:t xml:space="preserve">6.2 </w:t>
      </w:r>
      <w:r>
        <w:rPr>
          <w:rFonts w:hint="eastAsia"/>
          <w:lang w:val="en-US" w:eastAsia="zh-CN"/>
        </w:rPr>
        <w:t>项目的实现和编程</w:t>
      </w:r>
      <w:bookmarkEnd w:id="38"/>
    </w:p>
    <w:p w14:paraId="53D9B9F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以下代码块是</w:t>
      </w:r>
      <w:r>
        <w:rPr>
          <w:rFonts w:hint="eastAsia" w:ascii="宋体" w:hAnsi="宋体" w:eastAsia="宋体" w:cs="宋体"/>
          <w:sz w:val="24"/>
          <w:szCs w:val="24"/>
        </w:rPr>
        <w:t>对mouseup和mousedown的实现，当鼠标按下时，</w:t>
      </w:r>
      <w:r>
        <w:rPr>
          <w:rFonts w:hint="eastAsia" w:ascii="宋体" w:hAnsi="宋体" w:eastAsia="宋体" w:cs="宋体"/>
          <w:sz w:val="24"/>
          <w:szCs w:val="24"/>
          <w:lang w:val="en-US" w:eastAsia="zh-CN"/>
        </w:rPr>
        <w:t>在控制台处</w:t>
      </w:r>
      <w:r>
        <w:rPr>
          <w:rFonts w:hint="eastAsia" w:ascii="宋体" w:hAnsi="宋体" w:eastAsia="宋体" w:cs="宋体"/>
          <w:sz w:val="24"/>
          <w:szCs w:val="24"/>
        </w:rPr>
        <w:t>显示鼠标按下位置的坐标，当鼠标松开时，通过判断鼠标移动距离，确认鼠标拖动是否有效。</w:t>
      </w:r>
    </w:p>
    <w:p w14:paraId="098E1089">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HTML代码编写如代码块6-1：</w:t>
      </w:r>
    </w:p>
    <w:p w14:paraId="393E5C3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&lt;body &gt;</w:t>
      </w:r>
    </w:p>
    <w:p w14:paraId="74A31E6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&lt;header&gt;</w:t>
      </w:r>
    </w:p>
    <w:p w14:paraId="0167CD8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&lt;p id="book"&gt;</w:t>
      </w:r>
    </w:p>
    <w:p w14:paraId="553FE66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《我的毕设题目》</w:t>
      </w:r>
    </w:p>
    <w:p w14:paraId="555A84F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&lt;/p&gt;</w:t>
      </w:r>
    </w:p>
    <w:p w14:paraId="3C26825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&lt;/header&gt;</w:t>
      </w:r>
    </w:p>
    <w:p w14:paraId="42C9985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&lt;nav&gt;</w:t>
      </w:r>
    </w:p>
    <w:p w14:paraId="346340A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&lt;button&gt;向前&lt;/button&gt;</w:t>
      </w:r>
    </w:p>
    <w:p w14:paraId="01C1AB4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&lt;button&gt;向后&lt;/button&gt;</w:t>
      </w:r>
    </w:p>
    <w:p w14:paraId="599B9EB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&lt;button&gt;其他&lt;/button&gt;</w:t>
      </w:r>
    </w:p>
    <w:p w14:paraId="5D1B675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&lt;/nav&gt;</w:t>
      </w:r>
    </w:p>
    <w:p w14:paraId="3C01552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1D3485CB">
      <w:pPr>
        <w:shd w:val="clear" w:fill="DBE3F4" w:themeFill="accent1" w:themeFillTint="32"/>
        <w:jc w:val="both"/>
        <w:rPr>
          <w:rFonts w:hint="default" w:ascii="Consolas" w:hAnsi="Consolas" w:cs="Consolas"/>
          <w:shd w:val="clear" w:color="auto" w:fill="auto"/>
          <w:lang w:val="en-US" w:eastAsia="zh-CN"/>
        </w:rPr>
      </w:pPr>
    </w:p>
    <w:p w14:paraId="7FE38E0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&lt;main id="main"&gt;</w:t>
      </w:r>
    </w:p>
    <w:p w14:paraId="2B16709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&lt;div id="bookface"&gt;</w:t>
      </w:r>
    </w:p>
    <w:p w14:paraId="69376C6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这是书的封面图&lt;br&gt;</w:t>
      </w:r>
    </w:p>
    <w:p w14:paraId="3D5E7F2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在此对象范围拖动鼠标(本例触屏无效)</w:t>
      </w:r>
    </w:p>
    <w:p w14:paraId="2D58097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&lt;/div&gt;</w:t>
      </w:r>
    </w:p>
    <w:p w14:paraId="156B0F3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&lt;/main&gt;</w:t>
      </w:r>
    </w:p>
    <w:p w14:paraId="1B2B27F9">
      <w:pPr>
        <w:shd w:val="clear" w:fill="DBE3F4" w:themeFill="accent1" w:themeFillTint="32"/>
        <w:jc w:val="both"/>
        <w:rPr>
          <w:rFonts w:hint="default" w:ascii="Consolas" w:hAnsi="Consolas" w:cs="Consolas"/>
          <w:shd w:val="clear" w:color="auto" w:fill="auto"/>
          <w:lang w:val="en-US" w:eastAsia="zh-CN"/>
        </w:rPr>
      </w:pPr>
    </w:p>
    <w:p w14:paraId="75B38B7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 </w:t>
      </w:r>
    </w:p>
    <w:p w14:paraId="36E6549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001DE06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CopyRight 宁方昀 江西科技师范大学 2024--2025</w:t>
      </w:r>
    </w:p>
    <w:p w14:paraId="3A1AD5D7">
      <w:pPr>
        <w:shd w:val="clear" w:fill="DBE3F4" w:themeFill="accent1" w:themeFillTint="32"/>
        <w:jc w:val="both"/>
        <w:rPr>
          <w:rFonts w:hint="default" w:ascii="Consolas" w:hAnsi="Consolas" w:cs="Consolas"/>
          <w:shd w:val="clear" w:color="auto" w:fill="auto"/>
          <w:lang w:val="en-US" w:eastAsia="zh-CN"/>
        </w:rPr>
      </w:pPr>
    </w:p>
    <w:p w14:paraId="4972032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 </w:t>
      </w:r>
    </w:p>
    <w:p w14:paraId="03EC6A5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&lt;div id="aid"&gt;</w:t>
      </w:r>
    </w:p>
    <w:p w14:paraId="2B88752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&lt;p&gt;用户键盘响应区&lt;/p&gt;</w:t>
      </w:r>
    </w:p>
    <w:p w14:paraId="46CA18B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&lt;p id="keyboard"&gt;&lt;/p&gt;</w:t>
      </w:r>
    </w:p>
    <w:p w14:paraId="6F29DDA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&lt;/div&gt;</w:t>
      </w:r>
    </w:p>
    <w:p w14:paraId="61D1EA14">
      <w:pPr>
        <w:jc w:val="center"/>
        <w:rPr>
          <w:rFonts w:hint="eastAsia"/>
          <w:lang w:val="en-US" w:eastAsia="zh-CN"/>
        </w:rPr>
      </w:pPr>
      <w:r>
        <w:rPr>
          <w:rFonts w:hint="eastAsia"/>
          <w:lang w:val="en-US" w:eastAsia="zh-CN"/>
        </w:rPr>
        <w:t>代码块6-1</w:t>
      </w:r>
    </w:p>
    <w:p w14:paraId="5ADAA4F4">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Css代码块下代码块6-2所示：</w:t>
      </w:r>
    </w:p>
    <w:p w14:paraId="27048E1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&lt;style&gt;</w:t>
      </w:r>
    </w:p>
    <w:p w14:paraId="71E0CE3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4AD60A5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margin: 10px;</w:t>
      </w:r>
    </w:p>
    <w:p w14:paraId="20BA22C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text-align: center;</w:t>
      </w:r>
    </w:p>
    <w:p w14:paraId="750225C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4D6F8B9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header{</w:t>
      </w:r>
    </w:p>
    <w:p w14:paraId="3627CB3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border: 3px solid green;</w:t>
      </w:r>
    </w:p>
    <w:p w14:paraId="6526F62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height: 10%;</w:t>
      </w:r>
    </w:p>
    <w:p w14:paraId="2724F2B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font-size: 1em;</w:t>
      </w:r>
    </w:p>
    <w:p w14:paraId="49F90F3F">
      <w:pPr>
        <w:shd w:val="clear" w:fill="DBE3F4" w:themeFill="accent1" w:themeFillTint="32"/>
        <w:jc w:val="both"/>
        <w:rPr>
          <w:rFonts w:hint="default" w:ascii="Consolas" w:hAnsi="Consolas" w:cs="Consolas"/>
          <w:shd w:val="clear" w:color="auto" w:fill="auto"/>
          <w:lang w:val="en-US" w:eastAsia="zh-CN"/>
        </w:rPr>
      </w:pPr>
    </w:p>
    <w:p w14:paraId="2228808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6A6CD07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nav{</w:t>
      </w:r>
    </w:p>
    <w:p w14:paraId="03D95D7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border: 3px solid green;</w:t>
      </w:r>
    </w:p>
    <w:p w14:paraId="5B0F409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height: 10%;</w:t>
      </w:r>
    </w:p>
    <w:p w14:paraId="0BC71F4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7846E55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main{</w:t>
      </w:r>
    </w:p>
    <w:p w14:paraId="74A3D23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border: 3px solid green;</w:t>
      </w:r>
    </w:p>
    <w:p w14:paraId="37F1D50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height: 70%;</w:t>
      </w:r>
    </w:p>
    <w:p w14:paraId="2C0E641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font-size: 0.8em;  </w:t>
      </w:r>
    </w:p>
    <w:p w14:paraId="2199E91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position: relative;</w:t>
      </w:r>
    </w:p>
    <w:p w14:paraId="4CCDA81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0D0C52BF">
      <w:pPr>
        <w:shd w:val="clear" w:fill="DBE3F4" w:themeFill="accent1" w:themeFillTint="32"/>
        <w:jc w:val="both"/>
        <w:rPr>
          <w:rFonts w:hint="default" w:ascii="Consolas" w:hAnsi="Consolas" w:cs="Consolas"/>
          <w:shd w:val="clear" w:color="auto" w:fill="auto"/>
          <w:lang w:val="en-US" w:eastAsia="zh-CN"/>
        </w:rPr>
      </w:pPr>
    </w:p>
    <w:p w14:paraId="3D5323F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#box{</w:t>
      </w:r>
    </w:p>
    <w:p w14:paraId="4B1A3FD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position: absolute;</w:t>
      </w:r>
    </w:p>
    <w:p w14:paraId="3F227D8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right: 0;</w:t>
      </w:r>
    </w:p>
    <w:p w14:paraId="0746700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width: 100px;</w:t>
      </w:r>
    </w:p>
    <w:p w14:paraId="793C8E5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69A93B82">
      <w:pPr>
        <w:shd w:val="clear" w:fill="DBE3F4" w:themeFill="accent1" w:themeFillTint="32"/>
        <w:jc w:val="both"/>
        <w:rPr>
          <w:rFonts w:hint="default" w:ascii="Consolas" w:hAnsi="Consolas" w:cs="Consolas"/>
          <w:shd w:val="clear" w:color="auto" w:fill="auto"/>
          <w:lang w:val="en-US" w:eastAsia="zh-CN"/>
        </w:rPr>
      </w:pPr>
    </w:p>
    <w:p w14:paraId="60109E5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footer{</w:t>
      </w:r>
    </w:p>
    <w:p w14:paraId="3815B3B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border: 3px solid green;</w:t>
      </w:r>
    </w:p>
    <w:p w14:paraId="68AE96A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height:10%;</w:t>
      </w:r>
    </w:p>
    <w:p w14:paraId="743256E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font-size: 0.7em;</w:t>
      </w:r>
    </w:p>
    <w:p w14:paraId="24FDDA7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w:t>
      </w:r>
    </w:p>
    <w:p w14:paraId="147B826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body{</w:t>
      </w:r>
    </w:p>
    <w:p w14:paraId="71DE1C3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position: relative;</w:t>
      </w:r>
    </w:p>
    <w:p w14:paraId="3B34075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5DCDB25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button{</w:t>
      </w:r>
    </w:p>
    <w:p w14:paraId="6A90F7B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font-size:1em;</w:t>
      </w:r>
    </w:p>
    <w:p w14:paraId="47001A6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424F443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#aid{</w:t>
      </w:r>
    </w:p>
    <w:p w14:paraId="1D701F0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position: absolute;</w:t>
      </w:r>
    </w:p>
    <w:p w14:paraId="11359AF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border: 3px solid blue;</w:t>
      </w:r>
    </w:p>
    <w:p w14:paraId="0E90C7F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top:0px;</w:t>
      </w:r>
    </w:p>
    <w:p w14:paraId="1729DA1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left:600px;</w:t>
      </w:r>
    </w:p>
    <w:p w14:paraId="70D7923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3B88704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w:t>
      </w:r>
    </w:p>
    <w:p w14:paraId="05DFCD6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position: absolute;</w:t>
      </w:r>
    </w:p>
    <w:p w14:paraId="4941022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width: 80%;</w:t>
      </w:r>
    </w:p>
    <w:p w14:paraId="1288EA3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height: 80%;</w:t>
      </w:r>
    </w:p>
    <w:p w14:paraId="00F187C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border:1px solid red;</w:t>
      </w:r>
    </w:p>
    <w:p w14:paraId="760A916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background-color: blanchedalmond;</w:t>
      </w:r>
    </w:p>
    <w:p w14:paraId="224A894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left:7% ;</w:t>
      </w:r>
    </w:p>
    <w:p w14:paraId="5BEF05F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top: 7% ;</w:t>
      </w:r>
    </w:p>
    <w:p w14:paraId="2149C49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411799E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05946CC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&lt;/style&gt;</w:t>
      </w:r>
    </w:p>
    <w:p w14:paraId="6B03E0D2">
      <w:pPr>
        <w:keepNext w:val="0"/>
        <w:keepLines w:val="0"/>
        <w:pageBreakBefore w:val="0"/>
        <w:widowControl w:val="0"/>
        <w:shd w:val="clear" w:fill="FFFFFF" w:themeFill="background1"/>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代码块6-2</w:t>
      </w:r>
    </w:p>
    <w:p w14:paraId="1EFCEA8E">
      <w:pPr>
        <w:keepNext w:val="0"/>
        <w:keepLines w:val="0"/>
        <w:pageBreakBefore w:val="0"/>
        <w:widowControl w:val="0"/>
        <w:shd w:val="clear" w:fill="FFFFFF" w:themeFill="background1"/>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js代码块如6-3所示：</w:t>
      </w:r>
    </w:p>
    <w:p w14:paraId="1BCA0E3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&lt;script&gt;</w:t>
      </w:r>
    </w:p>
    <w:p w14:paraId="525D0BD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var UI = {};</w:t>
      </w:r>
    </w:p>
    <w:p w14:paraId="787D59F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if(window.innerWidth&gt;600){</w:t>
      </w:r>
    </w:p>
    <w:p w14:paraId="4549E57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UI.appWidth=600;</w:t>
      </w:r>
    </w:p>
    <w:p w14:paraId="2A6C617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14:paraId="5062DCB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UI.appWidth = window.innerWidth;</w:t>
      </w:r>
    </w:p>
    <w:p w14:paraId="4F7F1BD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392FC8F2">
      <w:pPr>
        <w:shd w:val="clear" w:fill="DBE3F4" w:themeFill="accent1" w:themeFillTint="32"/>
        <w:jc w:val="both"/>
        <w:rPr>
          <w:rFonts w:hint="default" w:ascii="Consolas" w:hAnsi="Consolas" w:cs="Consolas"/>
          <w:shd w:val="clear" w:color="auto" w:fill="auto"/>
          <w:lang w:val="en-US" w:eastAsia="zh-CN"/>
        </w:rPr>
      </w:pPr>
    </w:p>
    <w:p w14:paraId="2E065DF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UI.appHeight = window.innerHeight; </w:t>
      </w:r>
    </w:p>
    <w:p w14:paraId="702DEBBC">
      <w:pPr>
        <w:shd w:val="clear" w:fill="DBE3F4" w:themeFill="accent1" w:themeFillTint="32"/>
        <w:jc w:val="both"/>
        <w:rPr>
          <w:rFonts w:hint="default" w:ascii="Consolas" w:hAnsi="Consolas" w:cs="Consolas"/>
          <w:shd w:val="clear" w:color="auto" w:fill="auto"/>
          <w:lang w:val="en-US" w:eastAsia="zh-CN"/>
        </w:rPr>
      </w:pPr>
    </w:p>
    <w:p w14:paraId="3D81C36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baseFont = UI.appWidth /20;</w:t>
      </w:r>
    </w:p>
    <w:p w14:paraId="1BB0F33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//通过改变body对象的字体大小，这个属性可以影响其后代</w:t>
      </w:r>
    </w:p>
    <w:p w14:paraId="5DBB2FC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document.body.style.fontSize = baseFont +"px";</w:t>
      </w:r>
    </w:p>
    <w:p w14:paraId="39E2F0B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//通过把body的高度设置为设备屏幕的高度，从而实现纵向全屏</w:t>
      </w:r>
    </w:p>
    <w:p w14:paraId="6133285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//通过CSS对子对象百分比（纵向）的配合，从而达到我们响应式设计的目标</w:t>
      </w:r>
    </w:p>
    <w:p w14:paraId="45B852A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document.body.style.width = UI.appWidth - baseFont + "px";</w:t>
      </w:r>
    </w:p>
    <w:p w14:paraId="1CC13B9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document.body.style.height = UI.appHeight - baseFont*4 + "px";</w:t>
      </w:r>
    </w:p>
    <w:p w14:paraId="70F7513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if(window.innerWidth&lt;1000){</w:t>
      </w:r>
    </w:p>
    <w:p w14:paraId="017979E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$("aid").style.display='none';</w:t>
      </w:r>
    </w:p>
    <w:p w14:paraId="70060F1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14:paraId="2B6BAE6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$("aid").style.width=window.innerWidth-UI.appWidth - baseFont*3 +'px';</w:t>
      </w:r>
    </w:p>
    <w:p w14:paraId="75F7159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$("aid").style.height= UI.appHeight - baseFont*3 +'px';</w:t>
      </w:r>
    </w:p>
    <w:p w14:paraId="198D57DF">
      <w:pPr>
        <w:shd w:val="clear" w:fill="DBE3F4" w:themeFill="accent1" w:themeFillTint="32"/>
        <w:jc w:val="both"/>
        <w:rPr>
          <w:rFonts w:hint="default" w:ascii="Consolas" w:hAnsi="Consolas" w:cs="Consolas"/>
          <w:shd w:val="clear" w:color="auto" w:fill="auto"/>
          <w:lang w:val="en-US" w:eastAsia="zh-CN"/>
        </w:rPr>
      </w:pPr>
    </w:p>
    <w:p w14:paraId="59D4D9B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//尝试对鼠标设计UI控制</w:t>
      </w:r>
    </w:p>
    <w:p w14:paraId="26CDB21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var mouse={};</w:t>
      </w:r>
    </w:p>
    <w:p w14:paraId="06CE890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mouse.isDown= false;</w:t>
      </w:r>
    </w:p>
    <w:p w14:paraId="08899D4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mouse.x= 0;</w:t>
      </w:r>
    </w:p>
    <w:p w14:paraId="7050961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mouse.y= 0;</w:t>
      </w:r>
    </w:p>
    <w:p w14:paraId="56089FD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mouse.deltaX=0;</w:t>
      </w:r>
    </w:p>
    <w:p w14:paraId="3DBED78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$("bookface").addEventListener("mousedown",function(ev){</w:t>
      </w:r>
    </w:p>
    <w:p w14:paraId="5492E74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mouse.isDown=true;</w:t>
      </w:r>
    </w:p>
    <w:p w14:paraId="4B00819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mouse.x= ev.pageX;</w:t>
      </w:r>
    </w:p>
    <w:p w14:paraId="725EAE9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mouse.y= ev.pageY;</w:t>
      </w:r>
    </w:p>
    <w:p w14:paraId="380A6AF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console.log("mouseDown at x: "+"("+mouse.x +"," +mouse.y +")" ) ;</w:t>
      </w:r>
    </w:p>
    <w:p w14:paraId="193A44D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"鼠标按下，坐标："+"("+mouse.x+","+mouse.y+")";</w:t>
      </w:r>
    </w:p>
    <w:p w14:paraId="7AF6A27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14:paraId="2A1C785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$("bookface").addEventListener("mouseup",function(ev){</w:t>
      </w:r>
    </w:p>
    <w:p w14:paraId="51FEB06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mouse.isDown=false;</w:t>
      </w:r>
    </w:p>
    <w:p w14:paraId="2FE26110">
      <w:pPr>
        <w:shd w:val="clear" w:fill="DBE3F4" w:themeFill="accent1" w:themeFillTint="32"/>
        <w:jc w:val="both"/>
        <w:rPr>
          <w:rFonts w:hint="default" w:ascii="Consolas" w:hAnsi="Consolas" w:cs="Consolas"/>
          <w:shd w:val="clear" w:color="auto" w:fill="auto"/>
          <w:lang w:val="en-US" w:eastAsia="zh-CN"/>
        </w:rPr>
      </w:pPr>
    </w:p>
    <w:p w14:paraId="49587DF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"鼠标松开!";</w:t>
      </w:r>
    </w:p>
    <w:p w14:paraId="05A8BDC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if(Math.abs(mouse.deltaX) &gt; 100){</w:t>
      </w:r>
    </w:p>
    <w:p w14:paraId="18AB9AD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 "，这是有效拖动！"  ;</w:t>
      </w:r>
    </w:p>
    <w:p w14:paraId="6C05E7C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14:paraId="0A8542F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 " 本次算无效拖动！"  ;</w:t>
      </w:r>
    </w:p>
    <w:p w14:paraId="75E2C7F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$("bookface").style.left = '7%' ;</w:t>
      </w:r>
    </w:p>
    <w:p w14:paraId="789CE30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4B4A1445">
      <w:pPr>
        <w:shd w:val="clear" w:fill="DBE3F4" w:themeFill="accent1" w:themeFillTint="32"/>
        <w:jc w:val="both"/>
        <w:rPr>
          <w:rFonts w:hint="default" w:ascii="Consolas" w:hAnsi="Consolas" w:cs="Consolas"/>
          <w:shd w:val="clear" w:color="auto" w:fill="auto"/>
          <w:lang w:val="en-US" w:eastAsia="zh-CN"/>
        </w:rPr>
      </w:pPr>
    </w:p>
    <w:p w14:paraId="630A534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14:paraId="69F8FBA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$("bookface").addEventListener("mouseout",function(ev){</w:t>
      </w:r>
    </w:p>
    <w:p w14:paraId="19BC22C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ev.preventDefault();</w:t>
      </w:r>
    </w:p>
    <w:p w14:paraId="37C7C6A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mouse.isDown=false;</w:t>
      </w:r>
    </w:p>
    <w:p w14:paraId="20418B33">
      <w:pPr>
        <w:shd w:val="clear" w:fill="DBE3F4" w:themeFill="accent1" w:themeFillTint="32"/>
        <w:jc w:val="both"/>
        <w:rPr>
          <w:rFonts w:hint="default" w:ascii="Consolas" w:hAnsi="Consolas" w:cs="Consolas"/>
          <w:shd w:val="clear" w:color="auto" w:fill="auto"/>
          <w:lang w:val="en-US" w:eastAsia="zh-CN"/>
        </w:rPr>
      </w:pPr>
    </w:p>
    <w:p w14:paraId="457F69D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"鼠标松开!";</w:t>
      </w:r>
    </w:p>
    <w:p w14:paraId="2B8857F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if(Math.abs(mouse.deltaX) &gt; 100){</w:t>
      </w:r>
    </w:p>
    <w:p w14:paraId="6E4F926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 " 这次是有效拖动！"  ;</w:t>
      </w:r>
    </w:p>
    <w:p w14:paraId="6B32CC3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14:paraId="1028D1A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 " 本次算无效拖动！"  ;</w:t>
      </w:r>
    </w:p>
    <w:p w14:paraId="270B5EC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$("bookface").style.left = '7%' ;</w:t>
      </w:r>
    </w:p>
    <w:p w14:paraId="603721A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62AA359F">
      <w:pPr>
        <w:shd w:val="clear" w:fill="DBE3F4" w:themeFill="accent1" w:themeFillTint="32"/>
        <w:jc w:val="both"/>
        <w:rPr>
          <w:rFonts w:hint="default" w:ascii="Consolas" w:hAnsi="Consolas" w:cs="Consolas"/>
          <w:shd w:val="clear" w:color="auto" w:fill="auto"/>
          <w:lang w:val="en-US" w:eastAsia="zh-CN"/>
        </w:rPr>
      </w:pPr>
    </w:p>
    <w:p w14:paraId="17007E2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14:paraId="36F8E1C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$("bookface").addEventListener("mousemove",function(ev){</w:t>
      </w:r>
    </w:p>
    <w:p w14:paraId="34544E5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ev.preventDefault();</w:t>
      </w:r>
    </w:p>
    <w:p w14:paraId="17B04E7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(mouse.isDown){</w:t>
      </w:r>
    </w:p>
    <w:p w14:paraId="2A092E3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console.log("mouse isDown and moving");</w:t>
      </w:r>
    </w:p>
    <w:p w14:paraId="3BBC6B9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mouse.deltaX = parseInt( ev.pageX - mouse.x );</w:t>
      </w:r>
    </w:p>
    <w:p w14:paraId="4F129CE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"正在拖动鼠标，距离：" + mouse.deltaX +"px 。";</w:t>
      </w:r>
    </w:p>
    <w:p w14:paraId="568B66B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$('bookface').style.left = mouse.deltaX + 'px' ;</w:t>
      </w:r>
    </w:p>
    <w:p w14:paraId="1E09AFF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w:t>
      </w:r>
    </w:p>
    <w:p w14:paraId="0310E8EA">
      <w:pPr>
        <w:shd w:val="clear" w:fill="DBE3F4" w:themeFill="accent1" w:themeFillTint="32"/>
        <w:jc w:val="both"/>
        <w:rPr>
          <w:rFonts w:hint="default" w:ascii="Consolas" w:hAnsi="Consolas" w:cs="Consolas"/>
          <w:shd w:val="clear" w:color="auto" w:fill="auto"/>
          <w:lang w:val="en-US" w:eastAsia="zh-CN"/>
        </w:rPr>
      </w:pPr>
    </w:p>
    <w:p w14:paraId="3ACF486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14:paraId="79D8ED09">
      <w:pPr>
        <w:shd w:val="clear" w:fill="DBE3F4" w:themeFill="accent1" w:themeFillTint="32"/>
        <w:jc w:val="both"/>
        <w:rPr>
          <w:rFonts w:hint="default" w:ascii="Consolas" w:hAnsi="Consolas" w:cs="Consolas"/>
          <w:shd w:val="clear" w:color="auto" w:fill="auto"/>
          <w:lang w:val="en-US" w:eastAsia="zh-CN"/>
        </w:rPr>
      </w:pPr>
    </w:p>
    <w:p w14:paraId="38F50CA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function $(ele){</w:t>
      </w:r>
    </w:p>
    <w:p w14:paraId="333BDDB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(typeof ele !== 'string'){</w:t>
      </w:r>
    </w:p>
    <w:p w14:paraId="08676C8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throw("自定义的$函数参数的数据类型错误，实参必须是字符串！");</w:t>
      </w:r>
    </w:p>
    <w:p w14:paraId="34046DC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w:t>
      </w:r>
    </w:p>
    <w:p w14:paraId="5B0291E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1E38B5C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dom = document.getElementById(ele) ;</w:t>
      </w:r>
    </w:p>
    <w:p w14:paraId="5E6D741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if(dom){</w:t>
      </w:r>
    </w:p>
    <w:p w14:paraId="4048B71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 dom ;</w:t>
      </w:r>
    </w:p>
    <w:p w14:paraId="2BA683C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14:paraId="0FAE45C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dom = document.querySelector(ele) ;</w:t>
      </w:r>
    </w:p>
    <w:p w14:paraId="07D70D9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(dom) {</w:t>
      </w:r>
    </w:p>
    <w:p w14:paraId="07C9F37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 dom ;</w:t>
      </w:r>
    </w:p>
    <w:p w14:paraId="3D5383C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14:paraId="2BD0B23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throw("执行$函数未能在页面上获取任何元素，请自查问题！");</w:t>
      </w:r>
    </w:p>
    <w:p w14:paraId="64EF94F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 ;</w:t>
      </w:r>
    </w:p>
    <w:p w14:paraId="0ED3595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4CF2B52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31CFEB9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 //end of $</w:t>
      </w:r>
    </w:p>
    <w:p w14:paraId="419153BD">
      <w:pPr>
        <w:shd w:val="clear" w:fill="DBE3F4" w:themeFill="accent1" w:themeFillTint="32"/>
        <w:jc w:val="both"/>
        <w:rPr>
          <w:rFonts w:hint="default" w:ascii="Consolas" w:hAnsi="Consolas" w:cs="Consolas"/>
          <w:shd w:val="clear" w:color="auto" w:fill="auto"/>
          <w:lang w:val="en-US" w:eastAsia="zh-CN"/>
        </w:rPr>
      </w:pPr>
    </w:p>
    <w:p w14:paraId="38B7108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&lt;/script&gt;</w:t>
      </w:r>
    </w:p>
    <w:p w14:paraId="68AE310A">
      <w:pPr>
        <w:shd w:val="clear" w:fill="FFFFFF" w:themeFill="background1"/>
        <w:ind w:firstLine="420"/>
        <w:jc w:val="center"/>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代码块6-3</w:t>
      </w:r>
    </w:p>
    <w:p w14:paraId="407A223A">
      <w:pPr>
        <w:pStyle w:val="3"/>
        <w:bidi w:val="0"/>
        <w:rPr>
          <w:rFonts w:hint="eastAsia"/>
          <w:lang w:val="en-US" w:eastAsia="zh-CN"/>
        </w:rPr>
      </w:pPr>
      <w:bookmarkStart w:id="39" w:name="_Toc2732"/>
      <w:r>
        <w:rPr>
          <w:rFonts w:hint="eastAsia"/>
          <w:lang w:val="en-US" w:eastAsia="zh-CN"/>
        </w:rPr>
        <w:t>6.3 项目的运行和测试</w:t>
      </w:r>
      <w:bookmarkEnd w:id="39"/>
    </w:p>
    <w:p w14:paraId="4464F209">
      <w:pPr>
        <w:rPr>
          <w:rFonts w:hint="default"/>
          <w:sz w:val="24"/>
          <w:szCs w:val="24"/>
          <w:lang w:val="en-US" w:eastAsia="zh-CN"/>
        </w:rPr>
      </w:pPr>
      <w:r>
        <w:rPr>
          <w:rFonts w:hint="eastAsia"/>
          <w:sz w:val="24"/>
          <w:szCs w:val="24"/>
          <w:lang w:val="en-US" w:eastAsia="zh-CN"/>
        </w:rPr>
        <w:t>本次测试主要测试PC端的封面移动用例，如下图6.1，6.2所示：</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54"/>
      </w:tblGrid>
      <w:tr w14:paraId="113D96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54" w:type="dxa"/>
            <w:tcBorders>
              <w:tl2br w:val="nil"/>
              <w:tr2bl w:val="nil"/>
            </w:tcBorders>
          </w:tcPr>
          <w:p w14:paraId="2D9A443C">
            <w:pPr>
              <w:keepNext w:val="0"/>
              <w:keepLines w:val="0"/>
              <w:pageBreakBefore w:val="0"/>
              <w:widowControl w:val="0"/>
              <w:kinsoku/>
              <w:wordWrap/>
              <w:overflowPunct/>
              <w:topLinePunct w:val="0"/>
              <w:autoSpaceDE/>
              <w:autoSpaceDN/>
              <w:bidi w:val="0"/>
              <w:adjustRightInd/>
              <w:snapToGrid/>
              <w:jc w:val="center"/>
              <w:textAlignment w:val="auto"/>
              <w:rPr>
                <w:rFonts w:hint="default" w:ascii="宋体" w:hAnsi="宋体" w:eastAsia="宋体" w:cs="黑体"/>
                <w:color w:val="000000"/>
                <w:sz w:val="27"/>
                <w:szCs w:val="27"/>
                <w:vertAlign w:val="baseline"/>
                <w:lang w:val="en-US" w:eastAsia="zh-CN"/>
              </w:rPr>
            </w:pPr>
            <w:r>
              <w:drawing>
                <wp:inline distT="0" distB="0" distL="114300" distR="114300">
                  <wp:extent cx="6115050" cy="2854960"/>
                  <wp:effectExtent l="0" t="0" r="11430" b="1016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25"/>
                          <a:stretch>
                            <a:fillRect/>
                          </a:stretch>
                        </pic:blipFill>
                        <pic:spPr>
                          <a:xfrm>
                            <a:off x="0" y="0"/>
                            <a:ext cx="6115050" cy="2854960"/>
                          </a:xfrm>
                          <a:prstGeom prst="rect">
                            <a:avLst/>
                          </a:prstGeom>
                          <a:noFill/>
                          <a:ln>
                            <a:noFill/>
                          </a:ln>
                        </pic:spPr>
                      </pic:pic>
                    </a:graphicData>
                  </a:graphic>
                </wp:inline>
              </w:drawing>
            </w:r>
          </w:p>
        </w:tc>
      </w:tr>
      <w:tr w14:paraId="16B51C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14:paraId="22F7F110">
            <w:pPr>
              <w:keepNext w:val="0"/>
              <w:keepLines w:val="0"/>
              <w:pageBreakBefore w:val="0"/>
              <w:widowControl w:val="0"/>
              <w:kinsoku/>
              <w:wordWrap/>
              <w:overflowPunct/>
              <w:topLinePunct w:val="0"/>
              <w:autoSpaceDE/>
              <w:autoSpaceDN/>
              <w:bidi w:val="0"/>
              <w:adjustRightInd/>
              <w:snapToGrid/>
              <w:jc w:val="center"/>
              <w:textAlignment w:val="auto"/>
              <w:rPr>
                <w:rFonts w:hint="default" w:ascii="宋体" w:hAnsi="宋体" w:eastAsia="宋体" w:cs="黑体"/>
                <w:color w:val="000000"/>
                <w:sz w:val="27"/>
                <w:szCs w:val="27"/>
                <w:vertAlign w:val="baseline"/>
                <w:lang w:val="en-US" w:eastAsia="zh-CN"/>
              </w:rPr>
            </w:pPr>
            <w:r>
              <w:rPr>
                <w:rFonts w:hint="eastAsia" w:ascii="宋体" w:hAnsi="宋体" w:eastAsia="宋体" w:cs="黑体"/>
                <w:color w:val="000000"/>
                <w:sz w:val="27"/>
                <w:szCs w:val="27"/>
                <w:vertAlign w:val="baseline"/>
                <w:lang w:val="en-US" w:eastAsia="zh-CN"/>
              </w:rPr>
              <w:t>图6.1 鼠标模型拖动示例图</w:t>
            </w:r>
          </w:p>
        </w:tc>
      </w:tr>
    </w:tbl>
    <w:p w14:paraId="0A81183D">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黑体"/>
          <w:color w:val="000000"/>
          <w:sz w:val="27"/>
          <w:szCs w:val="27"/>
          <w:lang w:val="en-US" w:eastAsia="zh-CN"/>
        </w:rPr>
      </w:pPr>
    </w:p>
    <w:p w14:paraId="35D565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移动端用户可以通过扫描图6.2的二维码，运行测试本项目的第四次开发的阶段性效果。</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54"/>
      </w:tblGrid>
      <w:tr w14:paraId="1C48A8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54" w:type="dxa"/>
            <w:tcBorders>
              <w:tl2br w:val="nil"/>
              <w:tr2bl w:val="nil"/>
            </w:tcBorders>
          </w:tcPr>
          <w:p w14:paraId="4776EFDA">
            <w:pPr>
              <w:pStyle w:val="10"/>
              <w:keepNext w:val="0"/>
              <w:keepLines w:val="0"/>
              <w:widowControl/>
              <w:suppressLineNumbers w:val="0"/>
              <w:jc w:val="center"/>
              <w:rPr>
                <w:rFonts w:hint="eastAsia"/>
                <w:vertAlign w:val="baseline"/>
                <w:lang w:val="en-US" w:eastAsia="zh-CN"/>
              </w:rPr>
            </w:pPr>
            <w:r>
              <w:drawing>
                <wp:inline distT="0" distB="0" distL="114300" distR="114300">
                  <wp:extent cx="4286250" cy="4286250"/>
                  <wp:effectExtent l="0" t="0" r="11430" b="1143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26"/>
                          <a:stretch>
                            <a:fillRect/>
                          </a:stretch>
                        </pic:blipFill>
                        <pic:spPr>
                          <a:xfrm>
                            <a:off x="0" y="0"/>
                            <a:ext cx="4286250" cy="4286250"/>
                          </a:xfrm>
                          <a:prstGeom prst="rect">
                            <a:avLst/>
                          </a:prstGeom>
                          <a:noFill/>
                          <a:ln>
                            <a:noFill/>
                          </a:ln>
                        </pic:spPr>
                      </pic:pic>
                    </a:graphicData>
                  </a:graphic>
                </wp:inline>
              </w:drawing>
            </w:r>
          </w:p>
        </w:tc>
      </w:tr>
      <w:tr w14:paraId="49EA70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9854" w:type="dxa"/>
            <w:tcBorders>
              <w:tl2br w:val="nil"/>
              <w:tr2bl w:val="nil"/>
            </w:tcBorders>
          </w:tcPr>
          <w:p w14:paraId="08D3D14C">
            <w:pPr>
              <w:bidi w:val="0"/>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图6.2 移动端二维码</w:t>
            </w:r>
          </w:p>
        </w:tc>
      </w:tr>
    </w:tbl>
    <w:p w14:paraId="739C340F">
      <w:pPr>
        <w:bidi w:val="0"/>
        <w:rPr>
          <w:rFonts w:hint="eastAsia"/>
          <w:lang w:val="en-US" w:eastAsia="zh-CN"/>
        </w:rPr>
      </w:pPr>
    </w:p>
    <w:p w14:paraId="738DA555">
      <w:pPr>
        <w:pStyle w:val="3"/>
        <w:bidi w:val="0"/>
        <w:rPr>
          <w:rFonts w:hint="eastAsia"/>
          <w:lang w:val="en-US" w:eastAsia="zh-CN"/>
        </w:rPr>
      </w:pPr>
      <w:bookmarkStart w:id="40" w:name="_Toc23514"/>
      <w:r>
        <w:rPr>
          <w:rFonts w:hint="eastAsia"/>
          <w:lang w:val="en-US" w:eastAsia="zh-CN"/>
        </w:rPr>
        <w:t>6.4 项目的代码提交和版本管理</w:t>
      </w:r>
      <w:bookmarkEnd w:id="40"/>
    </w:p>
    <w:p w14:paraId="5A1563D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编写好</w:t>
      </w:r>
      <w:r>
        <w:rPr>
          <w:rFonts w:hint="eastAsia" w:asciiTheme="minorEastAsia" w:hAnsiTheme="minorEastAsia" w:cstheme="minorEastAsia"/>
          <w:sz w:val="24"/>
          <w:szCs w:val="24"/>
          <w:lang w:val="en-US" w:eastAsia="zh-CN"/>
        </w:rPr>
        <w:t>1.4</w:t>
      </w:r>
      <w:r>
        <w:rPr>
          <w:rFonts w:hint="eastAsia" w:asciiTheme="minorEastAsia" w:hAnsiTheme="minorEastAsia" w:eastAsiaTheme="minorEastAsia" w:cstheme="minorEastAsia"/>
          <w:sz w:val="24"/>
          <w:szCs w:val="24"/>
          <w:lang w:val="en-US" w:eastAsia="zh-CN"/>
        </w:rPr>
        <w:t>.html</w:t>
      </w:r>
      <w:r>
        <w:rPr>
          <w:rFonts w:hint="eastAsia" w:asciiTheme="minorEastAsia" w:hAnsiTheme="minorEastAsia" w:cstheme="minorEastAsia"/>
          <w:sz w:val="24"/>
          <w:szCs w:val="24"/>
          <w:lang w:val="en-US" w:eastAsia="zh-CN"/>
        </w:rPr>
        <w:t>，myCss.cssm,myjs.js</w:t>
      </w:r>
      <w:r>
        <w:rPr>
          <w:rFonts w:hint="eastAsia" w:asciiTheme="minorEastAsia" w:hAnsiTheme="minorEastAsia" w:eastAsiaTheme="minorEastAsia" w:cstheme="minorEastAsia"/>
          <w:sz w:val="24"/>
          <w:szCs w:val="24"/>
          <w:lang w:val="en-US" w:eastAsia="zh-CN"/>
        </w:rPr>
        <w:t>的代码，测试运行成功后，执行下面命令提交代码：</w:t>
      </w:r>
    </w:p>
    <w:p w14:paraId="64D1EE00">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add 1.4.html myCss.css myjs.js</w:t>
      </w:r>
    </w:p>
    <w:p w14:paraId="0A63B3EA">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第四次提交，我们给鼠标模型增加了一个触屏操作，可以拖动页面，并且还可以计算拖动的距离，并且显示出来。</w:t>
      </w:r>
    </w:p>
    <w:p w14:paraId="2CC181D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shd w:val="clear" w:color="auto" w:fill="auto"/>
          <w:lang w:val="en-US" w:eastAsia="zh-CN"/>
        </w:rPr>
      </w:pPr>
      <w:r>
        <w:rPr>
          <w:rFonts w:hint="eastAsia" w:ascii="宋体" w:hAnsi="宋体" w:eastAsia="宋体" w:cs="宋体"/>
          <w:sz w:val="24"/>
          <w:szCs w:val="24"/>
          <w:shd w:val="clear" w:color="auto" w:fill="auto"/>
          <w:lang w:val="en-US" w:eastAsia="zh-CN"/>
        </w:rPr>
        <w:t>成功提交代码后，gitbash的反馈如下所示：</w:t>
      </w:r>
    </w:p>
    <w:p w14:paraId="2DDCFC4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drawing>
          <wp:inline distT="0" distB="0" distL="114300" distR="114300">
            <wp:extent cx="6120130" cy="532130"/>
            <wp:effectExtent l="0" t="0" r="6350" b="1270"/>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27"/>
                    <a:stretch>
                      <a:fillRect/>
                    </a:stretch>
                  </pic:blipFill>
                  <pic:spPr>
                    <a:xfrm>
                      <a:off x="0" y="0"/>
                      <a:ext cx="6120130" cy="532130"/>
                    </a:xfrm>
                    <a:prstGeom prst="rect">
                      <a:avLst/>
                    </a:prstGeom>
                    <a:noFill/>
                    <a:ln>
                      <a:noFill/>
                    </a:ln>
                  </pic:spPr>
                </pic:pic>
              </a:graphicData>
            </a:graphic>
          </wp:inline>
        </w:drawing>
      </w:r>
    </w:p>
    <w:p w14:paraId="58CAC8DA">
      <w:pPr>
        <w:jc w:val="both"/>
        <w:rPr>
          <w:rFonts w:hint="eastAsia"/>
          <w:lang w:val="en-US" w:eastAsia="zh-CN"/>
        </w:rPr>
      </w:pPr>
      <w:r>
        <w:rPr>
          <w:rFonts w:hint="eastAsia"/>
          <w:lang w:val="en-US" w:eastAsia="zh-CN"/>
        </w:rPr>
        <w:t>我们可以输入日志命令查看，</w:t>
      </w:r>
    </w:p>
    <w:p w14:paraId="465D29E8">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14:paraId="6DD9660A">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14:paraId="7EDEA9E0">
      <w:pPr>
        <w:jc w:val="both"/>
        <w:rPr>
          <w:rFonts w:hint="eastAsia"/>
          <w:lang w:val="en-US" w:eastAsia="zh-CN"/>
        </w:rPr>
      </w:pPr>
      <w:r>
        <w:drawing>
          <wp:inline distT="0" distB="0" distL="114300" distR="114300">
            <wp:extent cx="6116320" cy="761365"/>
            <wp:effectExtent l="0" t="0" r="10160" b="635"/>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5"/>
                    <pic:cNvPicPr>
                      <a:picLocks noChangeAspect="1"/>
                    </pic:cNvPicPr>
                  </pic:nvPicPr>
                  <pic:blipFill>
                    <a:blip r:embed="rId28"/>
                    <a:stretch>
                      <a:fillRect/>
                    </a:stretch>
                  </pic:blipFill>
                  <pic:spPr>
                    <a:xfrm>
                      <a:off x="0" y="0"/>
                      <a:ext cx="6116320" cy="761365"/>
                    </a:xfrm>
                    <a:prstGeom prst="rect">
                      <a:avLst/>
                    </a:prstGeom>
                    <a:noFill/>
                    <a:ln>
                      <a:noFill/>
                    </a:ln>
                  </pic:spPr>
                </pic:pic>
              </a:graphicData>
            </a:graphic>
          </wp:inline>
        </w:drawing>
      </w:r>
    </w:p>
    <w:p w14:paraId="074856B6">
      <w:pPr>
        <w:pStyle w:val="2"/>
        <w:numPr>
          <w:ilvl w:val="0"/>
          <w:numId w:val="0"/>
        </w:numPr>
        <w:bidi w:val="0"/>
        <w:jc w:val="center"/>
        <w:rPr>
          <w:rFonts w:hint="default"/>
          <w:lang w:val="en-US" w:eastAsia="zh-CN"/>
        </w:rPr>
      </w:pPr>
      <w:bookmarkStart w:id="41" w:name="_Toc2637"/>
      <w:r>
        <w:rPr>
          <w:rFonts w:hint="eastAsia"/>
          <w:lang w:val="en-US" w:eastAsia="zh-CN"/>
        </w:rPr>
        <w:t>第七章 对触屏和鼠标的通用交互操作的设计开发</w:t>
      </w:r>
      <w:bookmarkEnd w:id="41"/>
    </w:p>
    <w:p w14:paraId="661EB642">
      <w:pPr>
        <w:pStyle w:val="3"/>
        <w:bidi w:val="0"/>
        <w:rPr>
          <w:rFonts w:hint="default"/>
          <w:lang w:val="en-US" w:eastAsia="zh-CN"/>
        </w:rPr>
      </w:pPr>
      <w:bookmarkStart w:id="42" w:name="_Toc31085"/>
      <w:r>
        <w:rPr>
          <w:rFonts w:hint="eastAsia"/>
          <w:lang w:val="en-US" w:eastAsia="zh-CN"/>
        </w:rPr>
        <w:t>7.1 分析和设计</w:t>
      </w:r>
      <w:bookmarkEnd w:id="42"/>
    </w:p>
    <w:p w14:paraId="08DC0C9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黑体"/>
          <w:color w:val="000000"/>
          <w:sz w:val="24"/>
          <w:szCs w:val="24"/>
        </w:rPr>
      </w:pPr>
      <w:r>
        <w:rPr>
          <w:rFonts w:hint="eastAsia" w:ascii="宋体" w:hAnsi="宋体" w:eastAsia="宋体" w:cs="黑体"/>
          <w:color w:val="000000"/>
          <w:sz w:val="24"/>
          <w:szCs w:val="24"/>
        </w:rPr>
        <w:t>当点击鼠标或触屏时显示鼠标在方框内的具体坐标，并在鼠标或触屏拖动是显示拖动是否有效，当拖动有效时显示鼠标或触屏的拖动到拖动距。</w:t>
      </w:r>
    </w:p>
    <w:p w14:paraId="58F4EB5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黑体"/>
          <w:color w:val="000000"/>
          <w:sz w:val="24"/>
          <w:szCs w:val="24"/>
        </w:rPr>
      </w:pPr>
      <w:r>
        <w:rPr>
          <w:rFonts w:hint="eastAsia" w:ascii="宋体" w:hAnsi="宋体" w:eastAsia="宋体" w:cs="黑体"/>
          <w:color w:val="000000"/>
          <w:sz w:val="24"/>
          <w:szCs w:val="27"/>
        </w:rPr>
        <w:t>创建Pointer实现</w:t>
      </w:r>
      <w:r>
        <w:rPr>
          <w:rFonts w:ascii="宋体" w:hAnsi="宋体" w:eastAsia="宋体" w:cs="黑体"/>
          <w:color w:val="000000"/>
          <w:sz w:val="24"/>
          <w:szCs w:val="27"/>
        </w:rPr>
        <w:t>对鼠标和触屏设计一套代码实现UI控制</w:t>
      </w:r>
      <w:r>
        <w:rPr>
          <w:rFonts w:hint="eastAsia" w:ascii="宋体" w:hAnsi="宋体" w:eastAsia="宋体" w:cs="黑体"/>
          <w:color w:val="000000"/>
          <w:sz w:val="24"/>
          <w:szCs w:val="27"/>
        </w:rPr>
        <w:t>。在bookface中添加</w:t>
      </w:r>
      <w:r>
        <w:rPr>
          <w:rFonts w:ascii="宋体" w:hAnsi="宋体" w:eastAsia="宋体" w:cs="黑体"/>
          <w:color w:val="000000"/>
          <w:sz w:val="24"/>
          <w:szCs w:val="27"/>
        </w:rPr>
        <w:t>handleBegin</w:t>
      </w:r>
      <w:r>
        <w:rPr>
          <w:rFonts w:hint="eastAsia" w:ascii="宋体" w:hAnsi="宋体" w:eastAsia="宋体" w:cs="黑体"/>
          <w:color w:val="000000"/>
          <w:sz w:val="24"/>
          <w:szCs w:val="27"/>
        </w:rPr>
        <w:t>，</w:t>
      </w:r>
      <w:r>
        <w:rPr>
          <w:rFonts w:ascii="宋体" w:hAnsi="宋体" w:eastAsia="宋体" w:cs="黑体"/>
          <w:color w:val="000000"/>
          <w:sz w:val="24"/>
          <w:szCs w:val="27"/>
        </w:rPr>
        <w:t>handle</w:t>
      </w:r>
      <w:r>
        <w:rPr>
          <w:rFonts w:hint="eastAsia" w:ascii="宋体" w:hAnsi="宋体" w:eastAsia="宋体" w:cs="黑体"/>
          <w:color w:val="000000"/>
          <w:sz w:val="24"/>
          <w:szCs w:val="27"/>
        </w:rPr>
        <w:t>End，</w:t>
      </w:r>
      <w:r>
        <w:rPr>
          <w:rFonts w:ascii="宋体" w:hAnsi="宋体" w:eastAsia="宋体" w:cs="黑体"/>
          <w:color w:val="000000"/>
          <w:sz w:val="24"/>
          <w:szCs w:val="27"/>
        </w:rPr>
        <w:t>handle</w:t>
      </w:r>
      <w:r>
        <w:rPr>
          <w:rFonts w:hint="eastAsia" w:ascii="宋体" w:hAnsi="宋体" w:eastAsia="宋体" w:cs="黑体"/>
          <w:color w:val="000000"/>
          <w:sz w:val="24"/>
          <w:szCs w:val="27"/>
        </w:rPr>
        <w:t>Moving三个</w:t>
      </w:r>
      <w:r>
        <w:rPr>
          <w:rFonts w:ascii="宋体" w:hAnsi="宋体" w:eastAsia="宋体" w:cs="黑体"/>
          <w:color w:val="000000"/>
          <w:sz w:val="24"/>
          <w:szCs w:val="27"/>
        </w:rPr>
        <w:t>EventListener</w:t>
      </w:r>
      <w:r>
        <w:rPr>
          <w:rFonts w:hint="eastAsia" w:ascii="宋体" w:hAnsi="宋体" w:eastAsia="宋体" w:cs="黑体"/>
          <w:color w:val="000000"/>
          <w:sz w:val="24"/>
          <w:szCs w:val="27"/>
        </w:rPr>
        <w:t>。首先判断操作为触屏还是鼠标操作，并进行相应的操作反馈。</w:t>
      </w:r>
    </w:p>
    <w:p w14:paraId="34C2AFE1">
      <w:pPr>
        <w:pStyle w:val="3"/>
        <w:bidi w:val="0"/>
        <w:rPr>
          <w:rFonts w:hint="eastAsia"/>
          <w:lang w:val="en-US" w:eastAsia="zh-CN"/>
        </w:rPr>
      </w:pPr>
      <w:bookmarkStart w:id="43" w:name="_Toc23380"/>
      <w:r>
        <w:rPr>
          <w:rFonts w:hint="eastAsia"/>
          <w:lang w:val="en-US" w:eastAsia="zh-CN"/>
        </w:rPr>
        <w:t>7.2 项目的实现和编程</w:t>
      </w:r>
      <w:bookmarkEnd w:id="43"/>
    </w:p>
    <w:p w14:paraId="03F3792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黑体"/>
          <w:color w:val="000000"/>
          <w:sz w:val="24"/>
          <w:lang w:val="en-US" w:eastAsia="zh-CN"/>
        </w:rPr>
      </w:pPr>
      <w:r>
        <w:rPr>
          <w:rFonts w:hint="eastAsia" w:ascii="宋体" w:hAnsi="宋体" w:eastAsia="宋体" w:cs="黑体"/>
          <w:color w:val="000000"/>
          <w:sz w:val="24"/>
        </w:rPr>
        <w:t>添加</w:t>
      </w:r>
      <w:r>
        <w:rPr>
          <w:rFonts w:hint="eastAsia" w:ascii="宋体" w:hAnsi="宋体" w:eastAsia="宋体" w:cs="宋体"/>
          <w:color w:val="000000" w:themeColor="text1"/>
          <w:kern w:val="0"/>
          <w:sz w:val="24"/>
          <w14:textFill>
            <w14:solidFill>
              <w14:schemeClr w14:val="tx1"/>
            </w14:solidFill>
          </w14:textFill>
        </w:rPr>
        <w:t>EventListener，</w:t>
      </w:r>
      <w:r>
        <w:rPr>
          <w:rFonts w:hint="eastAsia" w:ascii="宋体" w:hAnsi="宋体" w:eastAsia="宋体" w:cs="黑体"/>
          <w:color w:val="000000"/>
          <w:sz w:val="24"/>
        </w:rPr>
        <w:t>对handleBegin的实现，当点击鼠标或触屏时，显示对应的坐标。对</w:t>
      </w:r>
      <w:r>
        <w:rPr>
          <w:rFonts w:ascii="宋体" w:hAnsi="宋体" w:eastAsia="宋体" w:cs="黑体"/>
          <w:color w:val="000000"/>
          <w:sz w:val="24"/>
        </w:rPr>
        <w:t>handle</w:t>
      </w:r>
      <w:r>
        <w:rPr>
          <w:rFonts w:hint="eastAsia" w:ascii="宋体" w:hAnsi="宋体" w:eastAsia="宋体" w:cs="黑体"/>
          <w:color w:val="000000"/>
          <w:sz w:val="24"/>
        </w:rPr>
        <w:t>End功能</w:t>
      </w:r>
      <w:r>
        <w:rPr>
          <w:rFonts w:ascii="宋体" w:hAnsi="宋体" w:eastAsia="宋体" w:cs="黑体"/>
          <w:color w:val="000000"/>
          <w:sz w:val="24"/>
        </w:rPr>
        <w:t>的实现</w:t>
      </w:r>
      <w:r>
        <w:rPr>
          <w:rFonts w:hint="eastAsia" w:ascii="宋体" w:hAnsi="宋体" w:eastAsia="宋体" w:cs="黑体"/>
          <w:color w:val="000000"/>
          <w:sz w:val="24"/>
        </w:rPr>
        <w:t>，显示鼠标或触屏的拖动操作，当拖动距离超过100时，拖动无效。</w:t>
      </w:r>
      <w:r>
        <w:rPr>
          <w:rFonts w:hint="eastAsia" w:ascii="宋体" w:hAnsi="宋体" w:eastAsia="宋体" w:cs="黑体"/>
          <w:color w:val="000000"/>
          <w:kern w:val="0"/>
          <w:sz w:val="24"/>
        </w:rPr>
        <w:t>对handleMoving功能的实现，显示鼠标及触屏拖动操作时的移动距离</w:t>
      </w:r>
      <w:r>
        <w:rPr>
          <w:rFonts w:hint="eastAsia" w:ascii="宋体" w:hAnsi="宋体" w:eastAsia="宋体" w:cs="黑体"/>
          <w:color w:val="000000"/>
          <w:kern w:val="0"/>
          <w:sz w:val="27"/>
          <w:szCs w:val="27"/>
        </w:rPr>
        <w:t>。</w:t>
      </w:r>
      <w:r>
        <w:rPr>
          <w:rFonts w:hint="eastAsia" w:ascii="宋体" w:hAnsi="宋体" w:eastAsia="宋体" w:cs="黑体"/>
          <w:color w:val="000000"/>
          <w:sz w:val="24"/>
          <w:lang w:val="en-US" w:eastAsia="zh-CN"/>
        </w:rPr>
        <w:t>因为本次迭代没有对HTML代码和CSS代码进行修改，所以此次代码展示只提交js代码，js代码如代码块7-1所示：</w:t>
      </w:r>
    </w:p>
    <w:p w14:paraId="7F948CE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&lt;script&gt;</w:t>
      </w:r>
    </w:p>
    <w:p w14:paraId="13C414D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var UI = {};</w:t>
      </w:r>
    </w:p>
    <w:p w14:paraId="6B754B2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if(window.innerWidth&gt;600){</w:t>
      </w:r>
    </w:p>
    <w:p w14:paraId="6F984B7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UI.appWidth=600;</w:t>
      </w:r>
    </w:p>
    <w:p w14:paraId="0A0705D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14:paraId="7CFC781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UI.appWidth = window.innerWidth;</w:t>
      </w:r>
    </w:p>
    <w:p w14:paraId="23AAA25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548E3DB6">
      <w:pPr>
        <w:shd w:val="clear" w:fill="DBE3F4" w:themeFill="accent1" w:themeFillTint="32"/>
        <w:jc w:val="both"/>
        <w:rPr>
          <w:rFonts w:hint="default" w:ascii="Consolas" w:hAnsi="Consolas" w:cs="Consolas"/>
          <w:shd w:val="clear" w:color="auto" w:fill="auto"/>
          <w:lang w:val="en-US" w:eastAsia="zh-CN"/>
        </w:rPr>
      </w:pPr>
    </w:p>
    <w:p w14:paraId="2FCD197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UI.appHeight = window.innerHeight; </w:t>
      </w:r>
    </w:p>
    <w:p w14:paraId="00898311">
      <w:pPr>
        <w:shd w:val="clear" w:fill="DBE3F4" w:themeFill="accent1" w:themeFillTint="32"/>
        <w:jc w:val="both"/>
        <w:rPr>
          <w:rFonts w:hint="default" w:ascii="Consolas" w:hAnsi="Consolas" w:cs="Consolas"/>
          <w:shd w:val="clear" w:color="auto" w:fill="auto"/>
          <w:lang w:val="en-US" w:eastAsia="zh-CN"/>
        </w:rPr>
      </w:pPr>
    </w:p>
    <w:p w14:paraId="306DD1F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baseFont = UI.appWidth /20;</w:t>
      </w:r>
    </w:p>
    <w:p w14:paraId="541B58A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//通过改变body对象的字体大小，这个属性可以影响其后代</w:t>
      </w:r>
    </w:p>
    <w:p w14:paraId="2073A46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document.body.style.fontSize = baseFont +"px";</w:t>
      </w:r>
    </w:p>
    <w:p w14:paraId="43D5567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//通过把body的高度设置为设备屏幕的高度，从而实现纵向全屏</w:t>
      </w:r>
    </w:p>
    <w:p w14:paraId="51C4366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//通过CSS对子对象百分比（纵向）的配合，从而达到我们响应式设计的目标</w:t>
      </w:r>
    </w:p>
    <w:p w14:paraId="2E755DC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document.body.style.width = UI.appWidth - baseFont + "px";</w:t>
      </w:r>
    </w:p>
    <w:p w14:paraId="7364C92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document.body.style.height = UI.appHeight - baseFont*4 + "px";</w:t>
      </w:r>
    </w:p>
    <w:p w14:paraId="61E7978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if(window.innerWidth&lt;1000){</w:t>
      </w:r>
    </w:p>
    <w:p w14:paraId="2344737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$("aid").style.display='none';</w:t>
      </w:r>
    </w:p>
    <w:p w14:paraId="6254592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14:paraId="73C2E3D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$("aid").style.width=window.innerWidth-UI.appWidth - baseFont*3 +'px';</w:t>
      </w:r>
    </w:p>
    <w:p w14:paraId="68A2016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$("aid").style.height= UI.appHeight - baseFont*3 +'px';</w:t>
      </w:r>
    </w:p>
    <w:p w14:paraId="2C333E62">
      <w:pPr>
        <w:shd w:val="clear" w:fill="DBE3F4" w:themeFill="accent1" w:themeFillTint="32"/>
        <w:jc w:val="both"/>
        <w:rPr>
          <w:rFonts w:hint="default" w:ascii="Consolas" w:hAnsi="Consolas" w:cs="Consolas"/>
          <w:shd w:val="clear" w:color="auto" w:fill="auto"/>
          <w:lang w:val="en-US" w:eastAsia="zh-CN"/>
        </w:rPr>
      </w:pPr>
    </w:p>
    <w:p w14:paraId="3F68226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//尝试对鼠标和触屏设计一套代码实现UI控制</w:t>
      </w:r>
    </w:p>
    <w:p w14:paraId="34A99B0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var Pointer = {};</w:t>
      </w:r>
    </w:p>
    <w:p w14:paraId="027CBFE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Pointer.isDown= false;</w:t>
      </w:r>
    </w:p>
    <w:p w14:paraId="3DAD978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Pointer.x = 0;</w:t>
      </w:r>
    </w:p>
    <w:p w14:paraId="43E53B6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Pointer.deltaX =0;</w:t>
      </w:r>
    </w:p>
    <w:p w14:paraId="3A02B9D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 //Code Block begin</w:t>
      </w:r>
    </w:p>
    <w:p w14:paraId="6F08F5C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handleBegin = function(ev){</w:t>
      </w:r>
    </w:p>
    <w:p w14:paraId="2B87279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Pointer.isDown=true;</w:t>
      </w:r>
    </w:p>
    <w:p w14:paraId="1031F79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692256B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if(ev.touches){console.log("touches1"+ev.touches);</w:t>
      </w:r>
    </w:p>
    <w:p w14:paraId="4A444CF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Pointer.x = ev.touches[0].pageX ;</w:t>
      </w:r>
    </w:p>
    <w:p w14:paraId="2FBA02A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Pointer.y = ev.touches[0].pageY ;</w:t>
      </w:r>
    </w:p>
    <w:p w14:paraId="60D7B5C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console.log("Touch begin : "+"("+Pointer.x +"," +Pointer.y +")" ) ;</w:t>
      </w:r>
    </w:p>
    <w:p w14:paraId="6AC384A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"触屏事件开始，坐标："+"("+Pointer.x+","+Pointer.y+")";</w:t>
      </w:r>
    </w:p>
    <w:p w14:paraId="08E6403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14:paraId="50BBD56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Pointer.x= ev.pageX;</w:t>
      </w:r>
    </w:p>
    <w:p w14:paraId="349BEF8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Pointer.y= ev.pageY;</w:t>
      </w:r>
    </w:p>
    <w:p w14:paraId="6C976A6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console.log("PointerDown at x: "+"("+Pointer.x +"," +Pointer.y +")" ) ;</w:t>
      </w:r>
    </w:p>
    <w:p w14:paraId="5CE7DE4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"鼠标按下，坐标："+"("+Pointer.x+","+Pointer.y+")";</w:t>
      </w:r>
    </w:p>
    <w:p w14:paraId="51BD665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1F99F0F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0C6EDD9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handleEnd = function(ev){</w:t>
      </w:r>
    </w:p>
    <w:p w14:paraId="6647B08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Pointer.isDown=false;</w:t>
      </w:r>
    </w:p>
    <w:p w14:paraId="2C4119C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ev.preventDefault()</w:t>
      </w:r>
    </w:p>
    <w:p w14:paraId="0D01169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//console.log(ev.touches)</w:t>
      </w:r>
    </w:p>
    <w:p w14:paraId="1FCE2D3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if(ev.touches){</w:t>
      </w:r>
    </w:p>
    <w:p w14:paraId="64185D5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"触屏事件结束!";</w:t>
      </w:r>
    </w:p>
    <w:p w14:paraId="591E822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if(Math.abs(Pointer.deltaX) &gt; 100){</w:t>
      </w:r>
    </w:p>
    <w:p w14:paraId="1DEAF67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 "，这是有效触屏滑动！"  ;</w:t>
      </w:r>
    </w:p>
    <w:p w14:paraId="6CAAFCD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14:paraId="45F0695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 " 本次算无效触屏滑动！"  ;</w:t>
      </w:r>
    </w:p>
    <w:p w14:paraId="5980ADE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$("bookface").style.left = '7%' ;</w:t>
      </w:r>
    </w:p>
    <w:p w14:paraId="7B6BD41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704B5D8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}else{ </w:t>
      </w:r>
    </w:p>
    <w:p w14:paraId="3DFA46F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05DE7F4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"鼠标松开!";</w:t>
      </w:r>
    </w:p>
    <w:p w14:paraId="2343587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if(Math.abs(Pointer.deltaX) &gt; 100){</w:t>
      </w:r>
    </w:p>
    <w:p w14:paraId="0D5A2B5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 "，这是有效拖动！"  ;</w:t>
      </w:r>
    </w:p>
    <w:p w14:paraId="5F20DB1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14:paraId="345EE53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 " 本次算无效拖动！"  ;</w:t>
      </w:r>
    </w:p>
    <w:p w14:paraId="1348101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$("bookface").style.left = '7%' ;</w:t>
      </w:r>
    </w:p>
    <w:p w14:paraId="49D92DB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321C3A1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5C36EE0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165D333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handleMoving = function(ev){</w:t>
      </w:r>
    </w:p>
    <w:p w14:paraId="11FD236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ev.preventDefault();</w:t>
      </w:r>
    </w:p>
    <w:p w14:paraId="7890651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(ev.touches){</w:t>
      </w:r>
    </w:p>
    <w:p w14:paraId="5677647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(Pointer.isDown){</w:t>
      </w:r>
    </w:p>
    <w:p w14:paraId="7407CDF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console.log("Touch is moving");</w:t>
      </w:r>
    </w:p>
    <w:p w14:paraId="4734BEA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Pointer.deltaX = parseInt( ev.touches[0].pageX - Pointer.x );</w:t>
      </w:r>
    </w:p>
    <w:p w14:paraId="0EE1C31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"正在滑动触屏，滑动距离：" + Pointer.deltaX +"px 。";</w:t>
      </w:r>
    </w:p>
    <w:p w14:paraId="2D1BF75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$('bookface').style.left =  Pointer.deltaX + 'px' ;</w:t>
      </w:r>
    </w:p>
    <w:p w14:paraId="28BA7D2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w:t>
      </w:r>
    </w:p>
    <w:p w14:paraId="3FB9DE7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14:paraId="251B50E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(Pointer.isDown){</w:t>
      </w:r>
    </w:p>
    <w:p w14:paraId="7DA08E2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console.log("Pointer isDown and moving");</w:t>
      </w:r>
    </w:p>
    <w:p w14:paraId="12E3B1E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Pointer.deltaX = parseInt( ev.pageX - Pointer.x );</w:t>
      </w:r>
    </w:p>
    <w:p w14:paraId="50573F7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"正在拖动鼠标，距离：" + Pointer.deltaX +"px 。";</w:t>
      </w:r>
    </w:p>
    <w:p w14:paraId="466EFCE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$('bookface').style.left =  Pointer.deltaX + 'px' ;</w:t>
      </w:r>
    </w:p>
    <w:p w14:paraId="74FFB6B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w:t>
      </w:r>
    </w:p>
    <w:p w14:paraId="6D76D78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2E85424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7ECFC153">
      <w:pPr>
        <w:shd w:val="clear" w:fill="DBE3F4" w:themeFill="accent1" w:themeFillTint="32"/>
        <w:jc w:val="both"/>
        <w:rPr>
          <w:rFonts w:hint="default" w:ascii="Consolas" w:hAnsi="Consolas" w:cs="Consolas"/>
          <w:shd w:val="clear" w:color="auto" w:fill="auto"/>
          <w:lang w:val="en-US" w:eastAsia="zh-CN"/>
        </w:rPr>
      </w:pPr>
    </w:p>
    <w:p w14:paraId="69162B9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$("bookface").addEventListener("mousedown",handleBegin );</w:t>
      </w:r>
    </w:p>
    <w:p w14:paraId="54F7C2C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$("bookface").addEventListener("touchstart",handleBegin );</w:t>
      </w:r>
    </w:p>
    <w:p w14:paraId="4B311EE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$("bookface").addEventListener("mouseup", handleEnd );</w:t>
      </w:r>
    </w:p>
    <w:p w14:paraId="6810988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$("bookface").addEventListener("touchend",handleEnd );</w:t>
      </w:r>
    </w:p>
    <w:p w14:paraId="23371BE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$("bookface").addEventListener("mouseout", handleEnd );</w:t>
      </w:r>
    </w:p>
    <w:p w14:paraId="65B4169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$("bookface").addEventListener("mousemove", handleMoving);</w:t>
      </w:r>
    </w:p>
    <w:p w14:paraId="5A15480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$("bookface").addEventListener("touchmove", handleMoving);</w:t>
      </w:r>
    </w:p>
    <w:p w14:paraId="7D2B85D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$("body").addEventListener("keypress", function(ev){</w:t>
      </w:r>
    </w:p>
    <w:p w14:paraId="4BF8494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$("aid").textContent += ev.key ;</w:t>
      </w:r>
    </w:p>
    <w:p w14:paraId="00D2DBB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4B9E90B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 //Code Block  end</w:t>
      </w:r>
    </w:p>
    <w:p w14:paraId="4ADD619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function $(ele){</w:t>
      </w:r>
    </w:p>
    <w:p w14:paraId="24F2845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(typeof ele !== 'string'){</w:t>
      </w:r>
    </w:p>
    <w:p w14:paraId="09EF144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throw("自定义的$函数参数的数据类型错误，实参必须是字符串！");</w:t>
      </w:r>
    </w:p>
    <w:p w14:paraId="7BBD6E5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w:t>
      </w:r>
    </w:p>
    <w:p w14:paraId="76DD27F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33D668F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dom = document.getElementById(ele) ;</w:t>
      </w:r>
    </w:p>
    <w:p w14:paraId="3FFDB51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if(dom){</w:t>
      </w:r>
    </w:p>
    <w:p w14:paraId="3D616AC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 dom ;</w:t>
      </w:r>
    </w:p>
    <w:p w14:paraId="49F251E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14:paraId="415B5D2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dom = document.querySelector(ele) ;</w:t>
      </w:r>
    </w:p>
    <w:p w14:paraId="4BBBA11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(dom) {</w:t>
      </w:r>
    </w:p>
    <w:p w14:paraId="4F72675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 dom ;</w:t>
      </w:r>
    </w:p>
    <w:p w14:paraId="5FA6505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14:paraId="7E3C38A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throw("执行$函数未能在页面上获取任何元素，请自查问题！");</w:t>
      </w:r>
    </w:p>
    <w:p w14:paraId="1BE8172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 ;</w:t>
      </w:r>
    </w:p>
    <w:p w14:paraId="182A4E6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7FF170E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2A2B562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 //end of $</w:t>
      </w:r>
    </w:p>
    <w:p w14:paraId="60DC43FE">
      <w:pPr>
        <w:shd w:val="clear" w:fill="DBE3F4" w:themeFill="accent1" w:themeFillTint="32"/>
        <w:jc w:val="both"/>
        <w:rPr>
          <w:rFonts w:hint="default" w:ascii="Consolas" w:hAnsi="Consolas" w:cs="Consolas"/>
          <w:shd w:val="clear" w:color="auto" w:fill="auto"/>
          <w:lang w:val="en-US" w:eastAsia="zh-CN"/>
        </w:rPr>
      </w:pPr>
    </w:p>
    <w:p w14:paraId="5783EA4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&lt;/script&gt;</w:t>
      </w:r>
    </w:p>
    <w:p w14:paraId="2B364998">
      <w:pPr>
        <w:keepNext w:val="0"/>
        <w:keepLines w:val="0"/>
        <w:pageBreakBefore w:val="0"/>
        <w:widowControl w:val="0"/>
        <w:kinsoku/>
        <w:wordWrap/>
        <w:overflowPunct/>
        <w:topLinePunct w:val="0"/>
        <w:autoSpaceDE/>
        <w:autoSpaceDN/>
        <w:bidi w:val="0"/>
        <w:adjustRightInd/>
        <w:snapToGrid/>
        <w:spacing w:line="360" w:lineRule="auto"/>
        <w:ind w:firstLine="540" w:firstLineChars="200"/>
        <w:jc w:val="center"/>
        <w:textAlignment w:val="auto"/>
        <w:rPr>
          <w:rFonts w:hint="default" w:ascii="宋体" w:hAnsi="宋体" w:eastAsia="宋体" w:cs="黑体"/>
          <w:color w:val="000000"/>
          <w:kern w:val="0"/>
          <w:sz w:val="27"/>
          <w:szCs w:val="27"/>
          <w:lang w:val="en-US" w:eastAsia="zh-CN"/>
        </w:rPr>
      </w:pPr>
      <w:r>
        <w:rPr>
          <w:rFonts w:hint="eastAsia" w:ascii="宋体" w:hAnsi="宋体" w:eastAsia="宋体" w:cs="黑体"/>
          <w:color w:val="000000"/>
          <w:kern w:val="0"/>
          <w:sz w:val="27"/>
          <w:szCs w:val="27"/>
          <w:lang w:val="en-US" w:eastAsia="zh-CN"/>
        </w:rPr>
        <w:t>代码块7-1</w:t>
      </w:r>
    </w:p>
    <w:p w14:paraId="47420EE6">
      <w:pPr>
        <w:pStyle w:val="3"/>
        <w:bidi w:val="0"/>
        <w:rPr>
          <w:rFonts w:hint="eastAsia"/>
          <w:lang w:val="en-US" w:eastAsia="zh-CN"/>
        </w:rPr>
      </w:pPr>
      <w:bookmarkStart w:id="44" w:name="_Toc2998"/>
      <w:r>
        <w:rPr>
          <w:rFonts w:hint="eastAsia"/>
          <w:lang w:val="en-US" w:eastAsia="zh-CN"/>
        </w:rPr>
        <w:t>7.3 项目的运行和测试</w:t>
      </w:r>
      <w:bookmarkEnd w:id="44"/>
    </w:p>
    <w:p w14:paraId="3666636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此次功能测试主要使正对手机端用户，可以进行横向触屏操作功能，显示触屏坐标测，如下图8.5所示：</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7"/>
      </w:tblGrid>
      <w:tr w14:paraId="278F41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927" w:type="dxa"/>
            <w:tcBorders>
              <w:tl2br w:val="nil"/>
              <w:tr2bl w:val="nil"/>
            </w:tcBorders>
          </w:tcPr>
          <w:p w14:paraId="2710F8B2">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drawing>
                <wp:inline distT="0" distB="0" distL="114300" distR="114300">
                  <wp:extent cx="2987040" cy="6572250"/>
                  <wp:effectExtent l="0" t="0" r="0" b="11430"/>
                  <wp:docPr id="4" name="图片 4" descr="f6a096eeffb96307283555458ee0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6a096eeffb96307283555458ee0943"/>
                          <pic:cNvPicPr>
                            <a:picLocks noChangeAspect="1"/>
                          </pic:cNvPicPr>
                        </pic:nvPicPr>
                        <pic:blipFill>
                          <a:blip r:embed="rId29"/>
                          <a:stretch>
                            <a:fillRect/>
                          </a:stretch>
                        </pic:blipFill>
                        <pic:spPr>
                          <a:xfrm>
                            <a:off x="0" y="0"/>
                            <a:ext cx="2987040" cy="6572250"/>
                          </a:xfrm>
                          <a:prstGeom prst="rect">
                            <a:avLst/>
                          </a:prstGeom>
                        </pic:spPr>
                      </pic:pic>
                    </a:graphicData>
                  </a:graphic>
                </wp:inline>
              </w:drawing>
            </w:r>
          </w:p>
        </w:tc>
        <w:tc>
          <w:tcPr>
            <w:tcW w:w="4927" w:type="dxa"/>
            <w:tcBorders>
              <w:tl2br w:val="nil"/>
              <w:tr2bl w:val="nil"/>
            </w:tcBorders>
          </w:tcPr>
          <w:p w14:paraId="21AC617C">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drawing>
                <wp:inline distT="0" distB="0" distL="114300" distR="114300">
                  <wp:extent cx="2987040" cy="6572250"/>
                  <wp:effectExtent l="0" t="0" r="0" b="11430"/>
                  <wp:docPr id="5" name="图片 5" descr="f325c5f206023eb22385384d9da72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325c5f206023eb22385384d9da722e"/>
                          <pic:cNvPicPr>
                            <a:picLocks noChangeAspect="1"/>
                          </pic:cNvPicPr>
                        </pic:nvPicPr>
                        <pic:blipFill>
                          <a:blip r:embed="rId30"/>
                          <a:stretch>
                            <a:fillRect/>
                          </a:stretch>
                        </pic:blipFill>
                        <pic:spPr>
                          <a:xfrm>
                            <a:off x="0" y="0"/>
                            <a:ext cx="2987040" cy="6572250"/>
                          </a:xfrm>
                          <a:prstGeom prst="rect">
                            <a:avLst/>
                          </a:prstGeom>
                        </pic:spPr>
                      </pic:pic>
                    </a:graphicData>
                  </a:graphic>
                </wp:inline>
              </w:drawing>
            </w:r>
          </w:p>
        </w:tc>
      </w:tr>
      <w:tr w14:paraId="3F7C6B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Borders>
              <w:tl2br w:val="nil"/>
              <w:tr2bl w:val="nil"/>
            </w:tcBorders>
          </w:tcPr>
          <w:p w14:paraId="545F439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vertAlign w:val="baseline"/>
                <w:lang w:val="en-US" w:eastAsia="zh-CN"/>
              </w:rPr>
            </w:pPr>
            <w:r>
              <w:rPr>
                <w:rFonts w:hint="eastAsia"/>
                <w:sz w:val="24"/>
                <w:szCs w:val="24"/>
                <w:vertAlign w:val="baseline"/>
                <w:lang w:val="en-US" w:eastAsia="zh-CN"/>
              </w:rPr>
              <w:t xml:space="preserve">图7.1 </w:t>
            </w:r>
            <w:r>
              <w:rPr>
                <w:rFonts w:hint="eastAsia"/>
                <w:sz w:val="24"/>
                <w:szCs w:val="24"/>
                <w:lang w:val="en-US" w:eastAsia="zh-CN"/>
              </w:rPr>
              <w:t>显示触屏坐标测试图</w:t>
            </w:r>
          </w:p>
        </w:tc>
        <w:tc>
          <w:tcPr>
            <w:tcW w:w="4927" w:type="dxa"/>
            <w:tcBorders>
              <w:tl2br w:val="nil"/>
              <w:tr2bl w:val="nil"/>
            </w:tcBorders>
          </w:tcPr>
          <w:p w14:paraId="1A17EBCF">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vertAlign w:val="baseline"/>
                <w:lang w:val="en-US" w:eastAsia="zh-CN"/>
              </w:rPr>
            </w:pPr>
            <w:r>
              <w:rPr>
                <w:rFonts w:hint="eastAsia"/>
                <w:sz w:val="24"/>
                <w:szCs w:val="24"/>
                <w:vertAlign w:val="baseline"/>
                <w:lang w:val="en-US" w:eastAsia="zh-CN"/>
              </w:rPr>
              <w:t>图7.2 显示触屏拖动距离测试图</w:t>
            </w:r>
          </w:p>
        </w:tc>
      </w:tr>
    </w:tbl>
    <w:p w14:paraId="1B77A86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ascii="宋体" w:hAnsi="宋体" w:eastAsia="宋体" w:cs="宋体"/>
          <w:b w:val="0"/>
          <w:bCs/>
          <w:sz w:val="24"/>
          <w:szCs w:val="24"/>
          <w:lang w:val="en-US" w:eastAsia="zh-CN"/>
        </w:rPr>
        <w:t>移动端用户可以通过扫描图6.3的二维码，运行测试本项目的第五次开发的阶段性效果。</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54"/>
      </w:tblGrid>
      <w:tr w14:paraId="1BB810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54" w:type="dxa"/>
            <w:tcBorders>
              <w:tl2br w:val="nil"/>
              <w:tr2bl w:val="nil"/>
            </w:tcBorders>
          </w:tcPr>
          <w:p w14:paraId="10413F11">
            <w:pPr>
              <w:pStyle w:val="10"/>
              <w:keepNext w:val="0"/>
              <w:keepLines w:val="0"/>
              <w:widowControl/>
              <w:suppressLineNumbers w:val="0"/>
              <w:jc w:val="center"/>
              <w:rPr>
                <w:rFonts w:hint="default"/>
                <w:sz w:val="24"/>
                <w:szCs w:val="24"/>
                <w:vertAlign w:val="baseline"/>
                <w:lang w:val="en-US" w:eastAsia="zh-CN"/>
              </w:rPr>
            </w:pPr>
            <w:r>
              <w:drawing>
                <wp:inline distT="0" distB="0" distL="114300" distR="114300">
                  <wp:extent cx="4286250" cy="4286250"/>
                  <wp:effectExtent l="0" t="0" r="11430" b="1143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31"/>
                          <a:stretch>
                            <a:fillRect/>
                          </a:stretch>
                        </pic:blipFill>
                        <pic:spPr>
                          <a:xfrm>
                            <a:off x="0" y="0"/>
                            <a:ext cx="4286250" cy="4286250"/>
                          </a:xfrm>
                          <a:prstGeom prst="rect">
                            <a:avLst/>
                          </a:prstGeom>
                          <a:noFill/>
                          <a:ln>
                            <a:noFill/>
                          </a:ln>
                        </pic:spPr>
                      </pic:pic>
                    </a:graphicData>
                  </a:graphic>
                </wp:inline>
              </w:drawing>
            </w:r>
          </w:p>
        </w:tc>
      </w:tr>
      <w:tr w14:paraId="35ECA4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14:paraId="5045D9DC">
            <w:pPr>
              <w:jc w:val="center"/>
              <w:rPr>
                <w:rFonts w:hint="default"/>
                <w:sz w:val="24"/>
                <w:szCs w:val="24"/>
                <w:vertAlign w:val="baseline"/>
                <w:lang w:val="en-US" w:eastAsia="zh-CN"/>
              </w:rPr>
            </w:pPr>
            <w:r>
              <w:rPr>
                <w:rFonts w:hint="eastAsia"/>
                <w:sz w:val="24"/>
                <w:szCs w:val="24"/>
                <w:vertAlign w:val="baseline"/>
                <w:lang w:val="en-US" w:eastAsia="zh-CN"/>
              </w:rPr>
              <w:t>图7.3 移动端二维码</w:t>
            </w:r>
          </w:p>
        </w:tc>
      </w:tr>
    </w:tbl>
    <w:p w14:paraId="1164C971">
      <w:pPr>
        <w:rPr>
          <w:rFonts w:hint="default"/>
          <w:sz w:val="24"/>
          <w:szCs w:val="24"/>
          <w:lang w:val="en-US" w:eastAsia="zh-CN"/>
        </w:rPr>
      </w:pPr>
    </w:p>
    <w:p w14:paraId="7E01A03B">
      <w:pPr>
        <w:pStyle w:val="3"/>
        <w:bidi w:val="0"/>
        <w:rPr>
          <w:rFonts w:hint="eastAsia"/>
          <w:lang w:val="en-US" w:eastAsia="zh-CN"/>
        </w:rPr>
      </w:pPr>
      <w:bookmarkStart w:id="45" w:name="_Toc3195"/>
      <w:r>
        <w:rPr>
          <w:rFonts w:hint="eastAsia"/>
          <w:lang w:val="en-US" w:eastAsia="zh-CN"/>
        </w:rPr>
        <w:t>7.4 项目的代码提交和版本管理</w:t>
      </w:r>
      <w:bookmarkEnd w:id="45"/>
    </w:p>
    <w:p w14:paraId="4B00DA9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编写好</w:t>
      </w:r>
      <w:r>
        <w:rPr>
          <w:rFonts w:hint="eastAsia" w:asciiTheme="minorEastAsia" w:hAnsiTheme="minorEastAsia" w:cstheme="minorEastAsia"/>
          <w:sz w:val="24"/>
          <w:szCs w:val="24"/>
          <w:lang w:val="en-US" w:eastAsia="zh-CN"/>
        </w:rPr>
        <w:t>1.5</w:t>
      </w:r>
      <w:r>
        <w:rPr>
          <w:rFonts w:hint="eastAsia" w:asciiTheme="minorEastAsia" w:hAnsiTheme="minorEastAsia" w:eastAsiaTheme="minorEastAsia" w:cstheme="minorEastAsia"/>
          <w:sz w:val="24"/>
          <w:szCs w:val="24"/>
          <w:lang w:val="en-US" w:eastAsia="zh-CN"/>
        </w:rPr>
        <w:t>.html</w:t>
      </w:r>
      <w:r>
        <w:rPr>
          <w:rFonts w:hint="eastAsia" w:asciiTheme="minorEastAsia" w:hAnsiTheme="minorEastAsia" w:cstheme="minorEastAsia"/>
          <w:sz w:val="24"/>
          <w:szCs w:val="24"/>
          <w:lang w:val="en-US" w:eastAsia="zh-CN"/>
        </w:rPr>
        <w:t>，myCss.cssm,myjs.js</w:t>
      </w:r>
      <w:r>
        <w:rPr>
          <w:rFonts w:hint="eastAsia" w:asciiTheme="minorEastAsia" w:hAnsiTheme="minorEastAsia" w:eastAsiaTheme="minorEastAsia" w:cstheme="minorEastAsia"/>
          <w:sz w:val="24"/>
          <w:szCs w:val="24"/>
          <w:lang w:val="en-US" w:eastAsia="zh-CN"/>
        </w:rPr>
        <w:t>的代码，测试运行成功后，执行下面命令提交代码：</w:t>
      </w:r>
    </w:p>
    <w:p w14:paraId="1DB3A080">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add myjs.js</w:t>
      </w:r>
    </w:p>
    <w:p w14:paraId="28D611DD">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第五次提交，这次我们设置了手机用户也可以触屏拖动的功能，还确定了拖动的范围，超过100像素的，我视为有效的UI互动，并且将键盘响应区改为只输出按下的相应按键，不再输出对应的ASCII码。</w:t>
      </w:r>
    </w:p>
    <w:p w14:paraId="682703A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shd w:val="clear" w:color="auto" w:fill="auto"/>
          <w:lang w:val="en-US" w:eastAsia="zh-CN"/>
        </w:rPr>
      </w:pPr>
      <w:r>
        <w:rPr>
          <w:rFonts w:hint="eastAsia" w:ascii="宋体" w:hAnsi="宋体" w:eastAsia="宋体" w:cs="宋体"/>
          <w:sz w:val="24"/>
          <w:szCs w:val="24"/>
          <w:shd w:val="clear" w:color="auto" w:fill="auto"/>
          <w:lang w:val="en-US" w:eastAsia="zh-CN"/>
        </w:rPr>
        <w:t>成功提交代码后，gitbash的反馈如下所示：</w:t>
      </w:r>
    </w:p>
    <w:p w14:paraId="16A36B10">
      <w:pPr>
        <w:bidi w:val="0"/>
        <w:rPr>
          <w:rFonts w:hint="eastAsia"/>
          <w:lang w:val="en-US" w:eastAsia="zh-CN"/>
        </w:rPr>
      </w:pPr>
      <w:r>
        <w:drawing>
          <wp:inline distT="0" distB="0" distL="114300" distR="114300">
            <wp:extent cx="6113145" cy="372745"/>
            <wp:effectExtent l="0" t="0" r="13335" b="825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2"/>
                    <a:stretch>
                      <a:fillRect/>
                    </a:stretch>
                  </pic:blipFill>
                  <pic:spPr>
                    <a:xfrm>
                      <a:off x="0" y="0"/>
                      <a:ext cx="6113145" cy="372745"/>
                    </a:xfrm>
                    <a:prstGeom prst="rect">
                      <a:avLst/>
                    </a:prstGeom>
                    <a:noFill/>
                    <a:ln>
                      <a:noFill/>
                    </a:ln>
                  </pic:spPr>
                </pic:pic>
              </a:graphicData>
            </a:graphic>
          </wp:inline>
        </w:drawing>
      </w:r>
    </w:p>
    <w:p w14:paraId="41CA0811">
      <w:pPr>
        <w:jc w:val="both"/>
        <w:rPr>
          <w:rFonts w:hint="eastAsia"/>
          <w:lang w:val="en-US" w:eastAsia="zh-CN"/>
        </w:rPr>
      </w:pPr>
      <w:r>
        <w:rPr>
          <w:rFonts w:hint="eastAsia"/>
          <w:lang w:val="en-US" w:eastAsia="zh-CN"/>
        </w:rPr>
        <w:t>我们可以输入日志命令查看，</w:t>
      </w:r>
    </w:p>
    <w:p w14:paraId="2FDAB77E">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14:paraId="5C21CBA7">
      <w:pPr>
        <w:bidi w:val="0"/>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14:paraId="6523CCB8">
      <w:pPr>
        <w:bidi w:val="0"/>
        <w:rPr>
          <w:rFonts w:hint="eastAsia"/>
          <w:lang w:val="en-US" w:eastAsia="zh-CN"/>
        </w:rPr>
      </w:pPr>
      <w:r>
        <w:drawing>
          <wp:inline distT="0" distB="0" distL="114300" distR="114300">
            <wp:extent cx="6113145" cy="534670"/>
            <wp:effectExtent l="0" t="0" r="13335" b="139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33"/>
                    <a:stretch>
                      <a:fillRect/>
                    </a:stretch>
                  </pic:blipFill>
                  <pic:spPr>
                    <a:xfrm>
                      <a:off x="0" y="0"/>
                      <a:ext cx="6113145" cy="534670"/>
                    </a:xfrm>
                    <a:prstGeom prst="rect">
                      <a:avLst/>
                    </a:prstGeom>
                    <a:noFill/>
                    <a:ln>
                      <a:noFill/>
                    </a:ln>
                  </pic:spPr>
                </pic:pic>
              </a:graphicData>
            </a:graphic>
          </wp:inline>
        </w:drawing>
      </w:r>
    </w:p>
    <w:p w14:paraId="47077C4D">
      <w:pPr>
        <w:pStyle w:val="2"/>
        <w:numPr>
          <w:ilvl w:val="0"/>
          <w:numId w:val="3"/>
        </w:numPr>
        <w:bidi w:val="0"/>
        <w:ind w:left="0" w:leftChars="0" w:firstLine="0" w:firstLineChars="0"/>
        <w:jc w:val="center"/>
        <w:rPr>
          <w:rFonts w:hint="eastAsia"/>
          <w:lang w:val="en-US" w:eastAsia="zh-CN"/>
        </w:rPr>
      </w:pPr>
      <w:bookmarkStart w:id="46" w:name="_Toc22495"/>
      <w:r>
        <w:rPr>
          <w:rFonts w:hint="eastAsia"/>
          <w:lang w:val="en-US" w:eastAsia="zh-CN"/>
        </w:rPr>
        <w:t>UI的个性化键盘交互控制的设计开发</w:t>
      </w:r>
      <w:bookmarkEnd w:id="46"/>
    </w:p>
    <w:p w14:paraId="076B9C9F">
      <w:pPr>
        <w:pStyle w:val="3"/>
        <w:bidi w:val="0"/>
        <w:rPr>
          <w:rFonts w:hint="eastAsia"/>
          <w:lang w:val="en-US" w:eastAsia="zh-CN"/>
        </w:rPr>
      </w:pPr>
      <w:bookmarkStart w:id="47" w:name="_Toc16974"/>
      <w:r>
        <w:rPr>
          <w:rFonts w:hint="eastAsia"/>
          <w:lang w:val="en-US" w:eastAsia="zh-CN"/>
        </w:rPr>
        <w:t>8.1 分析与设计</w:t>
      </w:r>
      <w:bookmarkEnd w:id="47"/>
    </w:p>
    <w:p w14:paraId="1B4EE7C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黑体"/>
          <w:color w:val="000000"/>
          <w:sz w:val="24"/>
          <w:szCs w:val="27"/>
          <w:lang w:val="en-US" w:eastAsia="zh-CN"/>
        </w:rPr>
      </w:pPr>
      <w:bookmarkStart w:id="48" w:name="_Hlk167780932"/>
      <w:r>
        <w:rPr>
          <w:rFonts w:hint="eastAsia" w:ascii="宋体" w:hAnsi="宋体" w:eastAsia="宋体" w:cs="宋体"/>
          <w:color w:val="000000"/>
          <w:sz w:val="24"/>
          <w:szCs w:val="24"/>
        </w:rPr>
        <w:t>当</w:t>
      </w:r>
      <w:bookmarkEnd w:id="48"/>
      <w:r>
        <w:rPr>
          <w:rFonts w:hint="eastAsia" w:ascii="宋体" w:hAnsi="宋体" w:eastAsia="宋体" w:cs="宋体"/>
          <w:color w:val="000000"/>
          <w:sz w:val="24"/>
          <w:szCs w:val="24"/>
        </w:rPr>
        <w:t>敲击键盘和松开键盘时对所按按键的键值和对应代码输出出来</w:t>
      </w:r>
      <w:r>
        <w:rPr>
          <w:rFonts w:hint="eastAsia" w:ascii="宋体" w:hAnsi="宋体" w:eastAsia="宋体" w:cs="宋体"/>
          <w:color w:val="000000"/>
          <w:sz w:val="24"/>
          <w:szCs w:val="24"/>
          <w:lang w:val="en-US" w:eastAsia="zh-CN"/>
        </w:rPr>
        <w:t>。添加两个EventListener，利用keydown和keyup两个底层事件，实现同时输出按键状态和文本内容。</w:t>
      </w:r>
    </w:p>
    <w:p w14:paraId="13C619C1">
      <w:pPr>
        <w:pStyle w:val="3"/>
        <w:bidi w:val="0"/>
        <w:rPr>
          <w:rFonts w:hint="eastAsia"/>
          <w:lang w:val="en-US" w:eastAsia="zh-CN"/>
        </w:rPr>
      </w:pPr>
      <w:bookmarkStart w:id="49" w:name="_Toc15392"/>
      <w:r>
        <w:rPr>
          <w:rFonts w:hint="eastAsia"/>
          <w:lang w:val="en-US" w:eastAsia="zh-CN"/>
        </w:rPr>
        <w:t>8.2 项目的实现和编程</w:t>
      </w:r>
      <w:bookmarkEnd w:id="49"/>
    </w:p>
    <w:p w14:paraId="757F7FC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因为系统中只有一个键盘，所以我们在部署代码时，把键盘事件的监听设置在DOM文档最大的可视对象——body上，通过测试，不宜把键盘事件注册在body内部的子对象中。</w:t>
      </w:r>
    </w:p>
    <w:p w14:paraId="4447D9FA">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HTML代码编写如代码块8-1所示：</w:t>
      </w:r>
    </w:p>
    <w:p w14:paraId="3071600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&lt;body &gt;</w:t>
      </w:r>
    </w:p>
    <w:p w14:paraId="775E87A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&lt;header&gt;</w:t>
      </w:r>
    </w:p>
    <w:p w14:paraId="52E4F0A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&lt;p id="book"&gt;</w:t>
      </w:r>
    </w:p>
    <w:p w14:paraId="0059915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《我的毕设题目》</w:t>
      </w:r>
    </w:p>
    <w:p w14:paraId="1523F4A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&lt;/p&gt;</w:t>
      </w:r>
    </w:p>
    <w:p w14:paraId="6C40692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&lt;/header&gt;</w:t>
      </w:r>
    </w:p>
    <w:p w14:paraId="7ECB355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&lt;nav&gt;</w:t>
      </w:r>
    </w:p>
    <w:p w14:paraId="799495D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&lt;button&gt;向前&lt;/button&gt;</w:t>
      </w:r>
    </w:p>
    <w:p w14:paraId="1623F04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&lt;button&gt;向后&lt;/button&gt;</w:t>
      </w:r>
    </w:p>
    <w:p w14:paraId="2A4311C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&lt;button&gt;其他&lt;/button&gt;</w:t>
      </w:r>
    </w:p>
    <w:p w14:paraId="66573BC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&lt;/nav&gt;</w:t>
      </w:r>
    </w:p>
    <w:p w14:paraId="447E3AC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73469E58">
      <w:pPr>
        <w:shd w:val="clear" w:fill="DBE3F4" w:themeFill="accent1" w:themeFillTint="32"/>
        <w:jc w:val="both"/>
        <w:rPr>
          <w:rFonts w:hint="default" w:ascii="Consolas" w:hAnsi="Consolas" w:cs="Consolas"/>
          <w:shd w:val="clear" w:color="auto" w:fill="auto"/>
          <w:lang w:val="en-US" w:eastAsia="zh-CN"/>
        </w:rPr>
      </w:pPr>
    </w:p>
    <w:p w14:paraId="373BEDF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&lt;main id="main"&gt;</w:t>
      </w:r>
    </w:p>
    <w:p w14:paraId="75BFF68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&lt;div id="bookface"&gt;</w:t>
      </w:r>
    </w:p>
    <w:p w14:paraId="510C294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本利代码的运行需要超过1千像素宽度的宽屏&lt;br&gt;</w:t>
      </w:r>
    </w:p>
    <w:p w14:paraId="6DE354F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建议使用有键盘的PC运行和调试代码&lt;br&gt;</w:t>
      </w:r>
    </w:p>
    <w:p w14:paraId="136C939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当然拖动/滑动超过100像素的UI互动依然有效！</w:t>
      </w:r>
    </w:p>
    <w:p w14:paraId="781EBF1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&lt;/div&gt;</w:t>
      </w:r>
    </w:p>
    <w:p w14:paraId="1FA0584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&lt;/main&gt;</w:t>
      </w:r>
    </w:p>
    <w:p w14:paraId="6C3B9E7C">
      <w:pPr>
        <w:shd w:val="clear" w:fill="DBE3F4" w:themeFill="accent1" w:themeFillTint="32"/>
        <w:jc w:val="both"/>
        <w:rPr>
          <w:rFonts w:hint="default" w:ascii="Consolas" w:hAnsi="Consolas" w:cs="Consolas"/>
          <w:shd w:val="clear" w:color="auto" w:fill="auto"/>
          <w:lang w:val="en-US" w:eastAsia="zh-CN"/>
        </w:rPr>
      </w:pPr>
    </w:p>
    <w:p w14:paraId="0513251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 </w:t>
      </w:r>
    </w:p>
    <w:p w14:paraId="7C34A47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26B2586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CopyRight 宁方昀 江西科技师范大学 2024--2025</w:t>
      </w:r>
    </w:p>
    <w:p w14:paraId="5226B241">
      <w:pPr>
        <w:shd w:val="clear" w:fill="DBE3F4" w:themeFill="accent1" w:themeFillTint="32"/>
        <w:jc w:val="both"/>
        <w:rPr>
          <w:rFonts w:hint="default" w:ascii="Consolas" w:hAnsi="Consolas" w:cs="Consolas"/>
          <w:shd w:val="clear" w:color="auto" w:fill="auto"/>
          <w:lang w:val="en-US" w:eastAsia="zh-CN"/>
        </w:rPr>
      </w:pPr>
    </w:p>
    <w:p w14:paraId="1EFB552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 </w:t>
      </w:r>
    </w:p>
    <w:p w14:paraId="5B91033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&lt;div id="aid"&gt;</w:t>
      </w:r>
    </w:p>
    <w:p w14:paraId="033D5A3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用户键盘响应区</w:t>
      </w:r>
    </w:p>
    <w:p w14:paraId="35C73D5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&lt;p id="typeText"&gt;&lt;/p&gt;</w:t>
      </w:r>
    </w:p>
    <w:p w14:paraId="1F1F555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&lt;hr&gt;</w:t>
      </w:r>
    </w:p>
    <w:p w14:paraId="1B5DDFD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&lt;p id="keyboard"&gt;&lt;/p&gt; </w:t>
      </w:r>
    </w:p>
    <w:p w14:paraId="18190BC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&lt;/div&gt;</w:t>
      </w:r>
    </w:p>
    <w:p w14:paraId="63226A93">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代码块8-1</w:t>
      </w:r>
    </w:p>
    <w:p w14:paraId="5D7C8B30">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Css代码块下代码块8-2所示：</w:t>
      </w:r>
    </w:p>
    <w:p w14:paraId="1BAA372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&lt;style&gt;</w:t>
      </w:r>
    </w:p>
    <w:p w14:paraId="2D321EF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49F2947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margin: 10px;</w:t>
      </w:r>
    </w:p>
    <w:p w14:paraId="022A1C7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text-align: center;</w:t>
      </w:r>
    </w:p>
    <w:p w14:paraId="082B91D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0FB7E6F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header{</w:t>
      </w:r>
    </w:p>
    <w:p w14:paraId="0B5A501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border: 3px solid green;</w:t>
      </w:r>
    </w:p>
    <w:p w14:paraId="1631985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height: 10%;</w:t>
      </w:r>
    </w:p>
    <w:p w14:paraId="152C27A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font-size: 1em;</w:t>
      </w:r>
    </w:p>
    <w:p w14:paraId="69B3F66E">
      <w:pPr>
        <w:shd w:val="clear" w:fill="DBE3F4" w:themeFill="accent1" w:themeFillTint="32"/>
        <w:jc w:val="both"/>
        <w:rPr>
          <w:rFonts w:hint="default" w:ascii="Consolas" w:hAnsi="Consolas" w:cs="Consolas"/>
          <w:shd w:val="clear" w:color="auto" w:fill="auto"/>
          <w:lang w:val="en-US" w:eastAsia="zh-CN"/>
        </w:rPr>
      </w:pPr>
    </w:p>
    <w:p w14:paraId="50CEBDF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6E22A76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nav{</w:t>
      </w:r>
    </w:p>
    <w:p w14:paraId="6964917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border: 3px solid green;</w:t>
      </w:r>
    </w:p>
    <w:p w14:paraId="796E665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height: 10%;</w:t>
      </w:r>
    </w:p>
    <w:p w14:paraId="3D180DF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5F687D8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main{</w:t>
      </w:r>
    </w:p>
    <w:p w14:paraId="7D418E6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border: 3px solid green;</w:t>
      </w:r>
    </w:p>
    <w:p w14:paraId="1030476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height: 70%;</w:t>
      </w:r>
    </w:p>
    <w:p w14:paraId="0D2FE7A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font-size: 0.8em;  </w:t>
      </w:r>
    </w:p>
    <w:p w14:paraId="3CBB319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position: relative;</w:t>
      </w:r>
    </w:p>
    <w:p w14:paraId="52F045B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11473913">
      <w:pPr>
        <w:shd w:val="clear" w:fill="DBE3F4" w:themeFill="accent1" w:themeFillTint="32"/>
        <w:jc w:val="both"/>
        <w:rPr>
          <w:rFonts w:hint="default" w:ascii="Consolas" w:hAnsi="Consolas" w:cs="Consolas"/>
          <w:shd w:val="clear" w:color="auto" w:fill="auto"/>
          <w:lang w:val="en-US" w:eastAsia="zh-CN"/>
        </w:rPr>
      </w:pPr>
    </w:p>
    <w:p w14:paraId="4729A5D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#box{</w:t>
      </w:r>
    </w:p>
    <w:p w14:paraId="49BFE13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position: absolute;</w:t>
      </w:r>
    </w:p>
    <w:p w14:paraId="3DFD3BF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right: 0;</w:t>
      </w:r>
    </w:p>
    <w:p w14:paraId="3D8E402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width: 100px;</w:t>
      </w:r>
    </w:p>
    <w:p w14:paraId="19026C6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6923223E">
      <w:pPr>
        <w:shd w:val="clear" w:fill="DBE3F4" w:themeFill="accent1" w:themeFillTint="32"/>
        <w:jc w:val="both"/>
        <w:rPr>
          <w:rFonts w:hint="default" w:ascii="Consolas" w:hAnsi="Consolas" w:cs="Consolas"/>
          <w:shd w:val="clear" w:color="auto" w:fill="auto"/>
          <w:lang w:val="en-US" w:eastAsia="zh-CN"/>
        </w:rPr>
      </w:pPr>
    </w:p>
    <w:p w14:paraId="275D5E9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footer{</w:t>
      </w:r>
    </w:p>
    <w:p w14:paraId="77D933D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border: 3px solid green;</w:t>
      </w:r>
    </w:p>
    <w:p w14:paraId="19573CF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height:10%;</w:t>
      </w:r>
    </w:p>
    <w:p w14:paraId="29B64DF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font-size: 0.7em;</w:t>
      </w:r>
    </w:p>
    <w:p w14:paraId="5D99B8E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w:t>
      </w:r>
    </w:p>
    <w:p w14:paraId="7D24F6D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body{</w:t>
      </w:r>
    </w:p>
    <w:p w14:paraId="2CA5F21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position: relative;</w:t>
      </w:r>
    </w:p>
    <w:p w14:paraId="0092475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146D186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button{</w:t>
      </w:r>
    </w:p>
    <w:p w14:paraId="16D3305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font-size:1em;</w:t>
      </w:r>
    </w:p>
    <w:p w14:paraId="33D4544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7F2F1EA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#aid{</w:t>
      </w:r>
    </w:p>
    <w:p w14:paraId="0C1E037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position: absolute;</w:t>
      </w:r>
    </w:p>
    <w:p w14:paraId="49B05AC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border: 3px solid blue;</w:t>
      </w:r>
    </w:p>
    <w:p w14:paraId="4A9C52E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top:0px;</w:t>
      </w:r>
    </w:p>
    <w:p w14:paraId="7A15DED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left:600px;</w:t>
      </w:r>
    </w:p>
    <w:p w14:paraId="6E18CC5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3D70091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w:t>
      </w:r>
    </w:p>
    <w:p w14:paraId="1136C73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position: absolute;</w:t>
      </w:r>
    </w:p>
    <w:p w14:paraId="68B04CE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width: 80%;</w:t>
      </w:r>
    </w:p>
    <w:p w14:paraId="73AA41E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height: 80%;</w:t>
      </w:r>
    </w:p>
    <w:p w14:paraId="43A355D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border:1px solid red;</w:t>
      </w:r>
    </w:p>
    <w:p w14:paraId="60F45CB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background-color: blanchedalmond;</w:t>
      </w:r>
    </w:p>
    <w:p w14:paraId="43E21C4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left:7% ;</w:t>
      </w:r>
    </w:p>
    <w:p w14:paraId="1791619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top: 7% ;</w:t>
      </w:r>
    </w:p>
    <w:p w14:paraId="5BCA3DC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1680E3B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650067FE">
      <w:pPr>
        <w:shd w:val="clear" w:fill="DBE3F4" w:themeFill="accent1" w:themeFillTint="32"/>
        <w:jc w:val="both"/>
        <w:rPr>
          <w:rFonts w:hint="default" w:ascii="Consolas" w:hAnsi="Consolas" w:cs="Consolas"/>
          <w:shd w:val="clear" w:color="auto" w:fill="auto"/>
          <w:lang w:val="en-US" w:eastAsia="zh-CN"/>
        </w:rPr>
      </w:pPr>
    </w:p>
    <w:p w14:paraId="6254D856">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代码块8-2</w:t>
      </w:r>
    </w:p>
    <w:p w14:paraId="2850FA27">
      <w:pPr>
        <w:ind w:firstLine="418"/>
        <w:rPr>
          <w:rFonts w:hint="eastAsia" w:ascii="宋体" w:hAnsi="宋体" w:eastAsia="宋体" w:cs="宋体"/>
          <w:color w:val="000000" w:themeColor="text1"/>
          <w:sz w:val="27"/>
          <w:szCs w:val="27"/>
          <w:lang w:val="en-US" w:eastAsia="zh-CN"/>
          <w14:textFill>
            <w14:solidFill>
              <w14:schemeClr w14:val="tx1"/>
            </w14:solidFill>
          </w14:textFill>
        </w:rPr>
      </w:pPr>
      <w:r>
        <w:rPr>
          <w:rFonts w:hint="eastAsia" w:ascii="宋体" w:hAnsi="宋体" w:eastAsia="宋体" w:cs="宋体"/>
          <w:color w:val="000000" w:themeColor="text1"/>
          <w:sz w:val="27"/>
          <w:szCs w:val="27"/>
          <w14:textFill>
            <w14:solidFill>
              <w14:schemeClr w14:val="tx1"/>
            </w14:solidFill>
          </w14:textFill>
        </w:rPr>
        <w:t>添加两个</w:t>
      </w:r>
      <w:r>
        <w:rPr>
          <w:rFonts w:ascii="宋体" w:hAnsi="宋体" w:eastAsia="宋体" w:cs="宋体"/>
          <w:color w:val="000000" w:themeColor="text1"/>
          <w:sz w:val="27"/>
          <w:szCs w:val="27"/>
          <w14:textFill>
            <w14:solidFill>
              <w14:schemeClr w14:val="tx1"/>
            </w14:solidFill>
          </w14:textFill>
        </w:rPr>
        <w:t>EventListener，</w:t>
      </w:r>
      <w:r>
        <w:rPr>
          <w:rFonts w:hint="eastAsia" w:ascii="宋体" w:hAnsi="宋体" w:eastAsia="宋体" w:cs="宋体"/>
          <w:color w:val="000000" w:themeColor="text1"/>
          <w:sz w:val="27"/>
          <w:szCs w:val="27"/>
          <w14:textFill>
            <w14:solidFill>
              <w14:schemeClr w14:val="tx1"/>
            </w14:solidFill>
          </w14:textFill>
        </w:rPr>
        <w:t>keydown显示按键是的键值和字符编码，keyup显示松开按键时的键值和字符编码</w:t>
      </w:r>
      <w:r>
        <w:rPr>
          <w:rFonts w:hint="eastAsia" w:ascii="宋体" w:hAnsi="宋体" w:eastAsia="宋体" w:cs="宋体"/>
          <w:color w:val="000000" w:themeColor="text1"/>
          <w:sz w:val="27"/>
          <w:szCs w:val="27"/>
          <w:lang w:eastAsia="zh-CN"/>
          <w14:textFill>
            <w14:solidFill>
              <w14:schemeClr w14:val="tx1"/>
            </w14:solidFill>
          </w14:textFill>
        </w:rPr>
        <w:t>，</w:t>
      </w:r>
      <w:r>
        <w:rPr>
          <w:rFonts w:hint="eastAsia" w:ascii="宋体" w:hAnsi="宋体" w:eastAsia="宋体" w:cs="宋体"/>
          <w:color w:val="000000" w:themeColor="text1"/>
          <w:sz w:val="27"/>
          <w:szCs w:val="27"/>
          <w14:textFill>
            <w14:solidFill>
              <w14:schemeClr w14:val="tx1"/>
            </w14:solidFill>
          </w14:textFill>
        </w:rPr>
        <w:t>添加功能</w:t>
      </w:r>
      <w:r>
        <w:rPr>
          <w:rFonts w:ascii="宋体" w:hAnsi="宋体" w:eastAsia="宋体" w:cs="宋体"/>
          <w:color w:val="000000" w:themeColor="text1"/>
          <w:sz w:val="27"/>
          <w:szCs w:val="27"/>
          <w14:textFill>
            <w14:solidFill>
              <w14:schemeClr w14:val="tx1"/>
            </w14:solidFill>
          </w14:textFill>
        </w:rPr>
        <w:t>printLetter(k)</w:t>
      </w:r>
      <w:r>
        <w:rPr>
          <w:rFonts w:hint="eastAsia" w:ascii="宋体" w:hAnsi="宋体" w:eastAsia="宋体" w:cs="宋体"/>
          <w:color w:val="000000" w:themeColor="text1"/>
          <w:sz w:val="27"/>
          <w:szCs w:val="27"/>
          <w14:textFill>
            <w14:solidFill>
              <w14:schemeClr w14:val="tx1"/>
            </w14:solidFill>
          </w14:textFill>
        </w:rPr>
        <w:t>确保只有一个按键。</w:t>
      </w:r>
      <w:r>
        <w:rPr>
          <w:rFonts w:hint="eastAsia" w:ascii="宋体" w:hAnsi="宋体" w:eastAsia="宋体" w:cs="宋体"/>
          <w:color w:val="000000" w:themeColor="text1"/>
          <w:sz w:val="27"/>
          <w:szCs w:val="27"/>
          <w:lang w:val="en-US" w:eastAsia="zh-CN"/>
          <w14:textFill>
            <w14:solidFill>
              <w14:schemeClr w14:val="tx1"/>
            </w14:solidFill>
          </w14:textFill>
        </w:rPr>
        <w:t>js代码块如代码块8-3所示：</w:t>
      </w:r>
    </w:p>
    <w:p w14:paraId="07D8A1D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&lt;script&gt;</w:t>
      </w:r>
    </w:p>
    <w:p w14:paraId="7A76053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var UI = {};</w:t>
      </w:r>
    </w:p>
    <w:p w14:paraId="1D89866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if(window.innerWidth&gt;600){</w:t>
      </w:r>
    </w:p>
    <w:p w14:paraId="5A468C3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UI.appWidth=600;</w:t>
      </w:r>
    </w:p>
    <w:p w14:paraId="176C5F0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14:paraId="5AAD349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UI.appWidth = window.innerWidth;</w:t>
      </w:r>
    </w:p>
    <w:p w14:paraId="746D326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0D0024CF">
      <w:pPr>
        <w:shd w:val="clear" w:fill="DBE3F4" w:themeFill="accent1" w:themeFillTint="32"/>
        <w:jc w:val="both"/>
        <w:rPr>
          <w:rFonts w:hint="default" w:ascii="Consolas" w:hAnsi="Consolas" w:cs="Consolas"/>
          <w:shd w:val="clear" w:color="auto" w:fill="auto"/>
          <w:lang w:val="en-US" w:eastAsia="zh-CN"/>
        </w:rPr>
      </w:pPr>
    </w:p>
    <w:p w14:paraId="4EA88CA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UI.appHeight = window.innerHeight; </w:t>
      </w:r>
    </w:p>
    <w:p w14:paraId="18E5541A">
      <w:pPr>
        <w:shd w:val="clear" w:fill="DBE3F4" w:themeFill="accent1" w:themeFillTint="32"/>
        <w:jc w:val="both"/>
        <w:rPr>
          <w:rFonts w:hint="default" w:ascii="Consolas" w:hAnsi="Consolas" w:cs="Consolas"/>
          <w:shd w:val="clear" w:color="auto" w:fill="auto"/>
          <w:lang w:val="en-US" w:eastAsia="zh-CN"/>
        </w:rPr>
      </w:pPr>
    </w:p>
    <w:p w14:paraId="7A66BC1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baseFont = UI.appWidth /20;</w:t>
      </w:r>
    </w:p>
    <w:p w14:paraId="0B10056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//通过改变body对象的字体大小，这个属性可以影响其后代</w:t>
      </w:r>
    </w:p>
    <w:p w14:paraId="220C9D3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document.body.style.fontSize = baseFont +"px";</w:t>
      </w:r>
    </w:p>
    <w:p w14:paraId="6B76A2A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//通过把body的高度设置为设备屏幕的高度，从而实现纵向全屏</w:t>
      </w:r>
    </w:p>
    <w:p w14:paraId="3EA1082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//通过CSS对子对象百分比（纵向）的配合，从而达到我们响应式设计的目标</w:t>
      </w:r>
    </w:p>
    <w:p w14:paraId="0A5C749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document.body.style.width = UI.appWidth - baseFont + "px";</w:t>
      </w:r>
    </w:p>
    <w:p w14:paraId="17C8B21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document.body.style.height = UI.appHeight - baseFont*5 + "px";</w:t>
      </w:r>
    </w:p>
    <w:p w14:paraId="18FE6C7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if(window.innerWidth&lt;1000){</w:t>
      </w:r>
    </w:p>
    <w:p w14:paraId="5C9DFDB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$("aid").style.display='none';</w:t>
      </w:r>
    </w:p>
    <w:p w14:paraId="5CBB95D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14:paraId="0CA35CB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$("aid").style.width=window.innerWidth-UI.appWidth - baseFont*3 +'px';</w:t>
      </w:r>
    </w:p>
    <w:p w14:paraId="4C70392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$("aid").style.height= UI.appHeight - baseFont*3 +'px';</w:t>
      </w:r>
    </w:p>
    <w:p w14:paraId="27EBAC44">
      <w:pPr>
        <w:shd w:val="clear" w:fill="DBE3F4" w:themeFill="accent1" w:themeFillTint="32"/>
        <w:jc w:val="both"/>
        <w:rPr>
          <w:rFonts w:hint="default" w:ascii="Consolas" w:hAnsi="Consolas" w:cs="Consolas"/>
          <w:shd w:val="clear" w:color="auto" w:fill="auto"/>
          <w:lang w:val="en-US" w:eastAsia="zh-CN"/>
        </w:rPr>
      </w:pPr>
    </w:p>
    <w:p w14:paraId="2364374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//尝试对鼠标和触屏设计一套代码实现UI控制</w:t>
      </w:r>
    </w:p>
    <w:p w14:paraId="373834C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var Pointer = {};</w:t>
      </w:r>
    </w:p>
    <w:p w14:paraId="344C8B8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Pointer.isDown= false;</w:t>
      </w:r>
    </w:p>
    <w:p w14:paraId="2C88693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Pointer.x = 0;</w:t>
      </w:r>
    </w:p>
    <w:p w14:paraId="7A9099A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Pointer.deltaX =0;</w:t>
      </w:r>
    </w:p>
    <w:p w14:paraId="5BF80E3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 //Code Block Begin</w:t>
      </w:r>
    </w:p>
    <w:p w14:paraId="0827E44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handleBegin = function(ev){</w:t>
      </w:r>
    </w:p>
    <w:p w14:paraId="382F2AE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Pointer.isDown=true;</w:t>
      </w:r>
    </w:p>
    <w:p w14:paraId="26C6774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14:paraId="4A358E4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if(ev.touches){console.log("touches1"+ev.touches);</w:t>
      </w:r>
    </w:p>
    <w:p w14:paraId="3AAE72B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Pointer.x = ev.touches[0].pageX ;</w:t>
      </w:r>
    </w:p>
    <w:p w14:paraId="6E16B95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Pointer.y = ev.touches[0].pageY ;</w:t>
      </w:r>
    </w:p>
    <w:p w14:paraId="632C592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console.log("Touch begin : "+"("+Pointer.x +"," +Pointer.y +")" ) ;</w:t>
      </w:r>
    </w:p>
    <w:p w14:paraId="5961D29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"触屏事件开始，坐标："+"("+Pointer.x+","+Pointer.y+")";</w:t>
      </w:r>
    </w:p>
    <w:p w14:paraId="47F2925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14:paraId="0591069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Pointer.x= ev.pageX;</w:t>
      </w:r>
    </w:p>
    <w:p w14:paraId="471D84E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Pointer.y= ev.pageY;</w:t>
      </w:r>
    </w:p>
    <w:p w14:paraId="4B4BD4A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console.log("PointerDown at x: "+"("+Pointer.x +"," +Pointer.y +")" ) ;</w:t>
      </w:r>
    </w:p>
    <w:p w14:paraId="0534FFE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"鼠标按下，坐标："+"("+Pointer.x+","+Pointer.y+")";</w:t>
      </w:r>
    </w:p>
    <w:p w14:paraId="1BC5C82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5DC221D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6EBC33A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handleEnd = function(ev){</w:t>
      </w:r>
    </w:p>
    <w:p w14:paraId="565A433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Pointer.isDown=false;</w:t>
      </w:r>
    </w:p>
    <w:p w14:paraId="3AF299A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ev.preventDefault()</w:t>
      </w:r>
    </w:p>
    <w:p w14:paraId="713B597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//console.log(ev.touches)</w:t>
      </w:r>
    </w:p>
    <w:p w14:paraId="0C96331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if(ev.touches){</w:t>
      </w:r>
    </w:p>
    <w:p w14:paraId="5A35F34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"触屏事件结束!";</w:t>
      </w:r>
    </w:p>
    <w:p w14:paraId="3DFFB93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if(Math.abs(Pointer.deltaX) &gt; 100){</w:t>
      </w:r>
    </w:p>
    <w:p w14:paraId="2693248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 "，这是有效触屏滑动！"  ;</w:t>
      </w:r>
    </w:p>
    <w:p w14:paraId="5B1B521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14:paraId="5A42923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 " 本次算无效触屏滑动！"  ;</w:t>
      </w:r>
    </w:p>
    <w:p w14:paraId="6E58FD0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$("bookface").style.left = '7%' ;</w:t>
      </w:r>
    </w:p>
    <w:p w14:paraId="738324E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4E261DE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}else{ </w:t>
      </w:r>
    </w:p>
    <w:p w14:paraId="68E6F1A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259C44F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"鼠标松开!";</w:t>
      </w:r>
    </w:p>
    <w:p w14:paraId="01B2EA4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if(Math.abs(Pointer.deltaX) &gt; 100){</w:t>
      </w:r>
    </w:p>
    <w:p w14:paraId="6CEEC5B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 "，这是有效拖动！"  ;</w:t>
      </w:r>
    </w:p>
    <w:p w14:paraId="78B270E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14:paraId="0A00B08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 " 本次算无效拖动！"  ;</w:t>
      </w:r>
    </w:p>
    <w:p w14:paraId="0284A60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$("bookface").style.left = '7%' ;</w:t>
      </w:r>
    </w:p>
    <w:p w14:paraId="3F500B4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5DFCD52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631E320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7BE9111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handleMoving = function(ev){</w:t>
      </w:r>
    </w:p>
    <w:p w14:paraId="41743DF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ev.preventDefault();</w:t>
      </w:r>
    </w:p>
    <w:p w14:paraId="1B48E7F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(ev.touches){</w:t>
      </w:r>
    </w:p>
    <w:p w14:paraId="61ADBAF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(Pointer.isDown){</w:t>
      </w:r>
    </w:p>
    <w:p w14:paraId="1B6DF7A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console.log("Touch is moving");</w:t>
      </w:r>
    </w:p>
    <w:p w14:paraId="0F866E6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Pointer.deltaX = parseInt( ev.touches[0].pageX - Pointer.x );</w:t>
      </w:r>
    </w:p>
    <w:p w14:paraId="5229A67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"正在滑动触屏，滑动距离：" + Pointer.deltaX +"px 。";</w:t>
      </w:r>
    </w:p>
    <w:p w14:paraId="59C37B8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$('bookface').style.left =  Pointer.deltaX + 'px' ;</w:t>
      </w:r>
    </w:p>
    <w:p w14:paraId="7204DE4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w:t>
      </w:r>
    </w:p>
    <w:p w14:paraId="50949B2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14:paraId="3125A40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(Pointer.isDown){</w:t>
      </w:r>
    </w:p>
    <w:p w14:paraId="20A0C21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console.log("Pointer isDown and moving");</w:t>
      </w:r>
    </w:p>
    <w:p w14:paraId="1C44432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Pointer.deltaX = parseInt( ev.pageX - Pointer.x );</w:t>
      </w:r>
    </w:p>
    <w:p w14:paraId="5F3CB6A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$("bookface").textContent= "正在拖动鼠标，距离：" + Pointer.deltaX +"px 。";</w:t>
      </w:r>
    </w:p>
    <w:p w14:paraId="001FC05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$('bookface').style.left =  Pointer.deltaX + 'px' ;</w:t>
      </w:r>
    </w:p>
    <w:p w14:paraId="17969DC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w:t>
      </w:r>
    </w:p>
    <w:p w14:paraId="4B3A144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06370A1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0BCDB4B5">
      <w:pPr>
        <w:shd w:val="clear" w:fill="DBE3F4" w:themeFill="accent1" w:themeFillTint="32"/>
        <w:jc w:val="both"/>
        <w:rPr>
          <w:rFonts w:hint="default" w:ascii="Consolas" w:hAnsi="Consolas" w:cs="Consolas"/>
          <w:shd w:val="clear" w:color="auto" w:fill="auto"/>
          <w:lang w:val="en-US" w:eastAsia="zh-CN"/>
        </w:rPr>
      </w:pPr>
    </w:p>
    <w:p w14:paraId="3284986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$("bookface").addEventListener("mousedown",handleBegin );</w:t>
      </w:r>
    </w:p>
    <w:p w14:paraId="44806EE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$("bookface").addEventListener("touchstart",handleBegin );</w:t>
      </w:r>
    </w:p>
    <w:p w14:paraId="5CF2A2A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$("bookface").addEventListener("mouseup", handleEnd );</w:t>
      </w:r>
    </w:p>
    <w:p w14:paraId="033F3CE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$("bookface").addEventListener("touchend",handleEnd );</w:t>
      </w:r>
    </w:p>
    <w:p w14:paraId="4609297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$("bookface").addEventListener("mouseout", handleEnd );</w:t>
      </w:r>
    </w:p>
    <w:p w14:paraId="4B1E5FB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$("bookface").addEventListener("mousemove", handleMoving);</w:t>
      </w:r>
    </w:p>
    <w:p w14:paraId="5D6F354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$("bookface").addEventListener("touchmove", handleMoving);</w:t>
      </w:r>
    </w:p>
    <w:p w14:paraId="506BE355">
      <w:pPr>
        <w:shd w:val="clear" w:fill="DBE3F4" w:themeFill="accent1" w:themeFillTint="32"/>
        <w:jc w:val="both"/>
        <w:rPr>
          <w:rFonts w:hint="default" w:ascii="Consolas" w:hAnsi="Consolas" w:cs="Consolas"/>
          <w:shd w:val="clear" w:color="auto" w:fill="auto"/>
          <w:lang w:val="en-US" w:eastAsia="zh-CN"/>
        </w:rPr>
      </w:pPr>
    </w:p>
    <w:p w14:paraId="7FD38F7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 添加"keydown"和"keyup"这2个键盘底层事件处理后，keypress这个高层键盘事件响应被系统忽略</w:t>
      </w:r>
    </w:p>
    <w:p w14:paraId="38F8334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$("body").addEventListener("keypress", function(ev){</w:t>
      </w:r>
    </w:p>
    <w:p w14:paraId="289BF5C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$("typeText").textContent += ev.key ;</w:t>
      </w:r>
    </w:p>
    <w:p w14:paraId="1A639E8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4FF42609">
      <w:pPr>
        <w:shd w:val="clear" w:fill="DBE3F4" w:themeFill="accent1" w:themeFillTint="32"/>
        <w:jc w:val="both"/>
        <w:rPr>
          <w:rFonts w:hint="default" w:ascii="Consolas" w:hAnsi="Consolas" w:cs="Consolas"/>
          <w:shd w:val="clear" w:color="auto" w:fill="auto"/>
          <w:lang w:val="en-US" w:eastAsia="zh-CN"/>
        </w:rPr>
      </w:pPr>
    </w:p>
    <w:p w14:paraId="6A260CB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$("body").addEventListener("keydown",function(ev){</w:t>
      </w:r>
    </w:p>
    <w:p w14:paraId="17DAF04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//ev.preventDefault() ;</w:t>
      </w:r>
    </w:p>
    <w:p w14:paraId="6D6132C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k = ev.key;</w:t>
      </w:r>
    </w:p>
    <w:p w14:paraId="22EF997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c = ev.keyCode;</w:t>
      </w:r>
    </w:p>
    <w:p w14:paraId="6B68D82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$("keyboard").textContent = "您已按键 ：" + k + " ，"+ "字符编码 ：" + c;</w:t>
      </w:r>
    </w:p>
    <w:p w14:paraId="070C72D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5E400A7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$("body").addEventListener("keyup",function(ev){</w:t>
      </w:r>
    </w:p>
    <w:p w14:paraId="5D06054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ev.preventDefault() ;</w:t>
      </w:r>
    </w:p>
    <w:p w14:paraId="6196BC3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k = ev.key;</w:t>
      </w:r>
    </w:p>
    <w:p w14:paraId="25CB538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c = ev.keyCode;</w:t>
      </w:r>
    </w:p>
    <w:p w14:paraId="3543F1E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$("keyboard").textContent = "松开按键 ：" + k + " ，"+ "字符编码 ：" + c;</w:t>
      </w:r>
    </w:p>
    <w:p w14:paraId="6658300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118497C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14:paraId="5CE7A0F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//提出问题：研究利用"keydown"和"keyup"2个底层事件，实现同时输出按键状态和文本内容</w:t>
      </w:r>
    </w:p>
    <w:p w14:paraId="354BBA6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$("body").addEventListener("keydown",function(ev){</w:t>
      </w:r>
    </w:p>
    <w:p w14:paraId="544DFA9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ev.preventDefault() ;</w:t>
      </w:r>
    </w:p>
    <w:p w14:paraId="1D6F1F1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k = ev.key;</w:t>
      </w:r>
    </w:p>
    <w:p w14:paraId="2031275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c = ev.keyCode;</w:t>
      </w:r>
    </w:p>
    <w:p w14:paraId="18E652D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$("keyboard").textContent = "您已按键 ：" + k + " ，"+ "字符编码 ：" + c;</w:t>
      </w:r>
    </w:p>
    <w:p w14:paraId="061338D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481A224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$("body").addEventListener("keyup",function(ev){</w:t>
      </w:r>
    </w:p>
    <w:p w14:paraId="6FC19C1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ev.preventDefault() ;</w:t>
      </w:r>
    </w:p>
    <w:p w14:paraId="35965CF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key = ev.key;</w:t>
      </w:r>
    </w:p>
    <w:p w14:paraId="0B66ABA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code = ev.keyCode;</w:t>
      </w:r>
    </w:p>
    <w:p w14:paraId="6697236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$("keyboard").textContent = "松开按键 ：" + key + " ，"+ "字符编码 ：" + code;</w:t>
      </w:r>
    </w:p>
    <w:p w14:paraId="762A749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(printLetter(key)){</w:t>
      </w:r>
    </w:p>
    <w:p w14:paraId="3C8F2D6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$("typeText").textContent += key ;</w:t>
      </w:r>
    </w:p>
    <w:p w14:paraId="03DBA76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77833CD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function printLetter(k){</w:t>
      </w:r>
    </w:p>
    <w:p w14:paraId="0D14761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(k.length &gt; 1){ //学生必须研究这个逻辑的作用</w:t>
      </w:r>
    </w:p>
    <w:p w14:paraId="0284264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 false ;</w:t>
      </w:r>
    </w:p>
    <w:p w14:paraId="2CF18D6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5410A95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puncs = ['~','`','!','@','#','$','%','^','&amp;','*','(',')','-','_','+','=',',','.','&lt;','&gt;','?','/',' '] ;</w:t>
      </w:r>
    </w:p>
    <w:p w14:paraId="2809D9C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 (k &gt;= 'a' &amp;&amp; k &lt;= 'z')|| (k &gt;= 'A' &amp;&amp; k &lt;= 'Z')|| (k &gt;= '0' &amp;&amp; k &lt;= '9'))  {</w:t>
      </w:r>
    </w:p>
    <w:p w14:paraId="3171D29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console.log("letters") ;</w:t>
      </w:r>
    </w:p>
    <w:p w14:paraId="6C5F876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 true ;</w:t>
      </w:r>
    </w:p>
    <w:p w14:paraId="3A5ABE8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6A23F9E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for (let p of puncs ){</w:t>
      </w:r>
    </w:p>
    <w:p w14:paraId="2B153DC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(p === k) {</w:t>
      </w:r>
    </w:p>
    <w:p w14:paraId="300203D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console.log("puncs") ;</w:t>
      </w:r>
    </w:p>
    <w:p w14:paraId="14A9DE9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 true ;</w:t>
      </w:r>
    </w:p>
    <w:p w14:paraId="038DA7D8">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0F1EC466">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76263D8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 false ;</w:t>
      </w:r>
    </w:p>
    <w:p w14:paraId="436B5C6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//提出更高阶的问题，如何处理连续空格和制表键tab？</w:t>
      </w:r>
    </w:p>
    <w:p w14:paraId="7C55527C">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 //function printLetter(k)</w:t>
      </w:r>
    </w:p>
    <w:p w14:paraId="5EAF94C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791E582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 //Code Block  End</w:t>
      </w:r>
    </w:p>
    <w:p w14:paraId="45A3260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function $(ele){</w:t>
      </w:r>
    </w:p>
    <w:p w14:paraId="6E94202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(typeof ele !== 'string'){</w:t>
      </w:r>
    </w:p>
    <w:p w14:paraId="42FA0C8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throw("自定义的$函数参数的数据类型错误，实参必须是字符串！");</w:t>
      </w:r>
    </w:p>
    <w:p w14:paraId="1A85F49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w:t>
      </w:r>
    </w:p>
    <w:p w14:paraId="4EF0BD0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2F1A2D25">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let dom = document.getElementById(ele) ;</w:t>
      </w:r>
    </w:p>
    <w:p w14:paraId="1A879FFA">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if(dom){</w:t>
      </w:r>
    </w:p>
    <w:p w14:paraId="3384A66F">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 dom ;</w:t>
      </w:r>
    </w:p>
    <w:p w14:paraId="672B30B3">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14:paraId="6369E887">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dom = document.querySelector(ele) ;</w:t>
      </w:r>
    </w:p>
    <w:p w14:paraId="3A0DC552">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if (dom) {</w:t>
      </w:r>
    </w:p>
    <w:p w14:paraId="62C3C269">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 dom ;</w:t>
      </w:r>
    </w:p>
    <w:p w14:paraId="66ED9691">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}else{</w:t>
      </w:r>
    </w:p>
    <w:p w14:paraId="757BD414">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throw("执行$函数未能在页面上获取任何元素，请自查问题！");</w:t>
      </w:r>
    </w:p>
    <w:p w14:paraId="4D5C735E">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return ;</w:t>
      </w:r>
    </w:p>
    <w:p w14:paraId="51EA8AC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733E0F6B">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w:t>
      </w:r>
    </w:p>
    <w:p w14:paraId="4B396220">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 //end of $</w:t>
      </w:r>
    </w:p>
    <w:p w14:paraId="77D15351">
      <w:pPr>
        <w:shd w:val="clear" w:fill="DBE3F4" w:themeFill="accent1" w:themeFillTint="32"/>
        <w:jc w:val="both"/>
        <w:rPr>
          <w:rFonts w:hint="default" w:ascii="Consolas" w:hAnsi="Consolas" w:cs="Consolas"/>
          <w:shd w:val="clear" w:color="auto" w:fill="auto"/>
          <w:lang w:val="en-US" w:eastAsia="zh-CN"/>
        </w:rPr>
      </w:pPr>
    </w:p>
    <w:p w14:paraId="158CDEDD">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&lt;/script&gt;</w:t>
      </w:r>
    </w:p>
    <w:p w14:paraId="282383CC">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代码块8-3</w:t>
      </w:r>
    </w:p>
    <w:p w14:paraId="4F53C36C">
      <w:pPr>
        <w:pStyle w:val="3"/>
        <w:bidi w:val="0"/>
        <w:rPr>
          <w:rFonts w:hint="default"/>
          <w:lang w:val="en-US" w:eastAsia="zh-CN"/>
        </w:rPr>
      </w:pPr>
      <w:bookmarkStart w:id="50" w:name="_Toc1659"/>
      <w:r>
        <w:rPr>
          <w:rFonts w:hint="eastAsia"/>
          <w:lang w:val="en-US" w:eastAsia="zh-CN"/>
        </w:rPr>
        <w:t>8.3 项目的运行和测试</w:t>
      </w:r>
      <w:bookmarkEnd w:id="50"/>
    </w:p>
    <w:p w14:paraId="5DC5BEF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本次项目测试主要就是测试keydown和keyup的功能，测试图如下图8.1所示。</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54"/>
      </w:tblGrid>
      <w:tr w14:paraId="70ED1F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54" w:type="dxa"/>
            <w:tcBorders>
              <w:tl2br w:val="nil"/>
              <w:tr2bl w:val="nil"/>
            </w:tcBorders>
          </w:tcPr>
          <w:p w14:paraId="33D05E77">
            <w:pPr>
              <w:jc w:val="center"/>
              <w:rPr>
                <w:rFonts w:hint="default" w:ascii="宋体" w:hAnsi="宋体" w:eastAsia="宋体" w:cs="宋体"/>
                <w:sz w:val="24"/>
                <w:szCs w:val="24"/>
                <w:vertAlign w:val="baseline"/>
                <w:lang w:val="en-US" w:eastAsia="zh-CN"/>
              </w:rPr>
            </w:pPr>
            <w:r>
              <w:drawing>
                <wp:inline distT="0" distB="0" distL="114300" distR="114300">
                  <wp:extent cx="6108700" cy="2906395"/>
                  <wp:effectExtent l="0" t="0" r="2540" b="444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34"/>
                          <a:stretch>
                            <a:fillRect/>
                          </a:stretch>
                        </pic:blipFill>
                        <pic:spPr>
                          <a:xfrm>
                            <a:off x="0" y="0"/>
                            <a:ext cx="6108700" cy="2906395"/>
                          </a:xfrm>
                          <a:prstGeom prst="rect">
                            <a:avLst/>
                          </a:prstGeom>
                          <a:noFill/>
                          <a:ln>
                            <a:noFill/>
                          </a:ln>
                        </pic:spPr>
                      </pic:pic>
                    </a:graphicData>
                  </a:graphic>
                </wp:inline>
              </w:drawing>
            </w:r>
          </w:p>
        </w:tc>
      </w:tr>
      <w:tr w14:paraId="47C7A8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54" w:type="dxa"/>
            <w:tcBorders>
              <w:tl2br w:val="nil"/>
              <w:tr2bl w:val="nil"/>
            </w:tcBorders>
          </w:tcPr>
          <w:p w14:paraId="0716F775">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图8.1 keydown功能测试图</w:t>
            </w:r>
          </w:p>
        </w:tc>
      </w:tr>
    </w:tbl>
    <w:p w14:paraId="2EF4B94A">
      <w:pPr>
        <w:rPr>
          <w:rFonts w:hint="default" w:ascii="宋体" w:hAnsi="宋体" w:eastAsia="宋体" w:cs="宋体"/>
          <w:sz w:val="24"/>
          <w:szCs w:val="24"/>
          <w:lang w:val="en-US" w:eastAsia="zh-CN"/>
        </w:rPr>
      </w:pPr>
    </w:p>
    <w:p w14:paraId="27F60BE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移动端用户可以通过扫描图8.2的二维码，运行测试本项目的第六次开发的阶段性效果。</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54"/>
      </w:tblGrid>
      <w:tr w14:paraId="698F7E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14:paraId="6EF8148A">
            <w:pPr>
              <w:pStyle w:val="10"/>
              <w:keepNext w:val="0"/>
              <w:keepLines w:val="0"/>
              <w:widowControl/>
              <w:suppressLineNumbers w:val="0"/>
              <w:jc w:val="center"/>
              <w:rPr>
                <w:rFonts w:hint="eastAsia"/>
                <w:vertAlign w:val="baseline"/>
                <w:lang w:val="en-US" w:eastAsia="zh-CN"/>
              </w:rPr>
            </w:pPr>
            <w:r>
              <w:drawing>
                <wp:inline distT="0" distB="0" distL="114300" distR="114300">
                  <wp:extent cx="4286250" cy="4286250"/>
                  <wp:effectExtent l="0" t="0" r="11430" b="1143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35"/>
                          <a:stretch>
                            <a:fillRect/>
                          </a:stretch>
                        </pic:blipFill>
                        <pic:spPr>
                          <a:xfrm>
                            <a:off x="0" y="0"/>
                            <a:ext cx="4286250" cy="4286250"/>
                          </a:xfrm>
                          <a:prstGeom prst="rect">
                            <a:avLst/>
                          </a:prstGeom>
                          <a:noFill/>
                          <a:ln>
                            <a:noFill/>
                          </a:ln>
                        </pic:spPr>
                      </pic:pic>
                    </a:graphicData>
                  </a:graphic>
                </wp:inline>
              </w:drawing>
            </w:r>
          </w:p>
        </w:tc>
      </w:tr>
      <w:tr w14:paraId="429A6E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14:paraId="4C910A4B">
            <w:pPr>
              <w:bidi w:val="0"/>
              <w:jc w:val="center"/>
              <w:rPr>
                <w:rFonts w:hint="default"/>
                <w:vertAlign w:val="baseline"/>
                <w:lang w:val="en-US" w:eastAsia="zh-CN"/>
              </w:rPr>
            </w:pPr>
            <w:r>
              <w:rPr>
                <w:rFonts w:hint="eastAsia" w:ascii="宋体" w:hAnsi="宋体" w:eastAsia="宋体" w:cs="宋体"/>
                <w:sz w:val="24"/>
                <w:szCs w:val="24"/>
                <w:vertAlign w:val="baseline"/>
                <w:lang w:val="en-US" w:eastAsia="zh-CN"/>
              </w:rPr>
              <w:t>图8.2 手机端二维码</w:t>
            </w:r>
          </w:p>
        </w:tc>
      </w:tr>
    </w:tbl>
    <w:p w14:paraId="7FB7ECD1">
      <w:pPr>
        <w:bidi w:val="0"/>
        <w:rPr>
          <w:rFonts w:hint="eastAsia"/>
          <w:lang w:val="en-US" w:eastAsia="zh-CN"/>
        </w:rPr>
      </w:pPr>
    </w:p>
    <w:p w14:paraId="32314D0E">
      <w:pPr>
        <w:pStyle w:val="3"/>
        <w:bidi w:val="0"/>
        <w:rPr>
          <w:rFonts w:hint="eastAsia"/>
          <w:lang w:val="en-US" w:eastAsia="zh-CN"/>
        </w:rPr>
      </w:pPr>
      <w:bookmarkStart w:id="51" w:name="_Toc5731"/>
      <w:r>
        <w:rPr>
          <w:rFonts w:hint="eastAsia"/>
          <w:lang w:val="en-US" w:eastAsia="zh-CN"/>
        </w:rPr>
        <w:t>8.4 项目的代码提交和版本管理</w:t>
      </w:r>
      <w:bookmarkEnd w:id="51"/>
    </w:p>
    <w:p w14:paraId="45890B0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编写好</w:t>
      </w:r>
      <w:r>
        <w:rPr>
          <w:rFonts w:hint="eastAsia" w:asciiTheme="minorEastAsia" w:hAnsiTheme="minorEastAsia" w:cstheme="minorEastAsia"/>
          <w:sz w:val="24"/>
          <w:szCs w:val="24"/>
          <w:lang w:val="en-US" w:eastAsia="zh-CN"/>
        </w:rPr>
        <w:t>1.6</w:t>
      </w:r>
      <w:r>
        <w:rPr>
          <w:rFonts w:hint="eastAsia" w:asciiTheme="minorEastAsia" w:hAnsiTheme="minorEastAsia" w:eastAsiaTheme="minorEastAsia" w:cstheme="minorEastAsia"/>
          <w:sz w:val="24"/>
          <w:szCs w:val="24"/>
          <w:lang w:val="en-US" w:eastAsia="zh-CN"/>
        </w:rPr>
        <w:t>.html</w:t>
      </w:r>
      <w:r>
        <w:rPr>
          <w:rFonts w:hint="eastAsia" w:asciiTheme="minorEastAsia" w:hAnsiTheme="minorEastAsia" w:cstheme="minorEastAsia"/>
          <w:sz w:val="24"/>
          <w:szCs w:val="24"/>
          <w:lang w:val="en-US" w:eastAsia="zh-CN"/>
        </w:rPr>
        <w:t>，myCss.cssm,myjs.js</w:t>
      </w:r>
      <w:r>
        <w:rPr>
          <w:rFonts w:hint="eastAsia" w:asciiTheme="minorEastAsia" w:hAnsiTheme="minorEastAsia" w:eastAsiaTheme="minorEastAsia" w:cstheme="minorEastAsia"/>
          <w:sz w:val="24"/>
          <w:szCs w:val="24"/>
          <w:lang w:val="en-US" w:eastAsia="zh-CN"/>
        </w:rPr>
        <w:t>的代码，测试运行成功后，执行下面命令提交代码：</w:t>
      </w:r>
    </w:p>
    <w:p w14:paraId="13E1D8CF">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add 1.6.html myCss.css myjs.js</w:t>
      </w:r>
    </w:p>
    <w:p w14:paraId="1485D5F6">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第六次提交，我完善了一下用户键盘响应区的功能，既能输出键盘按下的字符，也能输出对应的ASCII码。</w:t>
      </w:r>
    </w:p>
    <w:p w14:paraId="7B18B034">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4"/>
          <w:szCs w:val="24"/>
          <w:shd w:val="clear" w:color="auto" w:fill="auto"/>
          <w:lang w:val="en-US" w:eastAsia="zh-CN"/>
        </w:rPr>
      </w:pPr>
      <w:r>
        <w:rPr>
          <w:rFonts w:hint="eastAsia" w:ascii="Consolas" w:hAnsi="Consolas" w:cs="Consolas"/>
          <w:shd w:val="clear" w:color="auto" w:fill="auto"/>
          <w:lang w:val="en-US" w:eastAsia="zh-CN"/>
        </w:rPr>
        <w:t xml:space="preserve"> </w:t>
      </w:r>
      <w:r>
        <w:rPr>
          <w:rFonts w:hint="eastAsia" w:ascii="宋体" w:hAnsi="宋体" w:eastAsia="宋体" w:cs="宋体"/>
          <w:sz w:val="24"/>
          <w:szCs w:val="24"/>
          <w:shd w:val="clear" w:color="auto" w:fill="auto"/>
          <w:lang w:val="en-US" w:eastAsia="zh-CN"/>
        </w:rPr>
        <w:t>成功提交代码后，gitbash的反馈如下所示：</w:t>
      </w:r>
    </w:p>
    <w:p w14:paraId="5E4D6A03">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shd w:val="clear" w:color="auto" w:fill="auto"/>
          <w:lang w:val="en-US" w:eastAsia="zh-CN"/>
        </w:rPr>
      </w:pPr>
      <w:r>
        <w:drawing>
          <wp:inline distT="0" distB="0" distL="114300" distR="114300">
            <wp:extent cx="6112510" cy="581660"/>
            <wp:effectExtent l="0" t="0" r="13970" b="1270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6"/>
                    <a:stretch>
                      <a:fillRect/>
                    </a:stretch>
                  </pic:blipFill>
                  <pic:spPr>
                    <a:xfrm>
                      <a:off x="0" y="0"/>
                      <a:ext cx="6112510" cy="581660"/>
                    </a:xfrm>
                    <a:prstGeom prst="rect">
                      <a:avLst/>
                    </a:prstGeom>
                    <a:noFill/>
                    <a:ln>
                      <a:noFill/>
                    </a:ln>
                  </pic:spPr>
                </pic:pic>
              </a:graphicData>
            </a:graphic>
          </wp:inline>
        </w:drawing>
      </w:r>
    </w:p>
    <w:p w14:paraId="792A26E4">
      <w:pPr>
        <w:jc w:val="both"/>
        <w:rPr>
          <w:rFonts w:hint="eastAsia"/>
          <w:lang w:val="en-US" w:eastAsia="zh-CN"/>
        </w:rPr>
      </w:pPr>
      <w:r>
        <w:rPr>
          <w:rFonts w:hint="eastAsia"/>
          <w:lang w:val="en-US" w:eastAsia="zh-CN"/>
        </w:rPr>
        <w:t>我们可以输入日志命令查看，</w:t>
      </w:r>
    </w:p>
    <w:p w14:paraId="73E166F7">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14:paraId="2E81E24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14:paraId="68B20735">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6120130" cy="960755"/>
            <wp:effectExtent l="0" t="0" r="6350" b="146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37"/>
                    <a:stretch>
                      <a:fillRect/>
                    </a:stretch>
                  </pic:blipFill>
                  <pic:spPr>
                    <a:xfrm>
                      <a:off x="0" y="0"/>
                      <a:ext cx="6120130" cy="960755"/>
                    </a:xfrm>
                    <a:prstGeom prst="rect">
                      <a:avLst/>
                    </a:prstGeom>
                    <a:noFill/>
                    <a:ln>
                      <a:noFill/>
                    </a:ln>
                  </pic:spPr>
                </pic:pic>
              </a:graphicData>
            </a:graphic>
          </wp:inline>
        </w:drawing>
      </w:r>
    </w:p>
    <w:p w14:paraId="63BED684">
      <w:pPr>
        <w:pStyle w:val="2"/>
        <w:numPr>
          <w:ilvl w:val="0"/>
          <w:numId w:val="3"/>
        </w:numPr>
        <w:bidi w:val="0"/>
        <w:ind w:left="0" w:leftChars="0" w:firstLine="0" w:firstLineChars="0"/>
        <w:jc w:val="center"/>
        <w:rPr>
          <w:rFonts w:hint="eastAsia"/>
          <w:lang w:val="en-US" w:eastAsia="zh-CN"/>
        </w:rPr>
      </w:pPr>
      <w:bookmarkStart w:id="52" w:name="_Toc5750"/>
      <w:r>
        <w:rPr>
          <w:rFonts w:hint="eastAsia"/>
          <w:lang w:val="en-US" w:eastAsia="zh-CN"/>
        </w:rPr>
        <w:t>谈谈本项目中的高质量代码</w:t>
      </w:r>
      <w:bookmarkEnd w:id="52"/>
    </w:p>
    <w:p w14:paraId="224E3D9C">
      <w:pPr>
        <w:pStyle w:val="3"/>
        <w:bidi w:val="0"/>
        <w:rPr>
          <w:rFonts w:hint="default"/>
          <w:lang w:val="en-US" w:eastAsia="zh-CN"/>
        </w:rPr>
      </w:pPr>
      <w:bookmarkStart w:id="53" w:name="_Toc20687"/>
      <w:r>
        <w:rPr>
          <w:rFonts w:hint="eastAsia"/>
          <w:lang w:val="en-US" w:eastAsia="zh-CN"/>
        </w:rPr>
        <w:t>9.1编程的作用</w:t>
      </w:r>
      <w:bookmarkEnd w:id="53"/>
    </w:p>
    <w:p w14:paraId="4A0A9798">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bookmarkStart w:id="54" w:name="_Toc21562"/>
      <w:r>
        <w:rPr>
          <w:rFonts w:hint="default" w:ascii="宋体" w:hAnsi="宋体" w:eastAsia="宋体" w:cs="宋体"/>
          <w:i w:val="0"/>
          <w:iCs w:val="0"/>
          <w:caps w:val="0"/>
          <w:color w:val="000000" w:themeColor="text1"/>
          <w:spacing w:val="0"/>
          <w:sz w:val="24"/>
          <w:szCs w:val="24"/>
          <w:lang w:val="en-US" w:eastAsia="zh-CN"/>
          <w14:textFill>
            <w14:solidFill>
              <w14:schemeClr w14:val="tx1"/>
            </w14:solidFill>
          </w14:textFill>
        </w:rPr>
        <w:t>如今，电脑虽已如螺丝刀般普及，但它们的内部机制却相当复杂，要让它们执行特定任务并非总是轻而易举。对于日常且易于理解的任务，如查看电子邮件或使用计算器功能，我们只需打开相应的应用程序即可轻松完成。然而，当面对独特或开放式任务时，可能会发现没有现成的应用程序可以直接使用。这时，编程便派上了用场。</w:t>
      </w:r>
    </w:p>
    <w:p w14:paraId="6022B0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default" w:ascii="宋体" w:hAnsi="宋体" w:eastAsia="宋体" w:cs="宋体"/>
          <w:i w:val="0"/>
          <w:iCs w:val="0"/>
          <w:caps w:val="0"/>
          <w:color w:val="000000" w:themeColor="text1"/>
          <w:spacing w:val="0"/>
          <w:sz w:val="24"/>
          <w:szCs w:val="24"/>
          <w:lang w:val="en-US" w:eastAsia="zh-CN"/>
          <w14:textFill>
            <w14:solidFill>
              <w14:schemeClr w14:val="tx1"/>
            </w14:solidFill>
          </w14:textFill>
        </w:rPr>
        <w:t>编程，简而言之，就是构建程序的过程——这个程序由一系列精确的指令组成，旨在告诉计算机应该如何执行特定任务。由于计算机本质上是机械且死板的，编程工作往往显得单调乏味且令人沮丧。但若能克服这一挑战，并享受其中蕴含的严谨思维逻辑，那么编程的回报将是丰厚的。编程能极大地提升工作效率，使一些原本需要长时间手工完成的任务在短短几秒内即可完成。它为你提供了一种途径，让你的电脑工具能够执行以前无法实现的功能。同时，编程也是锻炼抽象思维能力的一种绝佳方式。</w:t>
      </w:r>
    </w:p>
    <w:p w14:paraId="5B6548BB">
      <w:pPr>
        <w:pStyle w:val="3"/>
        <w:bidi w:val="0"/>
        <w:rPr>
          <w:rFonts w:hint="default"/>
          <w:lang w:val="en-US" w:eastAsia="zh-CN"/>
        </w:rPr>
      </w:pPr>
      <w:r>
        <w:rPr>
          <w:rFonts w:hint="eastAsia"/>
          <w:lang w:val="en-US" w:eastAsia="zh-CN"/>
        </w:rPr>
        <w:t>9.2 项目的高质量代码</w:t>
      </w:r>
      <w:bookmarkEnd w:id="54"/>
    </w:p>
    <w:p w14:paraId="4357F190">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创建一个Pointer对象，践行MVC设计模式，设计一套代码同时对鼠标和触屏实现控制。</w:t>
      </w:r>
    </w:p>
    <w:p w14:paraId="5852DE0D">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面向对象思想，封装，抽象，局部变量，函数式编程，逻辑。</w:t>
      </w:r>
    </w:p>
    <w:p w14:paraId="0FF4CA9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以下是实现代码：</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54"/>
      </w:tblGrid>
      <w:tr w14:paraId="302267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14:paraId="663C047C">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pPr>
            <w:r>
              <w:drawing>
                <wp:inline distT="0" distB="0" distL="114300" distR="114300">
                  <wp:extent cx="5266690" cy="2700655"/>
                  <wp:effectExtent l="0" t="0" r="6350" b="1206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38"/>
                          <a:stretch>
                            <a:fillRect/>
                          </a:stretch>
                        </pic:blipFill>
                        <pic:spPr>
                          <a:xfrm>
                            <a:off x="0" y="0"/>
                            <a:ext cx="5266690" cy="2700655"/>
                          </a:xfrm>
                          <a:prstGeom prst="rect">
                            <a:avLst/>
                          </a:prstGeom>
                          <a:noFill/>
                          <a:ln>
                            <a:noFill/>
                          </a:ln>
                        </pic:spPr>
                      </pic:pic>
                    </a:graphicData>
                  </a:graphic>
                </wp:inline>
              </w:drawing>
            </w:r>
          </w:p>
        </w:tc>
      </w:tr>
      <w:tr w14:paraId="519A3E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14:paraId="0F5B843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t>图9.1 用</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Pointer对象实现鼠标模型</w:t>
            </w:r>
          </w:p>
        </w:tc>
      </w:tr>
    </w:tbl>
    <w:p w14:paraId="1858FC6B">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eastAsia="宋体" w:cs="宋体"/>
          <w:i w:val="0"/>
          <w:iCs w:val="0"/>
          <w:caps w:val="0"/>
          <w:color w:val="000000" w:themeColor="text1"/>
          <w:spacing w:val="0"/>
          <w:sz w:val="24"/>
          <w:szCs w:val="24"/>
          <w:lang w:val="en-US" w:eastAsia="zh-CN"/>
          <w14:textFill>
            <w14:solidFill>
              <w14:schemeClr w14:val="tx1"/>
            </w14:solidFill>
          </w14:textFill>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54"/>
      </w:tblGrid>
      <w:tr w14:paraId="08291A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14:paraId="3A916A1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pPr>
            <w:r>
              <w:drawing>
                <wp:inline distT="0" distB="0" distL="114300" distR="114300">
                  <wp:extent cx="5271135" cy="3085465"/>
                  <wp:effectExtent l="0" t="0" r="1905" b="825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9"/>
                          <a:stretch>
                            <a:fillRect/>
                          </a:stretch>
                        </pic:blipFill>
                        <pic:spPr>
                          <a:xfrm>
                            <a:off x="0" y="0"/>
                            <a:ext cx="5271135" cy="3085465"/>
                          </a:xfrm>
                          <a:prstGeom prst="rect">
                            <a:avLst/>
                          </a:prstGeom>
                          <a:noFill/>
                          <a:ln>
                            <a:noFill/>
                          </a:ln>
                        </pic:spPr>
                      </pic:pic>
                    </a:graphicData>
                  </a:graphic>
                </wp:inline>
              </w:drawing>
            </w:r>
          </w:p>
        </w:tc>
      </w:tr>
      <w:tr w14:paraId="565238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14:paraId="622EC5CC">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t>图9.2 鼠标拖动以及触屏操作代码详情图</w:t>
            </w:r>
          </w:p>
        </w:tc>
      </w:tr>
    </w:tbl>
    <w:p w14:paraId="424C9447">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i w:val="0"/>
          <w:iCs w:val="0"/>
          <w:caps w:val="0"/>
          <w:color w:val="000000" w:themeColor="text1"/>
          <w:spacing w:val="0"/>
          <w:sz w:val="24"/>
          <w:szCs w:val="24"/>
          <w:lang w:val="en-US" w:eastAsia="zh-CN"/>
          <w14:textFill>
            <w14:solidFill>
              <w14:schemeClr w14:val="tx1"/>
            </w14:solidFill>
          </w14:textFill>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54"/>
      </w:tblGrid>
      <w:tr w14:paraId="338A08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54" w:type="dxa"/>
            <w:tcBorders>
              <w:tl2br w:val="nil"/>
              <w:tr2bl w:val="nil"/>
            </w:tcBorders>
          </w:tcPr>
          <w:p w14:paraId="60931DDC">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pPr>
            <w:r>
              <w:drawing>
                <wp:inline distT="0" distB="0" distL="114300" distR="114300">
                  <wp:extent cx="5268595" cy="2626360"/>
                  <wp:effectExtent l="0" t="0" r="4445" b="1016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40"/>
                          <a:stretch>
                            <a:fillRect/>
                          </a:stretch>
                        </pic:blipFill>
                        <pic:spPr>
                          <a:xfrm>
                            <a:off x="0" y="0"/>
                            <a:ext cx="5268595" cy="2626360"/>
                          </a:xfrm>
                          <a:prstGeom prst="rect">
                            <a:avLst/>
                          </a:prstGeom>
                          <a:noFill/>
                          <a:ln>
                            <a:noFill/>
                          </a:ln>
                        </pic:spPr>
                      </pic:pic>
                    </a:graphicData>
                  </a:graphic>
                </wp:inline>
              </w:drawing>
            </w:r>
          </w:p>
        </w:tc>
      </w:tr>
      <w:tr w14:paraId="61B950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14:paraId="208D3046">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t>图9.3 鼠标拖动或触屏滑动距离计算代码详情图</w:t>
            </w:r>
          </w:p>
        </w:tc>
      </w:tr>
    </w:tbl>
    <w:p w14:paraId="568CE5E4">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lang w:val="en-US" w:eastAsia="zh-CN"/>
        </w:rPr>
      </w:pPr>
    </w:p>
    <w:p w14:paraId="782D6558">
      <w:pPr>
        <w:pStyle w:val="2"/>
        <w:numPr>
          <w:ilvl w:val="0"/>
          <w:numId w:val="0"/>
        </w:numPr>
        <w:bidi w:val="0"/>
        <w:ind w:leftChars="0"/>
        <w:jc w:val="center"/>
        <w:rPr>
          <w:rFonts w:hint="default"/>
          <w:lang w:val="en-US" w:eastAsia="zh-CN"/>
        </w:rPr>
      </w:pPr>
      <w:bookmarkStart w:id="55" w:name="_Toc19459"/>
      <w:r>
        <w:rPr>
          <w:rFonts w:hint="eastAsia"/>
          <w:lang w:val="en-US" w:eastAsia="zh-CN"/>
        </w:rPr>
        <w:t>第十章 用gitBash工具管理项目的代码仓库和http服务器</w:t>
      </w:r>
      <w:bookmarkEnd w:id="55"/>
    </w:p>
    <w:p w14:paraId="4C40E731">
      <w:pPr>
        <w:pStyle w:val="3"/>
        <w:bidi w:val="0"/>
        <w:rPr>
          <w:rFonts w:hint="eastAsia"/>
          <w:b/>
          <w:lang w:val="en-US" w:eastAsia="zh-CN"/>
        </w:rPr>
      </w:pPr>
      <w:bookmarkStart w:id="56" w:name="_Toc21052"/>
      <w:r>
        <w:rPr>
          <w:rFonts w:hint="eastAsia"/>
          <w:lang w:val="en-US" w:eastAsia="zh-CN"/>
        </w:rPr>
        <w:t xml:space="preserve">10.1 </w:t>
      </w:r>
      <w:r>
        <w:rPr>
          <w:rFonts w:hint="eastAsia"/>
          <w:b/>
          <w:lang w:val="en-US" w:eastAsia="zh-CN"/>
        </w:rPr>
        <w:t>经典Bash工具介绍</w:t>
      </w:r>
      <w:bookmarkEnd w:id="56"/>
      <w:r>
        <w:rPr>
          <w:rFonts w:hint="eastAsia"/>
          <w:b/>
          <w:lang w:val="en-US" w:eastAsia="zh-CN"/>
        </w:rPr>
        <w:t xml:space="preserve"> </w:t>
      </w:r>
    </w:p>
    <w:p w14:paraId="7C574B9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bookmarkStart w:id="57" w:name="_Toc23491"/>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当我们提及命令行界面时，我们实质上是在谈论shell。shell是一个程序，它负责接收来自键盘输入的命令，并将其传递给操作系统进行执行。在Linux的众多发行版中，一个常见的shell程序来自GNU项目，名为bash。bash这个名字其实是Bourne-again shell的缩写，它是对sh（即Steve Bourne编写的原始Unix shell）的增强版。</w:t>
      </w:r>
    </w:p>
    <w:p w14:paraId="2A207848">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与Windows系统类似，类Unix操作系统如Linux，采用了一种层次化的目录结构来组织文件。这种结构呈现为树状模式（在</w:t>
      </w:r>
      <w:bookmarkStart w:id="69" w:name="_GoBack"/>
      <w:bookmarkEnd w:id="69"/>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其他系统中可能称为文件夹），每个节点都可能包含文件或其他子目录。文件系统的起点被称为根目录，它包含文件和子目录，而这些子目录又可能包含更多的文件和子目录，以此类推，形成了一种层级分明的文件组织方式。</w:t>
      </w:r>
    </w:p>
    <w:p w14:paraId="1BAB041B">
      <w:pPr>
        <w:pStyle w:val="3"/>
        <w:bidi w:val="0"/>
        <w:rPr>
          <w:rFonts w:hint="eastAsia"/>
          <w:b/>
          <w:lang w:val="en-US" w:eastAsia="zh-CN"/>
        </w:rPr>
      </w:pPr>
      <w:r>
        <w:rPr>
          <w:rFonts w:hint="eastAsia"/>
          <w:lang w:val="en-US" w:eastAsia="zh-CN"/>
        </w:rPr>
        <w:t xml:space="preserve">10.2 </w:t>
      </w:r>
      <w:r>
        <w:rPr>
          <w:rFonts w:hint="eastAsia"/>
          <w:b/>
          <w:lang w:val="en-US" w:eastAsia="zh-CN"/>
        </w:rPr>
        <w:t>通过gitHub平台实现本项目的全球域名</w:t>
      </w:r>
      <w:bookmarkEnd w:id="57"/>
    </w:p>
    <w:p w14:paraId="60BBD6EF">
      <w:pPr>
        <w:pStyle w:val="4"/>
        <w:bidi w:val="0"/>
        <w:rPr>
          <w:rFonts w:hint="eastAsia"/>
          <w:b/>
          <w:lang w:val="en-US" w:eastAsia="zh-CN"/>
        </w:rPr>
      </w:pPr>
      <w:bookmarkStart w:id="58" w:name="_Toc31688"/>
      <w:r>
        <w:rPr>
          <w:rFonts w:hint="eastAsia"/>
          <w:lang w:val="en-US" w:eastAsia="zh-CN"/>
        </w:rPr>
        <w:t xml:space="preserve">10.2.1 </w:t>
      </w:r>
      <w:r>
        <w:rPr>
          <w:rFonts w:hint="eastAsia"/>
          <w:b/>
          <w:lang w:val="en-US" w:eastAsia="zh-CN"/>
        </w:rPr>
        <w:t>创建一个空的远程代码仓库</w:t>
      </w:r>
      <w:bookmarkEnd w:id="58"/>
    </w:p>
    <w:p w14:paraId="0BEA11D0">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rPr>
          <w:rFonts w:hint="eastAsia" w:ascii="宋体" w:hAnsi="宋体" w:eastAsia="宋体" w:cs="宋体"/>
          <w:sz w:val="24"/>
          <w:szCs w:val="24"/>
          <w:lang w:val="en-US" w:eastAsia="zh-CN"/>
        </w:rPr>
        <w:t>注册并登录github网站后，创建仓库，步骤如下图所示</w:t>
      </w:r>
      <w:r>
        <w:rPr>
          <w:rFonts w:hint="eastAsia" w:ascii="宋体" w:hAnsi="宋体" w:eastAsia="宋体" w:cs="宋体"/>
          <w:lang w:val="en-US" w:eastAsia="zh-CN"/>
        </w:rPr>
        <w:t>。</w:t>
      </w:r>
    </w:p>
    <w:p w14:paraId="63D6D2CC">
      <w:pPr>
        <w:bidi w:val="0"/>
        <w:rPr>
          <w:rFonts w:hint="default"/>
          <w:lang w:val="en-US" w:eastAsia="zh-CN"/>
        </w:rPr>
      </w:pPr>
      <w:r>
        <w:drawing>
          <wp:inline distT="0" distB="0" distL="114300" distR="114300">
            <wp:extent cx="2447925" cy="2194560"/>
            <wp:effectExtent l="0" t="0" r="5715"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1"/>
                    <a:stretch>
                      <a:fillRect/>
                    </a:stretch>
                  </pic:blipFill>
                  <pic:spPr>
                    <a:xfrm>
                      <a:off x="0" y="0"/>
                      <a:ext cx="2447925" cy="2194560"/>
                    </a:xfrm>
                    <a:prstGeom prst="rect">
                      <a:avLst/>
                    </a:prstGeom>
                    <a:noFill/>
                    <a:ln>
                      <a:noFill/>
                    </a:ln>
                  </pic:spPr>
                </pic:pic>
              </a:graphicData>
            </a:graphic>
          </wp:inline>
        </w:drawing>
      </w:r>
    </w:p>
    <w:p w14:paraId="3723002B">
      <w:pPr>
        <w:jc w:val="both"/>
      </w:pPr>
      <w:r>
        <w:drawing>
          <wp:inline distT="0" distB="0" distL="114300" distR="114300">
            <wp:extent cx="6116320" cy="2360930"/>
            <wp:effectExtent l="0" t="0" r="10160"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42"/>
                    <a:stretch>
                      <a:fillRect/>
                    </a:stretch>
                  </pic:blipFill>
                  <pic:spPr>
                    <a:xfrm>
                      <a:off x="0" y="0"/>
                      <a:ext cx="6116320" cy="2360930"/>
                    </a:xfrm>
                    <a:prstGeom prst="rect">
                      <a:avLst/>
                    </a:prstGeom>
                    <a:noFill/>
                    <a:ln>
                      <a:noFill/>
                    </a:ln>
                  </pic:spPr>
                </pic:pic>
              </a:graphicData>
            </a:graphic>
          </wp:inline>
        </w:drawing>
      </w:r>
    </w:p>
    <w:p w14:paraId="3CBAE7B0">
      <w:pPr>
        <w:jc w:val="both"/>
        <w:rPr>
          <w:rFonts w:hint="eastAsia"/>
          <w:lang w:val="en-US" w:eastAsia="zh-CN"/>
        </w:rPr>
      </w:pPr>
      <w:r>
        <w:rPr>
          <w:rFonts w:hint="eastAsia"/>
          <w:lang w:val="en-US" w:eastAsia="zh-CN"/>
        </w:rPr>
        <w:t xml:space="preserve">                                                   </w:t>
      </w:r>
      <w:r>
        <w:drawing>
          <wp:inline distT="0" distB="0" distL="114300" distR="114300">
            <wp:extent cx="1428750" cy="381000"/>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43"/>
                    <a:stretch>
                      <a:fillRect/>
                    </a:stretch>
                  </pic:blipFill>
                  <pic:spPr>
                    <a:xfrm>
                      <a:off x="0" y="0"/>
                      <a:ext cx="1428750" cy="381000"/>
                    </a:xfrm>
                    <a:prstGeom prst="rect">
                      <a:avLst/>
                    </a:prstGeom>
                    <a:noFill/>
                    <a:ln>
                      <a:noFill/>
                    </a:ln>
                  </pic:spPr>
                </pic:pic>
              </a:graphicData>
            </a:graphic>
          </wp:inline>
        </w:drawing>
      </w:r>
    </w:p>
    <w:p w14:paraId="38196849">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点击窗口右下角的绿色“Create repository”，则可创建一个空的远程代码仓库。</w:t>
      </w:r>
    </w:p>
    <w:p w14:paraId="09B3C023">
      <w:pPr>
        <w:rPr>
          <w:rFonts w:hint="default"/>
          <w:lang w:val="en-US" w:eastAsia="zh-CN"/>
        </w:rPr>
      </w:pPr>
    </w:p>
    <w:p w14:paraId="33764B60">
      <w:pPr>
        <w:pStyle w:val="3"/>
        <w:bidi w:val="0"/>
        <w:rPr>
          <w:rFonts w:hint="eastAsia"/>
          <w:lang w:val="en-US" w:eastAsia="zh-CN"/>
        </w:rPr>
      </w:pPr>
      <w:bookmarkStart w:id="59" w:name="_Toc29278"/>
      <w:r>
        <w:rPr>
          <w:rFonts w:hint="eastAsia"/>
          <w:lang w:val="en-US" w:eastAsia="zh-CN"/>
        </w:rPr>
        <w:t>10.3 设置本地仓库和远程代码仓库的链接</w:t>
      </w:r>
      <w:bookmarkEnd w:id="59"/>
    </w:p>
    <w:p w14:paraId="138B1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进入本地WebUI项目的文件夹后，通过下面的命令把本地代码仓库与远程建立密钥链接。</w:t>
      </w:r>
    </w:p>
    <w:p w14:paraId="657DA2C0">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echo ”</w:t>
      </w:r>
      <w:r>
        <w:rPr>
          <w:rFonts w:hint="eastAsia" w:ascii="Consolas" w:hAnsi="Consolas" w:cs="Consolas"/>
          <w:shd w:val="clear" w:color="auto" w:fill="auto"/>
          <w:lang w:val="en-US" w:eastAsia="zh-CN"/>
        </w:rPr>
        <w:t>WebUI应用的远程http服务器设置</w:t>
      </w:r>
      <w:r>
        <w:rPr>
          <w:rFonts w:hint="default" w:ascii="Consolas" w:hAnsi="Consolas" w:cs="Consolas"/>
          <w:shd w:val="clear" w:color="auto" w:fill="auto"/>
          <w:lang w:val="en-US" w:eastAsia="zh-CN"/>
        </w:rPr>
        <w:t>” &gt;&gt; README.md</w:t>
      </w:r>
    </w:p>
    <w:p w14:paraId="7BCE8BA5">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创建内容为WebUI应用的远程http服务器设置的名称为README的markdown文件</w:t>
      </w:r>
    </w:p>
    <w:p w14:paraId="629FBD8D">
      <w:pPr>
        <w:shd w:val="clear" w:fill="DBE3F4" w:themeFill="accent1" w:themeFillTint="32"/>
        <w:jc w:val="both"/>
        <w:rPr>
          <w:rFonts w:hint="eastAsia" w:ascii="Consolas" w:hAnsi="Consolas" w:cs="Consolas"/>
          <w:shd w:val="clear" w:color="auto" w:fill="auto"/>
          <w:lang w:val="en-US" w:eastAsia="zh-CN"/>
        </w:rPr>
      </w:pPr>
      <w:bookmarkStart w:id="60" w:name="OLE_LINK8"/>
      <w:r>
        <w:rPr>
          <w:rFonts w:hint="eastAsia" w:ascii="Consolas" w:hAnsi="Consolas" w:cs="Consolas"/>
          <w:shd w:val="clear" w:color="auto" w:fill="auto"/>
          <w:lang w:val="en-US" w:eastAsia="zh-CN"/>
        </w:rPr>
        <w:t xml:space="preserve">$ </w:t>
      </w:r>
      <w:bookmarkEnd w:id="60"/>
      <w:r>
        <w:rPr>
          <w:rFonts w:hint="default" w:ascii="Consolas" w:hAnsi="Consolas" w:cs="Consolas"/>
          <w:shd w:val="clear" w:color="auto" w:fill="auto"/>
          <w:lang w:val="en-US" w:eastAsia="zh-CN"/>
        </w:rPr>
        <w:t>git init</w:t>
      </w:r>
      <w:r>
        <w:rPr>
          <w:rFonts w:hint="eastAsia" w:ascii="Consolas" w:hAnsi="Consolas" w:cs="Consolas"/>
          <w:shd w:val="clear" w:color="auto" w:fill="auto"/>
          <w:lang w:val="en-US" w:eastAsia="zh-CN"/>
        </w:rPr>
        <w:t xml:space="preserve"> </w:t>
      </w:r>
    </w:p>
    <w:p w14:paraId="4D782DA5">
      <w:pPr>
        <w:shd w:val="clear" w:fill="DBE3F4" w:themeFill="accent1" w:themeFillTint="32"/>
        <w:jc w:val="both"/>
        <w:rPr>
          <w:rFonts w:hint="default" w:ascii="Arial" w:hAnsi="Arial" w:eastAsia="Arial" w:cs="Arial"/>
          <w:i w:val="0"/>
          <w:iCs w:val="0"/>
          <w:caps w:val="0"/>
          <w:color w:val="4D4D4D"/>
          <w:spacing w:val="0"/>
          <w:sz w:val="19"/>
          <w:szCs w:val="19"/>
          <w:shd w:val="clear" w:fill="FFFFFF"/>
        </w:rPr>
      </w:pPr>
      <w:r>
        <w:t>初始化一个空的git</w:t>
      </w:r>
      <w:r>
        <w:rPr>
          <w:rFonts w:hint="default"/>
        </w:rPr>
        <w:t>本地仓库</w:t>
      </w:r>
    </w:p>
    <w:p w14:paraId="1143F5C2">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add README.md</w:t>
      </w:r>
    </w:p>
    <w:p w14:paraId="744E9EF4">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将README.md文件添加暂存区</w:t>
      </w:r>
    </w:p>
    <w:p w14:paraId="6BE8ADEB">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commit -m "</w:t>
      </w:r>
      <w:r>
        <w:rPr>
          <w:rFonts w:hint="eastAsia" w:ascii="Consolas" w:hAnsi="Consolas" w:cs="Consolas"/>
          <w:shd w:val="clear" w:color="auto" w:fill="auto"/>
          <w:lang w:val="en-US" w:eastAsia="zh-CN"/>
        </w:rPr>
        <w:t>这是我第一次把代码仓库上传至gitHub平台</w:t>
      </w:r>
      <w:r>
        <w:rPr>
          <w:rFonts w:hint="default" w:ascii="Consolas" w:hAnsi="Consolas" w:cs="Consolas"/>
          <w:shd w:val="clear" w:color="auto" w:fill="auto"/>
          <w:lang w:val="en-US" w:eastAsia="zh-CN"/>
        </w:rPr>
        <w:t>"</w:t>
      </w:r>
    </w:p>
    <w:p w14:paraId="786F300F">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将暂存区内容添加到本地仓库</w:t>
      </w:r>
    </w:p>
    <w:p w14:paraId="79049BC1">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branch -M main</w:t>
      </w:r>
    </w:p>
    <w:p w14:paraId="3E15233F">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将当前分支重命名为main</w:t>
      </w:r>
    </w:p>
    <w:p w14:paraId="4E6E537D">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remote add origin</w:t>
      </w:r>
    </w:p>
    <w:p w14:paraId="1BE53A4D">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将本地git仓库和远程github仓库链接起来,并将其命名为origin</w:t>
      </w:r>
    </w:p>
    <w:p w14:paraId="5D0DC0EE">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push -u origin main</w:t>
      </w:r>
    </w:p>
    <w:p w14:paraId="0C1DE78F">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将本地的提交推送至远程仓库中</w:t>
      </w:r>
    </w:p>
    <w:p w14:paraId="0492F96F">
      <w:pPr>
        <w:jc w:val="both"/>
        <w:rPr>
          <w:rFonts w:hint="eastAsia"/>
          <w:lang w:val="en-US" w:eastAsia="zh-CN"/>
        </w:rPr>
      </w:pPr>
    </w:p>
    <w:p w14:paraId="1A878A0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本项目使用window平台，gitbash通过默认浏览器实现密钥生成和记录，第一次链接会要求开发者授权，再次确认授权gitBash拥有访问改动远程代码的权限，如下图所示：</w:t>
      </w:r>
    </w:p>
    <w:p w14:paraId="7DC7C2A9">
      <w:pPr>
        <w:jc w:val="both"/>
      </w:pPr>
      <w:r>
        <w:drawing>
          <wp:inline distT="0" distB="0" distL="114300" distR="114300">
            <wp:extent cx="2411730" cy="2681605"/>
            <wp:effectExtent l="0" t="0" r="11430" b="63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44"/>
                    <a:stretch>
                      <a:fillRect/>
                    </a:stretch>
                  </pic:blipFill>
                  <pic:spPr>
                    <a:xfrm>
                      <a:off x="0" y="0"/>
                      <a:ext cx="2411730" cy="26816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03500" cy="3599815"/>
            <wp:effectExtent l="0" t="0" r="2540" b="1206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45"/>
                    <a:stretch>
                      <a:fillRect/>
                    </a:stretch>
                  </pic:blipFill>
                  <pic:spPr>
                    <a:xfrm>
                      <a:off x="0" y="0"/>
                      <a:ext cx="2603500" cy="3599815"/>
                    </a:xfrm>
                    <a:prstGeom prst="rect">
                      <a:avLst/>
                    </a:prstGeom>
                    <a:noFill/>
                    <a:ln>
                      <a:noFill/>
                    </a:ln>
                  </pic:spPr>
                </pic:pic>
              </a:graphicData>
            </a:graphic>
          </wp:inline>
        </w:drawing>
      </w:r>
    </w:p>
    <w:p w14:paraId="3D9BEDB1">
      <w:pPr>
        <w:jc w:val="both"/>
      </w:pPr>
    </w:p>
    <w:p w14:paraId="0A4AB63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最后，GitHub平台反馈：gitBash和gitHub平台成功实现远程链接。</w:t>
      </w:r>
    </w:p>
    <w:p w14:paraId="02EA1381">
      <w:pPr>
        <w:jc w:val="both"/>
        <w:rPr>
          <w:rFonts w:hint="default"/>
          <w:lang w:val="en-US" w:eastAsia="zh-CN"/>
        </w:rPr>
      </w:pPr>
      <w:r>
        <w:drawing>
          <wp:inline distT="0" distB="0" distL="114300" distR="114300">
            <wp:extent cx="5269865" cy="2165350"/>
            <wp:effectExtent l="0" t="0" r="6985" b="635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46"/>
                    <a:stretch>
                      <a:fillRect/>
                    </a:stretch>
                  </pic:blipFill>
                  <pic:spPr>
                    <a:xfrm>
                      <a:off x="0" y="0"/>
                      <a:ext cx="5269865" cy="2165350"/>
                    </a:xfrm>
                    <a:prstGeom prst="rect">
                      <a:avLst/>
                    </a:prstGeom>
                    <a:noFill/>
                    <a:ln>
                      <a:noFill/>
                    </a:ln>
                  </pic:spPr>
                </pic:pic>
              </a:graphicData>
            </a:graphic>
          </wp:inline>
        </w:drawing>
      </w:r>
    </w:p>
    <w:p w14:paraId="6ECF0C75">
      <w:pPr>
        <w:jc w:val="both"/>
        <w:rPr>
          <w:rFonts w:hint="default" w:ascii="Consolas" w:hAnsi="Consolas" w:eastAsia="MS UI Gothic" w:cs="Consolas"/>
          <w:sz w:val="24"/>
          <w:szCs w:val="24"/>
          <w:vertAlign w:val="superscript"/>
          <w:lang w:val="en-US" w:eastAsia="zh-CN"/>
        </w:rPr>
      </w:pPr>
    </w:p>
    <w:p w14:paraId="3E46014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自此以后，无论在本地修改了多少次代码，也无论提交了多少次，上传远程时都会把这些代码和修改的历史记录全部上传至github平台，而远程上传命令则可简化为一条：git  push，极大地方便了本Web应用的互联网发布。</w:t>
      </w:r>
    </w:p>
    <w:p w14:paraId="7DF0D05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远程代码上传后，项目免费便捷地实现了在互联网的部署，用户可以通过域名或二维码打开.</w:t>
      </w:r>
    </w:p>
    <w:p w14:paraId="4106F05A">
      <w:pPr>
        <w:jc w:val="both"/>
        <w:rPr>
          <w:rFonts w:hint="default" w:ascii="Consolas" w:hAnsi="Consolas" w:eastAsia="MS UI Gothic" w:cs="Consolas"/>
          <w:sz w:val="24"/>
          <w:szCs w:val="24"/>
          <w:lang w:val="en-US" w:eastAsia="zh-CN"/>
        </w:rPr>
      </w:pPr>
    </w:p>
    <w:p w14:paraId="71DBB2C0">
      <w:pPr>
        <w:pStyle w:val="2"/>
        <w:bidi w:val="0"/>
        <w:jc w:val="center"/>
        <w:rPr>
          <w:rFonts w:hint="eastAsia"/>
          <w:lang w:val="en-US" w:eastAsia="zh-CN"/>
        </w:rPr>
      </w:pPr>
      <w:bookmarkStart w:id="61" w:name="_Toc9560"/>
      <w:r>
        <w:rPr>
          <w:rFonts w:hint="eastAsia"/>
          <w:lang w:val="en-US" w:eastAsia="zh-CN"/>
        </w:rPr>
        <w:t>参考文献</w:t>
      </w:r>
      <w:bookmarkEnd w:id="61"/>
    </w:p>
    <w:p w14:paraId="4F8154DC">
      <w:pPr>
        <w:numPr>
          <w:ilvl w:val="0"/>
          <w:numId w:val="4"/>
        </w:numPr>
        <w:spacing w:line="400" w:lineRule="exact"/>
        <w:ind w:left="425" w:leftChars="0" w:hanging="425" w:firstLineChars="0"/>
        <w:rPr>
          <w:rFonts w:hint="default" w:ascii="Arial" w:hAnsi="Arial" w:eastAsia="等线 Light" w:cs="Arial"/>
          <w:sz w:val="21"/>
          <w:szCs w:val="21"/>
          <w:lang w:val="en-US" w:eastAsia="zh-CN"/>
        </w:rPr>
      </w:pPr>
      <w:bookmarkStart w:id="62" w:name="_Ref3415"/>
      <w:r>
        <w:rPr>
          <w:rFonts w:hint="default" w:ascii="Arial" w:hAnsi="Arial" w:eastAsia="等线 Light" w:cs="Arial"/>
          <w:sz w:val="21"/>
          <w:szCs w:val="21"/>
          <w:lang w:val="en-US" w:eastAsia="zh-CN"/>
        </w:rPr>
        <w:t xml:space="preserve">W3C. W3C's history. W3C Community. [EB/OL]. https://www.w3.org/about/. </w:t>
      </w:r>
      <w:r>
        <w:rPr>
          <w:rFonts w:hint="default" w:ascii="Arial" w:hAnsi="Arial" w:eastAsia="等线 Light" w:cs="Arial"/>
          <w:sz w:val="21"/>
          <w:szCs w:val="21"/>
          <w:lang w:eastAsia="zh-CN"/>
        </w:rPr>
        <w:t xml:space="preserve"> </w:t>
      </w:r>
      <w:r>
        <w:rPr>
          <w:rFonts w:hint="default" w:ascii="Arial" w:hAnsi="Arial" w:eastAsia="等线 Light" w:cs="Arial"/>
          <w:sz w:val="21"/>
          <w:szCs w:val="21"/>
          <w:lang w:eastAsia="zh-CN"/>
        </w:rPr>
        <w:fldChar w:fldCharType="begin"/>
      </w:r>
      <w:r>
        <w:rPr>
          <w:rFonts w:hint="default" w:ascii="Arial" w:hAnsi="Arial" w:eastAsia="等线 Light" w:cs="Arial"/>
          <w:sz w:val="21"/>
          <w:szCs w:val="21"/>
          <w:lang w:eastAsia="zh-CN"/>
        </w:rPr>
        <w:instrText xml:space="preserve"> HYPERLINK "https://www.w3.org/about/history/." </w:instrText>
      </w:r>
      <w:r>
        <w:rPr>
          <w:rFonts w:hint="default" w:ascii="Arial" w:hAnsi="Arial" w:eastAsia="等线 Light" w:cs="Arial"/>
          <w:sz w:val="21"/>
          <w:szCs w:val="21"/>
          <w:lang w:eastAsia="zh-CN"/>
        </w:rPr>
        <w:fldChar w:fldCharType="separate"/>
      </w:r>
      <w:r>
        <w:rPr>
          <w:rFonts w:hint="default" w:ascii="Arial" w:hAnsi="Arial" w:eastAsia="等线 Light" w:cs="Arial"/>
          <w:sz w:val="21"/>
          <w:szCs w:val="21"/>
          <w:lang w:eastAsia="zh-CN"/>
        </w:rPr>
        <w:t>https://www.w3.org/about/history/</w:t>
      </w:r>
      <w:r>
        <w:rPr>
          <w:rFonts w:hint="default" w:ascii="Arial" w:hAnsi="Arial" w:eastAsia="等线 Light" w:cs="Arial"/>
          <w:sz w:val="21"/>
          <w:szCs w:val="21"/>
          <w:lang w:val="en-US" w:eastAsia="zh-CN"/>
        </w:rPr>
        <w:t>.</w:t>
      </w:r>
      <w:r>
        <w:rPr>
          <w:rFonts w:hint="default" w:ascii="Arial" w:hAnsi="Arial" w:eastAsia="等线 Light" w:cs="Arial"/>
          <w:sz w:val="21"/>
          <w:szCs w:val="21"/>
          <w:lang w:eastAsia="zh-CN"/>
        </w:rPr>
        <w:fldChar w:fldCharType="end"/>
      </w:r>
      <w:r>
        <w:rPr>
          <w:rFonts w:hint="default" w:ascii="Arial" w:hAnsi="Arial" w:eastAsia="等线 Light" w:cs="Arial"/>
          <w:sz w:val="21"/>
          <w:szCs w:val="21"/>
          <w:lang w:eastAsia="zh-CN"/>
        </w:rPr>
        <w:t xml:space="preserve"> </w:t>
      </w:r>
      <w:r>
        <w:rPr>
          <w:rFonts w:hint="default" w:ascii="Arial" w:hAnsi="Arial" w:eastAsia="等线 Light" w:cs="Arial"/>
          <w:sz w:val="21"/>
          <w:szCs w:val="21"/>
          <w:lang w:val="en-US" w:eastAsia="zh-CN"/>
        </w:rPr>
        <w:t>2023.12.20</w:t>
      </w:r>
      <w:bookmarkEnd w:id="62"/>
    </w:p>
    <w:p w14:paraId="4EC42632">
      <w:pPr>
        <w:numPr>
          <w:ilvl w:val="0"/>
          <w:numId w:val="4"/>
        </w:numPr>
        <w:spacing w:line="400" w:lineRule="exact"/>
        <w:ind w:left="425" w:leftChars="0" w:hanging="425" w:firstLineChars="0"/>
        <w:rPr>
          <w:rFonts w:hint="default" w:ascii="Arial" w:hAnsi="Arial" w:eastAsia="等线 Light" w:cs="Arial"/>
          <w:sz w:val="21"/>
          <w:szCs w:val="21"/>
          <w:lang w:val="en-US" w:eastAsia="zh-CN"/>
        </w:rPr>
      </w:pPr>
      <w:bookmarkStart w:id="63" w:name="_Ref3575"/>
      <w:r>
        <w:rPr>
          <w:rFonts w:hint="default" w:ascii="Arial" w:hAnsi="Arial" w:eastAsia="等线 Light" w:cs="Arial"/>
          <w:sz w:val="21"/>
          <w:szCs w:val="21"/>
          <w:lang w:val="en-US" w:eastAsia="zh-CN"/>
        </w:rPr>
        <w:t>Douglas E. Comer. The Internet Book [M] (Fifth Edition). CRC Press Taylor &amp; Francis Group, 2019: 217-218</w:t>
      </w:r>
      <w:bookmarkEnd w:id="63"/>
    </w:p>
    <w:p w14:paraId="11345EFA">
      <w:pPr>
        <w:numPr>
          <w:ilvl w:val="0"/>
          <w:numId w:val="4"/>
        </w:numPr>
        <w:spacing w:line="400" w:lineRule="exact"/>
        <w:ind w:left="425" w:leftChars="0" w:hanging="425" w:firstLineChars="0"/>
        <w:rPr>
          <w:rFonts w:hint="default" w:ascii="Arial" w:hAnsi="Arial" w:eastAsia="等线 Light" w:cs="Arial"/>
          <w:sz w:val="21"/>
          <w:szCs w:val="21"/>
          <w:lang w:val="en-US" w:eastAsia="zh-CN"/>
        </w:rPr>
      </w:pPr>
      <w:bookmarkStart w:id="64" w:name="_Ref3660"/>
      <w:r>
        <w:rPr>
          <w:rFonts w:hint="default" w:ascii="Arial" w:hAnsi="Arial" w:eastAsia="等线 Light" w:cs="Arial"/>
          <w:sz w:val="21"/>
          <w:szCs w:val="21"/>
          <w:lang w:val="en-US" w:eastAsia="zh-CN"/>
        </w:rPr>
        <w:t>John Dean,PhD. Web programming with HTML5,CSS,and JavaScript[M].  Jones &amp; Bartlett Learning,LLC. 2019: 2</w:t>
      </w:r>
      <w:bookmarkEnd w:id="64"/>
    </w:p>
    <w:p w14:paraId="3B3676B4">
      <w:pPr>
        <w:numPr>
          <w:ilvl w:val="0"/>
          <w:numId w:val="4"/>
        </w:numPr>
        <w:spacing w:line="400" w:lineRule="exact"/>
        <w:ind w:left="425" w:leftChars="0" w:hanging="425" w:firstLineChars="0"/>
        <w:rPr>
          <w:rFonts w:hint="default" w:ascii="Arial" w:hAnsi="Arial" w:eastAsia="等线 Light" w:cs="Arial"/>
          <w:sz w:val="21"/>
          <w:szCs w:val="21"/>
          <w:lang w:val="en-US" w:eastAsia="zh-CN"/>
        </w:rPr>
      </w:pPr>
      <w:bookmarkStart w:id="65" w:name="_Ref3817"/>
      <w:r>
        <w:rPr>
          <w:rFonts w:hint="default" w:ascii="Arial" w:hAnsi="Arial" w:eastAsia="等线 Light" w:cs="Arial"/>
          <w:sz w:val="21"/>
          <w:szCs w:val="21"/>
          <w:lang w:val="en-US" w:eastAsia="zh-CN"/>
        </w:rPr>
        <w:t>John Dean,PhD. Web programming with HTML5,CSS,and JavaScript[M].  Jones &amp; Bartlett Learning,LLC. 2019: xi</w:t>
      </w:r>
      <w:bookmarkEnd w:id="65"/>
    </w:p>
    <w:p w14:paraId="243D36AD">
      <w:pPr>
        <w:numPr>
          <w:ilvl w:val="0"/>
          <w:numId w:val="4"/>
        </w:numPr>
        <w:spacing w:line="400" w:lineRule="exact"/>
        <w:ind w:left="425" w:leftChars="0" w:hanging="425" w:firstLineChars="0"/>
        <w:rPr>
          <w:rFonts w:hint="default" w:ascii="Arial" w:hAnsi="Arial" w:eastAsia="等线 Light" w:cs="Arial"/>
          <w:sz w:val="21"/>
          <w:szCs w:val="21"/>
          <w:lang w:val="en-US" w:eastAsia="zh-CN"/>
        </w:rPr>
      </w:pPr>
      <w:bookmarkStart w:id="66" w:name="_Ref3908"/>
      <w:r>
        <w:rPr>
          <w:rFonts w:hint="default" w:ascii="Arial" w:hAnsi="Arial" w:eastAsia="等线 Light" w:cs="Arial"/>
          <w:sz w:val="21"/>
          <w:szCs w:val="21"/>
          <w:lang w:val="en-US" w:eastAsia="zh-CN"/>
        </w:rPr>
        <w:t>Behrouz Forouzan. Foundations of Computer Science[M](4th Edition). Cengage Learning EMEA,2018: 274--275</w:t>
      </w:r>
      <w:bookmarkEnd w:id="66"/>
    </w:p>
    <w:p w14:paraId="4371B18A">
      <w:pPr>
        <w:numPr>
          <w:ilvl w:val="0"/>
          <w:numId w:val="4"/>
        </w:numPr>
        <w:spacing w:line="400" w:lineRule="exact"/>
        <w:ind w:left="425" w:leftChars="0" w:hanging="425" w:firstLineChars="0"/>
        <w:rPr>
          <w:rFonts w:hint="default" w:ascii="Arial" w:hAnsi="Arial" w:eastAsia="等线 Light" w:cs="Arial"/>
          <w:sz w:val="21"/>
          <w:szCs w:val="21"/>
          <w:lang w:val="en-US" w:eastAsia="zh-CN"/>
        </w:rPr>
      </w:pPr>
      <w:bookmarkStart w:id="67" w:name="_Ref4232"/>
      <w:r>
        <w:rPr>
          <w:rFonts w:hint="default" w:ascii="Arial" w:hAnsi="Arial" w:eastAsia="等线 Light" w:cs="Arial"/>
          <w:sz w:val="21"/>
          <w:szCs w:val="21"/>
          <w:lang w:val="en-US" w:eastAsia="zh-CN"/>
        </w:rPr>
        <w:t>Marijn Haverbeke. Eloquent JavaScript 3rd edition. No Starch Press,Inc, 2019.</w:t>
      </w:r>
      <w:bookmarkEnd w:id="67"/>
    </w:p>
    <w:p w14:paraId="075F206E">
      <w:pPr>
        <w:numPr>
          <w:ilvl w:val="0"/>
          <w:numId w:val="4"/>
        </w:numPr>
        <w:spacing w:line="400" w:lineRule="exact"/>
        <w:ind w:left="425" w:leftChars="0" w:hanging="425" w:firstLineChars="0"/>
        <w:rPr>
          <w:rFonts w:hint="eastAsia" w:ascii="Arial" w:hAnsi="Arial" w:eastAsia="等线 Light" w:cs="Arial"/>
          <w:sz w:val="21"/>
          <w:szCs w:val="21"/>
          <w:lang w:val="en-US" w:eastAsia="zh-CN"/>
        </w:rPr>
      </w:pPr>
      <w:bookmarkStart w:id="68" w:name="_Ref4411"/>
      <w:r>
        <w:rPr>
          <w:rFonts w:hint="default" w:ascii="Arial" w:hAnsi="Arial" w:eastAsia="等线 Light" w:cs="Arial"/>
          <w:sz w:val="21"/>
          <w:szCs w:val="21"/>
          <w:lang w:val="en-US" w:eastAsia="zh-CN"/>
        </w:rPr>
        <w:t>William Shotts. The Linux Command Line, 2nd Edition [ M ]. No Starch Press, Inc,  245 8th Street, San Francisco, CA 94103, 2019：3-7</w:t>
      </w:r>
      <w:bookmarkEnd w:id="68"/>
    </w:p>
    <w:p w14:paraId="690AB08E">
      <w:pPr>
        <w:rPr>
          <w:rFonts w:hint="default"/>
          <w:lang w:val="en-US" w:eastAsia="zh-CN"/>
        </w:rPr>
      </w:pPr>
    </w:p>
    <w:sectPr>
      <w:footerReference r:id="rId4" w:type="default"/>
      <w:pgSz w:w="11906" w:h="16838"/>
      <w:pgMar w:top="1134" w:right="1134" w:bottom="1134" w:left="1134"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00" w:usb3="00000000" w:csb0="00040000" w:csb1="00000000"/>
  </w:font>
  <w:font w:name="Consolas">
    <w:panose1 w:val="020B0609020204030204"/>
    <w:charset w:val="00"/>
    <w:family w:val="auto"/>
    <w:pitch w:val="default"/>
    <w:sig w:usb0="E00006FF" w:usb1="0000FCFF" w:usb2="00000001" w:usb3="00000000" w:csb0="6000019F" w:csb1="DFD70000"/>
  </w:font>
  <w:font w:name="Lucida Console">
    <w:panose1 w:val="020B0609040504020204"/>
    <w:charset w:val="86"/>
    <w:family w:val="modern"/>
    <w:pitch w:val="default"/>
    <w:sig w:usb0="8000028F" w:usb1="00001800" w:usb2="00000000" w:usb3="00000000" w:csb0="0000001F" w:csb1="D7D70000"/>
  </w:font>
  <w:font w:name="MS UI Gothic">
    <w:panose1 w:val="020B0600070205080204"/>
    <w:charset w:val="80"/>
    <w:family w:val="auto"/>
    <w:pitch w:val="default"/>
    <w:sig w:usb0="E00002FF" w:usb1="6AC7FDFB" w:usb2="08000012" w:usb3="00000000" w:csb0="4002009F" w:csb1="DFD7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546D0A">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C58070">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Edhgz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WEsM0Kn768f30&#10;8+H06xvBGQRqXJgh7t4hMrbvbIu2Gc4DDhPvtvI6fcGIwA95jxd5RRsJT5emk+k0h4vDN2yAnz1e&#10;dz7E98JqkoyCetSvk5UdNiH2oUNIymbsWirV1VAZ0hT06vW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KEdhgzAgAAYwQAAA4AAAAAAAAAAQAgAAAAHwEAAGRycy9lMm9Eb2MueG1sUEsF&#10;BgAAAAAGAAYAWQEAAMQFAAAAAA==&#10;">
              <v:fill on="f" focussize="0,0"/>
              <v:stroke on="f" weight="0.5pt"/>
              <v:imagedata o:title=""/>
              <o:lock v:ext="edit" aspectratio="f"/>
              <v:textbox inset="0mm,0mm,0mm,0mm" style="mso-fit-shape-to-text:t;">
                <w:txbxContent>
                  <w:p w14:paraId="6CC58070">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0DCDCB">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4E512D">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14:paraId="194E512D">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56BBC75"/>
    <w:multiLevelType w:val="singleLevel"/>
    <w:tmpl w:val="E56BBC75"/>
    <w:lvl w:ilvl="0" w:tentative="0">
      <w:start w:val="1"/>
      <w:numFmt w:val="chineseCounting"/>
      <w:suff w:val="space"/>
      <w:lvlText w:val="第%1章"/>
      <w:lvlJc w:val="left"/>
      <w:rPr>
        <w:rFonts w:hint="eastAsia"/>
      </w:rPr>
    </w:lvl>
  </w:abstractNum>
  <w:abstractNum w:abstractNumId="1">
    <w:nsid w:val="1BF7F3C0"/>
    <w:multiLevelType w:val="multilevel"/>
    <w:tmpl w:val="1BF7F3C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4E72C71D"/>
    <w:multiLevelType w:val="singleLevel"/>
    <w:tmpl w:val="4E72C71D"/>
    <w:lvl w:ilvl="0" w:tentative="0">
      <w:start w:val="8"/>
      <w:numFmt w:val="chineseCounting"/>
      <w:suff w:val="space"/>
      <w:lvlText w:val="第%1章"/>
      <w:lvlJc w:val="left"/>
      <w:rPr>
        <w:rFonts w:hint="eastAsia"/>
      </w:rPr>
    </w:lvl>
  </w:abstractNum>
  <w:abstractNum w:abstractNumId="3">
    <w:nsid w:val="50250853"/>
    <w:multiLevelType w:val="singleLevel"/>
    <w:tmpl w:val="50250853"/>
    <w:lvl w:ilvl="0" w:tentative="0">
      <w:start w:val="1"/>
      <w:numFmt w:val="decimal"/>
      <w:lvlText w:val="[%1]."/>
      <w:lvlJc w:val="left"/>
      <w:pPr>
        <w:tabs>
          <w:tab w:val="left" w:pos="420"/>
        </w:tabs>
        <w:ind w:left="425" w:leftChars="0" w:hanging="425" w:firstLineChars="0"/>
      </w:pPr>
      <w:rPr>
        <w:rFont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NiNDJkNGJkMzgxNmIxN2FhMzE3OWZkYWNhOTc4NTkifQ=="/>
  </w:docVars>
  <w:rsids>
    <w:rsidRoot w:val="00172A27"/>
    <w:rsid w:val="05DD5240"/>
    <w:rsid w:val="0B305702"/>
    <w:rsid w:val="0EB6439D"/>
    <w:rsid w:val="12A3059B"/>
    <w:rsid w:val="15543354"/>
    <w:rsid w:val="1916083A"/>
    <w:rsid w:val="23AE6D9F"/>
    <w:rsid w:val="280F1875"/>
    <w:rsid w:val="28E03CCE"/>
    <w:rsid w:val="2EC13E2B"/>
    <w:rsid w:val="2EF24300"/>
    <w:rsid w:val="343B38C6"/>
    <w:rsid w:val="3CB30ACF"/>
    <w:rsid w:val="56AB402B"/>
    <w:rsid w:val="6218544A"/>
    <w:rsid w:val="63AB231E"/>
    <w:rsid w:val="64980301"/>
    <w:rsid w:val="68EE6BC7"/>
    <w:rsid w:val="6A74551E"/>
    <w:rsid w:val="71A66B62"/>
    <w:rsid w:val="72041BE5"/>
    <w:rsid w:val="7314551F"/>
    <w:rsid w:val="741B7FE8"/>
    <w:rsid w:val="7E8631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0"/>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autoRedefine/>
    <w:semiHidden/>
    <w:qFormat/>
    <w:uiPriority w:val="0"/>
  </w:style>
  <w:style w:type="table" w:default="1" w:styleId="11">
    <w:name w:val="Normal Table"/>
    <w:autoRedefine/>
    <w:semiHidden/>
    <w:qFormat/>
    <w:uiPriority w:val="0"/>
    <w:tblPr>
      <w:tblCellMar>
        <w:top w:w="0" w:type="dxa"/>
        <w:left w:w="108" w:type="dxa"/>
        <w:bottom w:w="0" w:type="dxa"/>
        <w:right w:w="108" w:type="dxa"/>
      </w:tblCellMar>
    </w:tblPr>
  </w:style>
  <w:style w:type="paragraph" w:styleId="5">
    <w:name w:val="toc 3"/>
    <w:basedOn w:val="1"/>
    <w:next w:val="1"/>
    <w:autoRedefine/>
    <w:qFormat/>
    <w:uiPriority w:val="0"/>
    <w:pPr>
      <w:ind w:left="840" w:leftChars="400"/>
    </w:pPr>
  </w:style>
  <w:style w:type="paragraph" w:styleId="6">
    <w:name w:val="footer"/>
    <w:basedOn w:val="1"/>
    <w:autoRedefine/>
    <w:qFormat/>
    <w:uiPriority w:val="0"/>
    <w:pPr>
      <w:tabs>
        <w:tab w:val="center" w:pos="4153"/>
        <w:tab w:val="right" w:pos="8306"/>
      </w:tabs>
      <w:snapToGrid w:val="0"/>
      <w:jc w:val="left"/>
    </w:pPr>
    <w:rPr>
      <w:sz w:val="18"/>
    </w:rPr>
  </w:style>
  <w:style w:type="paragraph" w:styleId="7">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autoRedefine/>
    <w:qFormat/>
    <w:uiPriority w:val="0"/>
  </w:style>
  <w:style w:type="paragraph" w:styleId="9">
    <w:name w:val="toc 2"/>
    <w:basedOn w:val="1"/>
    <w:next w:val="1"/>
    <w:autoRedefine/>
    <w:qFormat/>
    <w:uiPriority w:val="0"/>
    <w:pPr>
      <w:ind w:left="420" w:leftChars="200"/>
    </w:pPr>
  </w:style>
  <w:style w:type="paragraph" w:styleId="10">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autoRedefine/>
    <w:qFormat/>
    <w:uiPriority w:val="0"/>
    <w:rPr>
      <w:b/>
      <w:bCs/>
    </w:rPr>
  </w:style>
  <w:style w:type="character" w:styleId="15">
    <w:name w:val="FollowedHyperlink"/>
    <w:basedOn w:val="13"/>
    <w:autoRedefine/>
    <w:qFormat/>
    <w:uiPriority w:val="0"/>
    <w:rPr>
      <w:color w:val="800080"/>
      <w:u w:val="single"/>
    </w:rPr>
  </w:style>
  <w:style w:type="character" w:styleId="16">
    <w:name w:val="Hyperlink"/>
    <w:basedOn w:val="13"/>
    <w:autoRedefine/>
    <w:qFormat/>
    <w:uiPriority w:val="0"/>
    <w:rPr>
      <w:color w:val="0000FF"/>
      <w:u w:val="single"/>
    </w:rPr>
  </w:style>
  <w:style w:type="paragraph" w:customStyle="1" w:styleId="17">
    <w:name w:val="WPSOffice手动目录 1"/>
    <w:autoRedefine/>
    <w:qFormat/>
    <w:uiPriority w:val="0"/>
    <w:pPr>
      <w:ind w:leftChars="0"/>
    </w:pPr>
    <w:rPr>
      <w:rFonts w:ascii="Times New Roman" w:hAnsi="Times New Roman" w:eastAsia="宋体" w:cs="Times New Roman"/>
      <w:sz w:val="20"/>
      <w:szCs w:val="20"/>
    </w:rPr>
  </w:style>
  <w:style w:type="paragraph" w:customStyle="1" w:styleId="18">
    <w:name w:val="WPSOffice手动目录 2"/>
    <w:autoRedefine/>
    <w:qFormat/>
    <w:uiPriority w:val="0"/>
    <w:pPr>
      <w:ind w:leftChars="200"/>
    </w:pPr>
    <w:rPr>
      <w:rFonts w:ascii="Times New Roman" w:hAnsi="Times New Roman" w:eastAsia="宋体" w:cs="Times New Roman"/>
      <w:sz w:val="20"/>
      <w:szCs w:val="20"/>
    </w:rPr>
  </w:style>
  <w:style w:type="paragraph" w:customStyle="1" w:styleId="19">
    <w:name w:val="WPSOffice手动目录 3"/>
    <w:autoRedefine/>
    <w:qFormat/>
    <w:uiPriority w:val="0"/>
    <w:pPr>
      <w:ind w:leftChars="400"/>
    </w:pPr>
    <w:rPr>
      <w:rFonts w:ascii="Times New Roman" w:hAnsi="Times New Roman" w:eastAsia="宋体" w:cs="Times New Roman"/>
      <w:sz w:val="20"/>
      <w:szCs w:val="20"/>
    </w:rPr>
  </w:style>
  <w:style w:type="character" w:customStyle="1" w:styleId="20">
    <w:name w:val="标题 1 Char"/>
    <w:link w:val="2"/>
    <w:autoRedefine/>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emf"/><Relationship Id="rId7" Type="http://schemas.openxmlformats.org/officeDocument/2006/relationships/oleObject" Target="embeddings/oleObject1.bin"/><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jpeg"/><Relationship Id="rId3" Type="http://schemas.openxmlformats.org/officeDocument/2006/relationships/footer" Target="footer1.xml"/><Relationship Id="rId29" Type="http://schemas.openxmlformats.org/officeDocument/2006/relationships/image" Target="media/image21.jpe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emf"/><Relationship Id="rId18" Type="http://schemas.openxmlformats.org/officeDocument/2006/relationships/oleObject" Target="embeddings/oleObject3.bin"/><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oleObject" Target="embeddings/oleObject2.bin"/><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13255</Words>
  <Characters>27046</Characters>
  <Lines>0</Lines>
  <Paragraphs>0</Paragraphs>
  <TotalTime>27</TotalTime>
  <ScaleCrop>false</ScaleCrop>
  <LinksUpToDate>false</LinksUpToDate>
  <CharactersWithSpaces>31735</CharactersWithSpaces>
  <Application>WPS Office_12.1.0.17133_F1E327BC-269C-435d-A152-05C5408002CA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2024-05-28T01:23:00Z</dcterms:created>
  <dc:creator>石头</dc:creator>
  <cp:lastModifiedBy>WPS_1625111875</cp:lastModifiedBy>
  <dcterms:modified xsi:type="dcterms:W3CDTF">2024-06-16T06:58:57Z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92B4FBBB53F547468ADD00DF6FEA52C2_13</vt:lpwstr>
  </property>
</Properties>
</file>