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9DE" w:rsidRDefault="00141872">
      <w:pPr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前后端对接规范</w:t>
      </w:r>
    </w:p>
    <w:p w:rsidR="00E229DE" w:rsidRDefault="00E229DE">
      <w:pPr>
        <w:rPr>
          <w:rFonts w:ascii="微软雅黑" w:eastAsia="微软雅黑" w:hAnsi="微软雅黑" w:cs="微软雅黑"/>
          <w:sz w:val="32"/>
          <w:szCs w:val="32"/>
        </w:rPr>
      </w:pPr>
    </w:p>
    <w:p w:rsidR="00E229DE" w:rsidRDefault="00141872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后台返回的接口格式：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1.1.</w:t>
      </w:r>
      <w:r>
        <w:rPr>
          <w:rFonts w:hint="eastAsia"/>
          <w:sz w:val="32"/>
          <w:szCs w:val="32"/>
        </w:rPr>
        <w:t>分页列表返回值</w:t>
      </w:r>
      <w:r>
        <w:rPr>
          <w:rFonts w:hint="eastAsia"/>
          <w:sz w:val="32"/>
          <w:szCs w:val="32"/>
        </w:rPr>
        <w:t>DEMO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code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</w:t>
      </w:r>
      <w:r w:rsidR="00F225DF"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, 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message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操作成功或操作失败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data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:{ </w:t>
      </w:r>
    </w:p>
    <w:p w:rsidR="00E229DE" w:rsidRDefault="00141872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total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:256,</w:t>
      </w:r>
    </w:p>
    <w:p w:rsidR="00A51F62" w:rsidRDefault="00A51F62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current</w:t>
      </w:r>
      <w:r>
        <w:rPr>
          <w:sz w:val="32"/>
          <w:szCs w:val="32"/>
        </w:rPr>
        <w:t>Index”:</w:t>
      </w:r>
      <w:r w:rsidR="00141872">
        <w:rPr>
          <w:sz w:val="32"/>
          <w:szCs w:val="32"/>
        </w:rPr>
        <w:t>1</w:t>
      </w:r>
      <w:r>
        <w:rPr>
          <w:sz w:val="32"/>
          <w:szCs w:val="32"/>
        </w:rPr>
        <w:t>,//</w:t>
      </w:r>
      <w:r>
        <w:rPr>
          <w:rFonts w:hint="eastAsia"/>
          <w:sz w:val="32"/>
          <w:szCs w:val="32"/>
        </w:rPr>
        <w:t>当前页下标</w:t>
      </w:r>
      <w:r w:rsidR="00F560E5">
        <w:rPr>
          <w:rFonts w:hint="eastAsia"/>
          <w:sz w:val="32"/>
          <w:szCs w:val="32"/>
        </w:rPr>
        <w:t>，下标从</w:t>
      </w:r>
      <w:r w:rsidR="00141872">
        <w:rPr>
          <w:sz w:val="32"/>
          <w:szCs w:val="32"/>
        </w:rPr>
        <w:t>1</w:t>
      </w:r>
      <w:bookmarkStart w:id="0" w:name="_GoBack"/>
      <w:bookmarkEnd w:id="0"/>
      <w:r w:rsidR="00F560E5">
        <w:rPr>
          <w:rFonts w:hint="eastAsia"/>
          <w:sz w:val="32"/>
          <w:szCs w:val="32"/>
        </w:rPr>
        <w:t>开始</w:t>
      </w:r>
    </w:p>
    <w:p w:rsidR="00E229DE" w:rsidRDefault="00141872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:[{},{}]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1.2.</w:t>
      </w:r>
      <w:r>
        <w:rPr>
          <w:rFonts w:hint="eastAsia"/>
          <w:sz w:val="32"/>
          <w:szCs w:val="32"/>
        </w:rPr>
        <w:t>一般不分页列表返回值</w:t>
      </w:r>
      <w:r>
        <w:rPr>
          <w:rFonts w:hint="eastAsia"/>
          <w:sz w:val="32"/>
          <w:szCs w:val="32"/>
        </w:rPr>
        <w:t>DEMO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code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 xml:space="preserve">, 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message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 xml:space="preserve">, 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data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:[{},{}]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1.3.</w:t>
      </w:r>
      <w:r>
        <w:rPr>
          <w:rFonts w:hint="eastAsia"/>
          <w:sz w:val="32"/>
          <w:szCs w:val="32"/>
        </w:rPr>
        <w:t>查询对象信息返回值</w:t>
      </w:r>
      <w:r>
        <w:rPr>
          <w:rFonts w:hint="eastAsia"/>
          <w:sz w:val="32"/>
          <w:szCs w:val="32"/>
        </w:rPr>
        <w:t>DEMO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code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 xml:space="preserve">, 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lastRenderedPageBreak/>
        <w:t>“</w:t>
      </w:r>
      <w:r>
        <w:rPr>
          <w:rFonts w:hint="eastAsia"/>
          <w:sz w:val="32"/>
          <w:szCs w:val="32"/>
        </w:rPr>
        <w:t>message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 xml:space="preserve">, 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data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:{ }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1.4.</w:t>
      </w:r>
      <w:r>
        <w:rPr>
          <w:rFonts w:hint="eastAsia"/>
          <w:sz w:val="32"/>
          <w:szCs w:val="32"/>
        </w:rPr>
        <w:t>一般操作返回值</w:t>
      </w:r>
      <w:r>
        <w:rPr>
          <w:rFonts w:hint="eastAsia"/>
          <w:sz w:val="32"/>
          <w:szCs w:val="32"/>
        </w:rPr>
        <w:t>DEMO</w:t>
      </w:r>
      <w:r>
        <w:rPr>
          <w:rFonts w:hint="eastAsia"/>
          <w:sz w:val="32"/>
          <w:szCs w:val="32"/>
        </w:rPr>
        <w:t>（如删除）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code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 xml:space="preserve">,  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message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””</w:t>
      </w:r>
      <w:r w:rsidR="00A00EAB">
        <w:rPr>
          <w:rFonts w:hint="eastAsia"/>
          <w:sz w:val="32"/>
          <w:szCs w:val="32"/>
        </w:rPr>
        <w:t>,</w:t>
      </w:r>
    </w:p>
    <w:p w:rsidR="00A00EAB" w:rsidRDefault="00A00EAB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“data”:null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1.5.</w:t>
      </w:r>
      <w:r>
        <w:rPr>
          <w:rFonts w:hint="eastAsia"/>
          <w:sz w:val="32"/>
          <w:szCs w:val="32"/>
        </w:rPr>
        <w:t>一般操作返回值</w:t>
      </w:r>
      <w:r>
        <w:rPr>
          <w:rFonts w:hint="eastAsia"/>
          <w:sz w:val="32"/>
          <w:szCs w:val="32"/>
        </w:rPr>
        <w:t>DEMO</w:t>
      </w:r>
      <w:r>
        <w:rPr>
          <w:rFonts w:hint="eastAsia"/>
          <w:sz w:val="32"/>
          <w:szCs w:val="32"/>
        </w:rPr>
        <w:t>有</w:t>
      </w:r>
      <w:r>
        <w:rPr>
          <w:rFonts w:hint="eastAsia"/>
          <w:sz w:val="32"/>
          <w:szCs w:val="32"/>
        </w:rPr>
        <w:t>data</w:t>
      </w:r>
      <w:r>
        <w:rPr>
          <w:rFonts w:hint="eastAsia"/>
          <w:sz w:val="32"/>
          <w:szCs w:val="32"/>
        </w:rPr>
        <w:t>（如查询码）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code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 xml:space="preserve">,  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message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>，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data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1212</w:t>
      </w:r>
      <w:r>
        <w:rPr>
          <w:sz w:val="32"/>
          <w:szCs w:val="32"/>
        </w:rPr>
        <w:t>”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1.6.</w:t>
      </w:r>
      <w:r>
        <w:rPr>
          <w:rFonts w:hint="eastAsia"/>
          <w:sz w:val="32"/>
          <w:szCs w:val="32"/>
        </w:rPr>
        <w:t>分页列表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对象信息返回值</w:t>
      </w:r>
      <w:r>
        <w:rPr>
          <w:rFonts w:hint="eastAsia"/>
          <w:sz w:val="32"/>
          <w:szCs w:val="32"/>
        </w:rPr>
        <w:t>DEMO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code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</w:t>
      </w:r>
      <w:r w:rsidR="00F225DF"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, 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message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 xml:space="preserve">, </w:t>
      </w:r>
      <w:r>
        <w:rPr>
          <w:rFonts w:hint="eastAsia"/>
          <w:sz w:val="32"/>
          <w:szCs w:val="32"/>
        </w:rPr>
        <w:t>操作成功或操作失败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data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:{ </w:t>
      </w:r>
    </w:p>
    <w:p w:rsidR="00E229DE" w:rsidRDefault="00141872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obj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:{},//</w:t>
      </w:r>
      <w:r>
        <w:rPr>
          <w:rFonts w:hint="eastAsia"/>
          <w:sz w:val="32"/>
          <w:szCs w:val="32"/>
        </w:rPr>
        <w:t>对象名称不固定</w:t>
      </w:r>
    </w:p>
    <w:p w:rsidR="00E229DE" w:rsidRDefault="00141872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total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:256,</w:t>
      </w:r>
    </w:p>
    <w:p w:rsidR="00F560E5" w:rsidRDefault="00F560E5" w:rsidP="00F560E5">
      <w:pPr>
        <w:ind w:left="420"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lastRenderedPageBreak/>
        <w:t>“</w:t>
      </w:r>
      <w:r>
        <w:rPr>
          <w:rFonts w:hint="eastAsia"/>
          <w:sz w:val="32"/>
          <w:szCs w:val="32"/>
        </w:rPr>
        <w:t>current</w:t>
      </w:r>
      <w:r>
        <w:rPr>
          <w:sz w:val="32"/>
          <w:szCs w:val="32"/>
        </w:rPr>
        <w:t>Index”:</w:t>
      </w:r>
      <w:r w:rsidR="00141872">
        <w:rPr>
          <w:sz w:val="32"/>
          <w:szCs w:val="32"/>
        </w:rPr>
        <w:t>1</w:t>
      </w:r>
      <w:r>
        <w:rPr>
          <w:sz w:val="32"/>
          <w:szCs w:val="32"/>
        </w:rPr>
        <w:t>,//</w:t>
      </w:r>
      <w:r>
        <w:rPr>
          <w:rFonts w:hint="eastAsia"/>
          <w:sz w:val="32"/>
          <w:szCs w:val="32"/>
        </w:rPr>
        <w:t>当前页下标，下标从</w:t>
      </w:r>
      <w:r w:rsidR="00141872"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开始</w:t>
      </w:r>
    </w:p>
    <w:p w:rsidR="00E229DE" w:rsidRDefault="00141872">
      <w:pPr>
        <w:ind w:left="420" w:firstLine="420"/>
        <w:rPr>
          <w:sz w:val="32"/>
          <w:szCs w:val="32"/>
        </w:rPr>
      </w:pPr>
      <w:r>
        <w:rPr>
          <w:sz w:val="32"/>
          <w:szCs w:val="32"/>
        </w:rPr>
        <w:t>“</w:t>
      </w:r>
      <w:r>
        <w:rPr>
          <w:rFonts w:hint="eastAsia"/>
          <w:sz w:val="32"/>
          <w:szCs w:val="32"/>
        </w:rPr>
        <w:t>list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:[{},{}]</w:t>
      </w:r>
    </w:p>
    <w:p w:rsidR="00E229DE" w:rsidRDefault="00141872">
      <w:pPr>
        <w:ind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E229DE" w:rsidRDefault="001418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:rsidR="004D6CBF" w:rsidRPr="004D6CBF" w:rsidRDefault="004D6CBF">
      <w:pPr>
        <w:rPr>
          <w:color w:val="FF0000"/>
          <w:sz w:val="32"/>
          <w:szCs w:val="32"/>
        </w:rPr>
      </w:pPr>
      <w:r w:rsidRPr="004D6CBF">
        <w:rPr>
          <w:rFonts w:hint="eastAsia"/>
          <w:color w:val="FF0000"/>
          <w:sz w:val="32"/>
          <w:szCs w:val="32"/>
        </w:rPr>
        <w:t>备注</w:t>
      </w:r>
      <w:r w:rsidRPr="004D6CBF">
        <w:rPr>
          <w:rFonts w:hint="eastAsia"/>
          <w:color w:val="FF0000"/>
          <w:sz w:val="32"/>
          <w:szCs w:val="32"/>
        </w:rPr>
        <w:t>:</w:t>
      </w:r>
      <w:r w:rsidRPr="004D6CBF">
        <w:rPr>
          <w:rFonts w:ascii="Consolas" w:eastAsia="宋体" w:hAnsi="Consolas" w:hint="eastAsia"/>
          <w:color w:val="FF0000"/>
          <w:sz w:val="24"/>
          <w:highlight w:val="white"/>
        </w:rPr>
        <w:t xml:space="preserve"> </w:t>
      </w:r>
      <w:r w:rsidRPr="004D6CBF">
        <w:rPr>
          <w:rFonts w:ascii="Consolas" w:eastAsia="宋体" w:hAnsi="Consolas" w:hint="eastAsia"/>
          <w:color w:val="FF0000"/>
          <w:sz w:val="24"/>
          <w:highlight w:val="white"/>
        </w:rPr>
        <w:t>其它类型错误</w:t>
      </w:r>
      <w:r w:rsidRPr="004D6CBF">
        <w:rPr>
          <w:rFonts w:ascii="Consolas" w:eastAsia="宋体" w:hAnsi="Consolas" w:hint="eastAsia"/>
          <w:color w:val="FF0000"/>
          <w:sz w:val="24"/>
          <w:highlight w:val="white"/>
        </w:rPr>
        <w:t>code</w:t>
      </w:r>
      <w:r w:rsidRPr="004D6CBF">
        <w:rPr>
          <w:rFonts w:ascii="Consolas" w:eastAsia="宋体" w:hAnsi="Consolas" w:hint="eastAsia"/>
          <w:color w:val="FF0000"/>
          <w:sz w:val="24"/>
          <w:highlight w:val="white"/>
        </w:rPr>
        <w:t>值依次递增；但</w:t>
      </w:r>
      <w:r w:rsidRPr="004D6CBF">
        <w:rPr>
          <w:rFonts w:ascii="Consolas" w:eastAsia="宋体" w:hAnsi="Consolas" w:hint="eastAsia"/>
          <w:color w:val="FF0000"/>
          <w:sz w:val="24"/>
          <w:highlight w:val="white"/>
        </w:rPr>
        <w:t>code</w:t>
      </w:r>
      <w:r w:rsidRPr="004D6CBF">
        <w:rPr>
          <w:rFonts w:ascii="Consolas" w:eastAsia="宋体" w:hAnsi="Consolas" w:hint="eastAsia"/>
          <w:color w:val="FF0000"/>
          <w:sz w:val="24"/>
          <w:highlight w:val="white"/>
        </w:rPr>
        <w:t>值不能重复。</w:t>
      </w:r>
      <w:r w:rsidRPr="004D6CBF">
        <w:rPr>
          <w:rFonts w:ascii="Consolas" w:eastAsia="宋体" w:hAnsi="Consolas" w:hint="eastAsia"/>
          <w:color w:val="FF0000"/>
          <w:sz w:val="24"/>
        </w:rPr>
        <w:t>如有新增，请及时更新该文档，并通知前后端相关人员。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D6CBF" w:rsidTr="004D6CBF">
        <w:tc>
          <w:tcPr>
            <w:tcW w:w="2840" w:type="dxa"/>
          </w:tcPr>
          <w:p w:rsidR="004D6CBF" w:rsidRDefault="004D6CBF" w:rsidP="004D6CB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>
              <w:rPr>
                <w:rFonts w:hint="eastAsia"/>
                <w:sz w:val="32"/>
                <w:szCs w:val="32"/>
              </w:rPr>
              <w:t>ode</w:t>
            </w:r>
            <w:r>
              <w:rPr>
                <w:rFonts w:hint="eastAsia"/>
                <w:sz w:val="32"/>
                <w:szCs w:val="32"/>
              </w:rPr>
              <w:t>值</w:t>
            </w:r>
          </w:p>
        </w:tc>
        <w:tc>
          <w:tcPr>
            <w:tcW w:w="2841" w:type="dxa"/>
          </w:tcPr>
          <w:p w:rsidR="004D6CBF" w:rsidRDefault="004D6CBF" w:rsidP="000C676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值描述</w:t>
            </w:r>
          </w:p>
        </w:tc>
        <w:tc>
          <w:tcPr>
            <w:tcW w:w="2841" w:type="dxa"/>
          </w:tcPr>
          <w:p w:rsidR="004D6CBF" w:rsidRDefault="004D6CBF" w:rsidP="000C676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</w:tr>
      <w:tr w:rsidR="004D6CBF" w:rsidTr="004D6CBF">
        <w:tc>
          <w:tcPr>
            <w:tcW w:w="2840" w:type="dxa"/>
          </w:tcPr>
          <w:p w:rsidR="004D6CBF" w:rsidRDefault="004D6CBF" w:rsidP="004D6C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1000</w:t>
            </w:r>
          </w:p>
        </w:tc>
        <w:tc>
          <w:tcPr>
            <w:tcW w:w="2841" w:type="dxa"/>
          </w:tcPr>
          <w:p w:rsidR="004D6CBF" w:rsidRDefault="004D6CBF" w:rsidP="000158EB">
            <w:pPr>
              <w:jc w:val="center"/>
              <w:rPr>
                <w:sz w:val="32"/>
                <w:szCs w:val="32"/>
              </w:rPr>
            </w:pPr>
            <w:r w:rsidRPr="000158EB">
              <w:rPr>
                <w:rFonts w:hint="eastAsia"/>
                <w:sz w:val="32"/>
                <w:szCs w:val="32"/>
              </w:rPr>
              <w:t>表单验证</w:t>
            </w:r>
            <w:r w:rsidRPr="000158EB">
              <w:rPr>
                <w:rFonts w:hint="eastAsia"/>
                <w:sz w:val="32"/>
                <w:szCs w:val="32"/>
              </w:rPr>
              <w:t>系列</w:t>
            </w:r>
            <w:r w:rsidRPr="000158EB">
              <w:rPr>
                <w:rFonts w:hint="eastAsia"/>
                <w:sz w:val="32"/>
                <w:szCs w:val="32"/>
              </w:rPr>
              <w:t>错误</w:t>
            </w:r>
          </w:p>
        </w:tc>
        <w:tc>
          <w:tcPr>
            <w:tcW w:w="2841" w:type="dxa"/>
          </w:tcPr>
          <w:p w:rsidR="004D6CBF" w:rsidRPr="004D6CBF" w:rsidRDefault="004D6CBF">
            <w:pPr>
              <w:rPr>
                <w:szCs w:val="21"/>
              </w:rPr>
            </w:pPr>
            <w:r w:rsidRPr="004D6CBF">
              <w:rPr>
                <w:rFonts w:hint="eastAsia"/>
                <w:szCs w:val="21"/>
              </w:rPr>
              <w:t>仅表单验证时使用，返回的</w:t>
            </w:r>
            <w:r w:rsidRPr="004D6CBF">
              <w:rPr>
                <w:rFonts w:hint="eastAsia"/>
                <w:szCs w:val="21"/>
              </w:rPr>
              <w:t>message</w:t>
            </w:r>
            <w:r w:rsidRPr="004D6CBF">
              <w:rPr>
                <w:rFonts w:hint="eastAsia"/>
                <w:szCs w:val="21"/>
              </w:rPr>
              <w:t>信息必须可达到直接展示给用户的效果，请设计好文案信息，可让产品负责</w:t>
            </w:r>
          </w:p>
        </w:tc>
      </w:tr>
      <w:tr w:rsidR="004D6CBF" w:rsidTr="004D6CBF">
        <w:tc>
          <w:tcPr>
            <w:tcW w:w="2840" w:type="dxa"/>
          </w:tcPr>
          <w:p w:rsidR="004D6CBF" w:rsidRDefault="004D6CBF" w:rsidP="004D6C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0</w:t>
            </w:r>
          </w:p>
        </w:tc>
        <w:tc>
          <w:tcPr>
            <w:tcW w:w="2841" w:type="dxa"/>
          </w:tcPr>
          <w:p w:rsidR="004D6CBF" w:rsidRDefault="004D6C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操作成功</w:t>
            </w:r>
          </w:p>
        </w:tc>
        <w:tc>
          <w:tcPr>
            <w:tcW w:w="2841" w:type="dxa"/>
          </w:tcPr>
          <w:p w:rsidR="004D6CBF" w:rsidRDefault="004D6CBF">
            <w:pPr>
              <w:rPr>
                <w:sz w:val="32"/>
                <w:szCs w:val="32"/>
              </w:rPr>
            </w:pPr>
          </w:p>
        </w:tc>
      </w:tr>
      <w:tr w:rsidR="004D6CBF" w:rsidTr="004D6CBF">
        <w:tc>
          <w:tcPr>
            <w:tcW w:w="2840" w:type="dxa"/>
          </w:tcPr>
          <w:p w:rsidR="004D6CBF" w:rsidRDefault="004D6CBF" w:rsidP="004D6C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2841" w:type="dxa"/>
          </w:tcPr>
          <w:p w:rsidR="004D6CBF" w:rsidRDefault="004D6CB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未知异常</w:t>
            </w:r>
          </w:p>
        </w:tc>
        <w:tc>
          <w:tcPr>
            <w:tcW w:w="2841" w:type="dxa"/>
          </w:tcPr>
          <w:p w:rsidR="004D6CBF" w:rsidRDefault="004D6CBF">
            <w:pPr>
              <w:rPr>
                <w:sz w:val="32"/>
                <w:szCs w:val="32"/>
              </w:rPr>
            </w:pPr>
          </w:p>
        </w:tc>
      </w:tr>
      <w:tr w:rsidR="004D6CBF" w:rsidTr="004D6CBF">
        <w:tc>
          <w:tcPr>
            <w:tcW w:w="2840" w:type="dxa"/>
          </w:tcPr>
          <w:p w:rsidR="004D6CBF" w:rsidRDefault="004D6CBF" w:rsidP="004D6CBF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2841" w:type="dxa"/>
          </w:tcPr>
          <w:p w:rsidR="004D6CBF" w:rsidRDefault="004D6CB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>
              <w:rPr>
                <w:rFonts w:hint="eastAsia"/>
                <w:sz w:val="32"/>
                <w:szCs w:val="32"/>
              </w:rPr>
              <w:t>oken</w:t>
            </w:r>
            <w:r>
              <w:rPr>
                <w:rFonts w:hint="eastAsia"/>
                <w:sz w:val="32"/>
                <w:szCs w:val="32"/>
              </w:rPr>
              <w:t>错误</w:t>
            </w:r>
          </w:p>
        </w:tc>
        <w:tc>
          <w:tcPr>
            <w:tcW w:w="2841" w:type="dxa"/>
          </w:tcPr>
          <w:p w:rsidR="004D6CBF" w:rsidRDefault="004D6CBF">
            <w:pPr>
              <w:rPr>
                <w:sz w:val="32"/>
                <w:szCs w:val="32"/>
              </w:rPr>
            </w:pPr>
          </w:p>
        </w:tc>
      </w:tr>
      <w:tr w:rsidR="004D6CBF" w:rsidTr="004D6CBF">
        <w:tc>
          <w:tcPr>
            <w:tcW w:w="2840" w:type="dxa"/>
          </w:tcPr>
          <w:p w:rsidR="004D6CBF" w:rsidRDefault="004D6CBF" w:rsidP="004D6C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D6CBF" w:rsidRDefault="004D6CBF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D6CBF" w:rsidRDefault="004D6CBF">
            <w:pPr>
              <w:rPr>
                <w:sz w:val="32"/>
                <w:szCs w:val="32"/>
              </w:rPr>
            </w:pPr>
          </w:p>
        </w:tc>
      </w:tr>
      <w:tr w:rsidR="00437F20" w:rsidTr="004D6CBF">
        <w:tc>
          <w:tcPr>
            <w:tcW w:w="2840" w:type="dxa"/>
          </w:tcPr>
          <w:p w:rsidR="00437F20" w:rsidRDefault="00437F20" w:rsidP="004D6C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</w:tr>
      <w:tr w:rsidR="00437F20" w:rsidTr="004D6CBF">
        <w:tc>
          <w:tcPr>
            <w:tcW w:w="2840" w:type="dxa"/>
          </w:tcPr>
          <w:p w:rsidR="00437F20" w:rsidRDefault="00437F20" w:rsidP="004D6C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</w:tr>
      <w:tr w:rsidR="00437F20" w:rsidTr="004D6CBF">
        <w:tc>
          <w:tcPr>
            <w:tcW w:w="2840" w:type="dxa"/>
          </w:tcPr>
          <w:p w:rsidR="00437F20" w:rsidRDefault="00437F20" w:rsidP="004D6C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</w:tr>
      <w:tr w:rsidR="00437F20" w:rsidTr="004D6CBF">
        <w:tc>
          <w:tcPr>
            <w:tcW w:w="2840" w:type="dxa"/>
          </w:tcPr>
          <w:p w:rsidR="00437F20" w:rsidRDefault="00437F20" w:rsidP="004D6C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</w:tr>
      <w:tr w:rsidR="00437F20" w:rsidTr="004D6CBF">
        <w:tc>
          <w:tcPr>
            <w:tcW w:w="2840" w:type="dxa"/>
          </w:tcPr>
          <w:p w:rsidR="00437F20" w:rsidRDefault="00437F20" w:rsidP="004D6C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</w:tr>
      <w:tr w:rsidR="00437F20" w:rsidTr="004D6CBF">
        <w:tc>
          <w:tcPr>
            <w:tcW w:w="2840" w:type="dxa"/>
          </w:tcPr>
          <w:p w:rsidR="00437F20" w:rsidRDefault="00437F20" w:rsidP="004D6C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</w:tr>
      <w:tr w:rsidR="00437F20" w:rsidTr="004D6CBF">
        <w:tc>
          <w:tcPr>
            <w:tcW w:w="2840" w:type="dxa"/>
          </w:tcPr>
          <w:p w:rsidR="00437F20" w:rsidRDefault="00437F20" w:rsidP="004D6C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</w:tr>
      <w:tr w:rsidR="00437F20" w:rsidTr="004D6CBF">
        <w:tc>
          <w:tcPr>
            <w:tcW w:w="2840" w:type="dxa"/>
          </w:tcPr>
          <w:p w:rsidR="00437F20" w:rsidRDefault="00437F20" w:rsidP="004D6CBF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  <w:tc>
          <w:tcPr>
            <w:tcW w:w="2841" w:type="dxa"/>
          </w:tcPr>
          <w:p w:rsidR="00437F20" w:rsidRDefault="00437F20">
            <w:pPr>
              <w:rPr>
                <w:sz w:val="32"/>
                <w:szCs w:val="32"/>
              </w:rPr>
            </w:pPr>
          </w:p>
        </w:tc>
      </w:tr>
    </w:tbl>
    <w:p w:rsidR="004D6CBF" w:rsidRPr="004D6CBF" w:rsidRDefault="004D6CBF">
      <w:pPr>
        <w:rPr>
          <w:rFonts w:ascii="Consolas" w:hAnsi="Consolas" w:hint="eastAsia"/>
          <w:color w:val="3F7F5F"/>
          <w:sz w:val="24"/>
          <w:highlight w:val="white"/>
        </w:rPr>
      </w:pPr>
    </w:p>
    <w:sectPr w:rsidR="004D6CBF" w:rsidRPr="004D6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7F11F9"/>
    <w:multiLevelType w:val="singleLevel"/>
    <w:tmpl w:val="D37F11F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58EB"/>
    <w:rsid w:val="000C6769"/>
    <w:rsid w:val="00141872"/>
    <w:rsid w:val="00150DD9"/>
    <w:rsid w:val="00172A27"/>
    <w:rsid w:val="003B618C"/>
    <w:rsid w:val="003D0E36"/>
    <w:rsid w:val="00437F20"/>
    <w:rsid w:val="004D6CBF"/>
    <w:rsid w:val="004F76BA"/>
    <w:rsid w:val="00540FAD"/>
    <w:rsid w:val="00853486"/>
    <w:rsid w:val="00970373"/>
    <w:rsid w:val="00975005"/>
    <w:rsid w:val="00995A81"/>
    <w:rsid w:val="00A00EAB"/>
    <w:rsid w:val="00A51F62"/>
    <w:rsid w:val="00B40F9C"/>
    <w:rsid w:val="00BE1C77"/>
    <w:rsid w:val="00C066B3"/>
    <w:rsid w:val="00C17BA6"/>
    <w:rsid w:val="00CF31C9"/>
    <w:rsid w:val="00DB7599"/>
    <w:rsid w:val="00E03440"/>
    <w:rsid w:val="00E229DE"/>
    <w:rsid w:val="00F225DF"/>
    <w:rsid w:val="00F560E5"/>
    <w:rsid w:val="04D5773F"/>
    <w:rsid w:val="0A8C50B1"/>
    <w:rsid w:val="0B6363ED"/>
    <w:rsid w:val="0C5059DF"/>
    <w:rsid w:val="0FA03032"/>
    <w:rsid w:val="132E3E33"/>
    <w:rsid w:val="13F84602"/>
    <w:rsid w:val="14FF7385"/>
    <w:rsid w:val="158A7212"/>
    <w:rsid w:val="184D41F8"/>
    <w:rsid w:val="1B0B4FDE"/>
    <w:rsid w:val="1BB3357F"/>
    <w:rsid w:val="1E88362C"/>
    <w:rsid w:val="26886D76"/>
    <w:rsid w:val="2A7C0427"/>
    <w:rsid w:val="2BE575B1"/>
    <w:rsid w:val="2BEC6A67"/>
    <w:rsid w:val="30FD7926"/>
    <w:rsid w:val="328F6C6B"/>
    <w:rsid w:val="35E76BCF"/>
    <w:rsid w:val="36D46C3C"/>
    <w:rsid w:val="39B86846"/>
    <w:rsid w:val="41A70EF3"/>
    <w:rsid w:val="460C2DA6"/>
    <w:rsid w:val="493C08FA"/>
    <w:rsid w:val="539D1BCE"/>
    <w:rsid w:val="5658406D"/>
    <w:rsid w:val="59F90B64"/>
    <w:rsid w:val="69BB0C49"/>
    <w:rsid w:val="6BBD1B7A"/>
    <w:rsid w:val="79094EE3"/>
    <w:rsid w:val="7B1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C1086"/>
  <w15:docId w15:val="{74B8BF15-F1FF-4B08-93DF-C4844BE1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6">
    <w:name w:val="Table Grid"/>
    <w:basedOn w:val="a1"/>
    <w:rsid w:val="004D6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黄星辉</cp:lastModifiedBy>
  <cp:revision>35</cp:revision>
  <dcterms:created xsi:type="dcterms:W3CDTF">2019-03-26T06:43:00Z</dcterms:created>
  <dcterms:modified xsi:type="dcterms:W3CDTF">2020-03-19T01:43:00Z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