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56B89" w14:textId="77777777" w:rsidR="00145761" w:rsidRPr="00420287" w:rsidRDefault="00000000">
      <w:pPr>
        <w:spacing w:after="0"/>
        <w:jc w:val="center"/>
        <w:rPr>
          <w:rFonts w:asciiTheme="minorHAnsi" w:eastAsia="Arial" w:hAnsiTheme="minorHAnsi" w:cstheme="minorHAnsi"/>
          <w:b/>
          <w:sz w:val="24"/>
          <w:szCs w:val="24"/>
        </w:rPr>
      </w:pPr>
      <w:r w:rsidRPr="00420287">
        <w:rPr>
          <w:rFonts w:asciiTheme="minorHAnsi" w:eastAsia="Arial" w:hAnsiTheme="minorHAnsi" w:cstheme="minorHAnsi"/>
          <w:b/>
          <w:sz w:val="24"/>
          <w:szCs w:val="24"/>
        </w:rPr>
        <w:t>Project Design Phase-II</w:t>
      </w:r>
    </w:p>
    <w:p w14:paraId="0B6B4AE1" w14:textId="77777777" w:rsidR="00145761" w:rsidRPr="00420287" w:rsidRDefault="00000000">
      <w:pPr>
        <w:spacing w:after="0"/>
        <w:jc w:val="center"/>
        <w:rPr>
          <w:rFonts w:asciiTheme="minorHAnsi" w:eastAsia="Arial" w:hAnsiTheme="minorHAnsi" w:cstheme="minorHAnsi"/>
          <w:b/>
          <w:sz w:val="24"/>
          <w:szCs w:val="24"/>
        </w:rPr>
      </w:pPr>
      <w:r w:rsidRPr="00420287">
        <w:rPr>
          <w:rFonts w:asciiTheme="minorHAnsi" w:eastAsia="Arial" w:hAnsiTheme="minorHAnsi" w:cstheme="minorHAnsi"/>
          <w:b/>
          <w:sz w:val="24"/>
          <w:szCs w:val="24"/>
        </w:rPr>
        <w:t>Technology Stack (Architecture &amp; Stack)</w:t>
      </w:r>
    </w:p>
    <w:p w14:paraId="2E2440A1" w14:textId="77777777" w:rsidR="00145761" w:rsidRPr="00420287" w:rsidRDefault="00145761">
      <w:pPr>
        <w:spacing w:after="0"/>
        <w:jc w:val="center"/>
        <w:rPr>
          <w:rFonts w:asciiTheme="minorHAnsi" w:eastAsia="Arial" w:hAnsiTheme="minorHAnsi" w:cstheme="minorHAnsi"/>
          <w:b/>
          <w:sz w:val="24"/>
          <w:szCs w:val="24"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45761" w:rsidRPr="00420287" w14:paraId="2776139D" w14:textId="77777777">
        <w:trPr>
          <w:jc w:val="center"/>
        </w:trPr>
        <w:tc>
          <w:tcPr>
            <w:tcW w:w="4508" w:type="dxa"/>
          </w:tcPr>
          <w:p w14:paraId="3FD01E61" w14:textId="77777777" w:rsidR="00145761" w:rsidRPr="00420287" w:rsidRDefault="0000000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420287">
              <w:rPr>
                <w:rFonts w:asciiTheme="minorHAnsi" w:eastAsia="Arial" w:hAnsiTheme="minorHAnsi" w:cstheme="minorHAnsi"/>
                <w:sz w:val="24"/>
                <w:szCs w:val="24"/>
              </w:rPr>
              <w:t>Date</w:t>
            </w:r>
          </w:p>
        </w:tc>
        <w:tc>
          <w:tcPr>
            <w:tcW w:w="4843" w:type="dxa"/>
          </w:tcPr>
          <w:p w14:paraId="2E2A4A6D" w14:textId="33D89D64" w:rsidR="00145761" w:rsidRPr="00420287" w:rsidRDefault="00C90CE3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>
              <w:rPr>
                <w:rFonts w:asciiTheme="minorHAnsi" w:eastAsia="Arial" w:hAnsiTheme="minorHAnsi" w:cstheme="minorHAnsi"/>
                <w:sz w:val="24"/>
                <w:szCs w:val="24"/>
              </w:rPr>
              <w:t>09 February 2026</w:t>
            </w:r>
          </w:p>
        </w:tc>
      </w:tr>
      <w:tr w:rsidR="00145761" w:rsidRPr="00420287" w14:paraId="581028D1" w14:textId="77777777">
        <w:trPr>
          <w:jc w:val="center"/>
        </w:trPr>
        <w:tc>
          <w:tcPr>
            <w:tcW w:w="4508" w:type="dxa"/>
          </w:tcPr>
          <w:p w14:paraId="77DB239B" w14:textId="77777777" w:rsidR="00145761" w:rsidRPr="00420287" w:rsidRDefault="0000000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420287">
              <w:rPr>
                <w:rFonts w:asciiTheme="minorHAnsi" w:eastAsia="Arial" w:hAnsiTheme="minorHAnsi" w:cstheme="minorHAnsi"/>
                <w:sz w:val="24"/>
                <w:szCs w:val="24"/>
              </w:rPr>
              <w:t>Team ID</w:t>
            </w:r>
          </w:p>
        </w:tc>
        <w:tc>
          <w:tcPr>
            <w:tcW w:w="4843" w:type="dxa"/>
          </w:tcPr>
          <w:p w14:paraId="2CF1ECA4" w14:textId="0C896B01" w:rsidR="00145761" w:rsidRPr="00420287" w:rsidRDefault="00420287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420287">
              <w:rPr>
                <w:rFonts w:asciiTheme="minorHAnsi" w:eastAsia="Arial" w:hAnsiTheme="minorHAnsi" w:cstheme="minorHAnsi"/>
                <w:sz w:val="24"/>
                <w:szCs w:val="24"/>
              </w:rPr>
              <w:t>LTVIP2026TMIDS</w:t>
            </w:r>
            <w:r w:rsidR="00687182">
              <w:rPr>
                <w:rFonts w:asciiTheme="minorHAnsi" w:eastAsia="Arial" w:hAnsiTheme="minorHAnsi" w:cstheme="minorHAnsi"/>
                <w:sz w:val="24"/>
                <w:szCs w:val="24"/>
              </w:rPr>
              <w:t>86901</w:t>
            </w:r>
          </w:p>
        </w:tc>
      </w:tr>
      <w:tr w:rsidR="00145761" w:rsidRPr="00420287" w14:paraId="3BA82125" w14:textId="77777777">
        <w:trPr>
          <w:jc w:val="center"/>
        </w:trPr>
        <w:tc>
          <w:tcPr>
            <w:tcW w:w="4508" w:type="dxa"/>
          </w:tcPr>
          <w:p w14:paraId="7EFAC093" w14:textId="77777777" w:rsidR="00145761" w:rsidRPr="00420287" w:rsidRDefault="0000000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420287">
              <w:rPr>
                <w:rFonts w:asciiTheme="minorHAnsi" w:eastAsia="Arial" w:hAnsiTheme="minorHAnsi" w:cstheme="minorHAnsi"/>
                <w:sz w:val="24"/>
                <w:szCs w:val="24"/>
              </w:rPr>
              <w:t>Project Name</w:t>
            </w:r>
          </w:p>
        </w:tc>
        <w:tc>
          <w:tcPr>
            <w:tcW w:w="4843" w:type="dxa"/>
          </w:tcPr>
          <w:p w14:paraId="5D2AB158" w14:textId="77777777" w:rsidR="00687182" w:rsidRPr="00687182" w:rsidRDefault="00687182" w:rsidP="00687182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proofErr w:type="spellStart"/>
            <w:r w:rsidRPr="00687182">
              <w:rPr>
                <w:rFonts w:asciiTheme="minorHAnsi" w:eastAsia="Arial" w:hAnsiTheme="minorHAnsi" w:cstheme="minorHAnsi"/>
                <w:sz w:val="24"/>
                <w:szCs w:val="24"/>
              </w:rPr>
              <w:t>ToyCraft</w:t>
            </w:r>
            <w:proofErr w:type="spellEnd"/>
            <w:r w:rsidRPr="00687182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 Tales: Tableau's Vision into Toy Manufacturer Data</w:t>
            </w:r>
          </w:p>
          <w:p w14:paraId="74BAC1C2" w14:textId="0F48211B" w:rsidR="00145761" w:rsidRPr="00420287" w:rsidRDefault="00145761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</w:p>
        </w:tc>
      </w:tr>
      <w:tr w:rsidR="00145761" w:rsidRPr="00420287" w14:paraId="4891BC8D" w14:textId="77777777">
        <w:trPr>
          <w:jc w:val="center"/>
        </w:trPr>
        <w:tc>
          <w:tcPr>
            <w:tcW w:w="4508" w:type="dxa"/>
          </w:tcPr>
          <w:p w14:paraId="3C0C510C" w14:textId="77777777" w:rsidR="00145761" w:rsidRPr="00420287" w:rsidRDefault="0000000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420287">
              <w:rPr>
                <w:rFonts w:asciiTheme="minorHAnsi" w:eastAsia="Arial" w:hAnsiTheme="minorHAnsi" w:cstheme="minorHAnsi"/>
                <w:sz w:val="24"/>
                <w:szCs w:val="24"/>
              </w:rPr>
              <w:t>Maximum Marks</w:t>
            </w:r>
          </w:p>
        </w:tc>
        <w:tc>
          <w:tcPr>
            <w:tcW w:w="4843" w:type="dxa"/>
          </w:tcPr>
          <w:p w14:paraId="3F8E1393" w14:textId="77777777" w:rsidR="00145761" w:rsidRPr="00420287" w:rsidRDefault="0000000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420287">
              <w:rPr>
                <w:rFonts w:asciiTheme="minorHAnsi" w:eastAsia="Arial" w:hAnsiTheme="minorHAnsi" w:cstheme="minorHAnsi"/>
                <w:sz w:val="24"/>
                <w:szCs w:val="24"/>
              </w:rPr>
              <w:t>4 Marks</w:t>
            </w:r>
          </w:p>
        </w:tc>
      </w:tr>
    </w:tbl>
    <w:p w14:paraId="19FB585F" w14:textId="77777777" w:rsidR="00145761" w:rsidRPr="00420287" w:rsidRDefault="00145761">
      <w:pPr>
        <w:rPr>
          <w:rFonts w:asciiTheme="minorHAnsi" w:eastAsia="Arial" w:hAnsiTheme="minorHAnsi" w:cstheme="minorHAnsi"/>
          <w:b/>
          <w:sz w:val="24"/>
          <w:szCs w:val="24"/>
        </w:rPr>
      </w:pPr>
    </w:p>
    <w:p w14:paraId="5A3FA8E7" w14:textId="795F8869" w:rsidR="008C0DE4" w:rsidRPr="00420287" w:rsidRDefault="00000000" w:rsidP="008C0DE4">
      <w:pPr>
        <w:rPr>
          <w:rFonts w:asciiTheme="minorHAnsi" w:eastAsia="Arial" w:hAnsiTheme="minorHAnsi" w:cstheme="minorHAnsi"/>
          <w:b/>
          <w:sz w:val="24"/>
          <w:szCs w:val="24"/>
        </w:rPr>
      </w:pPr>
      <w:r w:rsidRPr="00420287">
        <w:rPr>
          <w:rFonts w:asciiTheme="minorHAnsi" w:eastAsia="Arial" w:hAnsiTheme="minorHAnsi" w:cstheme="minorHAnsi"/>
          <w:b/>
          <w:sz w:val="24"/>
          <w:szCs w:val="24"/>
        </w:rPr>
        <w:t>Technical Architecture:</w:t>
      </w:r>
    </w:p>
    <w:p w14:paraId="3BC7139F" w14:textId="77777777" w:rsidR="008C0DE4" w:rsidRPr="00420287" w:rsidRDefault="008C0DE4" w:rsidP="008C0DE4">
      <w:pPr>
        <w:rPr>
          <w:rFonts w:asciiTheme="minorHAnsi" w:eastAsia="Arial" w:hAnsiTheme="minorHAnsi" w:cstheme="minorHAnsi"/>
          <w:b/>
          <w:sz w:val="24"/>
          <w:szCs w:val="24"/>
        </w:rPr>
      </w:pPr>
    </w:p>
    <w:p w14:paraId="6248B80B" w14:textId="610E6F66" w:rsidR="00145761" w:rsidRPr="00420287" w:rsidRDefault="00000000">
      <w:pPr>
        <w:tabs>
          <w:tab w:val="left" w:pos="2320"/>
        </w:tabs>
        <w:rPr>
          <w:rFonts w:asciiTheme="minorHAnsi" w:eastAsia="Arial" w:hAnsiTheme="minorHAnsi" w:cstheme="minorHAnsi"/>
          <w:b/>
          <w:sz w:val="24"/>
          <w:szCs w:val="24"/>
        </w:rPr>
      </w:pPr>
      <w:r w:rsidRPr="00420287">
        <w:rPr>
          <w:rFonts w:asciiTheme="minorHAnsi" w:eastAsia="Arial" w:hAnsiTheme="minorHAnsi" w:cstheme="minorHAnsi"/>
          <w:b/>
          <w:sz w:val="24"/>
          <w:szCs w:val="24"/>
        </w:rPr>
        <w:t>Table-1: Components &amp; Technologies:</w:t>
      </w:r>
    </w:p>
    <w:tbl>
      <w:tblPr>
        <w:tblStyle w:val="a0"/>
        <w:tblW w:w="141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34"/>
        <w:gridCol w:w="4006"/>
        <w:gridCol w:w="5218"/>
        <w:gridCol w:w="4135"/>
      </w:tblGrid>
      <w:tr w:rsidR="00145761" w:rsidRPr="00420287" w14:paraId="21A6BA70" w14:textId="77777777">
        <w:trPr>
          <w:trHeight w:val="398"/>
        </w:trPr>
        <w:tc>
          <w:tcPr>
            <w:tcW w:w="834" w:type="dxa"/>
          </w:tcPr>
          <w:p w14:paraId="1AC976B5" w14:textId="77777777" w:rsidR="00145761" w:rsidRPr="00420287" w:rsidRDefault="00000000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b/>
                <w:sz w:val="24"/>
                <w:szCs w:val="24"/>
              </w:rPr>
            </w:pPr>
            <w:proofErr w:type="spellStart"/>
            <w:proofErr w:type="gramStart"/>
            <w:r w:rsidRPr="00420287">
              <w:rPr>
                <w:rFonts w:asciiTheme="minorHAnsi" w:eastAsia="Arial" w:hAnsiTheme="minorHAnsi" w:cstheme="minorHAnsi"/>
                <w:b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4006" w:type="dxa"/>
          </w:tcPr>
          <w:p w14:paraId="3DDBC922" w14:textId="77777777" w:rsidR="00145761" w:rsidRPr="00420287" w:rsidRDefault="00000000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b/>
                <w:sz w:val="24"/>
                <w:szCs w:val="24"/>
              </w:rPr>
            </w:pPr>
            <w:r w:rsidRPr="00420287">
              <w:rPr>
                <w:rFonts w:asciiTheme="minorHAnsi" w:eastAsia="Arial" w:hAnsiTheme="minorHAnsi" w:cstheme="minorHAnsi"/>
                <w:b/>
                <w:sz w:val="24"/>
                <w:szCs w:val="24"/>
              </w:rPr>
              <w:t>Component</w:t>
            </w:r>
          </w:p>
        </w:tc>
        <w:tc>
          <w:tcPr>
            <w:tcW w:w="5218" w:type="dxa"/>
          </w:tcPr>
          <w:p w14:paraId="33BFECDA" w14:textId="77777777" w:rsidR="00145761" w:rsidRPr="00420287" w:rsidRDefault="00000000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b/>
                <w:sz w:val="24"/>
                <w:szCs w:val="24"/>
              </w:rPr>
            </w:pPr>
            <w:r w:rsidRPr="00420287">
              <w:rPr>
                <w:rFonts w:asciiTheme="minorHAnsi" w:eastAsia="Arial" w:hAnsiTheme="minorHAnsi" w:cstheme="minorHAnsi"/>
                <w:b/>
                <w:sz w:val="24"/>
                <w:szCs w:val="24"/>
              </w:rPr>
              <w:t>Description</w:t>
            </w:r>
          </w:p>
        </w:tc>
        <w:tc>
          <w:tcPr>
            <w:tcW w:w="4135" w:type="dxa"/>
          </w:tcPr>
          <w:p w14:paraId="64EE3651" w14:textId="77777777" w:rsidR="00145761" w:rsidRPr="00420287" w:rsidRDefault="00000000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b/>
                <w:sz w:val="24"/>
                <w:szCs w:val="24"/>
              </w:rPr>
            </w:pPr>
            <w:r w:rsidRPr="00420287">
              <w:rPr>
                <w:rFonts w:asciiTheme="minorHAnsi" w:eastAsia="Arial" w:hAnsiTheme="minorHAnsi" w:cstheme="minorHAnsi"/>
                <w:b/>
                <w:sz w:val="24"/>
                <w:szCs w:val="24"/>
              </w:rPr>
              <w:t>Technology</w:t>
            </w:r>
          </w:p>
        </w:tc>
      </w:tr>
      <w:tr w:rsidR="00145761" w:rsidRPr="00420287" w14:paraId="2F4BB224" w14:textId="77777777">
        <w:trPr>
          <w:trHeight w:val="489"/>
        </w:trPr>
        <w:tc>
          <w:tcPr>
            <w:tcW w:w="834" w:type="dxa"/>
          </w:tcPr>
          <w:p w14:paraId="144B1B94" w14:textId="77777777" w:rsidR="00145761" w:rsidRPr="00420287" w:rsidRDefault="0014576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Theme="minorHAnsi" w:eastAsia="Arial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4006" w:type="dxa"/>
          </w:tcPr>
          <w:p w14:paraId="206DBBC8" w14:textId="77777777" w:rsidR="00145761" w:rsidRPr="00420287" w:rsidRDefault="00000000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420287">
              <w:rPr>
                <w:rFonts w:asciiTheme="minorHAnsi" w:eastAsia="Arial" w:hAnsiTheme="minorHAnsi" w:cstheme="minorHAnsi"/>
                <w:sz w:val="24"/>
                <w:szCs w:val="24"/>
              </w:rPr>
              <w:t>User Interface</w:t>
            </w:r>
          </w:p>
        </w:tc>
        <w:tc>
          <w:tcPr>
            <w:tcW w:w="5218" w:type="dxa"/>
          </w:tcPr>
          <w:p w14:paraId="51AF66B7" w14:textId="285FEA88" w:rsidR="00145761" w:rsidRPr="00420287" w:rsidRDefault="008C0DE4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420287">
              <w:rPr>
                <w:rFonts w:asciiTheme="minorHAnsi" w:eastAsia="Arial" w:hAnsiTheme="minorHAnsi" w:cstheme="minorHAnsi"/>
                <w:sz w:val="24"/>
                <w:szCs w:val="24"/>
              </w:rPr>
              <w:t>Web-based interface where users view EV dashboard, story and submit contact form</w:t>
            </w:r>
          </w:p>
        </w:tc>
        <w:tc>
          <w:tcPr>
            <w:tcW w:w="4135" w:type="dxa"/>
          </w:tcPr>
          <w:p w14:paraId="51045C09" w14:textId="223F025D" w:rsidR="00145761" w:rsidRPr="00420287" w:rsidRDefault="00000000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420287">
              <w:rPr>
                <w:rFonts w:asciiTheme="minorHAnsi" w:eastAsia="Arial" w:hAnsiTheme="minorHAnsi" w:cstheme="minorHAnsi"/>
                <w:sz w:val="24"/>
                <w:szCs w:val="24"/>
              </w:rPr>
              <w:t>HTML, CSS, JavaScrip</w:t>
            </w:r>
            <w:r w:rsidR="008C0DE4" w:rsidRPr="00420287">
              <w:rPr>
                <w:rFonts w:asciiTheme="minorHAnsi" w:eastAsia="Arial" w:hAnsiTheme="minorHAnsi" w:cstheme="minorHAnsi"/>
                <w:sz w:val="24"/>
                <w:szCs w:val="24"/>
              </w:rPr>
              <w:t>t, Bootstrap 5</w:t>
            </w:r>
          </w:p>
        </w:tc>
      </w:tr>
      <w:tr w:rsidR="00145761" w:rsidRPr="00420287" w14:paraId="45BAF3E7" w14:textId="77777777">
        <w:trPr>
          <w:trHeight w:val="470"/>
        </w:trPr>
        <w:tc>
          <w:tcPr>
            <w:tcW w:w="834" w:type="dxa"/>
          </w:tcPr>
          <w:p w14:paraId="05FDE600" w14:textId="77777777" w:rsidR="00145761" w:rsidRPr="00420287" w:rsidRDefault="0014576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Theme="minorHAnsi" w:eastAsia="Arial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4006" w:type="dxa"/>
          </w:tcPr>
          <w:p w14:paraId="786D3615" w14:textId="59B6BBA1" w:rsidR="00145761" w:rsidRPr="00420287" w:rsidRDefault="008C0DE4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420287">
              <w:rPr>
                <w:rFonts w:asciiTheme="minorHAnsi" w:eastAsia="Arial" w:hAnsiTheme="minorHAnsi" w:cstheme="minorHAnsi"/>
                <w:sz w:val="24"/>
                <w:szCs w:val="24"/>
              </w:rPr>
              <w:t>Application Logic – Dashboard Integration</w:t>
            </w:r>
          </w:p>
        </w:tc>
        <w:tc>
          <w:tcPr>
            <w:tcW w:w="5218" w:type="dxa"/>
          </w:tcPr>
          <w:p w14:paraId="10C0CAA7" w14:textId="1D14426D" w:rsidR="00145761" w:rsidRPr="00420287" w:rsidRDefault="008C0DE4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420287">
              <w:rPr>
                <w:rFonts w:asciiTheme="minorHAnsi" w:eastAsia="Arial" w:hAnsiTheme="minorHAnsi" w:cstheme="minorHAnsi"/>
                <w:sz w:val="24"/>
                <w:szCs w:val="24"/>
              </w:rPr>
              <w:t>Handles embedding and rendering of Tableau Dashboard inside the website</w:t>
            </w:r>
          </w:p>
        </w:tc>
        <w:tc>
          <w:tcPr>
            <w:tcW w:w="4135" w:type="dxa"/>
          </w:tcPr>
          <w:p w14:paraId="4F2B286E" w14:textId="58CE9623" w:rsidR="00145761" w:rsidRPr="00420287" w:rsidRDefault="008C0DE4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420287">
              <w:rPr>
                <w:rFonts w:asciiTheme="minorHAnsi" w:eastAsia="Arial" w:hAnsiTheme="minorHAnsi" w:cstheme="minorHAnsi"/>
                <w:sz w:val="24"/>
                <w:szCs w:val="24"/>
              </w:rPr>
              <w:t>JavaScript, Tableau Embed API</w:t>
            </w:r>
          </w:p>
        </w:tc>
      </w:tr>
      <w:tr w:rsidR="00145761" w:rsidRPr="00420287" w14:paraId="626AF130" w14:textId="77777777">
        <w:trPr>
          <w:trHeight w:val="470"/>
        </w:trPr>
        <w:tc>
          <w:tcPr>
            <w:tcW w:w="834" w:type="dxa"/>
          </w:tcPr>
          <w:p w14:paraId="302BCCFF" w14:textId="77777777" w:rsidR="00145761" w:rsidRPr="00420287" w:rsidRDefault="0014576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Theme="minorHAnsi" w:eastAsia="Arial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4006" w:type="dxa"/>
          </w:tcPr>
          <w:p w14:paraId="1B641194" w14:textId="0D7E6B65" w:rsidR="00145761" w:rsidRPr="00420287" w:rsidRDefault="008C0DE4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420287">
              <w:rPr>
                <w:rFonts w:asciiTheme="minorHAnsi" w:eastAsia="Arial" w:hAnsiTheme="minorHAnsi" w:cstheme="minorHAnsi"/>
                <w:sz w:val="24"/>
                <w:szCs w:val="24"/>
              </w:rPr>
              <w:t>Application Logic – Story Integration</w:t>
            </w:r>
          </w:p>
        </w:tc>
        <w:tc>
          <w:tcPr>
            <w:tcW w:w="5218" w:type="dxa"/>
          </w:tcPr>
          <w:p w14:paraId="6903246B" w14:textId="1F7AF940" w:rsidR="00145761" w:rsidRPr="00420287" w:rsidRDefault="008C0DE4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420287">
              <w:rPr>
                <w:rFonts w:asciiTheme="minorHAnsi" w:eastAsia="Arial" w:hAnsiTheme="minorHAnsi" w:cstheme="minorHAnsi"/>
                <w:sz w:val="24"/>
                <w:szCs w:val="24"/>
              </w:rPr>
              <w:t>Embeds Tableau Story and manages responsive display</w:t>
            </w:r>
          </w:p>
        </w:tc>
        <w:tc>
          <w:tcPr>
            <w:tcW w:w="4135" w:type="dxa"/>
          </w:tcPr>
          <w:p w14:paraId="38990BEA" w14:textId="7DBA4DB4" w:rsidR="00145761" w:rsidRPr="00420287" w:rsidRDefault="008C0DE4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420287">
              <w:rPr>
                <w:rFonts w:asciiTheme="minorHAnsi" w:eastAsia="Arial" w:hAnsiTheme="minorHAnsi" w:cstheme="minorHAnsi"/>
                <w:sz w:val="24"/>
                <w:szCs w:val="24"/>
              </w:rPr>
              <w:t>JavaScript, Tableau Public</w:t>
            </w:r>
          </w:p>
        </w:tc>
      </w:tr>
      <w:tr w:rsidR="00145761" w:rsidRPr="00420287" w14:paraId="6E8605A8" w14:textId="77777777">
        <w:trPr>
          <w:trHeight w:val="489"/>
        </w:trPr>
        <w:tc>
          <w:tcPr>
            <w:tcW w:w="834" w:type="dxa"/>
          </w:tcPr>
          <w:p w14:paraId="0A82713B" w14:textId="77777777" w:rsidR="00145761" w:rsidRPr="00420287" w:rsidRDefault="0014576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Theme="minorHAnsi" w:eastAsia="Arial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4006" w:type="dxa"/>
          </w:tcPr>
          <w:p w14:paraId="493E8FF7" w14:textId="23F516C1" w:rsidR="00145761" w:rsidRPr="00420287" w:rsidRDefault="008C0DE4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420287">
              <w:rPr>
                <w:rFonts w:asciiTheme="minorHAnsi" w:eastAsia="Arial" w:hAnsiTheme="minorHAnsi" w:cstheme="minorHAnsi"/>
                <w:sz w:val="24"/>
                <w:szCs w:val="24"/>
              </w:rPr>
              <w:t>Dataset Storage</w:t>
            </w:r>
          </w:p>
        </w:tc>
        <w:tc>
          <w:tcPr>
            <w:tcW w:w="5218" w:type="dxa"/>
          </w:tcPr>
          <w:p w14:paraId="0025E507" w14:textId="2C06329D" w:rsidR="00145761" w:rsidRPr="00420287" w:rsidRDefault="008C0DE4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420287">
              <w:rPr>
                <w:rFonts w:asciiTheme="minorHAnsi" w:eastAsia="Arial" w:hAnsiTheme="minorHAnsi" w:cstheme="minorHAnsi"/>
                <w:sz w:val="24"/>
                <w:szCs w:val="24"/>
              </w:rPr>
              <w:t>EV dataset stored and processed within Tableau environment</w:t>
            </w:r>
          </w:p>
        </w:tc>
        <w:tc>
          <w:tcPr>
            <w:tcW w:w="4135" w:type="dxa"/>
          </w:tcPr>
          <w:p w14:paraId="48CFFF68" w14:textId="7E3C6467" w:rsidR="00145761" w:rsidRPr="00420287" w:rsidRDefault="008C0DE4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420287">
              <w:rPr>
                <w:rFonts w:asciiTheme="minorHAnsi" w:eastAsia="Arial" w:hAnsiTheme="minorHAnsi" w:cstheme="minorHAnsi"/>
                <w:sz w:val="24"/>
                <w:szCs w:val="24"/>
              </w:rPr>
              <w:t>Tableau Data Extract (TDE)</w:t>
            </w:r>
          </w:p>
        </w:tc>
      </w:tr>
      <w:tr w:rsidR="00145761" w:rsidRPr="00420287" w14:paraId="2C3BD5F0" w14:textId="77777777">
        <w:trPr>
          <w:trHeight w:val="489"/>
        </w:trPr>
        <w:tc>
          <w:tcPr>
            <w:tcW w:w="834" w:type="dxa"/>
          </w:tcPr>
          <w:p w14:paraId="6CF43474" w14:textId="77777777" w:rsidR="00145761" w:rsidRPr="00420287" w:rsidRDefault="0014576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Theme="minorHAnsi" w:eastAsia="Arial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4006" w:type="dxa"/>
          </w:tcPr>
          <w:p w14:paraId="6F8D4A50" w14:textId="77777777" w:rsidR="00145761" w:rsidRPr="00420287" w:rsidRDefault="00000000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420287">
              <w:rPr>
                <w:rFonts w:asciiTheme="minorHAnsi" w:eastAsia="Arial" w:hAnsiTheme="minorHAnsi" w:cstheme="minorHAnsi"/>
                <w:sz w:val="24"/>
                <w:szCs w:val="24"/>
              </w:rPr>
              <w:t>File Storage</w:t>
            </w:r>
          </w:p>
        </w:tc>
        <w:tc>
          <w:tcPr>
            <w:tcW w:w="5218" w:type="dxa"/>
          </w:tcPr>
          <w:p w14:paraId="1A68C8CA" w14:textId="13157259" w:rsidR="00145761" w:rsidRPr="00420287" w:rsidRDefault="008C0DE4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420287">
              <w:rPr>
                <w:rFonts w:asciiTheme="minorHAnsi" w:eastAsia="Arial" w:hAnsiTheme="minorHAnsi" w:cstheme="minorHAnsi"/>
                <w:sz w:val="24"/>
                <w:szCs w:val="24"/>
              </w:rPr>
              <w:t>EV dataset files stored locally before upload to Tableau</w:t>
            </w:r>
          </w:p>
        </w:tc>
        <w:tc>
          <w:tcPr>
            <w:tcW w:w="4135" w:type="dxa"/>
          </w:tcPr>
          <w:p w14:paraId="40EBAC3F" w14:textId="29FBBE24" w:rsidR="00145761" w:rsidRPr="00420287" w:rsidRDefault="008C0DE4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420287">
              <w:rPr>
                <w:rFonts w:asciiTheme="minorHAnsi" w:eastAsia="Arial" w:hAnsiTheme="minorHAnsi" w:cstheme="minorHAnsi"/>
                <w:sz w:val="24"/>
                <w:szCs w:val="24"/>
              </w:rPr>
              <w:t>Tableau Data Extract (TDE)</w:t>
            </w:r>
          </w:p>
        </w:tc>
      </w:tr>
      <w:tr w:rsidR="00145761" w:rsidRPr="00420287" w14:paraId="6C269534" w14:textId="77777777">
        <w:trPr>
          <w:trHeight w:val="489"/>
        </w:trPr>
        <w:tc>
          <w:tcPr>
            <w:tcW w:w="834" w:type="dxa"/>
          </w:tcPr>
          <w:p w14:paraId="0E8B24FE" w14:textId="77777777" w:rsidR="00145761" w:rsidRPr="00420287" w:rsidRDefault="0014576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Theme="minorHAnsi" w:eastAsia="Arial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4006" w:type="dxa"/>
          </w:tcPr>
          <w:p w14:paraId="0B16DEB9" w14:textId="6D7D429E" w:rsidR="00145761" w:rsidRPr="00420287" w:rsidRDefault="008C0DE4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420287">
              <w:rPr>
                <w:rFonts w:asciiTheme="minorHAnsi" w:eastAsia="Arial" w:hAnsiTheme="minorHAnsi" w:cstheme="minorHAnsi"/>
                <w:sz w:val="24"/>
                <w:szCs w:val="24"/>
              </w:rPr>
              <w:t>Tableau Public API</w:t>
            </w:r>
          </w:p>
        </w:tc>
        <w:tc>
          <w:tcPr>
            <w:tcW w:w="5218" w:type="dxa"/>
          </w:tcPr>
          <w:p w14:paraId="076B0666" w14:textId="2365DE1A" w:rsidR="00145761" w:rsidRPr="00420287" w:rsidRDefault="008C0DE4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420287">
              <w:rPr>
                <w:rFonts w:asciiTheme="minorHAnsi" w:eastAsia="Arial" w:hAnsiTheme="minorHAnsi" w:cstheme="minorHAnsi"/>
                <w:sz w:val="24"/>
                <w:szCs w:val="24"/>
              </w:rPr>
              <w:t>Used to embed and display dashboard and story in website</w:t>
            </w:r>
          </w:p>
        </w:tc>
        <w:tc>
          <w:tcPr>
            <w:tcW w:w="4135" w:type="dxa"/>
          </w:tcPr>
          <w:p w14:paraId="2FE12A75" w14:textId="1BC9DF46" w:rsidR="00145761" w:rsidRPr="00420287" w:rsidRDefault="008C0DE4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420287">
              <w:rPr>
                <w:rFonts w:asciiTheme="minorHAnsi" w:eastAsia="Arial" w:hAnsiTheme="minorHAnsi" w:cstheme="minorHAnsi"/>
                <w:sz w:val="24"/>
                <w:szCs w:val="24"/>
              </w:rPr>
              <w:t>Tableau Public Embed API</w:t>
            </w:r>
          </w:p>
        </w:tc>
      </w:tr>
      <w:tr w:rsidR="00145761" w:rsidRPr="00420287" w14:paraId="3B023934" w14:textId="77777777">
        <w:trPr>
          <w:trHeight w:val="489"/>
        </w:trPr>
        <w:tc>
          <w:tcPr>
            <w:tcW w:w="834" w:type="dxa"/>
          </w:tcPr>
          <w:p w14:paraId="2358F1FC" w14:textId="77777777" w:rsidR="00145761" w:rsidRPr="00420287" w:rsidRDefault="0014576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Theme="minorHAnsi" w:eastAsia="Arial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4006" w:type="dxa"/>
          </w:tcPr>
          <w:p w14:paraId="26480B84" w14:textId="1F4E709F" w:rsidR="00145761" w:rsidRPr="00420287" w:rsidRDefault="008C0DE4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420287">
              <w:rPr>
                <w:rFonts w:asciiTheme="minorHAnsi" w:eastAsia="Arial" w:hAnsiTheme="minorHAnsi" w:cstheme="minorHAnsi"/>
                <w:sz w:val="24"/>
                <w:szCs w:val="24"/>
              </w:rPr>
              <w:t>Infrastructure (Web Hosting)</w:t>
            </w:r>
          </w:p>
        </w:tc>
        <w:tc>
          <w:tcPr>
            <w:tcW w:w="5218" w:type="dxa"/>
          </w:tcPr>
          <w:p w14:paraId="3B7B53FF" w14:textId="3EDC3F25" w:rsidR="00145761" w:rsidRPr="00420287" w:rsidRDefault="008C0DE4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420287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Website hosted on web server, dashboards hosted on Tableau Public Cloud: </w:t>
            </w:r>
          </w:p>
        </w:tc>
        <w:tc>
          <w:tcPr>
            <w:tcW w:w="4135" w:type="dxa"/>
          </w:tcPr>
          <w:p w14:paraId="05522280" w14:textId="3EE76871" w:rsidR="00145761" w:rsidRPr="00420287" w:rsidRDefault="008C0DE4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420287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Local Hosting / GitHub Pages / </w:t>
            </w:r>
            <w:proofErr w:type="spellStart"/>
            <w:proofErr w:type="gramStart"/>
            <w:r w:rsidRPr="00420287">
              <w:rPr>
                <w:rFonts w:asciiTheme="minorHAnsi" w:eastAsia="Arial" w:hAnsiTheme="minorHAnsi" w:cstheme="minorHAnsi"/>
                <w:sz w:val="24"/>
                <w:szCs w:val="24"/>
              </w:rPr>
              <w:t>Render,Tableau</w:t>
            </w:r>
            <w:proofErr w:type="spellEnd"/>
            <w:proofErr w:type="gramEnd"/>
            <w:r w:rsidRPr="00420287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 Public Cloud</w:t>
            </w:r>
          </w:p>
        </w:tc>
      </w:tr>
    </w:tbl>
    <w:p w14:paraId="3D00A377" w14:textId="77777777" w:rsidR="008C0DE4" w:rsidRPr="00420287" w:rsidRDefault="008C0DE4">
      <w:pPr>
        <w:tabs>
          <w:tab w:val="left" w:pos="2320"/>
        </w:tabs>
        <w:rPr>
          <w:rFonts w:asciiTheme="minorHAnsi" w:eastAsia="Arial" w:hAnsiTheme="minorHAnsi" w:cstheme="minorHAnsi"/>
          <w:b/>
          <w:sz w:val="24"/>
          <w:szCs w:val="24"/>
        </w:rPr>
      </w:pPr>
    </w:p>
    <w:p w14:paraId="0235E836" w14:textId="77777777" w:rsidR="00145761" w:rsidRPr="00420287" w:rsidRDefault="00000000">
      <w:pPr>
        <w:tabs>
          <w:tab w:val="left" w:pos="2320"/>
        </w:tabs>
        <w:rPr>
          <w:rFonts w:asciiTheme="minorHAnsi" w:eastAsia="Arial" w:hAnsiTheme="minorHAnsi" w:cstheme="minorHAnsi"/>
          <w:b/>
          <w:sz w:val="24"/>
          <w:szCs w:val="24"/>
        </w:rPr>
      </w:pPr>
      <w:r w:rsidRPr="00420287">
        <w:rPr>
          <w:rFonts w:asciiTheme="minorHAnsi" w:eastAsia="Arial" w:hAnsiTheme="minorHAnsi" w:cstheme="minorHAnsi"/>
          <w:b/>
          <w:sz w:val="24"/>
          <w:szCs w:val="24"/>
        </w:rPr>
        <w:t>Table-2: Application Characteristics:</w:t>
      </w:r>
    </w:p>
    <w:tbl>
      <w:tblPr>
        <w:tblStyle w:val="a1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145761" w:rsidRPr="00420287" w14:paraId="4DCE3D31" w14:textId="77777777">
        <w:trPr>
          <w:trHeight w:val="539"/>
          <w:tblHeader/>
        </w:trPr>
        <w:tc>
          <w:tcPr>
            <w:tcW w:w="826" w:type="dxa"/>
          </w:tcPr>
          <w:p w14:paraId="691A1FFA" w14:textId="77777777" w:rsidR="00145761" w:rsidRPr="00420287" w:rsidRDefault="00000000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b/>
                <w:sz w:val="24"/>
                <w:szCs w:val="24"/>
              </w:rPr>
            </w:pPr>
            <w:proofErr w:type="spellStart"/>
            <w:proofErr w:type="gramStart"/>
            <w:r w:rsidRPr="00420287">
              <w:rPr>
                <w:rFonts w:asciiTheme="minorHAnsi" w:eastAsia="Arial" w:hAnsiTheme="minorHAnsi" w:cstheme="minorHAnsi"/>
                <w:b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14:paraId="2A49BB27" w14:textId="77777777" w:rsidR="00145761" w:rsidRPr="00420287" w:rsidRDefault="00000000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b/>
                <w:sz w:val="24"/>
                <w:szCs w:val="24"/>
              </w:rPr>
            </w:pPr>
            <w:r w:rsidRPr="00420287">
              <w:rPr>
                <w:rFonts w:asciiTheme="minorHAnsi" w:eastAsia="Arial" w:hAnsiTheme="minorHAnsi" w:cstheme="minorHAnsi"/>
                <w:b/>
                <w:sz w:val="24"/>
                <w:szCs w:val="24"/>
              </w:rPr>
              <w:t>Characteristics</w:t>
            </w:r>
          </w:p>
        </w:tc>
        <w:tc>
          <w:tcPr>
            <w:tcW w:w="5170" w:type="dxa"/>
          </w:tcPr>
          <w:p w14:paraId="699D7EEA" w14:textId="77777777" w:rsidR="00145761" w:rsidRPr="00420287" w:rsidRDefault="00000000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b/>
                <w:sz w:val="24"/>
                <w:szCs w:val="24"/>
              </w:rPr>
            </w:pPr>
            <w:r w:rsidRPr="00420287">
              <w:rPr>
                <w:rFonts w:asciiTheme="minorHAnsi" w:eastAsia="Arial" w:hAnsiTheme="minorHAnsi" w:cstheme="minorHAnsi"/>
                <w:b/>
                <w:sz w:val="24"/>
                <w:szCs w:val="24"/>
              </w:rPr>
              <w:t>Description</w:t>
            </w:r>
          </w:p>
        </w:tc>
        <w:tc>
          <w:tcPr>
            <w:tcW w:w="4097" w:type="dxa"/>
          </w:tcPr>
          <w:p w14:paraId="5A1AB63E" w14:textId="77777777" w:rsidR="00145761" w:rsidRPr="00420287" w:rsidRDefault="00000000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b/>
                <w:sz w:val="24"/>
                <w:szCs w:val="24"/>
              </w:rPr>
            </w:pPr>
            <w:r w:rsidRPr="00420287">
              <w:rPr>
                <w:rFonts w:asciiTheme="minorHAnsi" w:eastAsia="Arial" w:hAnsiTheme="minorHAnsi" w:cstheme="minorHAnsi"/>
                <w:b/>
                <w:sz w:val="24"/>
                <w:szCs w:val="24"/>
              </w:rPr>
              <w:t xml:space="preserve">Technology </w:t>
            </w:r>
          </w:p>
        </w:tc>
      </w:tr>
      <w:tr w:rsidR="00145761" w:rsidRPr="00420287" w14:paraId="12B1A890" w14:textId="77777777">
        <w:trPr>
          <w:trHeight w:val="229"/>
        </w:trPr>
        <w:tc>
          <w:tcPr>
            <w:tcW w:w="826" w:type="dxa"/>
          </w:tcPr>
          <w:p w14:paraId="7C0E6461" w14:textId="77777777" w:rsidR="00145761" w:rsidRPr="00420287" w:rsidRDefault="0014576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Theme="minorHAnsi" w:eastAsia="Arial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3969" w:type="dxa"/>
          </w:tcPr>
          <w:p w14:paraId="4F2DC670" w14:textId="77777777" w:rsidR="00145761" w:rsidRPr="00420287" w:rsidRDefault="00000000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420287">
              <w:rPr>
                <w:rFonts w:asciiTheme="minorHAnsi" w:eastAsia="Arial" w:hAnsiTheme="minorHAnsi" w:cstheme="minorHAnsi"/>
                <w:sz w:val="24"/>
                <w:szCs w:val="24"/>
              </w:rPr>
              <w:t>Open-Source Frameworks</w:t>
            </w:r>
          </w:p>
        </w:tc>
        <w:tc>
          <w:tcPr>
            <w:tcW w:w="5170" w:type="dxa"/>
          </w:tcPr>
          <w:p w14:paraId="2A22916D" w14:textId="227F4B06" w:rsidR="00145761" w:rsidRPr="00420287" w:rsidRDefault="008C0DE4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420287">
              <w:rPr>
                <w:rFonts w:asciiTheme="minorHAnsi" w:eastAsia="Arial" w:hAnsiTheme="minorHAnsi" w:cstheme="minorHAnsi"/>
                <w:sz w:val="24"/>
                <w:szCs w:val="24"/>
              </w:rPr>
              <w:t>Website built using open-source front-end frameworks</w:t>
            </w:r>
          </w:p>
        </w:tc>
        <w:tc>
          <w:tcPr>
            <w:tcW w:w="4097" w:type="dxa"/>
          </w:tcPr>
          <w:p w14:paraId="0B31DB2B" w14:textId="60581FDB" w:rsidR="00145761" w:rsidRPr="00420287" w:rsidRDefault="008C0DE4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420287">
              <w:rPr>
                <w:rFonts w:asciiTheme="minorHAnsi" w:eastAsia="Arial" w:hAnsiTheme="minorHAnsi" w:cstheme="minorHAnsi"/>
                <w:sz w:val="24"/>
                <w:szCs w:val="24"/>
              </w:rPr>
              <w:t>Bootstrap 5, HTML5, CSS3</w:t>
            </w:r>
          </w:p>
        </w:tc>
      </w:tr>
      <w:tr w:rsidR="00145761" w:rsidRPr="00420287" w14:paraId="609BCC8E" w14:textId="77777777">
        <w:trPr>
          <w:trHeight w:val="229"/>
        </w:trPr>
        <w:tc>
          <w:tcPr>
            <w:tcW w:w="826" w:type="dxa"/>
          </w:tcPr>
          <w:p w14:paraId="449C48AC" w14:textId="77777777" w:rsidR="00145761" w:rsidRPr="00420287" w:rsidRDefault="0014576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Theme="minorHAnsi" w:eastAsia="Arial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3969" w:type="dxa"/>
          </w:tcPr>
          <w:p w14:paraId="3A9CB657" w14:textId="77777777" w:rsidR="00145761" w:rsidRPr="00420287" w:rsidRDefault="00000000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420287">
              <w:rPr>
                <w:rFonts w:asciiTheme="minorHAnsi" w:eastAsia="Arial" w:hAnsiTheme="minorHAnsi" w:cstheme="minorHAnsi"/>
                <w:sz w:val="24"/>
                <w:szCs w:val="24"/>
              </w:rPr>
              <w:t>Security Implementations</w:t>
            </w:r>
          </w:p>
        </w:tc>
        <w:tc>
          <w:tcPr>
            <w:tcW w:w="5170" w:type="dxa"/>
          </w:tcPr>
          <w:p w14:paraId="290C08DD" w14:textId="7B5ECB2F" w:rsidR="00145761" w:rsidRPr="00420287" w:rsidRDefault="008C0DE4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420287">
              <w:rPr>
                <w:rFonts w:asciiTheme="minorHAnsi" w:eastAsia="Arial" w:hAnsiTheme="minorHAnsi" w:cstheme="minorHAnsi"/>
                <w:sz w:val="24"/>
                <w:szCs w:val="24"/>
              </w:rPr>
              <w:t>Secure embedding of Tableau dashboards and form validation</w:t>
            </w:r>
          </w:p>
        </w:tc>
        <w:tc>
          <w:tcPr>
            <w:tcW w:w="4097" w:type="dxa"/>
          </w:tcPr>
          <w:p w14:paraId="4DBCD748" w14:textId="3C8FAFE1" w:rsidR="00145761" w:rsidRPr="00420287" w:rsidRDefault="008C0DE4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420287">
              <w:rPr>
                <w:rFonts w:asciiTheme="minorHAnsi" w:eastAsia="Arial" w:hAnsiTheme="minorHAnsi" w:cstheme="minorHAnsi"/>
                <w:sz w:val="24"/>
                <w:szCs w:val="24"/>
              </w:rPr>
              <w:t>HTTPS Protocol, Input Validation</w:t>
            </w:r>
          </w:p>
        </w:tc>
      </w:tr>
      <w:tr w:rsidR="00145761" w:rsidRPr="00420287" w14:paraId="6E6E5924" w14:textId="77777777">
        <w:trPr>
          <w:trHeight w:val="229"/>
        </w:trPr>
        <w:tc>
          <w:tcPr>
            <w:tcW w:w="826" w:type="dxa"/>
          </w:tcPr>
          <w:p w14:paraId="540356E6" w14:textId="77777777" w:rsidR="00145761" w:rsidRPr="00420287" w:rsidRDefault="0014576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Theme="minorHAnsi" w:eastAsia="Arial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3969" w:type="dxa"/>
          </w:tcPr>
          <w:p w14:paraId="1F29A44D" w14:textId="77777777" w:rsidR="00145761" w:rsidRPr="00420287" w:rsidRDefault="00000000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420287">
              <w:rPr>
                <w:rFonts w:asciiTheme="minorHAnsi" w:eastAsia="Arial" w:hAnsiTheme="minorHAnsi" w:cstheme="minorHAnsi"/>
                <w:sz w:val="24"/>
                <w:szCs w:val="24"/>
              </w:rPr>
              <w:t>Scalable Architecture</w:t>
            </w:r>
          </w:p>
        </w:tc>
        <w:tc>
          <w:tcPr>
            <w:tcW w:w="5170" w:type="dxa"/>
          </w:tcPr>
          <w:p w14:paraId="1B90E349" w14:textId="0B85B03C" w:rsidR="00145761" w:rsidRPr="00420287" w:rsidRDefault="008C0DE4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420287">
              <w:rPr>
                <w:rFonts w:asciiTheme="minorHAnsi" w:eastAsia="Arial" w:hAnsiTheme="minorHAnsi" w:cstheme="minorHAnsi"/>
                <w:sz w:val="24"/>
                <w:szCs w:val="24"/>
              </w:rPr>
              <w:t>Web-based modular structure allows addition of new dashboards and datasets</w:t>
            </w:r>
          </w:p>
        </w:tc>
        <w:tc>
          <w:tcPr>
            <w:tcW w:w="4097" w:type="dxa"/>
          </w:tcPr>
          <w:p w14:paraId="206C1BAC" w14:textId="7B1A885C" w:rsidR="00145761" w:rsidRPr="00420287" w:rsidRDefault="008C0DE4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420287">
              <w:rPr>
                <w:rFonts w:asciiTheme="minorHAnsi" w:eastAsia="Arial" w:hAnsiTheme="minorHAnsi" w:cstheme="minorHAnsi"/>
                <w:sz w:val="24"/>
                <w:szCs w:val="24"/>
              </w:rPr>
              <w:t>Modular Web Architecture, Cloud Hosting</w:t>
            </w:r>
          </w:p>
        </w:tc>
      </w:tr>
      <w:tr w:rsidR="00145761" w:rsidRPr="00420287" w14:paraId="411F3CF2" w14:textId="77777777">
        <w:trPr>
          <w:trHeight w:val="229"/>
        </w:trPr>
        <w:tc>
          <w:tcPr>
            <w:tcW w:w="826" w:type="dxa"/>
          </w:tcPr>
          <w:p w14:paraId="1A5EBB1B" w14:textId="77777777" w:rsidR="00145761" w:rsidRPr="00420287" w:rsidRDefault="0014576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Theme="minorHAnsi" w:eastAsia="Arial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3969" w:type="dxa"/>
          </w:tcPr>
          <w:p w14:paraId="3F3CCC8E" w14:textId="77777777" w:rsidR="00145761" w:rsidRPr="00420287" w:rsidRDefault="00000000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420287">
              <w:rPr>
                <w:rFonts w:asciiTheme="minorHAnsi" w:eastAsia="Arial" w:hAnsiTheme="minorHAnsi" w:cstheme="minorHAnsi"/>
                <w:sz w:val="24"/>
                <w:szCs w:val="24"/>
              </w:rPr>
              <w:t>Availability</w:t>
            </w:r>
          </w:p>
        </w:tc>
        <w:tc>
          <w:tcPr>
            <w:tcW w:w="5170" w:type="dxa"/>
          </w:tcPr>
          <w:p w14:paraId="1A8043F2" w14:textId="2FECD228" w:rsidR="00145761" w:rsidRPr="00420287" w:rsidRDefault="008C0DE4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420287">
              <w:rPr>
                <w:rFonts w:asciiTheme="minorHAnsi" w:eastAsia="Arial" w:hAnsiTheme="minorHAnsi" w:cstheme="minorHAnsi"/>
                <w:sz w:val="24"/>
                <w:szCs w:val="24"/>
              </w:rPr>
              <w:t>Dashboard available 24/7 via Tableau Public cloud</w:t>
            </w:r>
          </w:p>
        </w:tc>
        <w:tc>
          <w:tcPr>
            <w:tcW w:w="4097" w:type="dxa"/>
          </w:tcPr>
          <w:p w14:paraId="744B2E59" w14:textId="77777777" w:rsidR="00420287" w:rsidRPr="00420287" w:rsidRDefault="00420287" w:rsidP="00420287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20287">
              <w:rPr>
                <w:rFonts w:asciiTheme="minorHAnsi" w:hAnsiTheme="minorHAnsi" w:cstheme="minorHAnsi"/>
                <w:sz w:val="24"/>
                <w:szCs w:val="24"/>
              </w:rPr>
              <w:t>Tableau Public Cloud</w:t>
            </w:r>
          </w:p>
          <w:p w14:paraId="45BB6505" w14:textId="12B2F8E8" w:rsidR="00145761" w:rsidRPr="00420287" w:rsidRDefault="00145761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sz w:val="24"/>
                <w:szCs w:val="24"/>
              </w:rPr>
            </w:pPr>
          </w:p>
        </w:tc>
      </w:tr>
      <w:tr w:rsidR="00145761" w:rsidRPr="00420287" w14:paraId="473D9EA8" w14:textId="77777777">
        <w:trPr>
          <w:trHeight w:val="229"/>
        </w:trPr>
        <w:tc>
          <w:tcPr>
            <w:tcW w:w="826" w:type="dxa"/>
          </w:tcPr>
          <w:p w14:paraId="6671D85E" w14:textId="77777777" w:rsidR="00145761" w:rsidRPr="00420287" w:rsidRDefault="0014576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Theme="minorHAnsi" w:eastAsia="Arial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3969" w:type="dxa"/>
          </w:tcPr>
          <w:p w14:paraId="388680CA" w14:textId="77777777" w:rsidR="00145761" w:rsidRPr="00420287" w:rsidRDefault="00000000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420287">
              <w:rPr>
                <w:rFonts w:asciiTheme="minorHAnsi" w:eastAsia="Arial" w:hAnsiTheme="minorHAnsi" w:cstheme="minorHAnsi"/>
                <w:sz w:val="24"/>
                <w:szCs w:val="24"/>
              </w:rPr>
              <w:t>Performance</w:t>
            </w:r>
          </w:p>
        </w:tc>
        <w:tc>
          <w:tcPr>
            <w:tcW w:w="5170" w:type="dxa"/>
          </w:tcPr>
          <w:p w14:paraId="1B079BC7" w14:textId="60BC83F3" w:rsidR="00145761" w:rsidRPr="00420287" w:rsidRDefault="00420287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420287">
              <w:rPr>
                <w:rFonts w:asciiTheme="minorHAnsi" w:eastAsia="Arial" w:hAnsiTheme="minorHAnsi" w:cstheme="minorHAnsi"/>
                <w:sz w:val="24"/>
                <w:szCs w:val="24"/>
              </w:rPr>
              <w:t>Optimized responsive UI and embedded dashboard loading</w:t>
            </w:r>
          </w:p>
        </w:tc>
        <w:tc>
          <w:tcPr>
            <w:tcW w:w="4097" w:type="dxa"/>
          </w:tcPr>
          <w:p w14:paraId="0DEFE555" w14:textId="6D6B6D73" w:rsidR="00145761" w:rsidRPr="00420287" w:rsidRDefault="00420287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420287">
              <w:rPr>
                <w:rFonts w:asciiTheme="minorHAnsi" w:eastAsia="Arial" w:hAnsiTheme="minorHAnsi" w:cstheme="minorHAnsi"/>
                <w:sz w:val="24"/>
                <w:szCs w:val="24"/>
              </w:rPr>
              <w:t>Bootstrap Grid System, Optimized Tableau Embed</w:t>
            </w:r>
          </w:p>
        </w:tc>
      </w:tr>
    </w:tbl>
    <w:p w14:paraId="21FC7663" w14:textId="77777777" w:rsidR="00145761" w:rsidRPr="00420287" w:rsidRDefault="00145761">
      <w:pPr>
        <w:tabs>
          <w:tab w:val="left" w:pos="2320"/>
        </w:tabs>
        <w:rPr>
          <w:rFonts w:asciiTheme="minorHAnsi" w:eastAsia="Arial" w:hAnsiTheme="minorHAnsi" w:cstheme="minorHAnsi"/>
          <w:b/>
          <w:sz w:val="24"/>
          <w:szCs w:val="24"/>
        </w:rPr>
      </w:pPr>
    </w:p>
    <w:p w14:paraId="6D568842" w14:textId="77777777" w:rsidR="00145761" w:rsidRPr="00420287" w:rsidRDefault="00145761">
      <w:pPr>
        <w:rPr>
          <w:rFonts w:asciiTheme="minorHAnsi" w:eastAsia="Arial" w:hAnsiTheme="minorHAnsi" w:cstheme="minorHAnsi"/>
          <w:b/>
          <w:sz w:val="24"/>
          <w:szCs w:val="24"/>
        </w:rPr>
      </w:pPr>
    </w:p>
    <w:p w14:paraId="3A4464FF" w14:textId="77777777" w:rsidR="00145761" w:rsidRPr="00420287" w:rsidRDefault="00145761">
      <w:pPr>
        <w:rPr>
          <w:rFonts w:asciiTheme="minorHAnsi" w:eastAsia="Arial" w:hAnsiTheme="minorHAnsi" w:cstheme="minorHAnsi"/>
          <w:b/>
          <w:sz w:val="24"/>
          <w:szCs w:val="24"/>
        </w:rPr>
      </w:pPr>
    </w:p>
    <w:p w14:paraId="6CE35616" w14:textId="77777777" w:rsidR="00145761" w:rsidRPr="00420287" w:rsidRDefault="00145761">
      <w:pPr>
        <w:rPr>
          <w:rFonts w:asciiTheme="minorHAnsi" w:eastAsia="Arial" w:hAnsiTheme="minorHAnsi" w:cstheme="minorHAnsi"/>
          <w:b/>
          <w:sz w:val="24"/>
          <w:szCs w:val="24"/>
        </w:rPr>
      </w:pPr>
    </w:p>
    <w:p w14:paraId="686A86D2" w14:textId="77777777" w:rsidR="00145761" w:rsidRPr="00420287" w:rsidRDefault="00145761">
      <w:pPr>
        <w:rPr>
          <w:rFonts w:asciiTheme="minorHAnsi" w:eastAsia="Arial" w:hAnsiTheme="minorHAnsi" w:cstheme="minorHAnsi"/>
          <w:b/>
          <w:sz w:val="24"/>
          <w:szCs w:val="24"/>
        </w:rPr>
      </w:pPr>
    </w:p>
    <w:sectPr w:rsidR="00145761" w:rsidRPr="00420287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43DE2"/>
    <w:multiLevelType w:val="multilevel"/>
    <w:tmpl w:val="71A6727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694B37EB"/>
    <w:multiLevelType w:val="multilevel"/>
    <w:tmpl w:val="80E0885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241259039">
    <w:abstractNumId w:val="1"/>
  </w:num>
  <w:num w:numId="2" w16cid:durableId="199589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5761"/>
    <w:rsid w:val="00145761"/>
    <w:rsid w:val="00420287"/>
    <w:rsid w:val="00503D8A"/>
    <w:rsid w:val="00687182"/>
    <w:rsid w:val="008C0DE4"/>
    <w:rsid w:val="00A30FF0"/>
    <w:rsid w:val="00C90CE3"/>
    <w:rsid w:val="00DA1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3B1EE"/>
  <w15:docId w15:val="{E06AD7DB-5BB2-42C8-802A-D7B5968E9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PHch2fPnz8Rk7cxyM6sY3Mzi+w==">CgMxLjA4AHIhMWN5YU5DYnI0c1lhTi1LNUE5TXQxQkhfdVZsSHQzNVNx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274</Words>
  <Characters>1564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sai prakeerth</cp:lastModifiedBy>
  <cp:revision>4</cp:revision>
  <dcterms:created xsi:type="dcterms:W3CDTF">2022-09-18T16:51:00Z</dcterms:created>
  <dcterms:modified xsi:type="dcterms:W3CDTF">2026-02-18T16:26:00Z</dcterms:modified>
</cp:coreProperties>
</file>