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验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报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告</w:t>
      </w:r>
    </w:p>
    <w:p/>
    <w:p/>
    <w:p/>
    <w:p/>
    <w:p/>
    <w:p>
      <w:pPr>
        <w:rPr>
          <w:rFonts w:hint="eastAsia"/>
        </w:rPr>
      </w:pPr>
    </w:p>
    <w:p/>
    <w:p>
      <w:pPr>
        <w:rPr>
          <w:rFonts w:hint="eastAsia"/>
        </w:rPr>
      </w:pPr>
    </w:p>
    <w:tbl>
      <w:tblPr>
        <w:tblStyle w:val="3"/>
        <w:tblW w:w="4500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7"/>
        <w:gridCol w:w="2875"/>
        <w:gridCol w:w="1153"/>
        <w:gridCol w:w="26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7" w:type="dxa"/>
            <w:vAlign w:val="center"/>
          </w:tcPr>
          <w:p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课程名称：</w:t>
            </w:r>
          </w:p>
        </w:tc>
        <w:tc>
          <w:tcPr>
            <w:tcW w:w="6549" w:type="dxa"/>
            <w:gridSpan w:val="3"/>
            <w:vAlign w:val="bottom"/>
          </w:tcPr>
          <w:p>
            <w:pPr>
              <w:spacing w:line="900" w:lineRule="exact"/>
              <w:ind w:firstLine="36" w:firstLineChars="13"/>
              <w:jc w:val="left"/>
              <w:rPr>
                <w:rFonts w:hint="default" w:eastAsia="宋体"/>
                <w:sz w:val="28"/>
                <w:szCs w:val="28"/>
                <w:u w:val="singl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      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>数据库</w:t>
            </w:r>
            <w:r>
              <w:rPr>
                <w:rFonts w:hint="eastAsia"/>
                <w:sz w:val="28"/>
                <w:szCs w:val="28"/>
                <w:u w:val="single"/>
              </w:rPr>
              <w:t>系统实验</w:t>
            </w:r>
            <w:r>
              <w:rPr>
                <w:sz w:val="28"/>
                <w:szCs w:val="28"/>
                <w:u w:val="single"/>
              </w:rPr>
              <w:t xml:space="preserve">            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7" w:type="dxa"/>
            <w:vAlign w:val="center"/>
          </w:tcPr>
          <w:p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学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eastAsia"/>
                <w:b/>
                <w:bCs/>
                <w:sz w:val="28"/>
                <w:szCs w:val="28"/>
              </w:rPr>
              <w:t>院：</w:t>
            </w:r>
          </w:p>
        </w:tc>
        <w:tc>
          <w:tcPr>
            <w:tcW w:w="6549" w:type="dxa"/>
            <w:gridSpan w:val="3"/>
            <w:vAlign w:val="bottom"/>
          </w:tcPr>
          <w:p>
            <w:pPr>
              <w:spacing w:line="900" w:lineRule="exact"/>
              <w:ind w:firstLine="36" w:firstLineChars="13"/>
              <w:rPr>
                <w:rFonts w:hint="default" w:eastAsia="宋体"/>
                <w:sz w:val="28"/>
                <w:szCs w:val="28"/>
                <w:u w:val="singl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  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计算机科学与工程学院 </w:t>
            </w:r>
            <w:r>
              <w:rPr>
                <w:sz w:val="28"/>
                <w:szCs w:val="28"/>
                <w:u w:val="single"/>
              </w:rPr>
              <w:t xml:space="preserve">        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7" w:type="dxa"/>
            <w:vAlign w:val="center"/>
          </w:tcPr>
          <w:p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专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eastAsia"/>
                <w:b/>
                <w:bCs/>
                <w:sz w:val="28"/>
                <w:szCs w:val="28"/>
              </w:rPr>
              <w:t>业：</w:t>
            </w:r>
          </w:p>
        </w:tc>
        <w:tc>
          <w:tcPr>
            <w:tcW w:w="2823" w:type="dxa"/>
            <w:vAlign w:val="bottom"/>
          </w:tcPr>
          <w:p>
            <w:pPr>
              <w:spacing w:line="900" w:lineRule="exact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</w:rPr>
              <w:t>计算机科学与技术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1132" w:type="dxa"/>
            <w:vAlign w:val="center"/>
          </w:tcPr>
          <w:p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班级：</w:t>
            </w:r>
          </w:p>
        </w:tc>
        <w:tc>
          <w:tcPr>
            <w:tcW w:w="2594" w:type="dxa"/>
            <w:vAlign w:val="bottom"/>
          </w:tcPr>
          <w:p>
            <w:pPr>
              <w:spacing w:line="900" w:lineRule="exac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 2</w:t>
            </w:r>
            <w:r>
              <w:rPr>
                <w:sz w:val="28"/>
                <w:szCs w:val="28"/>
                <w:u w:val="single"/>
              </w:rPr>
              <w:t>018</w:t>
            </w:r>
            <w:r>
              <w:rPr>
                <w:rFonts w:hint="eastAsia"/>
                <w:sz w:val="28"/>
                <w:szCs w:val="28"/>
                <w:u w:val="single"/>
              </w:rPr>
              <w:t>级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>2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</w:rPr>
              <w:t>班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27" w:type="dxa"/>
            <w:vAlign w:val="center"/>
          </w:tcPr>
          <w:p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姓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eastAsia"/>
                <w:b/>
                <w:bCs/>
                <w:sz w:val="28"/>
                <w:szCs w:val="28"/>
              </w:rPr>
              <w:t>名：</w:t>
            </w:r>
          </w:p>
        </w:tc>
        <w:tc>
          <w:tcPr>
            <w:tcW w:w="2823" w:type="dxa"/>
            <w:vAlign w:val="bottom"/>
          </w:tcPr>
          <w:p>
            <w:pPr>
              <w:spacing w:line="900" w:lineRule="exact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    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>付子豪</w:t>
            </w:r>
            <w:r>
              <w:rPr>
                <w:sz w:val="28"/>
                <w:szCs w:val="28"/>
                <w:u w:val="single"/>
              </w:rPr>
              <w:t xml:space="preserve">           </w:t>
            </w:r>
          </w:p>
        </w:tc>
        <w:tc>
          <w:tcPr>
            <w:tcW w:w="1132" w:type="dxa"/>
            <w:vAlign w:val="center"/>
          </w:tcPr>
          <w:p>
            <w:pPr>
              <w:spacing w:line="900" w:lineRule="exact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学号：</w:t>
            </w:r>
          </w:p>
        </w:tc>
        <w:tc>
          <w:tcPr>
            <w:tcW w:w="2594" w:type="dxa"/>
            <w:vAlign w:val="bottom"/>
          </w:tcPr>
          <w:p>
            <w:pPr>
              <w:spacing w:line="900" w:lineRule="exact"/>
              <w:rPr>
                <w:rFonts w:hint="default" w:eastAsia="宋体"/>
                <w:sz w:val="28"/>
                <w:szCs w:val="28"/>
                <w:u w:val="singl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>201801060807</w:t>
            </w:r>
            <w:r>
              <w:rPr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 xml:space="preserve">   </w:t>
            </w:r>
          </w:p>
        </w:tc>
      </w:tr>
    </w:tbl>
    <w:p>
      <w:pPr>
        <w:rPr>
          <w:rFonts w:hint="eastAsia"/>
        </w:rPr>
      </w:pPr>
    </w:p>
    <w:p/>
    <w:p/>
    <w:p/>
    <w:p/>
    <w:p/>
    <w:p/>
    <w:p/>
    <w:p>
      <w:pPr>
        <w:rPr>
          <w:rFonts w:hint="eastAsia"/>
        </w:rPr>
      </w:pPr>
    </w:p>
    <w:p/>
    <w:p>
      <w:pPr>
        <w:spacing w:line="900" w:lineRule="exac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020</w:t>
      </w:r>
      <w:r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12 </w:t>
      </w:r>
      <w:r>
        <w:rPr>
          <w:rFonts w:hint="eastAsia"/>
          <w:b/>
          <w:bCs/>
          <w:sz w:val="36"/>
          <w:szCs w:val="36"/>
        </w:rPr>
        <w:t>月</w:t>
      </w:r>
      <w:r>
        <w:rPr>
          <w:rFonts w:hint="eastAsia"/>
          <w:sz w:val="36"/>
          <w:szCs w:val="36"/>
          <w:lang w:val="en-US" w:eastAsia="zh-CN"/>
        </w:rPr>
        <w:t xml:space="preserve"> 27 </w:t>
      </w:r>
      <w:r>
        <w:rPr>
          <w:rFonts w:hint="eastAsia"/>
          <w:b/>
          <w:bCs/>
          <w:sz w:val="36"/>
          <w:szCs w:val="36"/>
        </w:rPr>
        <w:t>日</w:t>
      </w:r>
    </w:p>
    <w:p>
      <w:pPr>
        <w:spacing w:line="900" w:lineRule="exact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山东科技大学教务处制</w:t>
      </w:r>
    </w:p>
    <w:p>
      <w:pPr>
        <w:jc w:val="center"/>
        <w:rPr>
          <w:rFonts w:hint="eastAsia"/>
          <w:b/>
          <w:bCs/>
          <w:sz w:val="52"/>
          <w:szCs w:val="52"/>
        </w:rPr>
      </w:pPr>
    </w:p>
    <w:p>
      <w:pPr>
        <w:jc w:val="center"/>
        <w:rPr>
          <w:rFonts w:hint="eastAsia"/>
          <w:b/>
          <w:bCs/>
          <w:sz w:val="52"/>
          <w:szCs w:val="52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3"/>
        <w:tblW w:w="94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1070"/>
        <w:gridCol w:w="1166"/>
        <w:gridCol w:w="1453"/>
        <w:gridCol w:w="1707"/>
        <w:gridCol w:w="25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付子豪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数据，元数据，用户和权限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11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19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7766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5315" w:type="dxa"/>
            <w:gridSpan w:val="3"/>
          </w:tcPr>
          <w:p>
            <w:pPr>
              <w:spacing w:line="360" w:lineRule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8" w:hRule="atLeast"/>
        </w:trPr>
        <w:tc>
          <w:tcPr>
            <w:tcW w:w="9462" w:type="dxa"/>
            <w:gridSpan w:val="6"/>
          </w:tcPr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ind w:firstLine="420" w:firstLineChars="0"/>
              <w:rPr>
                <w:rFonts w:hint="eastAsia" w:ascii="宋体" w:hAnsi="宋体"/>
                <w:i w:val="0"/>
                <w:iCs/>
                <w:sz w:val="28"/>
                <w:szCs w:val="28"/>
              </w:rPr>
            </w:pPr>
            <w:r>
              <w:rPr>
                <w:rFonts w:ascii="宋体" w:hAnsi="宋体"/>
                <w:i w:val="0"/>
                <w:iCs/>
                <w:sz w:val="28"/>
                <w:szCs w:val="28"/>
              </w:rPr>
              <w:t>设计特定的数据结构，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</w:rPr>
              <w:t>实现</w:t>
            </w:r>
            <w:r>
              <w:rPr>
                <w:rFonts w:ascii="宋体" w:hAnsi="宋体"/>
                <w:i w:val="0"/>
                <w:iCs/>
                <w:sz w:val="28"/>
                <w:szCs w:val="28"/>
              </w:rPr>
              <w:t>表、视图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</w:rPr>
              <w:t>、</w:t>
            </w:r>
            <w:r>
              <w:rPr>
                <w:rFonts w:ascii="宋体" w:hAnsi="宋体"/>
                <w:i w:val="0"/>
                <w:iCs/>
                <w:sz w:val="28"/>
                <w:szCs w:val="28"/>
              </w:rPr>
              <w:t>索引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</w:rPr>
              <w:t>、用户和权限</w:t>
            </w:r>
            <w:r>
              <w:rPr>
                <w:rFonts w:ascii="宋体" w:hAnsi="宋体"/>
                <w:i w:val="0"/>
                <w:iCs/>
                <w:sz w:val="28"/>
                <w:szCs w:val="28"/>
              </w:rPr>
              <w:t>的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</w:rPr>
              <w:t>存储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ind w:firstLine="420" w:firstLineChars="0"/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eastAsia="zh-CN"/>
              </w:rPr>
            </w:pP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eastAsia="zh-CN"/>
              </w:rPr>
              <w:t>建立数据字典，存储数据库的元数据（至少包括表、视图、</w:t>
            </w:r>
            <w:r>
              <w:rPr>
                <w:rFonts w:hint="eastAsia" w:ascii="宋体" w:hAnsi="宋体"/>
                <w:b w:val="0"/>
                <w:bCs/>
                <w:i w:val="0"/>
                <w:iCs w:val="0"/>
                <w:color w:val="auto"/>
                <w:sz w:val="28"/>
                <w:szCs w:val="28"/>
                <w:highlight w:val="none"/>
                <w:u w:val="none"/>
                <w:lang w:eastAsia="zh-CN"/>
              </w:rPr>
              <w:t>索引</w:t>
            </w: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eastAsia="zh-CN"/>
              </w:rPr>
              <w:t>、</w:t>
            </w: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  <w:tab/>
            </w: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eastAsia="zh-CN"/>
              </w:rPr>
              <w:t>用户和权限）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三．实验过程</w:t>
            </w:r>
          </w:p>
          <w:p>
            <w:pPr>
              <w:ind w:firstLine="42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利用python中pandas库的DataFrame格式对元数据进行存储</w:t>
            </w:r>
          </w:p>
          <w:p>
            <w:pPr>
              <w:ind w:firstLine="420" w:firstLineChars="0"/>
              <w:rPr>
                <w:rFonts w:hint="default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表：</w:t>
            </w:r>
            <w:r>
              <w:rPr>
                <w:rFonts w:hint="default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df_all.to_csv(db_path+table_name+'.csv')</w:t>
            </w:r>
          </w:p>
          <w:p>
            <w:pPr>
              <w:ind w:firstLine="420" w:firstLineChars="0"/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视图：db.to_csv('Data/view.csv')</w:t>
            </w:r>
          </w:p>
          <w:p>
            <w:pPr>
              <w:ind w:firstLine="420" w:firstLineChars="0"/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索引：df.to_csv('Data/index/'+index_name+'.csv')</w:t>
            </w:r>
          </w:p>
          <w:p>
            <w:pPr>
              <w:ind w:firstLine="420" w:firstLineChars="0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用户与权限：db.to_csv('Data/user.csv')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四．实验结果</w:t>
            </w:r>
          </w:p>
          <w:p>
            <w:pPr>
              <w:ind w:firstLine="420" w:firstLineChars="0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/>
                <w:i w:val="0"/>
                <w:iCs w:val="0"/>
                <w:sz w:val="24"/>
                <w:szCs w:val="24"/>
                <w:u w:val="none"/>
                <w:lang w:val="en-US" w:eastAsia="zh-CN"/>
              </w:rPr>
              <w:t>表：</w:t>
            </w:r>
            <w:r>
              <w:rPr>
                <w:sz w:val="24"/>
                <w:szCs w:val="24"/>
              </w:rPr>
              <w:drawing>
                <wp:inline distT="0" distB="0" distL="114300" distR="114300">
                  <wp:extent cx="1234440" cy="1059180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206240" cy="2209800"/>
                  <wp:effectExtent l="0" t="0" r="0" b="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视图：</w:t>
            </w:r>
            <w:r>
              <w:rPr>
                <w:sz w:val="24"/>
                <w:szCs w:val="24"/>
              </w:rPr>
              <w:drawing>
                <wp:inline distT="0" distB="0" distL="114300" distR="114300">
                  <wp:extent cx="1051560" cy="32004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6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0"/>
              <w:rPr>
                <w:sz w:val="24"/>
                <w:szCs w:val="24"/>
              </w:rPr>
            </w:pPr>
            <w:r>
              <w:drawing>
                <wp:inline distT="0" distB="0" distL="114300" distR="114300">
                  <wp:extent cx="4114800" cy="594360"/>
                  <wp:effectExtent l="0" t="0" r="0" b="0"/>
                  <wp:docPr id="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索引：</w:t>
            </w:r>
            <w:r>
              <w:rPr>
                <w:sz w:val="24"/>
                <w:szCs w:val="24"/>
              </w:rPr>
              <w:drawing>
                <wp:inline distT="0" distB="0" distL="114300" distR="114300">
                  <wp:extent cx="1150620" cy="662940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62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911215" cy="267335"/>
                  <wp:effectExtent l="0" t="0" r="1905" b="6985"/>
                  <wp:docPr id="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215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用户与权限：</w:t>
            </w:r>
            <w:r>
              <w:rPr>
                <w:sz w:val="24"/>
                <w:szCs w:val="24"/>
              </w:rPr>
              <w:drawing>
                <wp:inline distT="0" distB="0" distL="114300" distR="114300">
                  <wp:extent cx="1112520" cy="373380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462905" cy="468630"/>
                  <wp:effectExtent l="0" t="0" r="8255" b="3810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46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五．遇到的主要问题及解决的办法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Python中可保存为csv文件，可方便存储和读取。用户文件可建立一个独立的csv文件，每一个元组为一个用户和其所包含的权限，每个操作下有用户所能操作的表名和列名。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六．思考与感想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视图是虚表，存储时不需要把表存下来，只需要把子查询语句存下来，用时在进行查询。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哈希索引存储索引字段的哈希值和哈希链表，可加快索引。用户和权限保证了安全性。</w:t>
            </w:r>
          </w:p>
        </w:tc>
      </w:tr>
    </w:tbl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3"/>
        <w:tblW w:w="94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25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付子豪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建表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11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26 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7766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5315" w:type="dxa"/>
            <w:gridSpan w:val="3"/>
          </w:tcPr>
          <w:p>
            <w:pPr>
              <w:spacing w:line="360" w:lineRule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8" w:hRule="atLeast"/>
        </w:trPr>
        <w:tc>
          <w:tcPr>
            <w:tcW w:w="9462" w:type="dxa"/>
            <w:gridSpan w:val="6"/>
          </w:tcPr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ind w:firstLine="420" w:firstLineChars="0"/>
              <w:rPr>
                <w:rFonts w:ascii="宋体" w:hAnsi="宋体"/>
                <w:i w:val="0"/>
                <w:iCs/>
                <w:sz w:val="28"/>
                <w:szCs w:val="28"/>
              </w:rPr>
            </w:pPr>
            <w:r>
              <w:rPr>
                <w:rFonts w:ascii="宋体" w:hAnsi="宋体"/>
                <w:i w:val="0"/>
                <w:iCs/>
                <w:sz w:val="28"/>
                <w:szCs w:val="28"/>
              </w:rPr>
              <w:t>解析、执行CREATE TABLE语句，实现建表功能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ind w:firstLine="420" w:firstLineChars="0"/>
              <w:rPr>
                <w:rFonts w:hint="default" w:ascii="宋体" w:hAnsi="宋体"/>
                <w:i w:val="0"/>
                <w:iCs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执行CREATE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val="en-US" w:eastAsia="zh-CN"/>
              </w:rPr>
              <w:t xml:space="preserve"> table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语句，创建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eastAsia="zh-CN"/>
              </w:rPr>
              <w:t>关系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表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eastAsia="zh-CN"/>
              </w:rPr>
              <w:t>。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解析CREATE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val="en-US" w:eastAsia="zh-CN"/>
              </w:rPr>
              <w:t xml:space="preserve"> table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语句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eastAsia="zh-CN"/>
              </w:rPr>
              <w:t>，做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val="en-US" w:eastAsia="zh-CN"/>
              </w:rPr>
              <w:t>词法、语法、语义分析，及</w:t>
            </w:r>
            <w:r>
              <w:rPr>
                <w:rFonts w:hint="eastAsia" w:ascii="宋体" w:hAnsi="宋体"/>
                <w:i w:val="0"/>
                <w:iCs/>
                <w:color w:val="auto"/>
                <w:sz w:val="28"/>
                <w:szCs w:val="28"/>
                <w:highlight w:val="none"/>
                <w:u w:val="none"/>
                <w:lang w:val="en-US" w:eastAsia="zh-CN"/>
              </w:rPr>
              <w:t>安全性</w:t>
            </w:r>
            <w:r>
              <w:rPr>
                <w:rFonts w:hint="eastAsia" w:ascii="宋体" w:hAnsi="宋体"/>
                <w:i w:val="0"/>
                <w:iCs/>
                <w:color w:val="auto"/>
                <w:sz w:val="28"/>
                <w:szCs w:val="28"/>
                <w:highlight w:val="none"/>
                <w:u w:val="none"/>
              </w:rPr>
              <w:t>检查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eastAsia="zh-CN"/>
              </w:rPr>
              <w:t>，并实现建表功能。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建表时需要包含主码、</w:t>
            </w:r>
            <w:r>
              <w:rPr>
                <w:rFonts w:hint="eastAsia" w:ascii="宋体" w:hAnsi="宋体"/>
                <w:i w:val="0"/>
                <w:iCs/>
                <w:color w:val="auto"/>
                <w:sz w:val="28"/>
                <w:szCs w:val="28"/>
                <w:highlight w:val="none"/>
                <w:u w:val="none"/>
              </w:rPr>
              <w:t>外码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、唯一性约束、非空约束等完整性约束的定义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三．实验过程</w:t>
            </w:r>
          </w:p>
          <w:p>
            <w:pPr>
              <w:numPr>
                <w:ilvl w:val="0"/>
                <w:numId w:val="1"/>
              </w:numPr>
              <w:ind w:firstLine="42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执行Create table语句，先解析语句，之后用safe函数检查用户的权限，之后将建立的表名和数据字典传给create_table()函数</w:t>
            </w:r>
          </w:p>
          <w:p>
            <w:pPr>
              <w:numPr>
                <w:ilvl w:val="0"/>
                <w:numId w:val="1"/>
              </w:numPr>
              <w:ind w:firstLine="420" w:firstLineChars="0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Create_table()函数将会创建新的数据帧，在对数据字典遍历后根据是否包含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主码、</w:t>
            </w:r>
            <w:r>
              <w:rPr>
                <w:rFonts w:hint="eastAsia" w:ascii="宋体" w:hAnsi="宋体"/>
                <w:i w:val="0"/>
                <w:iCs/>
                <w:color w:val="auto"/>
                <w:sz w:val="28"/>
                <w:szCs w:val="28"/>
                <w:highlight w:val="none"/>
                <w:u w:val="none"/>
              </w:rPr>
              <w:t>外码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</w:rPr>
              <w:t>、唯一性约束、非空约束等完整性约束</w:t>
            </w: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val="en-US" w:eastAsia="zh-CN"/>
              </w:rPr>
              <w:t>创建新的数据帧，合并所有数据帧，并用表名存储下来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i w:val="0"/>
                <w:iCs/>
                <w:sz w:val="28"/>
                <w:szCs w:val="28"/>
                <w:u w:val="none"/>
                <w:lang w:val="en-US" w:eastAsia="zh-CN"/>
              </w:rPr>
              <w:t>语句分析代码：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宋体" w:hAnsi="宋体"/>
                <w:i w:val="0"/>
                <w:iCs/>
                <w:sz w:val="28"/>
                <w:szCs w:val="28"/>
                <w:u w:val="none"/>
                <w:lang w:val="en-US" w:eastAsia="zh-CN"/>
              </w:rPr>
            </w:pPr>
            <w:r>
              <w:rPr>
                <w:sz w:val="28"/>
                <w:szCs w:val="28"/>
              </w:rPr>
              <w:drawing>
                <wp:inline distT="0" distB="0" distL="114300" distR="114300">
                  <wp:extent cx="5271135" cy="1751965"/>
                  <wp:effectExtent l="0" t="0" r="1905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75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 w:firstLineChars="0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创建表代码：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drawing>
                <wp:inline distT="0" distB="0" distL="114300" distR="114300">
                  <wp:extent cx="5266055" cy="3292475"/>
                  <wp:effectExtent l="0" t="0" r="6985" b="146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9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四．实验结果</w:t>
            </w:r>
          </w:p>
          <w:p>
            <w:pPr>
              <w:ind w:firstLine="420" w:firstLineChars="0"/>
            </w:pPr>
            <w:r>
              <w:drawing>
                <wp:inline distT="0" distB="0" distL="114300" distR="114300">
                  <wp:extent cx="5204460" cy="624840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1188720" cy="327660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27020" cy="1165860"/>
                  <wp:effectExtent l="0" t="0" r="762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五．遇到的主要问题及解决的办法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语句解析时，利用正则化提取括号里的内容，表中建立五个特殊元组表示属性类型和属性是否为主码，是否非空，是否唯一，是否有check约束，用0和1表示是或否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六．思考与感想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建表要建立其属性的各个约束条件，为之后的操作做基础</w:t>
            </w:r>
          </w:p>
        </w:tc>
      </w:tr>
    </w:tbl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3"/>
        <w:tblW w:w="94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25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付子豪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建立视图和索引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11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27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7766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5315" w:type="dxa"/>
            <w:gridSpan w:val="3"/>
          </w:tcPr>
          <w:p>
            <w:pPr>
              <w:spacing w:line="360" w:lineRule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8" w:hRule="atLeast"/>
        </w:trPr>
        <w:tc>
          <w:tcPr>
            <w:tcW w:w="9462" w:type="dxa"/>
            <w:gridSpan w:val="6"/>
          </w:tcPr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jc w:val="left"/>
              <w:rPr>
                <w:rFonts w:hint="eastAsia" w:ascii="宋体" w:hAnsi="宋体" w:eastAsia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eastAsia="zh-CN"/>
              </w:rPr>
            </w:pPr>
            <w:r>
              <w:rPr>
                <w:rFonts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</w:rPr>
              <w:t>解析、执行CREATE VIEW实现创建试图功能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eastAsia="zh-CN"/>
              </w:rPr>
              <w:t>，</w:t>
            </w:r>
            <w:r>
              <w:rPr>
                <w:rFonts w:ascii="宋体" w:hAnsi="宋体"/>
                <w:i w:val="0"/>
                <w:iCs w:val="0"/>
                <w:sz w:val="28"/>
                <w:szCs w:val="28"/>
                <w:u w:val="none"/>
              </w:rPr>
              <w:t>解析、执行CREATE INDEX语句，实现创建索引的功能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</w:rPr>
              <w:t>执行CREATE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 xml:space="preserve"> view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</w:rPr>
              <w:t>语句，创建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eastAsia="zh-CN"/>
              </w:rPr>
              <w:t>视图。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</w:rPr>
              <w:t>解析CREATE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 xml:space="preserve"> view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</w:rPr>
              <w:t>语句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eastAsia="zh-CN"/>
              </w:rPr>
              <w:t>，做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词法、语法、语义分析，及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color w:val="auto"/>
                <w:sz w:val="28"/>
                <w:szCs w:val="28"/>
                <w:highlight w:val="none"/>
                <w:u w:val="none"/>
                <w:lang w:val="en-US" w:eastAsia="zh-CN"/>
              </w:rPr>
              <w:t>安全性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color w:val="auto"/>
                <w:sz w:val="28"/>
                <w:szCs w:val="28"/>
                <w:highlight w:val="none"/>
                <w:u w:val="none"/>
              </w:rPr>
              <w:t>检查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eastAsia="zh-CN"/>
              </w:rPr>
              <w:t>，并实现创建视图功能。</w:t>
            </w:r>
          </w:p>
          <w:p>
            <w:pPr>
              <w:numPr>
                <w:ilvl w:val="0"/>
                <w:numId w:val="0"/>
              </w:numPr>
              <w:ind w:firstLine="280" w:firstLineChars="100"/>
              <w:jc w:val="left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eastAsia="zh-CN"/>
              </w:rPr>
            </w:pP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</w:rPr>
              <w:t>执行CREATE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 xml:space="preserve"> index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</w:rPr>
              <w:t>语句，创建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  <w:lang w:eastAsia="zh-CN"/>
              </w:rPr>
              <w:t>索引。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</w:rPr>
              <w:t>解析CREATE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 xml:space="preserve"> index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</w:rPr>
              <w:t>语句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  <w:lang w:eastAsia="zh-CN"/>
              </w:rPr>
              <w:t>，做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词法、语法、语义分析，及</w:t>
            </w:r>
            <w:r>
              <w:rPr>
                <w:rFonts w:hint="eastAsia" w:ascii="宋体" w:hAnsi="宋体"/>
                <w:i w:val="0"/>
                <w:iCs w:val="0"/>
                <w:color w:val="auto"/>
                <w:sz w:val="28"/>
                <w:szCs w:val="28"/>
                <w:highlight w:val="none"/>
                <w:u w:val="none"/>
                <w:lang w:val="en-US" w:eastAsia="zh-CN"/>
              </w:rPr>
              <w:t>安全性</w:t>
            </w:r>
            <w:r>
              <w:rPr>
                <w:rFonts w:hint="eastAsia" w:ascii="宋体" w:hAnsi="宋体"/>
                <w:i w:val="0"/>
                <w:iCs w:val="0"/>
                <w:color w:val="auto"/>
                <w:sz w:val="28"/>
                <w:szCs w:val="28"/>
                <w:highlight w:val="none"/>
                <w:u w:val="none"/>
              </w:rPr>
              <w:t>检查</w:t>
            </w:r>
            <w:r>
              <w:rPr>
                <w:rFonts w:hint="eastAsia" w:ascii="宋体" w:hAnsi="宋体"/>
                <w:i w:val="0"/>
                <w:iCs w:val="0"/>
                <w:sz w:val="28"/>
                <w:szCs w:val="28"/>
                <w:u w:val="none"/>
                <w:lang w:eastAsia="zh-CN"/>
              </w:rPr>
              <w:t>，并实现创建索引功能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三．实验过程</w:t>
            </w:r>
          </w:p>
          <w:p>
            <w:p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 xml:space="preserve">先建立一个view.csv文件，每当解析完create view语句之后， 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将视图名和子查询语句传到creat_view函数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creat_view函数建立一个新的数据帧，包含视图名和子查询</w:t>
            </w:r>
          </w:p>
          <w:p>
            <w:pPr>
              <w:numPr>
                <w:ilvl w:val="0"/>
                <w:numId w:val="0"/>
              </w:numPr>
              <w:ind w:left="420" w:leftChars="0"/>
              <w:rPr>
                <w:sz w:val="24"/>
                <w:szCs w:val="24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之后打开view.csv文件，将新的数据帧加入到view.csv中，把新的view.csv存储下来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分析语句代码：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drawing>
                <wp:inline distT="0" distB="0" distL="114300" distR="114300">
                  <wp:extent cx="2727960" cy="94488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创建视图代码：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273675" cy="1202690"/>
                  <wp:effectExtent l="0" t="0" r="14605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20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对创建索引语句进行解析，安全性检查之后，将索引名，表名和索引字段传到create_index函数中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create_index函数先打开表文件，之后建立有关索引字段的哈希索引，并将哈希值和链表指针作为数据帧存储在一个csv文件中，以索引名为文件名存储此文件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语句解析代码：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5189220" cy="1424940"/>
                  <wp:effectExtent l="0" t="0" r="762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20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创建索引代码：</w:t>
            </w:r>
          </w:p>
          <w:p>
            <w:pPr>
              <w:jc w:val="left"/>
              <w:rPr>
                <w:rFonts w:hint="eastAsia"/>
              </w:rPr>
            </w:pPr>
            <w:r>
              <w:drawing>
                <wp:inline distT="0" distB="0" distL="114300" distR="114300">
                  <wp:extent cx="4853940" cy="4030980"/>
                  <wp:effectExtent l="0" t="0" r="762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4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四．实验结果</w:t>
            </w:r>
          </w:p>
          <w:p>
            <w:pPr>
              <w:numPr>
                <w:ilvl w:val="0"/>
                <w:numId w:val="0"/>
              </w:numPr>
              <w:ind w:firstLine="420" w:firstLineChars="0"/>
            </w:pPr>
            <w:r>
              <w:drawing>
                <wp:inline distT="0" distB="0" distL="114300" distR="114300">
                  <wp:extent cx="5044440" cy="205740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0"/>
            </w:pPr>
            <w:r>
              <w:drawing>
                <wp:inline distT="0" distB="0" distL="114300" distR="114300">
                  <wp:extent cx="3634740" cy="403860"/>
                  <wp:effectExtent l="0" t="0" r="762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0"/>
            </w:pPr>
            <w:r>
              <w:drawing>
                <wp:inline distT="0" distB="0" distL="114300" distR="114300">
                  <wp:extent cx="5524500" cy="838200"/>
                  <wp:effectExtent l="0" t="0" r="7620" b="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五．遇到的主要问题及解决的办法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先建立一个view的csv文件用来存储建立的视图名和子查询，对视图语句的解析包括视图名和子查询语句，都要进行存储。哈希索引不同的字段可能会出现一样的哈希值，要进行判断，哈希链表存储每一个元组。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六．思考与感想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视图和索引都能加快数据库的运算速度，一个是虚表，一个有索引文件</w:t>
            </w:r>
          </w:p>
        </w:tc>
      </w:tr>
    </w:tbl>
    <w:p/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3"/>
        <w:tblW w:w="94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154"/>
        <w:gridCol w:w="1257"/>
        <w:gridCol w:w="1566"/>
        <w:gridCol w:w="1841"/>
        <w:gridCol w:w="2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付子豪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查询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3 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7766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5315" w:type="dxa"/>
            <w:gridSpan w:val="3"/>
          </w:tcPr>
          <w:p>
            <w:pPr>
              <w:spacing w:line="360" w:lineRule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8" w:hRule="atLeast"/>
        </w:trPr>
        <w:tc>
          <w:tcPr>
            <w:tcW w:w="9462" w:type="dxa"/>
            <w:gridSpan w:val="6"/>
          </w:tcPr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jc w:val="left"/>
              <w:rPr>
                <w:rFonts w:ascii="宋体" w:hAnsi="宋体"/>
                <w:i w:val="0"/>
                <w:iCs/>
                <w:szCs w:val="21"/>
              </w:rPr>
            </w:pPr>
            <w:r>
              <w:rPr>
                <w:rFonts w:ascii="宋体" w:hAnsi="宋体"/>
                <w:i w:val="0"/>
                <w:iCs/>
                <w:szCs w:val="21"/>
              </w:rPr>
              <w:t>解析、执行SELECT语句，实现查询功能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pStyle w:val="6"/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i w:val="0"/>
                <w:iCs w:val="0"/>
                <w:szCs w:val="21"/>
                <w:u w:val="none"/>
                <w:lang w:eastAsia="zh-CN"/>
              </w:rPr>
            </w:pPr>
            <w:r>
              <w:rPr>
                <w:rFonts w:hint="eastAsia" w:ascii="宋体" w:hAnsi="宋体"/>
                <w:i w:val="0"/>
                <w:iCs w:val="0"/>
                <w:szCs w:val="21"/>
                <w:u w:val="none"/>
              </w:rPr>
              <w:t>执行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val="en-US" w:eastAsia="zh-CN"/>
              </w:rPr>
              <w:t>Select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</w:rPr>
              <w:t>语句，从表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eastAsia="zh-CN"/>
              </w:rPr>
              <w:t>存储文件中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</w:rPr>
              <w:t>查询数据，并输出结果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eastAsia="zh-CN"/>
              </w:rPr>
              <w:t>。</w:t>
            </w:r>
          </w:p>
          <w:p>
            <w:pPr>
              <w:pStyle w:val="6"/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/>
                <w:b/>
                <w:i w:val="0"/>
                <w:iCs w:val="0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i w:val="0"/>
                <w:iCs w:val="0"/>
                <w:szCs w:val="21"/>
                <w:u w:val="none"/>
              </w:rPr>
              <w:t>解析语句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eastAsia="zh-CN"/>
              </w:rPr>
              <w:t>，做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val="en-US" w:eastAsia="zh-CN"/>
              </w:rPr>
              <w:t>词法、语法、语义分析，及</w:t>
            </w:r>
            <w:r>
              <w:rPr>
                <w:rFonts w:hint="eastAsia" w:ascii="宋体" w:hAnsi="宋体"/>
                <w:i w:val="0"/>
                <w:iCs w:val="0"/>
                <w:szCs w:val="21"/>
                <w:highlight w:val="none"/>
                <w:u w:val="none"/>
                <w:lang w:val="en-US" w:eastAsia="zh-CN"/>
              </w:rPr>
              <w:t>安全性</w:t>
            </w:r>
            <w:r>
              <w:rPr>
                <w:rFonts w:hint="eastAsia" w:ascii="宋体" w:hAnsi="宋体"/>
                <w:i w:val="0"/>
                <w:iCs w:val="0"/>
                <w:szCs w:val="21"/>
                <w:highlight w:val="none"/>
                <w:u w:val="none"/>
              </w:rPr>
              <w:t>检查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eastAsia="zh-CN"/>
              </w:rPr>
              <w:t>，并实现查询单表、</w:t>
            </w:r>
            <w:r>
              <w:rPr>
                <w:rFonts w:hint="eastAsia" w:ascii="宋体" w:hAnsi="宋体"/>
                <w:i w:val="0"/>
                <w:iCs w:val="0"/>
                <w:szCs w:val="21"/>
                <w:highlight w:val="none"/>
                <w:u w:val="none"/>
                <w:lang w:eastAsia="zh-CN"/>
              </w:rPr>
              <w:t>连接、嵌套和集合查询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eastAsia="zh-CN"/>
              </w:rPr>
              <w:t>功能。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</w:rPr>
              <w:t>在SELECT语句中需要支持</w:t>
            </w:r>
            <w:r>
              <w:rPr>
                <w:rFonts w:hint="eastAsia" w:ascii="宋体" w:hAnsi="宋体"/>
                <w:i w:val="0"/>
                <w:iCs w:val="0"/>
                <w:szCs w:val="21"/>
                <w:highlight w:val="none"/>
                <w:u w:val="none"/>
              </w:rPr>
              <w:t>GROUP BY、HAVING和ORDER BY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</w:rPr>
              <w:t>子句，支持</w:t>
            </w:r>
            <w:r>
              <w:rPr>
                <w:rFonts w:hint="eastAsia" w:ascii="宋体" w:hAnsi="宋体"/>
                <w:i w:val="0"/>
                <w:iCs w:val="0"/>
                <w:szCs w:val="21"/>
                <w:highlight w:val="none"/>
                <w:u w:val="none"/>
              </w:rPr>
              <w:t>聚集函</w:t>
            </w:r>
            <w:r>
              <w:rPr>
                <w:rFonts w:hint="eastAsia" w:ascii="宋体" w:hAnsi="宋体"/>
                <w:i w:val="0"/>
                <w:iCs w:val="0"/>
                <w:szCs w:val="21"/>
                <w:highlight w:val="none"/>
                <w:u w:val="none"/>
                <w:lang w:eastAsia="zh-CN"/>
              </w:rPr>
              <w:t>数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eastAsia="zh-CN"/>
              </w:rPr>
              <w:t>；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val="en-US" w:eastAsia="zh-CN"/>
              </w:rPr>
              <w:t>W</w:t>
            </w:r>
            <w:r>
              <w:rPr>
                <w:rFonts w:hint="eastAsia" w:ascii="宋体" w:hAnsi="宋体"/>
                <w:i w:val="0"/>
                <w:iCs w:val="0"/>
                <w:szCs w:val="21"/>
                <w:u w:val="none"/>
                <w:lang w:eastAsia="zh-CN"/>
              </w:rPr>
              <w:t>here语句支持and、or、between and、in、like等。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三．实验过程</w:t>
            </w:r>
          </w:p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解析select语句，进行安全性检查后，判断是否有where条件，再判断是否有集合查询的条件，再解析group by，having，order by，最后将解析结果传到select函数中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select函数中先对表名进行判断，判断是否为连接查询，再判断是否含有where语句，若无则直接判断所输出的属性，之后判断是否有集合查询条件，若有则进行查询并进行运算，更新其所要打印的数据帧，再检查是否为插入选择，若 是则返回数据帧而不打印，若否在判断是否有group by，having，order by，然后进行打印输出；对于有where的查询，判断是where类型，分为between，in，like，and和or。分别利用where查询到其所要的数据帧，在进行打印。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语句解析代码：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elif operate=='select':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#"select * from sc where id=001 and name='xiaohong'"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table_list=sql_word[3].split(',')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sql_word[1]=='*':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columns=['*']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columns=sql_word[1].split(',')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not safe(sql_word[3],operate,columns):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return False 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'where' not in sql_word:#没有where的简单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if 'union'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where_index=sql_word.index('union')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jihe_sql=" ".join(jihe_sql)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select(columns,table_list,jihe_sql=jihe_sql)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'intersect'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where_index=sql_word.index('intersect')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jihe_sql=" ".join(jihe_sql)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select(columns,table_list,jihe_sql=jihe_sql)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'except'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where_index=sql_word.index('except')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jihe_sql=" ".join(jihe_sql)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select(columns,table_list,jihe_sql=jihe_sql)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'order' in sql_word:#有没有order by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where_index=sql_word.index('order')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order_sql=sql_word[where_index:]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group_sql=[]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having_sql=[]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elif 'group' in sql_word:#有没有分组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where_index=sql_word.index('group')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'having' in sql_word:#有没有having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group_index=sql_word.index('having')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order_sql=[]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group_sql=sql_word[where_index:group_index]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having_sql=sql_word[group_index:]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order_sql=[]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group_sql=sql_word[where_index:]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having_sql=[]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order_sql=[]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group_sql=[]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having_sql=[]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select(columns,table_list,'',tag,order_sql,group_sql,having_sql,jihe_sql='')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else:#有where,分割where_sql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if 'union'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where_index=sql_word.index('union')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where_sql=sql_word[5:where_index]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jihe_sql=" ".join(jihe_sql)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select(columns,table_list,where_sql,tag,jihe_sql=jihe_sql)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'intersect'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where_index=sql_word.index('intersect')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where_sql=sql_word[5:where_index]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jihe_sql=" ".join(jihe_sql)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select(columns,table_list,where_sql,tag,jihe_sql=jihe_sql)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'except'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where_index=sql_word.index('except')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where_sql=sql_word[5:where_index]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jihe_sql=" ".join(jihe_sql)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select(columns,table_list,where_sql,tag,jihe_sql=jihe_sql)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'order'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where_index=sql_word.index('order')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where_sql=sql_word[5:where_index]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order_sql=sql_word[where_index:]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elif 'group'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where_index=sql_word.index('group')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'having' in sql_word: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group_index=sql_word.index('having')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where_sql=sql_word[5:where_index]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group_sql=sql_word[where_index:group_index]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having_sql=sql_word[group_index:]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where_sql=sql_word[5:where_index]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group_sql=sql_word[where_index:]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having_sql=[]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group_sql=[]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having_sql=[]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where_sql=sql_word[5:]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order_sql=[]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select(columns,table_list,where_sql,tag,order_sql,group_sql,having_sql,jihe_sql='')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Select函数代码：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def select(columns,table_list,where_sql='',tag='',order_sql='',group_sql='',having_sql='',jihe_sql=''):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Betwenn：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'between' in where_sql: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column,mins,maxs=where(where_sql)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db=db.loc['tuple']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df=db[(db[column]&lt;maxs)&amp;(db[column]&gt;mins)]#选择好数据帧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#进行返回或打印，重复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In：（包含嵌套查询）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elif 'in' in where_sql: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db=db.loc['tuple']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column,values=where(where_sql)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if 'select' in values:#嵌套查询之一in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columns_1=values[1].split(',')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table_list_1=values[3].split(',')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where_sql_1=values[5:]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df= select(columns_1,table_list_1,where_sql_1,tag='insert')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values=df[column].tolist()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df=pd.DataFrame()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for i in values: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df1=db[db[column]==i]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df=pd.concat([df,df1],axis=0)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Like：elif 'like' in where_sql: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db=db.loc['tuple']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column,list_f,list_l=where(where_sql)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df=pd.DataFrame()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list1=list(db[column])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for i in range(len(list1)):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list2_f=list(list1[i])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a=list1[i]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b=a[::-1]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list2_l=list(b)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flag=0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flag1=0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if '%' in list_l: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if len(list_f)!=len(list2_f):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flag=1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for j in range(len(list_f)):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if (list_f[j]!=list2_f[j])&amp;(list_f[j]!='_'):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flag=1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break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if flag==0: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df1=db[db[column]==list1[i]]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df=pd.concat([df,df1],axis=0)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else: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for j in range(len(list_f)):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if (list_f[j]!=list2_f[j])&amp;(list_f[j]!='_'):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flag=1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break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if flag==0: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if len(list_l)&gt;0: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for k in range(len(list_l)):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    if (list_l[k]!=list2_l[k])&amp;(list_l[k]!='_'):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        flag1=1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        break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if flag1==0: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    df1=db[db[column]==list1[i]]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    df=pd.concat([df,df1],axis=0)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else: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df1=db[db[column]==list1[i]]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                          df=pd.concat([df,df1],axis=0)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打印或输出：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if "*" not in columns: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len(jihe_sql)!=0: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df_jihe=jihe_f(jihe_sql)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jihe_sql[0]=='union':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df=pd.merge(df,df_jihe, how='outer')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elif jihe_sql[0]=='intersect':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df=pd.merge(df,df_jihe)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elif jihe_sql[0]=='except':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 = df.append(df_jihe)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 = df.append(df_jihe)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 = df.drop_duplicates(keep=False)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tag=='insert':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len(order_sql)!=0: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column=order_sql[2]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if order_sql[3]=='desc':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df.sort_values(by=column,ascending=False,inplace=True)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elif order_sql[3]=='asc':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df.sort_values(by=column,inplace=True)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columns_list=gather(columns,df)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return df[columns_list]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len(order_sql)!=0: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column=order_sql[2]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if order_sql[3]=='desc':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df.sort_values(by=column,ascending=False,inplace=True)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elif order_sql[3]=='asc':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df.sort_values(by=column,inplace=True)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columns_list=gather(columns,df)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len(group_sql)!=0: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column=group_sql[2]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grouped = df.groupby(column)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for name,group in grouped: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if len(having_sql)!=0: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limit=having_sql[1]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dict_1={}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if '&gt;'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cols=limit.split('&gt;')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dict_1[cols[0]]=cols[1]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symbol='&gt;'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elif '&lt;'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cols=limit.split('&lt;')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dict_1[cols[0]]=cols[1]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symbol='&lt;'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elif '='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cols=limit.split('=')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dict_1[cols[0]]=cols[1]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symbol='='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if '&gt;'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if name&gt;dict_1[column]: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print(name)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display(group.head())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elif '&lt;'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if name&lt;dict_1[column]: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print(name)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display(group.head())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elif '='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if name&lt;dict_1[column]: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print(name)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display(group.head())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print(name)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display(group.head())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display(df[columns_list])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len(jihe_sql)!=0: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df_jihe=jihe_f(jihe_sql)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jihe_sql[0]=='union':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df=pd.merge(df,df_jihe, how='outer')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elif jihe_sql[0]=='intersect':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df=pd.merge(df,df_jihe)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elif jihe_sql[0]=='except':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 = df.append(df_jihe)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 = df.append(df_jihe)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 = df.drop_duplicates(keep=False)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tag=='insert':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len(order_sql)!=0: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column=order_sql[2]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if order_sql[3]=='desc':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df.sort_values(by=column,ascending=False,inplace=True)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elif order_sql[3]=='asc':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df.sort_values(by=column,inplace=True)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columns_list=gather(columns,df)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return df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len(order_sql)!=0: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column=order_sql[2]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if order_sql[3]=='desc':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df.sort_values(by=column,ascending=False,inplace=True)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elif order_sql[3]=='asc':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df.sort_values(by=column,inplace=True)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columns_list=gather(columns,df)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len(group_sql)!=0: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column=group_sql[2]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grouped = df.groupby(column)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for name,group in grouped: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if len(having_sql)!=0: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limit=having_sql[1]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dict_1={}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if '&gt;'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cols=limit.split('&gt;')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dict_1[cols[0]]=cols[1]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symbol='&gt;'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elif '&lt;'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cols=limit.split('&lt;')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dict_1[cols[0]]=cols[1]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symbol='&lt;'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elif '='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cols=limit.split('=')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dict_1[cols[0]]=cols[1]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symbol='='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if '&gt;'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if name&gt;dict_1[column]: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print(name)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display(group.head())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elif '&lt;'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if name&lt;dict_1[column]: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print(name)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display(group.head())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elif '=' in limit: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if name&lt;dict_1[column]: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print(name)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        display(group.head())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print(name)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display(group.head())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display(df) 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And和or：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else:#or或者and时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dfs=[]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link,limit,symbol=where(where_sql)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for k,i in zip(limit,symbol):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i=='=':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for i in k: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if '.' in i: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index=i.index('.')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j=i[(index+1):]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if '.' in k[i]: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df1=db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df1=db[db[j]==k[i]]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df1=db[db[i]==k[i]]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dfs.append(df1)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elif i=='&lt;':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for i in k: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if '.' in i: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index=i.index('.')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j=i[(index+1):]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if '.' in k[i]: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df1=db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df1=db[db[j]&lt;k[i]]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df1=db[db[i]&lt;k[i]]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dfs.append(df1)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elif i=='&gt;':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for i in k: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if '.' in i: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index=i.index('.')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j=i[(index+1):]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if '.' in k[i]: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df1=db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    df1=db[db[j]&gt;k[i]]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    df1=db[db[i]&gt;k[i]]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dfs.append(df1)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for i in range(len(dfs)):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i&lt;len(dfs)-1: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link[i]=='and':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dfs[i+1]=pd.merge(dfs[i],dfs[i+1])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elif link[i]=='or':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dfs[i+1]=pd.merge(dfs[i],dfs[i+1],how='outer')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df=dfs[len(dfs)-1]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Where语句：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def where(where_sql):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if 'between' in where_sql: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column=where_sql[0]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mins=where_sql[2]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maxs=where_sql[4]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return column,mins,maxs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elif ('in' in where_sql)|(' = ' in where_sql):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column=where_sql[0]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'select' in where_sql[2]: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select_sql=' '.join(where_sql)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values = re.findall('\((.*)\)', select_sql)[0].split(' 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print(values)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values = re.findall('\((.*)\)', where_sql[2])[0].split(',')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return column,values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elif 'like' in where_sql: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list_f=[]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list_l=[]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column=where_sql[0]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list0=list(where_sql[2])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'%' not in where_sql[2]: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list_f=list(where_sql[2])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list_l=['%']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if list0[0]=='%':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list_f=[]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_list=where_sql[2].split('%')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a=_list[1]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b=a[::-1]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list_l=list(b)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list0[len(list0)-1]=='%':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list_l=[]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_list=where_sql[2].split('%')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a=_list[0]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list_f=list(a)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list0=where_sql[2].split('%')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list_f=list(list0[0])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a=list0[1]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b=a[::-1]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list_l=list(b)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return column,list_f,list_l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link=[]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condi=[]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symbol=[]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limit=[]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for i in range(len(where_sql)):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if where_sql[i]=='and' or where_sql[i]=='or':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link.append(where_sql[i])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condi.append(where_sql[i])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for i in range(len(condi)):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if '=' in condi[i]: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a=condi[i].split('=')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limit_dict={a[0]:a[1]}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limit.append(limit_dict)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symbol.append('=')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'&gt;' in condi[i]: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a=condi[i].split('&gt;')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limit_dict={a[0]:a[1]}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limit.append(limit_dict)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symbol.append('&gt;')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'&lt;' in condi[i]: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a=condi[i].split('&lt;')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limit_dict={a[0]:a[1]}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limit.append(limit_dict)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symbol.append('&lt;')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return link,limit,symbol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Jihe_f函数：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def jihe_f(jihe_sql):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sql_word=jihe_sql.split(' 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sql_word=sql_word[1:]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table_list=sql_word[3].split(',')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if sql_word[1]=='*':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columns=['*']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columns=sql_word[1].split(',')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if 'where' not in sql_word:#没有where的简单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df=select(columns,table_name,'',tag='insert')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return df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else:#有where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where_sql=sql_word[5:]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df=select(columns,table_list,where_sql,tag='insert')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return df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聚集函数：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def gather(columns,db):#聚集函数，影响select的输入，返回应该输入的属性列表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columns_list=[]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for i in range(len(columns)):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'(' in columns[i]: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if 'count' in columns[i]: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 re.findall('\((.*)\)', columns[i])[0].split(',')#属性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print(db.shape[0])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'sum' in columns[i]: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 re.findall('\((.*)\)', columns[i])[0].split(',')#属性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column=column[0]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values=list(db[column])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All=0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for i in values: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i=float(i)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All+=i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print(All)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'avg' in columns[i]: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 re.findall('\((.*)\)', columns[i])[0].split(',')#属性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column=column[0]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values=list(db[column])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l=len(values)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All=0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for i in values: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i=float(i)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All+=i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print(All/l)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'max' in columns[i]: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 re.findall('\((.*)\)', columns[i])[0].split(',')#属性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column=column[0]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values=list(db[column])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print(max(values))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elif 'min' in columns[i]: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 re.findall('\((.*)\)', columns[i])[0].split(',')#属性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column=column[0]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values=list(db[column])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print(min(values))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columns_list.append(columns[i])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return columns_list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四．实验结果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查询的表信息：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4213860" cy="4739640"/>
                  <wp:effectExtent l="0" t="0" r="7620" b="0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8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And和or查询：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4953000" cy="1779270"/>
                  <wp:effectExtent l="0" t="0" r="0" b="381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7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471160" cy="1310640"/>
                  <wp:effectExtent l="0" t="0" r="0" b="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16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Between查询：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4952365" cy="2371725"/>
                  <wp:effectExtent l="0" t="0" r="635" b="571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6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In查询：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4954270" cy="1601470"/>
                  <wp:effectExtent l="0" t="0" r="13970" b="1397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270" cy="160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Like查询：</w:t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526280" cy="147828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80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951095" cy="1416685"/>
                  <wp:effectExtent l="0" t="0" r="1905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095" cy="141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808220" cy="1539240"/>
                  <wp:effectExtent l="0" t="0" r="762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220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集合查询：</w:t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6371590" cy="1425575"/>
                  <wp:effectExtent l="0" t="0" r="13970" b="6985"/>
                  <wp:docPr id="4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42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嵌套查询：</w:t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953000" cy="1094105"/>
                  <wp:effectExtent l="0" t="0" r="0" b="317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094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连接查询：</w:t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949825" cy="919480"/>
                  <wp:effectExtent l="0" t="0" r="3175" b="1016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91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Group by和having语句查询：</w:t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030980" cy="3665220"/>
                  <wp:effectExtent l="0" t="0" r="7620" b="762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366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</w:pP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953000" cy="1629410"/>
                  <wp:effectExtent l="0" t="0" r="0" b="127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62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 by语句查询：</w:t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495800" cy="2598420"/>
                  <wp:effectExtent l="0" t="0" r="0" b="762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59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4236720" cy="2491740"/>
                  <wp:effectExtent l="0" t="0" r="0" b="7620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249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聚集函数：</w:t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5486400" cy="541020"/>
                  <wp:effectExtent l="0" t="0" r="0" b="7620"/>
                  <wp:docPr id="4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</w:pPr>
            <w:r>
              <w:drawing>
                <wp:inline distT="0" distB="0" distL="114300" distR="114300">
                  <wp:extent cx="5440680" cy="2049780"/>
                  <wp:effectExtent l="0" t="0" r="0" b="7620"/>
                  <wp:docPr id="4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68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spacing w:line="360" w:lineRule="auto"/>
              <w:ind w:firstLine="0" w:firstLine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558540" cy="967740"/>
                  <wp:effectExtent l="0" t="0" r="7620" b="7620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五．遇到的主要问题及解决的办法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查询语句分类多种，代码冗杂，每一种分类都应该囊括，耗费了大量时间和精力，问题也层出不穷，我先在程序之外单独实现了各个功能，再加到程序主体上，再进行特例调试，一步步调试出结果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六．思考与感想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经过查询的编程，让我对sql语句对查询的各个情况有了了解，对书本上的知识有了实践，收获很深，也获得了得出正确结果时的喜悦。</w:t>
            </w:r>
          </w:p>
        </w:tc>
      </w:tr>
    </w:tbl>
    <w:p>
      <w:pPr>
        <w:jc w:val="center"/>
        <w:rPr>
          <w:rFonts w:hint="eastAsia"/>
          <w:b/>
          <w:bCs/>
          <w:sz w:val="52"/>
          <w:szCs w:val="52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3"/>
        <w:tblW w:w="94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25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付子豪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插入，删除，更新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10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7766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5315" w:type="dxa"/>
            <w:gridSpan w:val="3"/>
          </w:tcPr>
          <w:p>
            <w:pPr>
              <w:spacing w:line="360" w:lineRule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8" w:hRule="atLeast"/>
        </w:trPr>
        <w:tc>
          <w:tcPr>
            <w:tcW w:w="9462" w:type="dxa"/>
            <w:gridSpan w:val="6"/>
          </w:tcPr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ascii="宋体" w:hAnsi="宋体"/>
                <w:i/>
                <w:sz w:val="28"/>
                <w:szCs w:val="28"/>
              </w:rPr>
              <w:t>解析、执行SELECT语句，实现查询功能。解析、执行INSERT、UPDATE和DELETE语句，实现表中数据的增删改功能，检查完整性约束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pStyle w:val="6"/>
              <w:numPr>
                <w:ilvl w:val="0"/>
                <w:numId w:val="0"/>
              </w:numPr>
              <w:spacing w:line="360" w:lineRule="auto"/>
              <w:ind w:firstLine="420" w:firstLineChars="0"/>
              <w:rPr>
                <w:rFonts w:hint="eastAsia" w:ascii="宋体" w:hAnsi="宋体"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执行INSERT、DELETE和UPDATE语句，更新数据表的内容</w:t>
            </w:r>
            <w:r>
              <w:rPr>
                <w:rFonts w:hint="eastAsia" w:ascii="宋体" w:hAnsi="宋体"/>
                <w:sz w:val="28"/>
                <w:szCs w:val="28"/>
                <w:lang w:eastAsia="zh-CN"/>
              </w:rPr>
              <w:t>。</w:t>
            </w:r>
          </w:p>
          <w:p>
            <w:pPr>
              <w:pStyle w:val="6"/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 w:val="28"/>
                <w:szCs w:val="28"/>
                <w:highlight w:val="none"/>
                <w:u w:val="none"/>
              </w:rPr>
            </w:pPr>
            <w:r>
              <w:rPr>
                <w:rFonts w:hint="eastAsia" w:ascii="宋体" w:hAnsi="宋体"/>
                <w:sz w:val="28"/>
                <w:szCs w:val="28"/>
                <w:u w:val="none"/>
              </w:rPr>
              <w:t>解析语句</w:t>
            </w:r>
            <w:r>
              <w:rPr>
                <w:rFonts w:hint="eastAsia" w:ascii="宋体" w:hAnsi="宋体"/>
                <w:sz w:val="28"/>
                <w:szCs w:val="28"/>
                <w:u w:val="none"/>
                <w:lang w:eastAsia="zh-CN"/>
              </w:rPr>
              <w:t>，做</w:t>
            </w:r>
            <w:r>
              <w:rPr>
                <w:rFonts w:hint="eastAsia" w:ascii="宋体" w:hAnsi="宋体"/>
                <w:sz w:val="28"/>
                <w:szCs w:val="28"/>
                <w:u w:val="none"/>
                <w:lang w:val="en-US" w:eastAsia="zh-CN"/>
              </w:rPr>
              <w:t>词法、语法、语义分析，做完整性及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u w:val="none"/>
                <w:lang w:val="en-US" w:eastAsia="zh-CN"/>
              </w:rPr>
              <w:t>安全性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u w:val="none"/>
              </w:rPr>
              <w:t>检查</w:t>
            </w:r>
            <w:r>
              <w:rPr>
                <w:rFonts w:hint="eastAsia" w:ascii="宋体" w:hAnsi="宋体"/>
                <w:sz w:val="28"/>
                <w:szCs w:val="28"/>
                <w:u w:val="none"/>
                <w:lang w:eastAsia="zh-CN"/>
              </w:rPr>
              <w:t>，并实现更新功能。</w:t>
            </w:r>
            <w:r>
              <w:rPr>
                <w:rFonts w:hint="eastAsia" w:ascii="宋体" w:hAnsi="宋体"/>
                <w:sz w:val="28"/>
                <w:szCs w:val="28"/>
                <w:u w:val="none"/>
              </w:rPr>
              <w:t>更新过程中需要检查更新后的数据表是否会违反参照完整性约束</w:t>
            </w:r>
            <w:r>
              <w:rPr>
                <w:rFonts w:hint="eastAsia" w:ascii="宋体" w:hAnsi="宋体"/>
                <w:sz w:val="28"/>
                <w:szCs w:val="28"/>
                <w:highlight w:val="none"/>
                <w:u w:val="none"/>
              </w:rPr>
              <w:t>。如果是，则提示违反哪一条完整性约束，并拒绝执行更新操作；如果否，提示数据表更新成功，并说明插入、删除或修改了几个元组。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三．实验过程</w:t>
            </w:r>
          </w:p>
          <w:p>
            <w:pPr>
              <w:numPr>
                <w:ilvl w:val="0"/>
                <w:numId w:val="0"/>
              </w:numPr>
              <w:ind w:left="1399" w:leftChars="266" w:hanging="840" w:hangingChars="300"/>
              <w:rPr>
                <w:rFonts w:hint="default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插入：1.对插入语句进行解析，安全性检查后，分为单个原则查询和子查询插入，将表名和数字字典以及子查询传入insert</w:t>
            </w:r>
          </w:p>
          <w:p>
            <w:pPr>
              <w:numPr>
                <w:ilvl w:val="0"/>
                <w:numId w:val="0"/>
              </w:numPr>
              <w:ind w:left="1679" w:leftChars="666" w:hanging="280" w:hangingChars="100"/>
              <w:rPr>
                <w:rFonts w:hint="default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2.insert函数中对于元组插入，只需创建一个关于数据字典的数据帧插入到原表中；对于元组集合子查询，要先获得select语句的数据原则，再插入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删除：1.对删除语句进行解析，安全性检查后，分为带有where语句和全表删除，分别把表名和where语句传到delete函数中</w:t>
            </w:r>
          </w:p>
          <w:p>
            <w:pPr>
              <w:numPr>
                <w:ilvl w:val="0"/>
                <w:numId w:val="0"/>
              </w:numPr>
              <w:ind w:left="840" w:leftChars="0"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2.delete函数进行where判断，有则进行指定删除，无则进行全表删除，之后进行非空检查，无误后保存下来</w:t>
            </w:r>
          </w:p>
          <w:p>
            <w:pPr>
              <w:numPr>
                <w:ilvl w:val="0"/>
                <w:numId w:val="0"/>
              </w:numPr>
              <w:ind w:left="840" w:leftChars="0" w:firstLine="420" w:firstLineChars="0"/>
              <w:rPr>
                <w:rFonts w:hint="default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更新：1.对更新语句进行解析，安全性检查后，分为全表更新和where更新，将表名和更新的数据字典和where语句传到update函数中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 xml:space="preserve">      2. update函数对所选的数据元组进行更新，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实验代码：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插入：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drawing>
                <wp:inline distT="0" distB="0" distL="114300" distR="114300">
                  <wp:extent cx="4251960" cy="378714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60" cy="378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0500" cy="8909685"/>
                  <wp:effectExtent l="0" t="0" r="254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90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删除：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drawing>
                <wp:inline distT="0" distB="0" distL="114300" distR="114300">
                  <wp:extent cx="4663440" cy="2628900"/>
                  <wp:effectExtent l="0" t="0" r="0" b="7620"/>
                  <wp:docPr id="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73675" cy="19257645"/>
                  <wp:effectExtent l="0" t="0" r="14605" b="5715"/>
                  <wp:docPr id="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25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四．实验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更新：</w:t>
            </w:r>
          </w:p>
          <w:p>
            <w:pPr>
              <w:numPr>
                <w:ilvl w:val="0"/>
                <w:numId w:val="0"/>
              </w:numPr>
              <w:ind w:firstLine="420" w:firstLineChars="0"/>
            </w:pPr>
            <w:r>
              <w:drawing>
                <wp:inline distT="0" distB="0" distL="114300" distR="114300">
                  <wp:extent cx="3307080" cy="2453640"/>
                  <wp:effectExtent l="0" t="0" r="0" b="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73675" cy="28061285"/>
                  <wp:effectExtent l="0" t="0" r="14605" b="10795"/>
                  <wp:docPr id="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806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四.实验结果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插入：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716280"/>
                  <wp:effectExtent l="0" t="0" r="444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878580" cy="2583180"/>
                  <wp:effectExtent l="0" t="0" r="762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80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i w:val="0"/>
                <w:iCs w:val="0"/>
                <w:sz w:val="28"/>
                <w:szCs w:val="28"/>
                <w:u w:val="none"/>
                <w:lang w:val="en-US" w:eastAsia="zh-CN"/>
              </w:rPr>
              <w:t>删除：</w:t>
            </w:r>
          </w:p>
          <w:p>
            <w:pPr>
              <w:numPr>
                <w:ilvl w:val="0"/>
                <w:numId w:val="0"/>
              </w:numPr>
              <w:ind w:firstLine="420" w:firstLineChars="0"/>
            </w:pPr>
            <w:r>
              <w:drawing>
                <wp:inline distT="0" distB="0" distL="114300" distR="114300">
                  <wp:extent cx="4739640" cy="723900"/>
                  <wp:effectExtent l="0" t="0" r="0" b="762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64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删除前表元组：</w:t>
            </w:r>
          </w:p>
          <w:p>
            <w:pPr>
              <w:numPr>
                <w:ilvl w:val="0"/>
                <w:numId w:val="0"/>
              </w:numPr>
              <w:ind w:firstLine="420" w:firstLineChars="0"/>
            </w:pPr>
            <w:r>
              <w:drawing>
                <wp:inline distT="0" distB="0" distL="114300" distR="114300">
                  <wp:extent cx="3985260" cy="2499360"/>
                  <wp:effectExtent l="0" t="0" r="7620" b="0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26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删除后表元组：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008120" cy="1912620"/>
                  <wp:effectExtent l="0" t="0" r="0" b="7620"/>
                  <wp:docPr id="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120" cy="191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更新：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059680" cy="967740"/>
                  <wp:effectExtent l="0" t="0" r="0" b="762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68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更新前：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4808220" cy="2392680"/>
                  <wp:effectExtent l="0" t="0" r="7620" b="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22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更新后：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823460" cy="2331720"/>
                  <wp:effectExtent l="0" t="0" r="7620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46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五．遇到的主要问题及解决的办法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对于插入，分为单个原则插入和元组集合的插入，对于元组集合的插入，要先利用之后的select语句得到要插入的元组，再进行插入。对于删除和更新，都要where语句，先利用where函数解析where之后的条件，再进行删除和更新操作。Where所包含的查询在之后select中逐一体现。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六．思考与感想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插入，更新和删除是对数据表的基本操作，其中也有复杂的情况，比如子查询插入和带有where的更新和删除，都需要先得到所要进行操作的元组集合，所以select语句分析和实现格外关键。</w:t>
            </w:r>
          </w:p>
        </w:tc>
      </w:tr>
    </w:tbl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3"/>
        <w:tblW w:w="172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4"/>
        <w:gridCol w:w="1526"/>
        <w:gridCol w:w="1662"/>
        <w:gridCol w:w="1736"/>
        <w:gridCol w:w="1392"/>
        <w:gridCol w:w="5076"/>
        <w:gridCol w:w="3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52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62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736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付子豪</w:t>
            </w:r>
          </w:p>
        </w:tc>
        <w:tc>
          <w:tcPr>
            <w:tcW w:w="1392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50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698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4924" w:type="dxa"/>
            <w:gridSpan w:val="3"/>
            <w:vAlign w:val="center"/>
          </w:tcPr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权限</w:t>
            </w:r>
          </w:p>
        </w:tc>
        <w:tc>
          <w:tcPr>
            <w:tcW w:w="1392" w:type="dxa"/>
            <w:vAlign w:val="center"/>
          </w:tcPr>
          <w:p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5076" w:type="dxa"/>
            <w:vAlign w:val="center"/>
          </w:tcPr>
          <w:p>
            <w:pPr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17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  <w:tc>
          <w:tcPr>
            <w:tcW w:w="3698" w:type="dxa"/>
            <w:vAlign w:val="center"/>
          </w:tcPr>
          <w:p>
            <w:pPr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4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11392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3698" w:type="dxa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5382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8204" w:type="dxa"/>
            <w:gridSpan w:val="3"/>
          </w:tcPr>
          <w:p>
            <w:pPr>
              <w:spacing w:line="360" w:lineRule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  <w:tc>
          <w:tcPr>
            <w:tcW w:w="3698" w:type="dxa"/>
          </w:tcPr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8" w:hRule="atLeast"/>
        </w:trPr>
        <w:tc>
          <w:tcPr>
            <w:tcW w:w="13586" w:type="dxa"/>
            <w:gridSpan w:val="6"/>
          </w:tcPr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jc w:val="left"/>
              <w:rPr>
                <w:rFonts w:ascii="宋体" w:hAnsi="宋体"/>
                <w:i w:val="0"/>
                <w:iCs/>
                <w:szCs w:val="21"/>
              </w:rPr>
            </w:pPr>
            <w:r>
              <w:rPr>
                <w:rFonts w:ascii="宋体" w:hAnsi="宋体"/>
                <w:i w:val="0"/>
                <w:iCs/>
                <w:szCs w:val="21"/>
              </w:rPr>
              <w:t>解析、执行GRANT和REVOKE语句，实现数据库用户权限的授予和回收。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实验内容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/>
                <w:szCs w:val="21"/>
                <w:u w:val="none"/>
              </w:rPr>
            </w:pPr>
            <w:r>
              <w:rPr>
                <w:rFonts w:hint="eastAsia" w:ascii="宋体" w:hAnsi="宋体"/>
                <w:szCs w:val="21"/>
                <w:u w:val="none"/>
              </w:rPr>
              <w:t>执行GRANT语句，为用户授予对某数据库对象的SELECT、INSERT、DELETE、UPDATE等权限；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24"/>
                <w:szCs w:val="24"/>
                <w:u w:val="none"/>
              </w:rPr>
            </w:pPr>
            <w:r>
              <w:rPr>
                <w:rFonts w:hint="eastAsia" w:ascii="宋体" w:hAnsi="宋体"/>
                <w:szCs w:val="21"/>
                <w:u w:val="none"/>
              </w:rPr>
              <w:t>执行REVOKE语句，收回上述权限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三．实验过程</w:t>
            </w:r>
          </w:p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先对grant和revoke进行语句解析，将所授权的操作，表名和用户名传到各自函数中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grant函数先检查用户是否有grant功能，在将对应的表名和列名插入到对应操作下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Revoke函数先检查用户是否有revoke功能，在将对应的表名删除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Grant：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def grant(columns,table_name,username):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db=pd.read_csv('Data/user.csv',header=0,index_col=0)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if 'all' in db[db['user']==user]['grant'].values: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username in db['user'].values: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for i in range(len(columns)):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columns[i]=='all privileges':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db.replace(db[db['user']==username],'all',inplace=True)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elif columns[i]=='create':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db[columns[i]].replace(db[db['user']==username][columns[i]],'all'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if "(" in columns[i]: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index=columns[i].index('(')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index_1=columns[i].index(')')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privileges=columns[i][:index]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a=columns[i][index:index_1+1]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privileges=columns[i]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    a=''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db[privileges].replace(db[db['user']==username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][privileges],db[db['user']==username][privileges]+','+table_name+a,inplace=True)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else:       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print("没有该用户，请先建立用户！")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print("用户权限不够！")</w:t>
            </w:r>
          </w:p>
          <w:p>
            <w:pPr>
              <w:ind w:firstLine="48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db.to_csv('Data/user.csv')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Revoke：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def revoke(columns,table_name,username):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db=pd.read_csv('Data/user.csv',header=0,index_col=0)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if 'all' in db[db['user']==user]['revoke'].values: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if username in db['user'].values: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for i in range(len(columns)):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a=str(db[db['user']==username][columns[i]])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cols=a.split(' 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cols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b=cols[4]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b=b.replace('\nName:','')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if table_name in b: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b=b.replace(','+table_name,'')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db[columns[i]].replace(db[db['user']==user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name][columns[i]],b,inplace=True)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db.to_csv('Data/user.csv')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    print("该用户没有该权限")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else:       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print("没有该用户，请先建立用户！")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else: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print("用户权限不够")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四．实验结果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234940" cy="1432560"/>
                  <wp:effectExtent l="0" t="0" r="7620" b="0"/>
                  <wp:docPr id="5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940" cy="143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364480" cy="1676400"/>
                  <wp:effectExtent l="0" t="0" r="0" b="0"/>
                  <wp:docPr id="5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958840" cy="1592580"/>
                  <wp:effectExtent l="0" t="0" r="0" b="7620"/>
                  <wp:docPr id="5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4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</w:pPr>
            <w:r>
              <w:drawing>
                <wp:inline distT="0" distB="0" distL="114300" distR="114300">
                  <wp:extent cx="5897880" cy="1737360"/>
                  <wp:effectExtent l="0" t="0" r="0" b="0"/>
                  <wp:docPr id="5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88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455920" cy="1592580"/>
                  <wp:effectExtent l="0" t="0" r="0" b="7620"/>
                  <wp:docPr id="5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92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五．遇到的主要问题及解决的办法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语句分析比较明确，权限名称带列名时要特殊处理，把列名带括号加到表名后面，安全性检查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可对列名分析。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六．思考与感想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安全性分析要对user表中的用户进行权限查找，只有找到才可以进行相关操作</w:t>
            </w:r>
          </w:p>
        </w:tc>
        <w:tc>
          <w:tcPr>
            <w:tcW w:w="3698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</w:tc>
      </w:tr>
    </w:tbl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3"/>
        <w:tblW w:w="94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1175"/>
        <w:gridCol w:w="1235"/>
        <w:gridCol w:w="1531"/>
        <w:gridCol w:w="25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75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235" w:type="dxa"/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付子豪</w:t>
            </w:r>
          </w:p>
        </w:tc>
        <w:tc>
          <w:tcPr>
            <w:tcW w:w="1531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686" w:type="dxa"/>
            <w:gridSpan w:val="3"/>
            <w:vAlign w:val="center"/>
          </w:tcPr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帮助信息</w:t>
            </w:r>
          </w:p>
        </w:tc>
        <w:tc>
          <w:tcPr>
            <w:tcW w:w="153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549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18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7766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4147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5315" w:type="dxa"/>
            <w:gridSpan w:val="3"/>
          </w:tcPr>
          <w:p>
            <w:pPr>
              <w:spacing w:line="360" w:lineRule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8" w:hRule="atLeast"/>
        </w:trPr>
        <w:tc>
          <w:tcPr>
            <w:tcW w:w="9462" w:type="dxa"/>
            <w:gridSpan w:val="6"/>
          </w:tcPr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jc w:val="left"/>
              <w:rPr>
                <w:rFonts w:hint="eastAsia" w:ascii="宋体" w:hAnsi="宋体"/>
                <w:i/>
                <w:szCs w:val="21"/>
              </w:rPr>
            </w:pPr>
            <w:r>
              <w:rPr>
                <w:rFonts w:hint="eastAsia" w:ascii="宋体" w:hAnsi="宋体"/>
                <w:i/>
                <w:szCs w:val="21"/>
              </w:rPr>
              <w:t>实现</w:t>
            </w:r>
            <w:r>
              <w:rPr>
                <w:rFonts w:ascii="宋体" w:hAnsi="宋体"/>
                <w:i/>
                <w:szCs w:val="21"/>
              </w:rPr>
              <w:t>“HELP DATABASE”</w:t>
            </w:r>
            <w:r>
              <w:rPr>
                <w:rFonts w:hint="eastAsia" w:ascii="宋体" w:hAnsi="宋体"/>
                <w:i/>
                <w:szCs w:val="21"/>
              </w:rPr>
              <w:t>、</w:t>
            </w:r>
            <w:r>
              <w:rPr>
                <w:rFonts w:ascii="宋体" w:hAnsi="宋体"/>
                <w:i/>
                <w:szCs w:val="21"/>
              </w:rPr>
              <w:t>“HELP TABLE 表名”</w:t>
            </w:r>
            <w:r>
              <w:rPr>
                <w:rFonts w:hint="eastAsia" w:ascii="宋体" w:hAnsi="宋体"/>
                <w:i/>
                <w:szCs w:val="21"/>
              </w:rPr>
              <w:t>、</w:t>
            </w:r>
            <w:r>
              <w:rPr>
                <w:rFonts w:ascii="宋体" w:hAnsi="宋体"/>
                <w:i/>
                <w:szCs w:val="21"/>
              </w:rPr>
              <w:t>“HELP VIEW 视图名”</w:t>
            </w:r>
            <w:r>
              <w:rPr>
                <w:rFonts w:hint="eastAsia" w:ascii="宋体" w:hAnsi="宋体"/>
                <w:i/>
                <w:szCs w:val="21"/>
              </w:rPr>
              <w:t>、</w:t>
            </w:r>
            <w:r>
              <w:rPr>
                <w:rFonts w:ascii="宋体" w:hAnsi="宋体"/>
                <w:i/>
                <w:szCs w:val="21"/>
              </w:rPr>
              <w:t xml:space="preserve">“HELP INDEX 索引名” </w:t>
            </w:r>
            <w:r>
              <w:rPr>
                <w:rFonts w:hint="eastAsia" w:ascii="宋体" w:hAnsi="宋体"/>
                <w:i/>
                <w:szCs w:val="21"/>
              </w:rPr>
              <w:t>等命令。</w:t>
            </w:r>
          </w:p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二．实验内容</w:t>
            </w:r>
          </w:p>
          <w:p>
            <w:pPr>
              <w:pStyle w:val="6"/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/>
                <w:szCs w:val="21"/>
                <w:highlight w:val="none"/>
                <w:u w:val="single"/>
                <w:lang w:eastAsia="zh-CN"/>
              </w:rPr>
            </w:pPr>
            <w:r>
              <w:rPr>
                <w:rFonts w:hint="eastAsia" w:ascii="宋体" w:hAnsi="宋体"/>
                <w:szCs w:val="21"/>
                <w:highlight w:val="none"/>
                <w:u w:val="single"/>
              </w:rPr>
              <w:t>输入“help database”命令，输出所有数据表、视图和索引的信息，同时显示其对象类型；输入“help table 表名”命令，输出数据表中所有属性的详细信息；输入“help view 视图名”命令，输出视图的定义语句；输入“help index 索引名”命令，输出索引的详细信息</w:t>
            </w:r>
            <w:r>
              <w:rPr>
                <w:rFonts w:hint="eastAsia" w:ascii="宋体" w:hAnsi="宋体"/>
                <w:szCs w:val="21"/>
                <w:highlight w:val="none"/>
                <w:u w:val="single"/>
                <w:lang w:eastAsia="zh-CN"/>
              </w:rPr>
              <w:t>。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三．实验过程</w:t>
            </w:r>
          </w:p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对help语句进行分析，将help语句传到help函数中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help函数对语句进行解析，并作出相应处理</w:t>
            </w:r>
          </w:p>
          <w:p>
            <w:p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代码：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def help(command):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command_word=command.split(' 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if command_word[1]=='database':   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print('数据表——————————————')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for table_name in table_list: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print(table_name+':')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db=pd.read_csv('Data/'+table_name+'.csv',index_col=0)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df=db.loc['type']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print(df)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print('索引———————————————')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for i in range(len(index_list)):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print('索引名：'+index_list[i][0])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print('索引表名：'+index_list[i][1])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print('索引字段：'+str(index_list[i][2]))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print('视图———————————————')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db=pd.read_csv('Data/'+'view'+'.csv',index_col=0)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print(db)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elif command_word[1]=='table':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table_name=command_word[2]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print('数据表——————————————')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print(table_name+':')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db=pd.read_csv('Data/'+table_name+'.csv',index_col=0)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df=db.loc[['type','primary key','unique','not null','foreign key','check']]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print(df)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elif command_word[1]=='view':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view_name=command_word[2]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db=pd.read_csv('Data/'+'view'+'.csv',index_col=0)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print(db[db['view_name']==view_name])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elif command_word[1]=='index':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index_name=command_word[2]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for i in range(len(index_list)):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if index_name in index_list[i]: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print('索引名：'+index_list[i][0])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print('索引表名：'+index_list[i][1])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               print('索引字段：'+str(index_list[i][2]))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四．实验结果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2192655" cy="8364220"/>
                  <wp:effectExtent l="0" t="0" r="1905" b="2540"/>
                  <wp:docPr id="5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655" cy="836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五．遇到的主要问题及解决的办法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先建立全局列表存储每一个表名，索引名，然后根据命令进行输出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六．思考与感想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Help函数输出有关表，视图和索引的信息，能更清晰的了解数据库结构</w:t>
            </w:r>
          </w:p>
        </w:tc>
      </w:tr>
    </w:tbl>
    <w:p/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 验 报 告</w:t>
      </w:r>
    </w:p>
    <w:tbl>
      <w:tblPr>
        <w:tblStyle w:val="3"/>
        <w:tblW w:w="9741" w:type="dxa"/>
        <w:tblInd w:w="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6"/>
        <w:gridCol w:w="944"/>
        <w:gridCol w:w="1184"/>
        <w:gridCol w:w="1652"/>
        <w:gridCol w:w="1874"/>
        <w:gridCol w:w="26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组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  <w:szCs w:val="24"/>
              </w:rPr>
              <w:t>别</w:t>
            </w:r>
          </w:p>
        </w:tc>
        <w:tc>
          <w:tcPr>
            <w:tcW w:w="1096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94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姓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名</w:t>
            </w:r>
          </w:p>
        </w:tc>
        <w:tc>
          <w:tcPr>
            <w:tcW w:w="1488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付子豪</w:t>
            </w:r>
          </w:p>
        </w:tc>
        <w:tc>
          <w:tcPr>
            <w:tcW w:w="1748" w:type="dxa"/>
            <w:vAlign w:val="center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同组实验者</w:t>
            </w:r>
          </w:p>
        </w:tc>
        <w:tc>
          <w:tcPr>
            <w:tcW w:w="2654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实验项目名称</w:t>
            </w:r>
          </w:p>
        </w:tc>
        <w:tc>
          <w:tcPr>
            <w:tcW w:w="3778" w:type="dxa"/>
            <w:gridSpan w:val="3"/>
            <w:vAlign w:val="center"/>
          </w:tcPr>
          <w:p>
            <w:pPr>
              <w:jc w:val="left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原型系统</w:t>
            </w:r>
          </w:p>
        </w:tc>
        <w:tc>
          <w:tcPr>
            <w:tcW w:w="1748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实验日期</w:t>
            </w:r>
          </w:p>
        </w:tc>
        <w:tc>
          <w:tcPr>
            <w:tcW w:w="2654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24 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教 师 评 语</w:t>
            </w:r>
          </w:p>
        </w:tc>
        <w:tc>
          <w:tcPr>
            <w:tcW w:w="8180" w:type="dxa"/>
            <w:gridSpan w:val="5"/>
            <w:vAlign w:val="center"/>
          </w:tcPr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3851" w:type="dxa"/>
            <w:gridSpan w:val="3"/>
          </w:tcPr>
          <w:p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实验成绩：</w:t>
            </w:r>
          </w:p>
        </w:tc>
        <w:tc>
          <w:tcPr>
            <w:tcW w:w="5890" w:type="dxa"/>
            <w:gridSpan w:val="3"/>
          </w:tcPr>
          <w:p>
            <w:pPr>
              <w:spacing w:line="360" w:lineRule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指导教师（签名）：</w:t>
            </w:r>
          </w:p>
          <w:p>
            <w:pPr>
              <w:spacing w:line="360" w:lineRule="auto"/>
              <w:ind w:firstLine="2880" w:firstLineChars="12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2020</w:t>
            </w:r>
            <w:r>
              <w:rPr>
                <w:rFonts w:hint="eastAsia"/>
                <w:sz w:val="24"/>
                <w:szCs w:val="24"/>
              </w:rPr>
              <w:t xml:space="preserve">年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月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27" w:hRule="atLeast"/>
        </w:trPr>
        <w:tc>
          <w:tcPr>
            <w:tcW w:w="9741" w:type="dxa"/>
            <w:gridSpan w:val="6"/>
          </w:tcPr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</w:rPr>
              <w:t>一．实验目的</w:t>
            </w:r>
          </w:p>
          <w:p>
            <w:pPr>
              <w:jc w:val="left"/>
              <w:rPr>
                <w:rFonts w:hint="eastAsia" w:ascii="宋体" w:hAnsi="宋体"/>
                <w:i/>
                <w:szCs w:val="21"/>
              </w:rPr>
            </w:pPr>
            <w:r>
              <w:rPr>
                <w:rFonts w:hint="eastAsia" w:ascii="宋体" w:hAnsi="宋体"/>
                <w:i/>
                <w:szCs w:val="21"/>
              </w:rPr>
              <w:t>实现</w:t>
            </w:r>
            <w:r>
              <w:rPr>
                <w:rFonts w:ascii="宋体" w:hAnsi="宋体"/>
                <w:i/>
                <w:szCs w:val="21"/>
              </w:rPr>
              <w:t>DBMS原型系统</w:t>
            </w:r>
            <w:r>
              <w:rPr>
                <w:rFonts w:hint="eastAsia" w:ascii="宋体" w:hAnsi="宋体"/>
                <w:i/>
                <w:szCs w:val="21"/>
              </w:rPr>
              <w:t>，完成实验报告</w:t>
            </w:r>
          </w:p>
          <w:p>
            <w:pPr>
              <w:jc w:val="left"/>
              <w:rPr>
                <w:rFonts w:hint="default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二．</w:t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实验配置环境</w:t>
            </w:r>
          </w:p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实验环境为Python 3.6.5 |Anaconda，利用python语句完成py文件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三．实验过程</w:t>
            </w:r>
          </w:p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py文件中有主运行函数run函数，run函数是整个程序的开始与窗口</w:t>
            </w:r>
          </w:p>
          <w:p>
            <w:pPr>
              <w:jc w:val="left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2.run函数在获得指令后分析指令，判断指令是不是sql语句，是则传到query函数中进行进一步解析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四．实验结构</w:t>
            </w:r>
          </w:p>
          <w:p>
            <w:p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2957830</wp:posOffset>
                      </wp:positionH>
                      <wp:positionV relativeFrom="paragraph">
                        <wp:posOffset>377190</wp:posOffset>
                      </wp:positionV>
                      <wp:extent cx="1099185" cy="409575"/>
                      <wp:effectExtent l="1905" t="4445" r="11430" b="27940"/>
                      <wp:wrapNone/>
                      <wp:docPr id="103" name="直接箭头连接符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endCxn id="82" idx="1"/>
                            </wps:cNvCnPr>
                            <wps:spPr>
                              <a:xfrm>
                                <a:off x="4066540" y="3459480"/>
                                <a:ext cx="1099185" cy="409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32.9pt;margin-top:29.7pt;height:32.25pt;width:86.55pt;z-index:251676672;mso-width-relative:page;mso-height-relative:page;" filled="f" stroked="t" coordsize="21600,21600" o:gfxdata="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Mn4Rn2gAAAAoBAAAPAAAAAAAAAAEAIAAAACIAAABkcnMvZG93bnJl&#10;di54bWxQSwECFAAUAAAACACHTuJATtmYsjQCAAAtBAAADgAAAAAAAAABACAAAAApAQAAZHJzL2Uy&#10;b0RvYy54bWxQSwUGAAAAAAYABgBZAQAAzwUAAAAA&#10;">
                      <v:fill on="f" focussize="0,0"/>
                      <v:stroke weight="0.5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1997710</wp:posOffset>
                      </wp:positionH>
                      <wp:positionV relativeFrom="paragraph">
                        <wp:posOffset>209550</wp:posOffset>
                      </wp:positionV>
                      <wp:extent cx="914400" cy="374015"/>
                      <wp:effectExtent l="4445" t="4445" r="10795" b="17780"/>
                      <wp:wrapNone/>
                      <wp:docPr id="99" name="文本框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517900" y="3512820"/>
                                <a:ext cx="914400" cy="37401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</w:rPr>
                                    <w:t>ru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n函数模块</w:t>
                                  </w:r>
                                </w:p>
                                <w:p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157.3pt;margin-top:16.5pt;height:29.45pt;width:72pt;z-index:251664384;mso-width-relative:page;mso-height-relative:page;" fillcolor="#FFFFFF [3201]" filled="t" stroked="t" coordsize="21600,21600" arcsize="0.166666666666667" o:gfxdata="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Bl/NDaAAAACQEAAA8AAAAAAAAAAQAgAAAAIgAAAGRycy9kb3ducmV2LnhtbFBLAQIU&#10;ABQAAAAIAIdO4kA4/sa2YwIAAMkEAAAOAAAAAAAAAAEAIAAAACkBAABkcnMvZTJvRG9jLnhtbFBL&#10;BQYAAAAABgAGAFkBAAD+BQ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ru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n函数模块</w:t>
                            </w:r>
                          </w:p>
                          <w:p/>
                        </w:txbxContent>
                      </v:textbox>
                    </v:roundrect>
                  </w:pict>
                </mc:Fallback>
              </mc:AlternateConten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238125</wp:posOffset>
                      </wp:positionV>
                      <wp:extent cx="5341620" cy="2634615"/>
                      <wp:effectExtent l="4445" t="4445" r="18415" b="12700"/>
                      <wp:wrapNone/>
                      <wp:docPr id="97" name="组合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41620" cy="2634675"/>
                                <a:chOff x="0" y="-3518"/>
                                <a:chExt cx="53414" cy="26343"/>
                              </a:xfrm>
                            </wpg:grpSpPr>
                            <wpg:grpSp>
                              <wpg:cNvPr id="94" name="组合 94"/>
                              <wpg:cNvGrpSpPr/>
                              <wpg:grpSpPr>
                                <a:xfrm>
                                  <a:off x="0" y="-3518"/>
                                  <a:ext cx="52824" cy="26343"/>
                                  <a:chOff x="0" y="-3518"/>
                                  <a:chExt cx="52824" cy="26343"/>
                                </a:xfrm>
                              </wpg:grpSpPr>
                              <wps:wsp>
                                <wps:cNvPr id="77" name="圆角矩形 77"/>
                                <wps:cNvSpPr/>
                                <wps:spPr>
                                  <a:xfrm>
                                    <a:off x="17038" y="5946"/>
                                    <a:ext cx="14383" cy="3238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ind w:firstLine="420" w:firstLineChars="200"/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Query模块</w:t>
                                      </w:r>
                                    </w:p>
                                    <w:p/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78" name="圆角矩形 78"/>
                                <wps:cNvSpPr/>
                                <wps:spPr>
                                  <a:xfrm>
                                    <a:off x="40156" y="15282"/>
                                    <a:ext cx="12668" cy="2571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/>
                                        </w:rPr>
                                        <w:t>Grant/Revoke模块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79" name="圆角矩形 79"/>
                                <wps:cNvSpPr/>
                                <wps:spPr>
                                  <a:xfrm>
                                    <a:off x="22934" y="19587"/>
                                    <a:ext cx="9906" cy="3238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/>
                                        </w:rPr>
                                        <w:t>Update模块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80" name="圆角矩形 80"/>
                                <wps:cNvSpPr/>
                                <wps:spPr>
                                  <a:xfrm>
                                    <a:off x="17970" y="-908"/>
                                    <a:ext cx="11277" cy="3524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t>用户登录模块</w:t>
                                      </w:r>
                                    </w:p>
                                    <w:p/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81" name="圆角矩形 81"/>
                                <wps:cNvSpPr/>
                                <wps:spPr>
                                  <a:xfrm>
                                    <a:off x="5046" y="19637"/>
                                    <a:ext cx="9144" cy="3143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/>
                                        </w:rPr>
                                        <w:t>Insert模块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82" name="圆角矩形 82"/>
                                <wps:cNvSpPr/>
                                <wps:spPr>
                                  <a:xfrm>
                                    <a:off x="39311" y="-3518"/>
                                    <a:ext cx="12858" cy="3048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ind w:firstLine="420" w:firstLineChars="200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Help模块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83" name="圆角矩形 83"/>
                                <wps:cNvSpPr/>
                                <wps:spPr>
                                  <a:xfrm>
                                    <a:off x="27731" y="11542"/>
                                    <a:ext cx="9240" cy="3143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/>
                                        </w:rPr>
                                        <w:t>Delete模块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84" name="圆角矩形 84"/>
                                <wps:cNvSpPr/>
                                <wps:spPr>
                                  <a:xfrm>
                                    <a:off x="13041" y="11542"/>
                                    <a:ext cx="9906" cy="276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/>
                                        </w:rPr>
                                        <w:t>Select模块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85" name="圆角矩形 85"/>
                                <wps:cNvSpPr/>
                                <wps:spPr>
                                  <a:xfrm>
                                    <a:off x="0" y="11542"/>
                                    <a:ext cx="8382" cy="276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8"/>
                                          <w:szCs w:val="18"/>
                                        </w:rPr>
                                        <w:t>Create模块</w:t>
                                      </w:r>
                                    </w:p>
                                  </w:txbxContent>
                                </wps:txbx>
                                <wps:bodyPr upright="1"/>
                              </wps:wsp>
                              <wps:wsp>
                                <wps:cNvPr id="86" name="直接箭头连接符 86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4084" y="2498"/>
                                    <a:ext cx="95" cy="3467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7" name="直接箭头连接符 87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5233" y="9193"/>
                                    <a:ext cx="2476" cy="10478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8" name="直接箭头连接符 88"/>
                                <wps:cNvCnPr>
                                  <a:cxnSpLocks noChangeAspect="1"/>
                                </wps:cNvCnPr>
                                <wps:spPr>
                                  <a:xfrm flipH="1">
                                    <a:off x="3997" y="6945"/>
                                    <a:ext cx="13049" cy="4597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0" name="直接箭头连接符 90"/>
                                <wps:cNvCnPr>
                                  <a:cxnSpLocks noChangeAspect="1"/>
                                </wps:cNvCnPr>
                                <wps:spPr>
                                  <a:xfrm flipH="1">
                                    <a:off x="22085" y="9193"/>
                                    <a:ext cx="191" cy="2382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1" name="直接箭头连接符 91"/>
                                <wps:cNvCnPr>
                                  <a:cxnSpLocks noChangeAspect="1"/>
                                </wps:cNvCnPr>
                                <wps:spPr>
                                  <a:xfrm flipH="1">
                                    <a:off x="9493" y="8694"/>
                                    <a:ext cx="7525" cy="10979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2" name="直接箭头连接符 92"/>
                                <wps:cNvCnPr>
                                  <a:cxnSpLocks noChangeAspect="1"/>
                                </wps:cNvCnPr>
                                <wps:spPr>
                                  <a:xfrm>
                                    <a:off x="25982" y="9193"/>
                                    <a:ext cx="5430" cy="2382"/>
                                  </a:xfrm>
                                  <a:prstGeom prst="straightConnector1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95" name="圆角矩形 95"/>
                              <wps:cNvSpPr/>
                              <wps:spPr>
                                <a:xfrm>
                                  <a:off x="38774" y="5596"/>
                                  <a:ext cx="14640" cy="309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txbx>
                                <w:txbxContent>
                                  <w:p>
                                    <w:r>
                                      <w:rPr>
                                        <w:rFonts w:hint="eastAsia"/>
                                      </w:rPr>
                                      <w:t>索引建立和更新模块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anchor="ctr" upright="1"/>
                            </wps:wsp>
                            <wps:wsp>
                              <wps:cNvPr id="96" name="直接箭头连接符 96"/>
                              <wps:cNvCnPr/>
                              <wps:spPr>
                                <a:xfrm>
                                  <a:off x="31429" y="6945"/>
                                  <a:ext cx="7345" cy="457"/>
                                </a:xfrm>
                                <a:prstGeom prst="straightConnector1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triangle" w="med" len="med"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9.9pt;margin-top:18.75pt;height:207.45pt;width:420.6pt;z-index:251662336;mso-width-relative:page;mso-height-relative:page;" coordorigin="0,-3518" coordsize="53414,26343" o:gfxdata="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">
                      <o:lock v:ext="edit" aspectratio="f"/>
                      <v:group id="_x0000_s1026" o:spid="_x0000_s1026" o:spt="203" style="position:absolute;left:0;top:-3518;height:26343;width:52824;" coordorigin="0,-3518" coordsize="52824,26343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roundrect id="_x0000_s1026" o:spid="_x0000_s1026" o:spt="2" style="position:absolute;left:17038;top:5946;height:3238;width:14383;" fillcolor="#FFFFFF" filled="t" stroked="t" coordsize="21600,21600" arcsize="0.166666666666667" o:gfxdata="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VWLG8AAAA&#10;2wAAAA8AAAAAAAAAAQAgAAAAIgAAAGRycy9kb3ducmV2LnhtbFBLAQIUABQAAAAIAIdO4kAzLwWe&#10;OwAAADkAAAAQAAAAAAAAAAEAIAAAAAsBAABkcnMvc2hhcGV4bWwueG1sUEsFBgAAAAAGAAYAWwEA&#10;ALUDAAAAAA=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firstLine="420" w:firstLineChars="200"/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Query模块</w:t>
                                </w:r>
                              </w:p>
                              <w:p/>
                            </w:txbxContent>
                          </v:textbox>
                        </v:roundrect>
                        <v:roundrect id="_x0000_s1026" o:spid="_x0000_s1026" o:spt="2" style="position:absolute;left:40156;top:15282;height:2571;width:12668;" fillcolor="#FFFFFF" filled="t" stroked="t" coordsize="21600,21600" arcsize="0.166666666666667" o:gfxdata="UEsDBAoAAAAAAIdO4kAAAAAAAAAAAAAAAAAEAAAAZHJzL1BLAwQUAAAACACHTuJA4MrMw7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lj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yszDugAAANsA&#10;AAAPAAAAAAAAAAEAIAAAACIAAABkcnMvZG93bnJldi54bWxQSwECFAAUAAAACACHTuJAMy8FnjsA&#10;AAA5AAAAEAAAAAAAAAABACAAAAAJAQAAZHJzL3NoYXBleG1sLnhtbFBLBQYAAAAABgAGAFsBAACz&#10;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Grant/Revoke模块</w:t>
                                </w:r>
                              </w:p>
                            </w:txbxContent>
                          </v:textbox>
                        </v:roundrect>
                        <v:roundrect id="_x0000_s1026" o:spid="_x0000_s1026" o:spt="2" style="position:absolute;left:22934;top:19587;height:3238;width:9906;" fillcolor="#FFFFFF" filled="t" stroked="t" coordsize="21600,21600" arcsize="0.166666666666667" o:gfxdata="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hmlY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Update模块</w:t>
                                </w:r>
                              </w:p>
                            </w:txbxContent>
                          </v:textbox>
                        </v:roundrect>
                        <v:roundrect id="_x0000_s1026" o:spid="_x0000_s1026" o:spt="2" style="position:absolute;left:17970;top:-908;height:3524;width:11277;" fillcolor="#FFFFFF" filled="t" stroked="t" coordsize="21600,21600" arcsize="0.166666666666667" o:gfxdata="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abDiugAAANsA&#10;AAAPAAAAAAAAAAEAIAAAACIAAABkcnMvZG93bnJldi54bWxQSwECFAAUAAAACACHTuJAMy8FnjsA&#10;AAA5AAAAEAAAAAAAAAABACAAAAAJAQAAZHJzL3NoYXBleG1sLnhtbFBLBQYAAAAABgAGAFsBAACz&#10;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t>用户登录模块</w:t>
                                </w:r>
                              </w:p>
                              <w:p/>
                            </w:txbxContent>
                          </v:textbox>
                        </v:roundrect>
                        <v:roundrect id="_x0000_s1026" o:spid="_x0000_s1026" o:spt="2" style="position:absolute;left:5046;top:19637;height:3143;width:9144;" fillcolor="#FFFFFF" filled="t" stroked="t" coordsize="21600,21600" arcsize="0.166666666666667" o:gfxdata="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JRV5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Insert模块</w:t>
                                </w:r>
                              </w:p>
                            </w:txbxContent>
                          </v:textbox>
                        </v:roundrect>
                        <v:roundrect id="_x0000_s1026" o:spid="_x0000_s1026" o:spt="2" style="position:absolute;left:39311;top:-3518;height:3048;width:12858;" fillcolor="#FFFFFF" filled="t" stroked="t" coordsize="21600,21600" arcsize="0.166666666666667" o:gfxdata="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3iw68AAAA&#10;2wAAAA8AAAAAAAAAAQAgAAAAIgAAAGRycy9kb3ducmV2LnhtbFBLAQIUABQAAAAIAIdO4kAzLwWe&#10;OwAAADkAAAAQAAAAAAAAAAEAIAAAAAsBAABkcnMvc2hhcGV4bWwueG1sUEsFBgAAAAAGAAYAWwEA&#10;ALUDAAAAAA=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ind w:firstLine="420" w:firstLineChars="200"/>
                                </w:pPr>
                                <w:r>
                                  <w:rPr>
                                    <w:rFonts w:hint="eastAsia"/>
                                  </w:rPr>
                                  <w:t>Help模块</w:t>
                                </w:r>
                              </w:p>
                            </w:txbxContent>
                          </v:textbox>
                        </v:roundrect>
                        <v:roundrect id="_x0000_s1026" o:spid="_x0000_s1026" o:spt="2" style="position:absolute;left:27731;top:11542;height:3143;width:9240;" fillcolor="#FFFFFF" filled="t" stroked="t" coordsize="21600,21600" arcsize="0.166666666666667" o:gfxdata="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y6V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Delete模块</w:t>
                                </w:r>
                              </w:p>
                            </w:txbxContent>
                          </v:textbox>
                        </v:roundrect>
                        <v:roundrect id="_x0000_s1026" o:spid="_x0000_s1026" o:spt="2" style="position:absolute;left:13041;top:11542;height:2762;width:9906;" fillcolor="#FFFFFF" filled="t" stroked="t" coordsize="21600,21600" arcsize="0.166666666666667" o:gfxdata="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Urbh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Select模块</w:t>
                                </w:r>
                              </w:p>
                            </w:txbxContent>
                          </v:textbox>
                        </v:roundrect>
                        <v:roundrect id="_x0000_s1026" o:spid="_x0000_s1026" o:spt="2" style="position:absolute;left:0;top:11542;height:2762;width:8382;" fillcolor="#FFFFFF" filled="t" stroked="t" coordsize="21600,21600" arcsize="0.166666666666667" o:gfxdata="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x4TersAAADb&#10;AAAADwAAAAAAAAABACAAAAAiAAAAZHJzL2Rvd25yZXYueG1sUEsBAhQAFAAAAAgAh07iQDMvBZ47&#10;AAAAOQAAABAAAAAAAAAAAQAgAAAACgEAAGRycy9zaGFwZXhtbC54bWxQSwUGAAAAAAYABgBbAQAA&#10;tAMAAAAA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Create模块</w:t>
                                </w:r>
                              </w:p>
                            </w:txbxContent>
                          </v:textbox>
                        </v:roundrect>
                        <v:shape id="_x0000_s1026" o:spid="_x0000_s1026" o:spt="32" type="#_x0000_t32" style="position:absolute;left:24084;top:2498;height:3467;width:95;" filled="f" stroked="t" coordsize="21600,21600" o:gfxdata="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NBkr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 endarrow="block"/>
                          <v:imagedata o:title=""/>
                          <o:lock v:ext="edit" aspectratio="t"/>
                        </v:shape>
                        <v:shape id="_x0000_s1026" o:spid="_x0000_s1026" o:spt="32" type="#_x0000_t32" style="position:absolute;left:25233;top:9193;height:10478;width:2476;" filled="f" stroked="t" coordsize="21600,21600" o:gfxdata="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G/kC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 endarrow="block"/>
                          <v:imagedata o:title=""/>
                          <o:lock v:ext="edit" aspectratio="t"/>
                        </v:shape>
                        <v:shape id="_x0000_s1026" o:spid="_x0000_s1026" o:spt="32" type="#_x0000_t32" style="position:absolute;left:3997;top:6945;flip:x;height:4597;width:13049;" filled="f" stroked="t" coordsize="21600,21600" o:gfxdata="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YEl1bsAAADb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00000" joinstyle="round" endarrow="block"/>
                          <v:imagedata o:title=""/>
                          <o:lock v:ext="edit" aspectratio="t"/>
                        </v:shape>
                        <v:shape id="_x0000_s1026" o:spid="_x0000_s1026" o:spt="32" type="#_x0000_t32" style="position:absolute;left:22085;top:9193;flip:x;height:2382;width:191;" filled="f" stroked="t" coordsize="21600,21600" o:gfxdata="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Lr8OugAAANs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 endarrow="block"/>
                          <v:imagedata o:title=""/>
                          <o:lock v:ext="edit" aspectratio="t"/>
                        </v:shape>
                        <v:shape id="_x0000_s1026" o:spid="_x0000_s1026" o:spt="32" type="#_x0000_t32" style="position:absolute;left:9493;top:8694;flip:x;height:10979;width:7525;" filled="f" stroked="t" coordsize="21600,21600" o:gfxdata="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YhqV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 endarrow="block"/>
                          <v:imagedata o:title=""/>
                          <o:lock v:ext="edit" aspectratio="t"/>
                        </v:shape>
                        <v:shape id="_x0000_s1026" o:spid="_x0000_s1026" o:spt="32" type="#_x0000_t32" style="position:absolute;left:25982;top:9193;height:2382;width:5430;" filled="f" stroked="t" coordsize="21600,21600" o:gfxdata="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cHRTL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 endarrow="block"/>
                          <v:imagedata o:title=""/>
                          <o:lock v:ext="edit" aspectratio="t"/>
                        </v:shape>
                      </v:group>
                      <v:roundrect id="_x0000_s1026" o:spid="_x0000_s1026" o:spt="2" style="position:absolute;left:38774;top:5596;height:3096;width:14640;v-text-anchor:middle;" fillcolor="#FFFFFF" filled="t" stroked="t" coordsize="21600,21600" arcsize="0.166666666666667" o:gfxdata="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0sFEe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000000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索引建立和更新模块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shape id="_x0000_s1026" o:spid="_x0000_s1026" o:spt="32" type="#_x0000_t32" style="position:absolute;left:31429;top:6945;height:457;width:7345;" filled="f" stroked="t" coordsize="21600,21600" o:gfxdata="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AUcm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1pt" color="#000000" joinstyle="miter" endarrow="block"/>
                        <v:imagedata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2454910</wp:posOffset>
                      </wp:positionH>
                      <wp:positionV relativeFrom="paragraph">
                        <wp:posOffset>217170</wp:posOffset>
                      </wp:positionV>
                      <wp:extent cx="3810" cy="198120"/>
                      <wp:effectExtent l="48895" t="0" r="53975" b="0"/>
                      <wp:wrapNone/>
                      <wp:docPr id="102" name="直接箭头连接符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" cy="198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193.3pt;margin-top:17.1pt;height:15.6pt;width:0.3pt;z-index:251675648;mso-width-relative:page;mso-height-relative:page;" filled="f" stroked="t" coordsize="21600,21600" o:gfxdata="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s1UL+1wAAAAkBAAAPAAAAAAAAAAEA&#10;IAAAACIAAABkcnMvZG93bnJldi54bWxQSwECFAAUAAAACACHTuJA5uFG0BACAAD3AwAADgAAAAAA&#10;AAABACAAAAAmAQAAZHJzL2Uyb0RvYy54bWxQSwUGAAAAAAYABgBZAQAAqAUAAAAA&#10;">
                      <v:fill on="f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3267710</wp:posOffset>
                      </wp:positionH>
                      <wp:positionV relativeFrom="paragraph">
                        <wp:posOffset>158115</wp:posOffset>
                      </wp:positionV>
                      <wp:extent cx="1328420" cy="744855"/>
                      <wp:effectExtent l="3175" t="5715" r="9525" b="11430"/>
                      <wp:wrapNone/>
                      <wp:docPr id="105" name="直接箭头连接符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stCxn id="77" idx="3"/>
                            </wps:cNvCnPr>
                            <wps:spPr>
                              <a:xfrm>
                                <a:off x="4376420" y="4825365"/>
                                <a:ext cx="1328420" cy="7448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57.3pt;margin-top:12.45pt;height:58.65pt;width:104.6pt;z-index:251677696;mso-width-relative:page;mso-height-relative:page;" filled="f" stroked="t" coordsize="21600,21600" o:gfxdata="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Pqsht9cAAAAKAQAADwAAAAAAAAABACAAAAAiAAAAZHJzL2Rvd25yZXYueG1s&#10;UEsBAhQAFAAAAAgAh07iQCn98cQyAgAALQQAAA4AAAAAAAAAAQAgAAAAJgEAAGRycy9lMm9Eb2Mu&#10;eG1sUEsFBgAAAAAGAAYAWQEAAMoFAAAAAA==&#10;">
                      <v:fill on="f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登录代码：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def login():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global user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print ("Please Login:")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username = input("username: ")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df=pd.read_csv('Data/user.csv',index_col=0,header=0)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if username in df['user'].values: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print ("Login Success!Welcome {}! ".format(username))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user=username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else: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a=[[username,username,username,username,username,username,username,username]]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db=pd.DataFrame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(a,columns={'user':'','create':'','select':'','update':'','delete':'','insert':'','grant':'','revoke':''},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index=['tuple'])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df=pd.concat([df,db],axis=0)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df.to_csv('Data/user.csv')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print ("Login Success!Welcome {}! ".format(username))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user = username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运行代码：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def run():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welcome()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login()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i=1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while i: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command = get_command()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#print command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if command == 'quit' or command == 'exit':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    print(" Thanks for using L-DBMS. Bye~~")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    i=0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elif 'help'in command: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    help(command)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elif command=='exit user':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    user=''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    login()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else: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 xml:space="preserve">            query(command)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Check约束实现：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>def check(df):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df=pd.read_csv('Data/sc.csv',index_col=0)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a=list(df.columns)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df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for i in a: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if df.loc['check'][i]!='无':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check=df.loc['check'][i]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limit= re.findall('\((.*)\)', check)[0].split(' ')#属性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print(limit)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if '&gt;' in limit[0]: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col=limit[0].split('&gt;')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db=df.loc['tuple']            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values=list(db[i])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for i in range(len(values)):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if not values[i]&gt;col[1]: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    print('元组不满足check约束')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    return False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return True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主码唯一约束：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>def check_Constraint(df):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columns=list(df.columns)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for k in columns: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if(df.loc['primary key'][k]=='1'):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try: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db=df.loc['tuple']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countdata=db[k].value_counts().reset_index()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a=list(countdata[k])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for i in range(len(a)):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if a[i]!=1: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    print('不允许重复值')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    return False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except: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continue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elif df.loc['unique'][k]=='1':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try: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db=df.loc['tuple']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countdata=db[k].value_counts().reset_index()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a=list(countdata[k])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for i in range(len(a)):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if a[i]!=1: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    print('不允许重复值')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        return False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except: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continue</w:t>
            </w:r>
          </w:p>
          <w:p>
            <w:pPr>
              <w:ind w:firstLine="480"/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>return True</w:t>
            </w:r>
          </w:p>
          <w:p>
            <w:pPr>
              <w:ind w:firstLine="480"/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非空约束：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>def check_null(db):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for k in db.columns: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if(db.loc['primary key'][k]=='1'):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if db[k].isna().sum()&gt;0: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print(k+"属性不允许有空值")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return False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elif db.loc['not null'][k]=='1':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if db[k].isna().sum()&gt;0: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print(k+"属性不允许有空值")  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return False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return True</w:t>
            </w:r>
          </w:p>
          <w:p>
            <w:pPr>
              <w:jc w:val="left"/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安全性检查：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>def safe(table_name,root_name,columns=''):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db=pd.read_csv('data/user.csv',index_col=0)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column_list=[]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if len(columns)!=0: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try: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for k in columns: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column_list.append(k)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except: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column_list=columns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if 'all' in db[db['user']==user][root_name].values: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return True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elif table_name in str(db[db['user']==user][root_name]):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for i in column_list: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if i not in str(db[db['user']==user][root_name]):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print('没有该列的权限！') 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        return False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return True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else :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print('没有该权限！') 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  <w:t xml:space="preserve">        return False</w:t>
            </w:r>
          </w:p>
          <w:p>
            <w:pPr>
              <w:jc w:val="left"/>
              <w:rPr>
                <w:rFonts w:hint="default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Arial"/>
                <w:b/>
                <w:bCs/>
                <w:sz w:val="24"/>
                <w:szCs w:val="24"/>
                <w:lang w:val="en-US" w:eastAsia="zh-CN"/>
              </w:rPr>
              <w:t>五．反思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python实现一个简单的数据库，熟悉了pandas库的各种命令，也对书本上的知识有了实践，对之后的复习和考试有了一定的促进作用，实验中遇到了各种各样的问题，要有足够的耐心解决各种问题，要充分利用书本和网络上的资源，解决自己在编程中遇到的问题。</w:t>
            </w:r>
          </w:p>
        </w:tc>
      </w:tr>
    </w:tbl>
    <w:p/>
    <w:sectPr>
      <w:pgSz w:w="11906" w:h="16838"/>
      <w:pgMar w:top="1100" w:right="1123" w:bottom="1100" w:left="174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44239C"/>
    <w:multiLevelType w:val="singleLevel"/>
    <w:tmpl w:val="B94423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0A75489"/>
    <w:multiLevelType w:val="singleLevel"/>
    <w:tmpl w:val="50A75489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E85"/>
    <w:rsid w:val="000831BE"/>
    <w:rsid w:val="000E0541"/>
    <w:rsid w:val="00172617"/>
    <w:rsid w:val="00270B30"/>
    <w:rsid w:val="003F710C"/>
    <w:rsid w:val="00401004"/>
    <w:rsid w:val="00401EB9"/>
    <w:rsid w:val="0048507E"/>
    <w:rsid w:val="004B43E4"/>
    <w:rsid w:val="00640B60"/>
    <w:rsid w:val="00844E85"/>
    <w:rsid w:val="008C353A"/>
    <w:rsid w:val="009015AA"/>
    <w:rsid w:val="00913A77"/>
    <w:rsid w:val="009B3B3C"/>
    <w:rsid w:val="00A231AF"/>
    <w:rsid w:val="00A52C0F"/>
    <w:rsid w:val="00A8794A"/>
    <w:rsid w:val="00B769C3"/>
    <w:rsid w:val="00BB02FC"/>
    <w:rsid w:val="00BC0D76"/>
    <w:rsid w:val="00D710C6"/>
    <w:rsid w:val="00DF6937"/>
    <w:rsid w:val="00E91292"/>
    <w:rsid w:val="00F8552C"/>
    <w:rsid w:val="0FFA1AD9"/>
    <w:rsid w:val="22B43932"/>
    <w:rsid w:val="2469442C"/>
    <w:rsid w:val="2AFD4C6C"/>
    <w:rsid w:val="2BF87563"/>
    <w:rsid w:val="2FCA4E51"/>
    <w:rsid w:val="32DD5925"/>
    <w:rsid w:val="37374499"/>
    <w:rsid w:val="425C3EB5"/>
    <w:rsid w:val="455F02DA"/>
    <w:rsid w:val="486E25FE"/>
    <w:rsid w:val="4F074CB2"/>
    <w:rsid w:val="55C90CC4"/>
    <w:rsid w:val="56BE26C6"/>
    <w:rsid w:val="5AA33712"/>
    <w:rsid w:val="5BBD01AA"/>
    <w:rsid w:val="5F1F6748"/>
    <w:rsid w:val="61C54FF7"/>
    <w:rsid w:val="6B8D3D02"/>
    <w:rsid w:val="6CB0734F"/>
    <w:rsid w:val="707E21F3"/>
    <w:rsid w:val="715138B2"/>
    <w:rsid w:val="7D19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EastAsia" w:hAnsi="等线" w:eastAsia="宋体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hAnsi="等线" w:eastAsia="宋体" w:cs="Arial" w:asciiTheme="minorEastAsia"/>
      <w:color w:val="333333"/>
      <w:sz w:val="21"/>
      <w:szCs w:val="21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paragraph" w:customStyle="1" w:styleId="6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125</Characters>
  <Lines>1</Lines>
  <Paragraphs>1</Paragraphs>
  <TotalTime>13</TotalTime>
  <ScaleCrop>false</ScaleCrop>
  <LinksUpToDate>false</LinksUpToDate>
  <CharactersWithSpaces>145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2020-10-06T14:32:00Z</dcterms:created>
  <dc:creator>lee xj</dc:creator>
  <cp:lastModifiedBy>HP</cp:lastModifiedBy>
  <cp:lastPrinted>2020-10-23T12:14:00Z</cp:lastPrinted>
  <dcterms:modified xsi:type="dcterms:W3CDTF">2020-12-28T09:29:22Z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