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ind w:right="2080"/>
      </w:pPr>
      <w:bookmarkStart w:id="0" w:name="_GoBack"/>
      <w:bookmarkEnd w:id="0"/>
    </w:p>
    <w:p>
      <w:pPr>
        <w:rPr>
          <w:color w:val="44546A"/>
        </w:rPr>
      </w:pPr>
    </w:p>
    <w:p>
      <w:pPr>
        <w:jc w:val="center"/>
        <w:rPr>
          <w:rFonts w:cs="Droid Sans"/>
          <w:b/>
          <w:bCs/>
          <w:color w:val="1F3864"/>
          <w:sz w:val="48"/>
          <w:szCs w:val="48"/>
        </w:rPr>
      </w:pPr>
      <w:r>
        <w:rPr>
          <w:rFonts w:cs="Droid Sans"/>
          <w:b/>
          <w:bCs/>
          <w:color w:val="1F3864"/>
          <w:sz w:val="48"/>
          <w:szCs w:val="48"/>
        </w:rPr>
        <w:t>CREATE A CHATBOT IN PYTHON USING AI</w:t>
      </w:r>
    </w:p>
    <w:p>
      <w:pPr>
        <w:pBdr>
          <w:top w:val="single" w:sz="4" w:space="1" w:color="auto"/>
          <w:left w:val="single" w:sz="4" w:space="4" w:color="auto"/>
          <w:bottom w:val="single" w:sz="4" w:space="1" w:color="auto"/>
          <w:right w:val="single" w:sz="4" w:space="4" w:color="auto"/>
        </w:pBdr>
        <w:jc w:val="both"/>
        <w:rPr>
          <w:rFonts w:ascii="Arial Black" w:hAnsi="Arial Black"/>
          <w:b/>
          <w:bCs/>
          <w:color w:val="1F3864"/>
        </w:rPr>
      </w:pPr>
    </w:p>
    <w:p>
      <w:pPr>
        <w:pBdr>
          <w:top w:val="single" w:sz="4" w:space="1" w:color="auto"/>
          <w:left w:val="single" w:sz="4" w:space="4" w:color="auto"/>
          <w:bottom w:val="single" w:sz="4" w:space="1" w:color="auto"/>
          <w:right w:val="single" w:sz="4" w:space="4" w:color="auto"/>
        </w:pBdr>
        <w:jc w:val="center"/>
        <w:rPr>
          <w:rFonts w:ascii="Arial Black" w:hAnsi="Arial Black"/>
          <w:b/>
          <w:bCs/>
          <w:color w:val="1F3864"/>
        </w:rPr>
      </w:pPr>
      <w:r>
        <w:rPr>
          <w:rFonts w:ascii="Arial Black" w:hAnsi="Arial Black"/>
          <w:b/>
          <w:bCs/>
          <w:color w:val="1F3864"/>
        </w:rPr>
        <w:t>Naan Mudhalvan  phase 2</w:t>
      </w:r>
    </w:p>
    <w:p>
      <w:pPr>
        <w:jc w:val="center"/>
        <w:rPr>
          <w:b/>
          <w:bCs/>
          <w:color w:val="833C0B"/>
          <w:sz w:val="44"/>
          <w:szCs w:val="44"/>
        </w:rPr>
      </w:pPr>
      <w:r>
        <w:rPr>
          <w:b/>
          <w:bCs/>
          <w:color w:val="833C0B"/>
          <w:sz w:val="44"/>
          <w:szCs w:val="44"/>
        </w:rPr>
        <w:t>Phase – II Document submission</w:t>
      </w:r>
    </w:p>
    <w:p>
      <w:pPr>
        <w:jc w:val="center"/>
        <w:rPr>
          <w:b/>
          <w:bCs/>
          <w:color w:val="833C0B"/>
          <w:sz w:val="44"/>
          <w:szCs w:val="44"/>
        </w:rPr>
      </w:pPr>
      <w:r>
        <w:rPr>
          <w:lang w:eastAsia="en-IN"/>
        </w:rPr>
        <mc:AlternateContent>
          <mc:Choice Requires="wps">
            <w:drawing>
              <wp:anchor distT="0" distB="0" distL="114298" distR="114298" simplePos="0" relativeHeight="14" behindDoc="0" locked="0" layoutInCell="1" hidden="0" allowOverlap="1">
                <wp:simplePos x="0" y="0"/>
                <wp:positionH relativeFrom="margin">
                  <wp:posOffset>0</wp:posOffset>
                </wp:positionH>
                <wp:positionV relativeFrom="margin">
                  <wp:posOffset>0</wp:posOffset>
                </wp:positionV>
                <wp:extent cx="2904490" cy="4629150"/>
                <wp:effectExtent l="0" t="0" r="0" b="0"/>
                <wp:wrapNone/>
                <wp:docPr id="1" name="文本框 1"/>
                <wp:cNvGraphicFramePr>
                  <a:graphicFrameLocks noChangeAspect="0"/>
                </wp:cNvGraphicFramePr>
                <a:graphic>
                  <a:graphicData uri="http://schemas.microsoft.com/office/word/2010/wordprocessingShape">
                    <wps:wsp>
                      <wps:cNvSpPr/>
                      <wps:spPr>
                        <a:xfrm flipH="1" rot="21600000">
                          <a:off x="0" y="0"/>
                          <a:ext cx="2904490" cy="4629150"/>
                        </a:xfrm>
                        <a:prstGeom prst="rect"/>
                        <a:noFill/>
                        <a:ln w="6350" cmpd="sng" cap="flat">
                          <a:noFill/>
                          <a:prstDash val="solid"/>
                          <a:round/>
                        </a:ln>
                      </wps:spPr>
                      <wps:txbx id="2">
                        <w:txbxContent>
                          <w:p>
                            <w:pPr>
                              <w:rPr>
                                <w:rFonts w:ascii="Droid Sans" w:eastAsia="等线 Light" w:cs="Times New Roman" w:hAnsi="Droid Sans"/>
                                <w:color w:val="44546A"/>
                                <w:sz w:val="40"/>
                                <w:szCs w:val="40"/>
                              </w:rPr>
                            </w:pPr>
                          </w:p>
                        </w:txbxContent>
                      </wps:txbx>
                      <wps:bodyPr vert="horz" wrap="square" lIns="91440" tIns="182880" rIns="91440" bIns="91440" anchor="t" anchorCtr="0" upright="0">
                        <a:noAutofit/>
                      </wps:bodyPr>
                    </wps:wsp>
                  </a:graphicData>
                </a:graphic>
              </wp:anchor>
            </w:drawing>
          </mc:Choice>
          <mc:Fallback>
            <w:pict>
              <v:shape type="#_x0000_t202" id="文本框 3" o:spid="_x0000_s3" filled="f" stroked="f" strokeweight="0.5pt" style="position:absolute;&#10;margin-left:0.0pt;&#10;margin-top:0.0pt;&#10;width:228.70001pt;&#10;height:364.5pt;&#10;flip:x;&#10;z-index:14;&#10;mso-position-horizontal:absolute;&#10;mso-position-horizontal-relative:margin;&#10;mso-position-vertical:absolute;&#10;mso-position-vertical-relative:margin;&#10;mso-wrap-distance-left:8.999863pt;&#10;mso-wrap-distance-right:8.999863pt;&#10;mso-wrap-style:square;">
                <v:stroke color="#000000"/>
                <v:textbox id="848" inset="2.54mm,5.08mm,2.54mm,2.54mm" o:insetmode="custom" style="layout-flow:horizontal;&#10;v-text-anchor:top;">
                  <w:txbxContent>
                    <w:p>
                      <w:pPr>
                        <w:rPr>
                          <w:rFonts w:ascii="Droid Sans" w:eastAsia="等线 Light" w:cs="Times New Roman" w:hAnsi="Droid Sans"/>
                          <w:color w:val="44546A"/>
                          <w:sz w:val="40"/>
                          <w:szCs w:val="40"/>
                        </w:rPr>
                      </w:pPr>
                    </w:p>
                  </w:txbxContent>
                </v:textbox>
              </v:shape>
            </w:pict>
          </mc:Fallback>
        </mc:AlternateContent>
      </w:r>
      <w:r>
        <w:rPr>
          <w:lang w:eastAsia="en-IN"/>
        </w:rPr>
        <w:drawing>
          <wp:inline distT="0" distB="0" distL="0" distR="0">
            <wp:extent cx="3105150" cy="2752725"/>
            <wp:effectExtent l="0" t="0" r="0" b="0"/>
            <wp:docPr id="4" name="图片 4" descr="Free vector chat bot concept illustration"/>
            <wp:cNvGraphicFramePr>
              <a:graphicFrameLocks noChangeAspect="1"/>
            </wp:cNvGraphicFramePr>
            <a:graphic>
              <a:graphicData uri="http://schemas.openxmlformats.org/drawingml/2006/picture">
                <pic:pic>
                  <pic:nvPicPr>
                    <pic:cNvPr id="6" name="图片 6"/>
                    <pic:cNvPicPr/>
                  </pic:nvPicPr>
                  <pic:blipFill>
                    <a:blip r:embed="rId2"/>
                    <a:stretch>
                      <a:fillRect/>
                    </a:stretch>
                  </pic:blipFill>
                  <pic:spPr>
                    <a:xfrm rot="0">
                      <a:off x="0" y="0"/>
                      <a:ext cx="3105150" cy="2752725"/>
                    </a:xfrm>
                    <a:prstGeom prst="rect"/>
                    <a:noFill/>
                    <a:ln w="12700" cmpd="sng" cap="flat">
                      <a:noFill/>
                      <a:prstDash val="solid"/>
                      <a:round/>
                    </a:ln>
                  </pic:spPr>
                </pic:pic>
              </a:graphicData>
            </a:graphic>
          </wp:inline>
        </w:drawing>
      </w:r>
    </w:p>
    <w:p>
      <w:pPr>
        <w:rPr>
          <w:sz w:val="32"/>
          <w:szCs w:val="32"/>
          <w:u w:val="single"/>
        </w:rPr>
      </w:pPr>
      <w:r>
        <w:rPr>
          <w:lang w:eastAsia="en-IN"/>
        </w:rPr>
        <mc:AlternateContent>
          <mc:Choice Requires="wps">
            <w:drawing>
              <wp:anchor distT="0" distB="0" distL="114298" distR="114298" simplePos="0" relativeHeight="2" behindDoc="1" locked="0" layoutInCell="1" hidden="0" allowOverlap="1">
                <wp:simplePos x="0" y="0"/>
                <wp:positionH relativeFrom="margin">
                  <wp:posOffset>7552055</wp:posOffset>
                </wp:positionH>
                <wp:positionV relativeFrom="margin">
                  <wp:posOffset>5543550</wp:posOffset>
                </wp:positionV>
                <wp:extent cx="1362075" cy="3448050"/>
                <wp:effectExtent l="0" t="0" r="0" b="0"/>
                <wp:wrapNone/>
                <wp:docPr id="7" name="矩形 7"/>
                <wp:cNvGraphicFramePr>
                  <a:graphicFrameLocks noChangeAspect="0"/>
                </wp:cNvGraphicFramePr>
                <a:graphic>
                  <a:graphicData uri="http://schemas.microsoft.com/office/word/2010/wordprocessingShape">
                    <wps:wsp>
                      <wps:cNvSpPr/>
                      <wps:spPr>
                        <a:xfrm flipH="1" rot="21600000">
                          <a:off x="0" y="0"/>
                          <a:ext cx="1362075" cy="3448050"/>
                        </a:xfrm>
                        <a:prstGeom prst="rect"/>
                        <a:gradFill rotWithShape="1">
                          <a:gsLst>
                            <a:gs pos="0">
                              <a:srgbClr val="FFFFFF">
                                <a:alpha val="100000"/>
                              </a:srgbClr>
                            </a:gs>
                            <a:gs pos="50000">
                              <a:srgbClr val="FBFBFB">
                                <a:alpha val="100000"/>
                              </a:srgbClr>
                            </a:gs>
                            <a:gs pos="100000">
                              <a:srgbClr val="D0D0D0">
                                <a:alpha val="100000"/>
                              </a:srgbClr>
                            </a:gs>
                          </a:gsLst>
                          <a:lin ang="5400000" scaled="1"/>
                        </a:gradFill>
                        <a:ln w="12700" cmpd="sng" cap="flat">
                          <a:noFill/>
                          <a:prstDash val="solid"/>
                          <a:round/>
                        </a:ln>
                      </wps:spPr>
                      <wps:bodyPr vert="horz" wrap="square" lIns="91440" tIns="45720" rIns="91440" bIns="45720" anchor="t" anchorCtr="0" upright="0">
                        <a:noAutofit/>
                      </wps:bodyPr>
                    </wps:wsp>
                  </a:graphicData>
                </a:graphic>
              </wp:anchor>
            </w:drawing>
          </mc:Choice>
          <mc:Fallback>
            <w:pict>
              <v:rect type="#_x0000_t1" id="矩形 8" o:spid="_x0000_s8" fillcolor="#FFFFFF" stroked="f" strokeweight="1.0pt" style="position:absolute;&#10;margin-left:594.65pt;&#10;margin-top:436.5pt;&#10;width:107.250015pt;&#10;height:271.50003pt;&#10;flip:x;&#10;z-index:-7;&#10;mso-position-horizontal:absolute;&#10;mso-position-horizontal-relative:margin;&#10;mso-position-vertical:absolute;&#10;mso-position-vertical-relative:margin;&#10;mso-wrap-distance-left:8.999863pt;&#10;mso-wrap-distance-right:8.999863pt;">
                <v:fill color2="#D0D0D0" colors="0 #FFFFFF;0.0 #FBFBFB;1 #D0D0D0" rotate="t" focus="100%" type="gradient"/>
                <v:stroke color="#000000"/>
              </v:rect>
            </w:pict>
          </mc:Fallback>
        </mc:AlternateContent>
      </w:r>
      <w:r>
        <w:rPr>
          <w:sz w:val="32"/>
          <w:szCs w:val="32"/>
          <w:u w:val="single"/>
        </w:rPr>
        <w:t>Table of Contents</w:t>
      </w:r>
    </w:p>
    <w:p>
      <w:pPr>
        <w:numPr>
          <w:ilvl w:val="0"/>
          <w:numId w:val="1"/>
        </w:numPr>
        <w:shd w:val="clear" w:color="auto" w:fill="FFFFFF"/>
        <w:spacing w:before="100" w:beforeAutospacing="1" w:after="150" w:line="240" w:lineRule="auto"/>
        <w:rPr>
          <w:rFonts w:ascii="Arial" w:eastAsia="Times New Roman" w:cs="Arial" w:hAnsi="Arial"/>
          <w:color w:val="1F1F1F"/>
          <w:kern w:val="0"/>
          <w:sz w:val="24"/>
          <w:szCs w:val="24"/>
          <w:lang w:eastAsia="en-IN"/>
        </w:rPr>
      </w:pPr>
      <w:r>
        <w:rPr>
          <w:rFonts w:ascii="Arial" w:eastAsia="Times New Roman" w:cs="Arial" w:hAnsi="Arial"/>
          <w:color w:val="1F1F1F"/>
          <w:kern w:val="0"/>
          <w:sz w:val="24"/>
          <w:szCs w:val="24"/>
          <w:lang w:eastAsia="en-IN"/>
        </w:rPr>
        <w:t>Introduction</w:t>
      </w:r>
    </w:p>
    <w:p>
      <w:pPr>
        <w:numPr>
          <w:ilvl w:val="1"/>
          <w:numId w:val="1"/>
        </w:numPr>
        <w:shd w:val="clear" w:color="auto" w:fill="FFFFFF"/>
        <w:spacing w:before="100" w:beforeAutospacing="1" w:after="150" w:line="240" w:lineRule="auto"/>
        <w:rPr>
          <w:rFonts w:ascii="Arial" w:eastAsia="Times New Roman" w:cs="Arial" w:hAnsi="Arial"/>
          <w:color w:val="1F1F1F"/>
          <w:kern w:val="0"/>
          <w:sz w:val="24"/>
          <w:szCs w:val="24"/>
          <w:lang w:eastAsia="en-IN"/>
        </w:rPr>
      </w:pPr>
      <w:r>
        <w:rPr>
          <w:rFonts w:ascii="Arial" w:eastAsia="Times New Roman" w:cs="Arial" w:hAnsi="Arial"/>
          <w:color w:val="1F1F1F"/>
          <w:kern w:val="0"/>
          <w:sz w:val="24"/>
          <w:szCs w:val="24"/>
          <w:lang w:eastAsia="en-IN"/>
        </w:rPr>
        <w:t>Project Goals and Objectives</w:t>
      </w:r>
    </w:p>
    <w:p>
      <w:pPr>
        <w:numPr>
          <w:ilvl w:val="1"/>
          <w:numId w:val="1"/>
        </w:numPr>
        <w:shd w:val="clear" w:color="auto" w:fill="FFFFFF"/>
        <w:spacing w:before="100" w:beforeAutospacing="1" w:after="150" w:line="240" w:lineRule="auto"/>
        <w:rPr>
          <w:rFonts w:ascii="Arial" w:eastAsia="Times New Roman" w:cs="Arial" w:hAnsi="Arial"/>
          <w:color w:val="1F1F1F"/>
          <w:kern w:val="0"/>
          <w:sz w:val="24"/>
          <w:szCs w:val="24"/>
          <w:lang w:eastAsia="en-IN"/>
        </w:rPr>
      </w:pPr>
      <w:r>
        <w:rPr>
          <w:rFonts w:ascii="Arial" w:eastAsia="Times New Roman" w:cs="Arial" w:hAnsi="Arial"/>
          <w:color w:val="1F1F1F"/>
          <w:kern w:val="0"/>
          <w:sz w:val="24"/>
          <w:szCs w:val="24"/>
          <w:lang w:eastAsia="en-IN"/>
        </w:rPr>
        <w:t>Phase 2 Purpose and Focus</w:t>
      </w:r>
    </w:p>
    <w:p>
      <w:pPr>
        <w:numPr>
          <w:ilvl w:val="0"/>
          <w:numId w:val="1"/>
        </w:numPr>
        <w:shd w:val="clear" w:color="auto" w:fill="FFFFFF"/>
        <w:spacing w:before="100" w:beforeAutospacing="1" w:after="150" w:line="240" w:lineRule="auto"/>
        <w:rPr>
          <w:rFonts w:ascii="Arial" w:eastAsia="Times New Roman" w:cs="Arial" w:hAnsi="Arial"/>
          <w:color w:val="1F1F1F"/>
          <w:kern w:val="0"/>
          <w:sz w:val="24"/>
          <w:szCs w:val="24"/>
          <w:lang w:eastAsia="en-IN"/>
        </w:rPr>
      </w:pPr>
      <w:r>
        <w:rPr>
          <w:rFonts w:ascii="Arial" w:eastAsia="Times New Roman" w:cs="Arial" w:hAnsi="Arial"/>
          <w:color w:val="1F1F1F"/>
          <w:kern w:val="0"/>
          <w:sz w:val="24"/>
          <w:szCs w:val="24"/>
          <w:lang w:eastAsia="en-IN"/>
        </w:rPr>
        <w:t>Innovation Details</w:t>
      </w:r>
    </w:p>
    <w:p>
      <w:pPr>
        <w:numPr>
          <w:ilvl w:val="1"/>
          <w:numId w:val="1"/>
        </w:numPr>
        <w:shd w:val="clear" w:color="auto" w:fill="FFFFFF"/>
        <w:spacing w:before="100" w:beforeAutospacing="1" w:after="150" w:line="240" w:lineRule="auto"/>
        <w:rPr>
          <w:rFonts w:ascii="Arial" w:eastAsia="Times New Roman" w:cs="Arial" w:hAnsi="Arial"/>
          <w:color w:val="1F1F1F"/>
          <w:kern w:val="0"/>
          <w:sz w:val="24"/>
          <w:szCs w:val="24"/>
          <w:lang w:eastAsia="en-IN"/>
        </w:rPr>
      </w:pPr>
      <w:r>
        <w:rPr>
          <w:rFonts w:ascii="Arial" w:eastAsia="Times New Roman" w:cs="Arial" w:hAnsi="Arial"/>
          <w:color w:val="1F1F1F"/>
          <w:kern w:val="0"/>
          <w:sz w:val="24"/>
          <w:szCs w:val="24"/>
          <w:lang w:eastAsia="en-IN"/>
        </w:rPr>
        <w:t>Innovation 1: Using NLTK to improve natural language processing</w:t>
      </w:r>
    </w:p>
    <w:p>
      <w:pPr>
        <w:numPr>
          <w:ilvl w:val="1"/>
          <w:numId w:val="1"/>
        </w:numPr>
        <w:shd w:val="clear" w:color="auto" w:fill="FFFFFF"/>
        <w:spacing w:before="100" w:beforeAutospacing="1" w:after="150" w:line="240" w:lineRule="auto"/>
        <w:rPr>
          <w:rFonts w:ascii="Arial" w:eastAsia="Times New Roman" w:cs="Arial" w:hAnsi="Arial"/>
          <w:color w:val="1F1F1F"/>
          <w:kern w:val="0"/>
          <w:sz w:val="24"/>
          <w:szCs w:val="24"/>
          <w:lang w:eastAsia="en-IN"/>
        </w:rPr>
      </w:pPr>
      <w:r>
        <w:rPr>
          <w:rFonts w:ascii="Arial" w:eastAsia="Times New Roman" w:cs="Arial" w:hAnsi="Arial"/>
          <w:color w:val="1F1F1F"/>
          <w:kern w:val="0"/>
          <w:sz w:val="24"/>
          <w:szCs w:val="24"/>
          <w:lang w:eastAsia="en-IN"/>
        </w:rPr>
        <w:t>Innovation 2: Using a machine learning model to generate more personalized responses</w:t>
      </w:r>
    </w:p>
    <w:p>
      <w:pPr>
        <w:numPr>
          <w:ilvl w:val="1"/>
          <w:numId w:val="1"/>
        </w:numPr>
        <w:shd w:val="clear" w:color="auto" w:fill="FFFFFF"/>
        <w:spacing w:before="100" w:beforeAutospacing="1" w:after="150" w:line="240" w:lineRule="auto"/>
        <w:rPr>
          <w:rFonts w:ascii="Arial" w:eastAsia="Times New Roman" w:cs="Arial" w:hAnsi="Arial"/>
          <w:color w:val="1F1F1F"/>
          <w:kern w:val="0"/>
          <w:sz w:val="24"/>
          <w:szCs w:val="24"/>
          <w:lang w:eastAsia="en-IN"/>
        </w:rPr>
      </w:pPr>
      <w:r>
        <w:rPr>
          <w:rFonts w:ascii="Arial" w:eastAsia="Times New Roman" w:cs="Arial" w:hAnsi="Arial"/>
          <w:color w:val="1F1F1F"/>
          <w:kern w:val="0"/>
          <w:sz w:val="24"/>
          <w:szCs w:val="24"/>
          <w:lang w:eastAsia="en-IN"/>
        </w:rPr>
        <w:t>Innovation 3: Integrating with a web application to make the chatbot more accessible</w:t>
      </w:r>
    </w:p>
    <w:p>
      <w:pPr>
        <w:rPr>
          <w:rFonts w:ascii="Arial Black" w:hAnsi="Arial Black"/>
          <w:color w:val="1F3864"/>
          <w:sz w:val="32"/>
          <w:szCs w:val="32"/>
          <w:u w:val="single"/>
        </w:rPr>
      </w:pPr>
      <w:r>
        <w:rPr>
          <w:rFonts w:ascii="Arial Black" w:hAnsi="Arial Black"/>
          <w:color w:val="1F3864"/>
          <w:sz w:val="32"/>
          <w:szCs w:val="32"/>
          <w:u w:val="single"/>
        </w:rPr>
        <w:t>Introduction</w:t>
      </w:r>
    </w:p>
    <w:p>
      <w:pPr>
        <w:shd w:val="clear" w:color="auto" w:fill="FFFFFF"/>
        <w:spacing w:before="360" w:after="360" w:line="240" w:lineRule="auto"/>
        <w:rPr>
          <w:rFonts w:ascii="Arial" w:eastAsia="Times New Roman" w:cs="Arial" w:hAnsi="Arial"/>
          <w:b/>
          <w:bCs/>
          <w:color w:val="0070C0"/>
          <w:kern w:val="0"/>
          <w:sz w:val="24"/>
          <w:szCs w:val="24"/>
          <w:lang w:eastAsia="en-IN"/>
        </w:rPr>
      </w:pPr>
      <w:r>
        <w:rPr>
          <w:rFonts w:ascii="Arial" w:eastAsia="Times New Roman" w:cs="Arial" w:hAnsi="Arial"/>
          <w:b/>
          <w:bCs/>
          <w:color w:val="0070C0"/>
          <w:kern w:val="0"/>
          <w:sz w:val="24"/>
          <w:szCs w:val="24"/>
          <w:lang w:eastAsia="en-IN"/>
        </w:rPr>
        <w:t>Project Goals and Objectives</w:t>
      </w:r>
    </w:p>
    <w:p>
      <w:pPr>
        <w:shd w:val="clear" w:color="auto" w:fill="FFFFFF"/>
        <w:spacing w:before="360" w:after="360" w:line="240" w:lineRule="auto"/>
        <w:rPr>
          <w:rFonts w:ascii="Arial" w:eastAsia="Times New Roman" w:cs="Arial" w:hAnsi="Arial"/>
          <w:color w:val="1F1F1F"/>
          <w:kern w:val="0"/>
          <w:sz w:val="24"/>
          <w:szCs w:val="24"/>
          <w:lang w:eastAsia="en-IN"/>
        </w:rPr>
      </w:pPr>
      <w:r>
        <w:rPr>
          <w:rFonts w:ascii="Arial" w:eastAsia="Times New Roman" w:cs="Arial" w:hAnsi="Arial"/>
          <w:color w:val="1F1F1F"/>
          <w:kern w:val="0"/>
          <w:sz w:val="24"/>
          <w:szCs w:val="24"/>
          <w:lang w:eastAsia="en-IN"/>
        </w:rPr>
        <w:t>The overall goal of this project is to create a chatbot in Python that can engage in natural language conversations with users. The chatbot should be able to answer questions, provide information, and generate creative text formats.</w:t>
      </w:r>
    </w:p>
    <w:p>
      <w:pPr>
        <w:shd w:val="clear" w:color="auto" w:fill="FFFFFF"/>
        <w:spacing w:before="360" w:after="360" w:line="240" w:lineRule="auto"/>
        <w:rPr>
          <w:rFonts w:ascii="Arial" w:eastAsia="Times New Roman" w:cs="Arial" w:hAnsi="Arial"/>
          <w:b/>
          <w:bCs/>
          <w:color w:val="0070C0"/>
          <w:kern w:val="0"/>
          <w:sz w:val="24"/>
          <w:szCs w:val="24"/>
          <w:lang w:eastAsia="en-IN"/>
        </w:rPr>
      </w:pPr>
      <w:r>
        <w:rPr>
          <w:rFonts w:ascii="Arial" w:eastAsia="Times New Roman" w:cs="Arial" w:hAnsi="Arial"/>
          <w:b/>
          <w:bCs/>
          <w:color w:val="0070C0"/>
          <w:kern w:val="0"/>
          <w:sz w:val="24"/>
          <w:szCs w:val="24"/>
          <w:lang w:eastAsia="en-IN"/>
        </w:rPr>
        <w:t>Phase 2 Purpose and Focus</w:t>
      </w:r>
    </w:p>
    <w:p>
      <w:pPr>
        <w:shd w:val="clear" w:color="auto" w:fill="FFFFFF"/>
        <w:spacing w:before="360" w:after="360" w:line="240" w:lineRule="auto"/>
        <w:rPr>
          <w:rFonts w:ascii="Arial" w:eastAsia="Times New Roman" w:cs="Arial" w:hAnsi="Arial"/>
          <w:color w:val="1F1F1F"/>
          <w:kern w:val="0"/>
          <w:sz w:val="24"/>
          <w:szCs w:val="24"/>
          <w:lang w:eastAsia="en-IN"/>
        </w:rPr>
      </w:pPr>
      <w:r>
        <w:rPr>
          <w:rFonts w:ascii="Arial" w:eastAsia="Times New Roman" w:cs="Arial" w:hAnsi="Arial"/>
          <w:color w:val="1F1F1F"/>
          <w:kern w:val="0"/>
          <w:sz w:val="24"/>
          <w:szCs w:val="24"/>
          <w:lang w:eastAsia="en-IN"/>
        </w:rPr>
        <w:t>The purpose of Phase 2 is to innovate on the chatbot's capabilities and make it more useful and engaging for users. This will be done by implementing new features and techniques, such as:</w:t>
      </w:r>
    </w:p>
    <w:p>
      <w:pPr>
        <w:numPr>
          <w:ilvl w:val="0"/>
          <w:numId w:val="2"/>
        </w:numPr>
        <w:shd w:val="clear" w:color="auto" w:fill="FFFFFF"/>
        <w:spacing w:before="100" w:beforeAutospacing="1" w:after="150" w:line="240" w:lineRule="auto"/>
        <w:rPr>
          <w:rFonts w:ascii="Arial" w:eastAsia="Times New Roman" w:cs="Arial" w:hAnsi="Arial"/>
          <w:color w:val="1F1F1F"/>
          <w:kern w:val="0"/>
          <w:sz w:val="24"/>
          <w:szCs w:val="24"/>
          <w:lang w:eastAsia="en-IN"/>
        </w:rPr>
      </w:pPr>
      <w:r>
        <w:rPr>
          <w:rFonts w:ascii="Arial" w:eastAsia="Times New Roman" w:cs="Arial" w:hAnsi="Arial"/>
          <w:color w:val="1F1F1F"/>
          <w:kern w:val="0"/>
          <w:sz w:val="24"/>
          <w:szCs w:val="24"/>
          <w:lang w:eastAsia="en-IN"/>
        </w:rPr>
        <w:t>Using NLTK to improve the chatbot's natural language processing capabilities</w:t>
      </w:r>
    </w:p>
    <w:p>
      <w:pPr>
        <w:numPr>
          <w:ilvl w:val="0"/>
          <w:numId w:val="2"/>
        </w:numPr>
        <w:shd w:val="clear" w:color="auto" w:fill="FFFFFF"/>
        <w:spacing w:before="100" w:beforeAutospacing="1" w:after="150" w:line="240" w:lineRule="auto"/>
        <w:rPr>
          <w:rFonts w:ascii="Arial" w:eastAsia="Times New Roman" w:cs="Arial" w:hAnsi="Arial"/>
          <w:color w:val="1F1F1F"/>
          <w:kern w:val="0"/>
          <w:sz w:val="24"/>
          <w:szCs w:val="24"/>
          <w:lang w:eastAsia="en-IN"/>
        </w:rPr>
      </w:pPr>
      <w:r>
        <w:rPr>
          <w:rFonts w:ascii="Arial" w:eastAsia="Times New Roman" w:cs="Arial" w:hAnsi="Arial"/>
          <w:color w:val="1F1F1F"/>
          <w:kern w:val="0"/>
          <w:sz w:val="24"/>
          <w:szCs w:val="24"/>
          <w:lang w:eastAsia="en-IN"/>
        </w:rPr>
        <w:t>Using a machine learning model to generate more personalized responses</w:t>
      </w:r>
    </w:p>
    <w:p>
      <w:pPr>
        <w:numPr>
          <w:ilvl w:val="0"/>
          <w:numId w:val="2"/>
        </w:numPr>
        <w:shd w:val="clear" w:color="auto" w:fill="FFFFFF"/>
        <w:spacing w:before="100" w:beforeAutospacing="1" w:after="150" w:line="240" w:lineRule="auto"/>
        <w:rPr>
          <w:rFonts w:ascii="Arial" w:eastAsia="Times New Roman" w:cs="Arial" w:hAnsi="Arial"/>
          <w:color w:val="1F1F1F"/>
          <w:kern w:val="0"/>
          <w:sz w:val="24"/>
          <w:szCs w:val="24"/>
          <w:lang w:eastAsia="en-IN"/>
        </w:rPr>
      </w:pPr>
      <w:r>
        <w:rPr>
          <w:rFonts w:ascii="Arial" w:eastAsia="Times New Roman" w:cs="Arial" w:hAnsi="Arial"/>
          <w:color w:val="1F1F1F"/>
          <w:kern w:val="0"/>
          <w:sz w:val="24"/>
          <w:szCs w:val="24"/>
          <w:lang w:eastAsia="en-IN"/>
        </w:rPr>
        <w:t>Integrating with a web application to make the chatbot more accessible</w:t>
      </w:r>
    </w:p>
    <w:p>
      <w:pPr>
        <w:rPr>
          <w:rFonts w:ascii="Arial Black" w:hAnsi="Arial Black"/>
          <w:sz w:val="32"/>
          <w:szCs w:val="32"/>
          <w:u w:val="single"/>
        </w:rPr>
      </w:pPr>
      <w:r>
        <w:rPr>
          <w:rFonts w:ascii="Arial Black" w:hAnsi="Arial Black"/>
          <w:sz w:val="32"/>
          <w:szCs w:val="32"/>
          <w:u w:val="single"/>
        </w:rPr>
        <w:t>Innovation Details</w:t>
      </w:r>
    </w:p>
    <w:p>
      <w:pPr>
        <w:shd w:val="clear" w:color="auto" w:fill="FFFFFF"/>
        <w:spacing w:before="360" w:after="360" w:line="240" w:lineRule="auto"/>
        <w:rPr>
          <w:rFonts w:ascii="Arial" w:eastAsia="Times New Roman" w:cs="Arial" w:hAnsi="Arial"/>
          <w:b/>
          <w:bCs/>
          <w:color w:val="7030A0"/>
          <w:kern w:val="0"/>
          <w:sz w:val="24"/>
          <w:szCs w:val="24"/>
          <w:lang w:eastAsia="en-IN"/>
        </w:rPr>
      </w:pPr>
      <w:r>
        <w:rPr>
          <w:rFonts w:ascii="Arial" w:eastAsia="Times New Roman" w:cs="Arial" w:hAnsi="Arial"/>
          <w:b/>
          <w:bCs/>
          <w:color w:val="7030A0"/>
          <w:kern w:val="0"/>
          <w:sz w:val="24"/>
          <w:szCs w:val="24"/>
          <w:lang w:eastAsia="en-IN"/>
        </w:rPr>
        <w:t>Innovation 1: Using NLTK to improve natural language processing</w:t>
      </w:r>
    </w:p>
    <w:p>
      <w:pPr>
        <w:shd w:val="clear" w:color="auto" w:fill="FFFFFF"/>
        <w:spacing w:before="360" w:after="360" w:line="240" w:lineRule="auto"/>
        <w:rPr>
          <w:rFonts w:ascii="Arial" w:eastAsia="Times New Roman" w:cs="Arial" w:hAnsi="Arial"/>
          <w:color w:val="1F1F1F"/>
          <w:kern w:val="0"/>
          <w:sz w:val="24"/>
          <w:szCs w:val="24"/>
          <w:lang w:eastAsia="en-IN"/>
        </w:rPr>
      </w:pPr>
      <w:r>
        <w:rPr>
          <w:rFonts w:ascii="Arial" w:eastAsia="Times New Roman" w:cs="Arial" w:hAnsi="Arial"/>
          <w:color w:val="1F1F1F"/>
          <w:kern w:val="0"/>
          <w:sz w:val="24"/>
          <w:szCs w:val="24"/>
          <w:lang w:eastAsia="en-IN"/>
        </w:rPr>
        <w:t xml:space="preserve">  NLTK is a Python library for natural language processing (NLP). It provides a variety of tools and resources for tasks such as tokenization, stemming, lemmatization, and part-of-speech tagging.</w:t>
      </w:r>
    </w:p>
    <w:p>
      <w:pPr>
        <w:shd w:val="clear" w:color="auto" w:fill="FFFFFF"/>
        <w:spacing w:before="360" w:after="360" w:line="240" w:lineRule="auto"/>
        <w:rPr>
          <w:rFonts w:ascii="Arial" w:eastAsia="Times New Roman" w:cs="Arial" w:hAnsi="Arial"/>
          <w:color w:val="1F1F1F"/>
          <w:kern w:val="0"/>
          <w:sz w:val="24"/>
          <w:szCs w:val="24"/>
          <w:lang w:eastAsia="en-IN"/>
        </w:rPr>
      </w:pPr>
      <w:r>
        <w:rPr>
          <w:rFonts w:ascii="Arial" w:eastAsia="Times New Roman" w:cs="Arial" w:hAnsi="Arial"/>
          <w:color w:val="1F1F1F"/>
          <w:kern w:val="0"/>
          <w:sz w:val="24"/>
          <w:szCs w:val="24"/>
          <w:lang w:eastAsia="en-IN"/>
        </w:rPr>
        <w:t xml:space="preserve">  We will use NLTK to improve the chat bot's ability to understand and respond to user inputs. For example, we will use NLTK to tokenize user inputs into words, identify the parts of speech of each word, and stem or lemmatize the words to improve their representation. This will allow the chatbot to better understand the meaning of user inputs and generate more relevant responses.</w:t>
      </w:r>
    </w:p>
    <w:p>
      <w:pPr>
        <w:shd w:val="clear" w:color="auto" w:fill="FFFFFF"/>
        <w:spacing w:before="360" w:after="360" w:line="240" w:lineRule="auto"/>
        <w:rPr>
          <w:rFonts w:ascii="Arial" w:eastAsia="Times New Roman" w:cs="Arial" w:hAnsi="Arial"/>
          <w:b/>
          <w:bCs/>
          <w:color w:val="7030A0"/>
          <w:kern w:val="0"/>
          <w:sz w:val="24"/>
          <w:szCs w:val="24"/>
          <w:lang w:eastAsia="en-IN"/>
        </w:rPr>
      </w:pPr>
      <w:r>
        <w:rPr>
          <w:rFonts w:ascii="Arial" w:eastAsia="Times New Roman" w:cs="Arial" w:hAnsi="Arial"/>
          <w:b/>
          <w:bCs/>
          <w:color w:val="7030A0"/>
          <w:kern w:val="0"/>
          <w:sz w:val="24"/>
          <w:szCs w:val="24"/>
          <w:lang w:eastAsia="en-IN"/>
        </w:rPr>
        <w:t>Innovation 2: Using a machine learning model to generate more personalized responses</w:t>
      </w:r>
    </w:p>
    <w:p>
      <w:pPr>
        <w:shd w:val="clear" w:color="auto" w:fill="FFFFFF"/>
        <w:spacing w:before="360" w:after="360" w:line="240" w:lineRule="auto"/>
        <w:rPr>
          <w:rFonts w:ascii="Arial" w:eastAsia="Times New Roman" w:cs="Arial" w:hAnsi="Arial"/>
          <w:color w:val="1F1F1F"/>
          <w:kern w:val="0"/>
          <w:sz w:val="24"/>
          <w:szCs w:val="24"/>
          <w:lang w:eastAsia="en-IN"/>
        </w:rPr>
      </w:pPr>
      <w:r>
        <w:rPr>
          <w:rFonts w:ascii="Arial" w:eastAsia="Times New Roman" w:cs="Arial" w:hAnsi="Arial"/>
          <w:color w:val="1F1F1F"/>
          <w:kern w:val="0"/>
          <w:sz w:val="24"/>
          <w:szCs w:val="24"/>
          <w:lang w:eastAsia="en-IN"/>
        </w:rPr>
        <w:t>In Phase 2, we will also use a machine learning model to generate more personalized responses to user inputs. The model will be trained on a dataset of conversations between humans and chatbots. The model will learn to identify the patterns in human conversation and generate responses that are consistent with those patterns.</w:t>
      </w:r>
    </w:p>
    <w:p>
      <w:pPr>
        <w:shd w:val="clear" w:color="auto" w:fill="FFFFFF"/>
        <w:spacing w:before="360" w:after="360" w:line="240" w:lineRule="auto"/>
        <w:rPr>
          <w:rFonts w:ascii="Arial" w:eastAsia="Times New Roman" w:cs="Arial" w:hAnsi="Arial"/>
          <w:color w:val="1F1F1F"/>
          <w:kern w:val="0"/>
          <w:sz w:val="24"/>
          <w:szCs w:val="24"/>
          <w:lang w:eastAsia="en-IN"/>
        </w:rPr>
      </w:pPr>
      <w:r>
        <w:rPr>
          <w:rFonts w:ascii="Arial" w:eastAsia="Times New Roman" w:cs="Arial" w:hAnsi="Arial"/>
          <w:color w:val="1F1F1F"/>
          <w:kern w:val="0"/>
          <w:sz w:val="24"/>
          <w:szCs w:val="24"/>
          <w:lang w:eastAsia="en-IN"/>
        </w:rPr>
        <w:t>This will allow the chatbot to generate more natural and engaging conversations with users. For example, the chatbot will be able to remember previous conversations with the user and use that information to generate more relevant responses.</w:t>
      </w:r>
    </w:p>
    <w:p>
      <w:pPr>
        <w:shd w:val="clear" w:color="auto" w:fill="FFFFFF"/>
        <w:spacing w:before="360" w:after="360" w:line="240" w:lineRule="auto"/>
        <w:rPr>
          <w:rFonts w:ascii="Arial" w:eastAsia="Times New Roman" w:cs="Arial" w:hAnsi="Arial"/>
          <w:b/>
          <w:bCs/>
          <w:color w:val="7030A0"/>
          <w:kern w:val="0"/>
          <w:sz w:val="24"/>
          <w:szCs w:val="24"/>
          <w:lang w:eastAsia="en-IN"/>
        </w:rPr>
      </w:pPr>
      <w:r>
        <w:rPr>
          <w:rFonts w:ascii="Arial" w:eastAsia="Times New Roman" w:cs="Arial" w:hAnsi="Arial"/>
          <w:b/>
          <w:bCs/>
          <w:color w:val="7030A0"/>
          <w:kern w:val="0"/>
          <w:sz w:val="24"/>
          <w:szCs w:val="24"/>
          <w:lang w:eastAsia="en-IN"/>
        </w:rPr>
        <w:t>Innovation 3: Integrating with a web application to make the chatbot more accessible</w:t>
      </w:r>
    </w:p>
    <w:p>
      <w:pPr>
        <w:shd w:val="clear" w:color="auto" w:fill="FFFFFF"/>
        <w:spacing w:before="360" w:after="360" w:line="240" w:lineRule="auto"/>
        <w:rPr>
          <w:rFonts w:ascii="Arial" w:eastAsia="Times New Roman" w:cs="Arial" w:hAnsi="Arial"/>
          <w:color w:val="1F1F1F"/>
          <w:kern w:val="0"/>
          <w:sz w:val="24"/>
          <w:szCs w:val="24"/>
          <w:lang w:eastAsia="en-IN"/>
        </w:rPr>
      </w:pPr>
      <w:r>
        <w:rPr>
          <w:rFonts w:ascii="Arial" w:eastAsia="Times New Roman" w:cs="Arial" w:hAnsi="Arial"/>
          <w:color w:val="1F1F1F"/>
          <w:kern w:val="0"/>
          <w:sz w:val="24"/>
          <w:szCs w:val="24"/>
          <w:lang w:eastAsia="en-IN"/>
        </w:rPr>
        <w:t>Finally, in Phase 2, we will integrate the chatbot with a web application. This will make the chatbot more accessible to users, as they will be able to interact with it through a web browser.</w:t>
      </w:r>
    </w:p>
    <w:p>
      <w:pPr>
        <w:shd w:val="clear" w:color="auto" w:fill="FFFFFF"/>
        <w:spacing w:before="360" w:after="360" w:line="240" w:lineRule="auto"/>
        <w:rPr>
          <w:rFonts w:ascii="Arial" w:eastAsia="Times New Roman" w:cs="Arial" w:hAnsi="Arial"/>
          <w:color w:val="1F1F1F"/>
          <w:kern w:val="0"/>
          <w:sz w:val="24"/>
          <w:szCs w:val="24"/>
          <w:lang w:eastAsia="en-IN"/>
        </w:rPr>
      </w:pPr>
      <w:r>
        <w:rPr>
          <w:rFonts w:ascii="Arial" w:eastAsia="Times New Roman" w:cs="Arial" w:hAnsi="Arial"/>
          <w:color w:val="1F1F1F"/>
          <w:kern w:val="0"/>
          <w:sz w:val="24"/>
          <w:szCs w:val="24"/>
          <w:lang w:eastAsia="en-IN"/>
        </w:rPr>
        <w:t>The web application will provide a user interface for users to interact with the chatbot. The user interface will allow users to type in their inputs and view the chatbot's responses.</w:t>
      </w:r>
    </w:p>
    <w:p>
      <w:pPr>
        <w:rPr>
          <w:rFonts w:ascii="Arial Black" w:hAnsi="Arial Black"/>
          <w:sz w:val="28"/>
          <w:szCs w:val="28"/>
          <w:u w:val="single"/>
        </w:rPr>
      </w:pPr>
      <w:r>
        <w:rPr>
          <w:rFonts w:ascii="Arial Black" w:hAnsi="Arial Black"/>
          <w:sz w:val="28"/>
          <w:szCs w:val="28"/>
          <w:u w:val="single"/>
        </w:rPr>
        <w:t>Technical Details and Code Snippets</w:t>
      </w:r>
    </w:p>
    <w:p>
      <w:pPr>
        <w:shd w:val="clear" w:color="auto" w:fill="FFFFFF"/>
        <w:spacing w:before="360" w:after="360" w:line="240" w:lineRule="auto"/>
        <w:rPr>
          <w:rFonts w:ascii="Arial" w:eastAsia="Times New Roman" w:cs="Arial" w:hAnsi="Arial"/>
          <w:b/>
          <w:bCs/>
          <w:color w:val="7030A0"/>
          <w:kern w:val="0"/>
          <w:sz w:val="24"/>
          <w:szCs w:val="24"/>
          <w:lang w:eastAsia="en-IN"/>
        </w:rPr>
      </w:pPr>
      <w:r>
        <w:rPr>
          <w:rFonts w:ascii="Arial" w:eastAsia="Times New Roman" w:cs="Arial" w:hAnsi="Arial"/>
          <w:b/>
          <w:bCs/>
          <w:color w:val="7030A0"/>
          <w:kern w:val="0"/>
          <w:sz w:val="24"/>
          <w:szCs w:val="24"/>
          <w:lang w:eastAsia="en-IN"/>
        </w:rPr>
        <w:t>Here is a code snippet for using NLTK to tokenize a user input into words:</w:t>
      </w:r>
    </w:p>
    <w:p>
      <w:pPr>
        <w:spacing w:after="0" w:line="240" w:lineRule="auto"/>
        <w:rPr>
          <w:rFonts w:ascii="Arial" w:eastAsia="Times New Roman" w:cs="Arial" w:hAnsi="Arial"/>
          <w:color w:val="C00000"/>
          <w:kern w:val="0"/>
          <w:sz w:val="24"/>
          <w:szCs w:val="24"/>
          <w:lang w:eastAsia="en-IN"/>
        </w:rPr>
      </w:pPr>
      <w:r>
        <w:rPr>
          <w:rFonts w:ascii="Arial" w:eastAsia="Times New Roman" w:cs="Arial" w:hAnsi="Arial"/>
          <w:color w:val="C00000"/>
          <w:kern w:val="0"/>
          <w:sz w:val="24"/>
          <w:szCs w:val="24"/>
          <w:lang w:eastAsia="en-IN"/>
        </w:rPr>
        <w:t>Program</w:t>
      </w:r>
    </w:p>
    <w:p>
      <w:pPr>
        <w:spacing w:after="0" w:line="240" w:lineRule="auto"/>
        <w:rPr>
          <w:rFonts w:ascii="Arial" w:eastAsia="Times New Roman" w:cs="Arial" w:hAnsi="Arial"/>
          <w:kern w:val="0"/>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import nltk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user_input = "What is the capital of France?"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Tokenize the user input into words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words = nltk.word_tokenize(user_input)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Print the tokenized words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print(words)</w:t>
      </w:r>
      <w:r>
        <w:rPr>
          <w:rFonts w:ascii="Arial" w:eastAsia="Times New Roman" w:cs="Arial" w:hAnsi="Arial"/>
          <w:spacing w:val="2"/>
          <w:kern w:val="0"/>
          <w:sz w:val="24"/>
          <w:szCs w:val="24"/>
          <w:lang w:eastAsia="en-IN"/>
        </w:rPr>
        <w:t xml:space="preserve"> </w:t>
      </w:r>
    </w:p>
    <w:p>
      <w:pPr>
        <w:shd w:val="clear" w:color="auto" w:fill="FFFFFF"/>
        <w:spacing w:before="360" w:after="360" w:line="240" w:lineRule="auto"/>
        <w:rPr>
          <w:rFonts w:ascii="Arial" w:eastAsia="Times New Roman" w:cs="Arial" w:hAnsi="Arial"/>
          <w:color w:val="C00000"/>
          <w:kern w:val="0"/>
          <w:sz w:val="24"/>
          <w:szCs w:val="24"/>
          <w:lang w:eastAsia="en-IN"/>
        </w:rPr>
      </w:pPr>
      <w:r>
        <w:rPr>
          <w:rFonts w:ascii="Arial" w:eastAsia="Times New Roman" w:cs="Arial" w:hAnsi="Arial"/>
          <w:color w:val="C00000"/>
          <w:kern w:val="0"/>
          <w:sz w:val="24"/>
          <w:szCs w:val="24"/>
          <w:lang w:eastAsia="en-IN"/>
        </w:rPr>
        <w:t>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['What', 'is', 'the', 'capital', 'of', 'France', '?']</w:t>
      </w:r>
    </w:p>
    <w:p>
      <w:pPr>
        <w:shd w:val="clear" w:color="auto" w:fill="FFFFFF"/>
        <w:spacing w:before="360" w:after="360" w:line="240" w:lineRule="auto"/>
        <w:rPr>
          <w:rFonts w:ascii="Arial" w:eastAsia="Times New Roman" w:cs="Arial" w:hAnsi="Arial"/>
          <w:b/>
          <w:bCs/>
          <w:color w:val="7030A0"/>
          <w:kern w:val="0"/>
          <w:sz w:val="24"/>
          <w:szCs w:val="24"/>
          <w:lang w:eastAsia="en-IN"/>
        </w:rPr>
      </w:pPr>
      <w:r>
        <w:rPr>
          <w:rFonts w:ascii="Arial" w:eastAsia="Times New Roman" w:cs="Arial" w:hAnsi="Arial"/>
          <w:b/>
          <w:bCs/>
          <w:color w:val="7030A0"/>
          <w:kern w:val="0"/>
          <w:sz w:val="24"/>
          <w:szCs w:val="24"/>
          <w:lang w:eastAsia="en-IN"/>
        </w:rPr>
        <w:t>Here is a code snippet for using a machine learning model to generate a response to a user input:</w:t>
      </w:r>
    </w:p>
    <w:p>
      <w:pPr>
        <w:spacing w:after="0" w:line="240" w:lineRule="auto"/>
        <w:rPr>
          <w:rFonts w:ascii="Arial" w:eastAsia="Times New Roman" w:cs="Arial" w:hAnsi="Arial"/>
          <w:color w:val="C00000"/>
          <w:kern w:val="0"/>
          <w:sz w:val="24"/>
          <w:szCs w:val="24"/>
          <w:lang w:eastAsia="en-IN"/>
        </w:rPr>
      </w:pPr>
      <w:r>
        <w:rPr>
          <w:rFonts w:ascii="Arial" w:eastAsia="Times New Roman" w:cs="Arial" w:hAnsi="Arial"/>
          <w:color w:val="C00000"/>
          <w:kern w:val="0"/>
          <w:sz w:val="24"/>
          <w:szCs w:val="24"/>
          <w:lang w:eastAsia="en-IN"/>
        </w:rPr>
        <w:t>Program</w:t>
      </w:r>
    </w:p>
    <w:p>
      <w:pPr>
        <w:spacing w:after="0" w:line="240" w:lineRule="auto"/>
        <w:rPr>
          <w:rFonts w:ascii="Arial" w:eastAsia="Times New Roman" w:cs="Arial" w:hAnsi="Arial"/>
          <w:kern w:val="0"/>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import pickle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Load the machine learning model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model = pickle.load(open("model.pkl", "rb"))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Generate a response to the user input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response = model.predict(["What is the capital of France?"])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Print the response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print(response)</w:t>
      </w:r>
      <w:r>
        <w:rPr>
          <w:rFonts w:ascii="Arial" w:eastAsia="Times New Roman" w:cs="Arial" w:hAnsi="Arial"/>
          <w:spacing w:val="2"/>
          <w:kern w:val="0"/>
          <w:sz w:val="24"/>
          <w:szCs w:val="24"/>
          <w:lang w:eastAsia="en-IN"/>
        </w:rPr>
        <w:t xml:space="preserve"> </w:t>
      </w:r>
    </w:p>
    <w:p>
      <w:pPr>
        <w:shd w:val="clear" w:color="auto" w:fill="FFFFFF"/>
        <w:spacing w:before="360" w:after="360" w:line="240" w:lineRule="auto"/>
        <w:rPr>
          <w:rFonts w:ascii="Arial" w:eastAsia="Times New Roman" w:cs="Arial" w:hAnsi="Arial"/>
          <w:color w:val="C00000"/>
          <w:kern w:val="0"/>
          <w:sz w:val="24"/>
          <w:szCs w:val="24"/>
          <w:lang w:eastAsia="en-IN"/>
        </w:rPr>
      </w:pPr>
      <w:r>
        <w:rPr>
          <w:rFonts w:ascii="Arial" w:eastAsia="Times New Roman" w:cs="Arial" w:hAnsi="Arial"/>
          <w:color w:val="C00000"/>
          <w:kern w:val="0"/>
          <w:sz w:val="24"/>
          <w:szCs w:val="24"/>
          <w:lang w:eastAsia="en-IN"/>
        </w:rPr>
        <w:t>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['Paris']</w:t>
      </w:r>
    </w:p>
    <w:p>
      <w:pPr>
        <w:shd w:val="clear" w:color="auto" w:fill="FFFFFF"/>
        <w:spacing w:before="360" w:after="360" w:line="240" w:lineRule="auto"/>
        <w:rPr>
          <w:rFonts w:ascii="Arial" w:eastAsia="Times New Roman" w:cs="Arial" w:hAnsi="Arial"/>
          <w:color w:val="1F1F1F"/>
          <w:kern w:val="0"/>
          <w:sz w:val="24"/>
          <w:szCs w:val="24"/>
          <w:lang w:eastAsia="en-IN"/>
        </w:rPr>
      </w:pPr>
      <w:r>
        <w:rPr>
          <w:rFonts w:ascii="Arial" w:eastAsia="Times New Roman" w:cs="Arial" w:hAnsi="Arial"/>
          <w:color w:val="1F1F1F"/>
          <w:kern w:val="0"/>
          <w:sz w:val="24"/>
          <w:szCs w:val="24"/>
          <w:lang w:eastAsia="en-IN"/>
        </w:rPr>
        <w:t>Here is a code snippet for integrating the chatbot with a web application: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from flask import Flask, render_template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app = Flask(__name__)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Define the route for the chatbot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@app.route("/")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def chatbot():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xml:space="preserve">    # Get the user input from the request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xml:space="preserve">    user_input = request.args.get("user_input")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xml:space="preserve">    # Generate a response to the user input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xml:space="preserve">    response = chatbot.generate_response(user_input)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xml:space="preserve">    # Render the web page with the response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xml:space="preserve">    return render_template("index.html", response=response)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Start the web application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if __name__ == "__main__":</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xml:space="preserve">    app.run()</w:t>
      </w:r>
    </w:p>
    <w:p/>
    <w:p>
      <w:pPr>
        <w:rPr>
          <w:rFonts w:ascii="Arial Black" w:hAnsi="Arial Black"/>
          <w:sz w:val="32"/>
          <w:szCs w:val="32"/>
          <w:u w:val="single"/>
        </w:rPr>
      </w:pPr>
      <w:r>
        <w:rPr>
          <w:rFonts w:ascii="Arial Black" w:hAnsi="Arial Black"/>
          <w:sz w:val="32"/>
          <w:szCs w:val="32"/>
          <w:u w:val="single"/>
        </w:rPr>
        <w:t xml:space="preserve">Demo of the project </w:t>
      </w:r>
    </w:p>
    <w:p>
      <w:pPr>
        <w:rPr>
          <w:b/>
          <w:bCs/>
          <w:color w:val="7030A0"/>
          <w:sz w:val="26"/>
          <w:szCs w:val="26"/>
        </w:rPr>
      </w:pPr>
      <w:r>
        <w:rPr>
          <w:b/>
          <w:bCs/>
          <w:color w:val="7030A0"/>
          <w:sz w:val="26"/>
          <w:szCs w:val="26"/>
        </w:rPr>
        <w:t xml:space="preserve">Aim: </w:t>
      </w:r>
    </w:p>
    <w:p>
      <w:pPr>
        <w:rPr>
          <w:sz w:val="26"/>
          <w:szCs w:val="26"/>
        </w:rPr>
      </w:pPr>
      <w:r>
        <w:rPr>
          <w:sz w:val="26"/>
          <w:szCs w:val="26"/>
        </w:rPr>
        <w:t>create a basic rule-based chatbot that can greet users, answer questions, and provide assistance.</w:t>
      </w:r>
    </w:p>
    <w:p>
      <w:pPr>
        <w:rPr>
          <w:b/>
          <w:bCs/>
          <w:color w:val="7030A0"/>
          <w:sz w:val="26"/>
          <w:szCs w:val="26"/>
        </w:rPr>
      </w:pPr>
      <w:r>
        <w:rPr>
          <w:b/>
          <w:bCs/>
          <w:color w:val="7030A0"/>
          <w:sz w:val="26"/>
          <w:szCs w:val="26"/>
        </w:rPr>
        <w:t xml:space="preserve">Program: </w:t>
      </w:r>
    </w:p>
    <w:p>
      <w:pPr>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Define user intents and responses</w:t>
      </w:r>
    </w:p>
    <w:p>
      <w:pPr>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intents = {</w:t>
      </w:r>
    </w:p>
    <w:p>
      <w:pPr>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xml:space="preserve">    "greeting": "Hello! How can I assist you today?",</w:t>
      </w:r>
    </w:p>
    <w:p>
      <w:pPr>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xml:space="preserve">    "farewell": "Goodbye! Have a great day!",</w:t>
      </w:r>
    </w:p>
    <w:p>
      <w:pPr>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xml:space="preserve">    "help": "I'm here to help. What's your question?"</w:t>
      </w:r>
    </w:p>
    <w:p>
      <w:pPr>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w:t>
      </w:r>
    </w:p>
    <w:p>
      <w:pPr>
        <w:rPr>
          <w:rFonts w:ascii="Courier New" w:eastAsia="Times New Roman" w:cs="Courier New" w:hAnsi="Courier New"/>
          <w:kern w:val="0"/>
          <w:sz w:val="20"/>
          <w:szCs w:val="20"/>
          <w:lang w:eastAsia="en-IN"/>
        </w:rPr>
      </w:pPr>
    </w:p>
    <w:p>
      <w:pPr>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Simple command-line interface for user interactions</w:t>
      </w:r>
    </w:p>
    <w:p>
      <w:pPr>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while True:</w:t>
      </w:r>
    </w:p>
    <w:p>
      <w:pPr>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xml:space="preserve">    user_input = input("User: ").lower()</w:t>
      </w:r>
    </w:p>
    <w:p>
      <w:pPr>
        <w:rPr>
          <w:rFonts w:ascii="Courier New" w:eastAsia="Times New Roman" w:cs="Courier New" w:hAnsi="Courier New"/>
          <w:kern w:val="0"/>
          <w:sz w:val="20"/>
          <w:szCs w:val="20"/>
          <w:lang w:eastAsia="en-IN"/>
        </w:rPr>
      </w:pPr>
    </w:p>
    <w:p>
      <w:pPr>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xml:space="preserve">    # Recognize user intent and generate a response</w:t>
      </w:r>
    </w:p>
    <w:p>
      <w:pPr>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xml:space="preserve">    recognized_intent = None</w:t>
      </w:r>
    </w:p>
    <w:p>
      <w:pPr>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xml:space="preserve">    for intent, response in intents.items():</w:t>
      </w:r>
    </w:p>
    <w:p>
      <w:pPr>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xml:space="preserve">        if intent in user_input:</w:t>
      </w:r>
    </w:p>
    <w:p>
      <w:pPr>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xml:space="preserve">            recognized_intent = intent</w:t>
      </w:r>
    </w:p>
    <w:p>
      <w:pPr>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xml:space="preserve">            break</w:t>
      </w:r>
    </w:p>
    <w:p>
      <w:pPr>
        <w:rPr>
          <w:rFonts w:ascii="Courier New" w:eastAsia="Times New Roman" w:cs="Courier New" w:hAnsi="Courier New"/>
          <w:kern w:val="0"/>
          <w:sz w:val="20"/>
          <w:szCs w:val="20"/>
          <w:lang w:eastAsia="en-IN"/>
        </w:rPr>
      </w:pPr>
    </w:p>
    <w:p>
      <w:pPr>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xml:space="preserve">    if recognized_intent:</w:t>
      </w:r>
    </w:p>
    <w:p>
      <w:pPr>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xml:space="preserve">        print("Chatbot:", intents[recognized_intent])</w:t>
      </w:r>
    </w:p>
    <w:p>
      <w:pPr>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xml:space="preserve">    else:</w:t>
      </w:r>
    </w:p>
    <w:p>
      <w:pPr>
        <w:rPr>
          <w:rFonts w:ascii="Courier New" w:eastAsia="Times New Roman" w:cs="Courier New" w:hAnsi="Courier New"/>
          <w:kern w:val="0"/>
          <w:sz w:val="20"/>
          <w:szCs w:val="20"/>
          <w:lang w:eastAsia="en-IN"/>
        </w:rPr>
      </w:pPr>
      <w:r>
        <w:rPr>
          <w:rFonts w:ascii="Courier New" w:eastAsia="Times New Roman" w:cs="Courier New" w:hAnsi="Courier New"/>
          <w:kern w:val="0"/>
          <w:sz w:val="20"/>
          <w:szCs w:val="20"/>
          <w:lang w:eastAsia="en-IN"/>
        </w:rPr>
        <w:t xml:space="preserve">        print("Chatbot: I'm sorry, I didn't understand your question.")</w:t>
      </w:r>
    </w:p>
    <w:p>
      <w:pPr>
        <w:rPr>
          <w:rFonts w:ascii="Courier New" w:eastAsia="Times New Roman" w:cs="Courier New" w:hAnsi="Courier New"/>
          <w:kern w:val="0"/>
          <w:sz w:val="20"/>
          <w:szCs w:val="20"/>
          <w:lang w:eastAsia="en-IN"/>
        </w:rPr>
      </w:pPr>
    </w:p>
    <w:p>
      <w:pPr>
        <w:rPr>
          <w:b/>
          <w:bCs/>
          <w:color w:val="7030A0"/>
          <w:sz w:val="26"/>
          <w:szCs w:val="26"/>
        </w:rPr>
      </w:pPr>
      <w:r>
        <w:rPr>
          <w:b/>
          <w:bCs/>
          <w:color w:val="7030A0"/>
          <w:sz w:val="26"/>
          <w:szCs w:val="26"/>
        </w:rPr>
        <w:t xml:space="preserve">Output: </w:t>
      </w:r>
    </w:p>
    <w:p>
      <w:pPr>
        <w:rPr>
          <w:rFonts w:ascii="Courier New" w:eastAsia="Times New Roman" w:cs="Courier New" w:hAnsi="Courier New"/>
          <w:kern w:val="0"/>
          <w:sz w:val="20"/>
          <w:szCs w:val="20"/>
          <w:lang w:eastAsia="en-IN"/>
        </w:rPr>
      </w:pPr>
      <w:r>
        <w:rPr>
          <w:rFonts w:ascii="Courier New" w:eastAsia="Times New Roman" w:cs="Courier New" w:hAnsi="Courier New"/>
          <w:color w:val="FF0000"/>
          <w:kern w:val="0"/>
          <w:sz w:val="20"/>
          <w:szCs w:val="20"/>
          <w:lang w:eastAsia="en-IN"/>
        </w:rPr>
        <w:t>User</w:t>
      </w:r>
      <w:r>
        <w:rPr>
          <w:rFonts w:ascii="Courier New" w:eastAsia="Times New Roman" w:cs="Courier New" w:hAnsi="Courier New"/>
          <w:kern w:val="0"/>
          <w:sz w:val="20"/>
          <w:szCs w:val="20"/>
          <w:lang w:eastAsia="en-IN"/>
        </w:rPr>
        <w:t>: Hi there</w:t>
      </w:r>
    </w:p>
    <w:p>
      <w:pPr>
        <w:rPr>
          <w:rFonts w:ascii="Courier New" w:eastAsia="Times New Roman" w:cs="Courier New" w:hAnsi="Courier New"/>
          <w:kern w:val="0"/>
          <w:sz w:val="20"/>
          <w:szCs w:val="20"/>
          <w:lang w:eastAsia="en-IN"/>
        </w:rPr>
      </w:pPr>
      <w:r>
        <w:rPr>
          <w:rFonts w:ascii="Courier New" w:eastAsia="Times New Roman" w:cs="Courier New" w:hAnsi="Courier New"/>
          <w:color w:val="FF0000"/>
          <w:kern w:val="0"/>
          <w:sz w:val="20"/>
          <w:szCs w:val="20"/>
          <w:lang w:eastAsia="en-IN"/>
        </w:rPr>
        <w:t>Chatbot</w:t>
      </w:r>
      <w:r>
        <w:rPr>
          <w:rFonts w:ascii="Courier New" w:eastAsia="Times New Roman" w:cs="Courier New" w:hAnsi="Courier New"/>
          <w:kern w:val="0"/>
          <w:sz w:val="20"/>
          <w:szCs w:val="20"/>
          <w:lang w:eastAsia="en-IN"/>
        </w:rPr>
        <w:t>: Hello! How can I assist you today?</w:t>
      </w:r>
    </w:p>
    <w:p>
      <w:pPr>
        <w:rPr>
          <w:rFonts w:ascii="Courier New" w:eastAsia="Times New Roman" w:cs="Courier New" w:hAnsi="Courier New"/>
          <w:kern w:val="0"/>
          <w:sz w:val="20"/>
          <w:szCs w:val="20"/>
          <w:lang w:eastAsia="en-IN"/>
        </w:rPr>
      </w:pPr>
    </w:p>
    <w:p>
      <w:pPr>
        <w:rPr>
          <w:rFonts w:ascii="Courier New" w:eastAsia="Times New Roman" w:cs="Courier New" w:hAnsi="Courier New"/>
          <w:kern w:val="0"/>
          <w:sz w:val="20"/>
          <w:szCs w:val="20"/>
          <w:lang w:eastAsia="en-IN"/>
        </w:rPr>
      </w:pPr>
      <w:r>
        <w:rPr>
          <w:rFonts w:ascii="Courier New" w:eastAsia="Times New Roman" w:cs="Courier New" w:hAnsi="Courier New"/>
          <w:color w:val="FF0000"/>
          <w:kern w:val="0"/>
          <w:sz w:val="20"/>
          <w:szCs w:val="20"/>
          <w:lang w:eastAsia="en-IN"/>
        </w:rPr>
        <w:t>User</w:t>
      </w:r>
      <w:r>
        <w:rPr>
          <w:rFonts w:ascii="Courier New" w:eastAsia="Times New Roman" w:cs="Courier New" w:hAnsi="Courier New"/>
          <w:kern w:val="0"/>
          <w:sz w:val="20"/>
          <w:szCs w:val="20"/>
          <w:lang w:eastAsia="en-IN"/>
        </w:rPr>
        <w:t>: Can you help me find a product?</w:t>
      </w:r>
    </w:p>
    <w:p>
      <w:pPr>
        <w:rPr>
          <w:rFonts w:ascii="Courier New" w:eastAsia="Times New Roman" w:cs="Courier New" w:hAnsi="Courier New"/>
          <w:kern w:val="0"/>
          <w:sz w:val="20"/>
          <w:szCs w:val="20"/>
          <w:lang w:eastAsia="en-IN"/>
        </w:rPr>
      </w:pPr>
      <w:r>
        <w:rPr>
          <w:rFonts w:ascii="Courier New" w:eastAsia="Times New Roman" w:cs="Courier New" w:hAnsi="Courier New"/>
          <w:color w:val="FF0000"/>
          <w:kern w:val="0"/>
          <w:sz w:val="20"/>
          <w:szCs w:val="20"/>
          <w:lang w:eastAsia="en-IN"/>
        </w:rPr>
        <w:t>Chatbot</w:t>
      </w:r>
      <w:r>
        <w:rPr>
          <w:rFonts w:ascii="Courier New" w:eastAsia="Times New Roman" w:cs="Courier New" w:hAnsi="Courier New"/>
          <w:kern w:val="0"/>
          <w:sz w:val="20"/>
          <w:szCs w:val="20"/>
          <w:lang w:eastAsia="en-IN"/>
        </w:rPr>
        <w:t>: I'm here to help. What's your question?</w:t>
      </w:r>
    </w:p>
    <w:p>
      <w:pPr>
        <w:rPr>
          <w:rFonts w:ascii="Courier New" w:eastAsia="Times New Roman" w:cs="Courier New" w:hAnsi="Courier New"/>
          <w:kern w:val="0"/>
          <w:sz w:val="20"/>
          <w:szCs w:val="20"/>
          <w:lang w:eastAsia="en-IN"/>
        </w:rPr>
      </w:pPr>
    </w:p>
    <w:p>
      <w:pPr>
        <w:rPr>
          <w:rFonts w:ascii="Courier New" w:eastAsia="Times New Roman" w:cs="Courier New" w:hAnsi="Courier New"/>
          <w:kern w:val="0"/>
          <w:sz w:val="20"/>
          <w:szCs w:val="20"/>
          <w:lang w:eastAsia="en-IN"/>
        </w:rPr>
      </w:pPr>
      <w:r>
        <w:rPr>
          <w:rFonts w:ascii="Courier New" w:eastAsia="Times New Roman" w:cs="Courier New" w:hAnsi="Courier New"/>
          <w:color w:val="FF0000"/>
          <w:kern w:val="0"/>
          <w:sz w:val="20"/>
          <w:szCs w:val="20"/>
          <w:lang w:eastAsia="en-IN"/>
        </w:rPr>
        <w:t>User:</w:t>
      </w:r>
      <w:r>
        <w:rPr>
          <w:rFonts w:ascii="Courier New" w:eastAsia="Times New Roman" w:cs="Courier New" w:hAnsi="Courier New"/>
          <w:kern w:val="0"/>
          <w:sz w:val="20"/>
          <w:szCs w:val="20"/>
          <w:lang w:eastAsia="en-IN"/>
        </w:rPr>
        <w:t xml:space="preserve"> Goodbye    </w:t>
      </w:r>
      <w:r>
        <w:rPr>
          <w:rFonts w:ascii="Courier New" w:eastAsia="Times New Roman" w:cs="Courier New" w:hAnsi="Courier New"/>
          <w:color w:val="FF0000"/>
          <w:kern w:val="0"/>
          <w:sz w:val="20"/>
          <w:szCs w:val="20"/>
          <w:lang w:eastAsia="en-IN"/>
        </w:rPr>
        <w:t>Chatbot:</w:t>
      </w:r>
      <w:r>
        <w:rPr>
          <w:rFonts w:ascii="Courier New" w:eastAsia="Times New Roman" w:cs="Courier New" w:hAnsi="Courier New"/>
          <w:kern w:val="0"/>
          <w:sz w:val="20"/>
          <w:szCs w:val="20"/>
          <w:lang w:eastAsia="en-IN"/>
        </w:rPr>
        <w:t xml:space="preserve"> Goodbye! Have a great day!</w:t>
      </w:r>
    </w:p>
    <w:p>
      <w:pPr>
        <w:rPr>
          <w:rFonts w:ascii="Courier New" w:eastAsia="Times New Roman" w:cs="Courier New" w:hAnsi="Courier New"/>
          <w:kern w:val="0"/>
          <w:sz w:val="20"/>
          <w:szCs w:val="20"/>
          <w:lang w:eastAsia="en-IN"/>
        </w:rPr>
      </w:pPr>
    </w:p>
    <w:p>
      <w:pPr>
        <w:rPr>
          <w:rFonts w:ascii="Courier New" w:eastAsia="Times New Roman" w:cs="Courier New" w:hAnsi="Courier New"/>
          <w:kern w:val="0"/>
          <w:sz w:val="20"/>
          <w:szCs w:val="20"/>
          <w:lang w:eastAsia="en-IN"/>
        </w:rPr>
      </w:pPr>
    </w:p>
    <w:p>
      <w:pPr>
        <w:rPr>
          <w:rFonts w:ascii="Courier New" w:eastAsia="Times New Roman" w:cs="Courier New" w:hAnsi="Courier New"/>
          <w:kern w:val="0"/>
          <w:sz w:val="20"/>
          <w:szCs w:val="20"/>
          <w:lang w:eastAsia="en-IN"/>
        </w:rPr>
      </w:pPr>
    </w:p>
    <w:p>
      <w:pPr>
        <w:rPr>
          <w:rFonts w:ascii="Courier New" w:eastAsia="Times New Roman" w:cs="Courier New" w:hAnsi="Courier New"/>
          <w:kern w:val="0"/>
          <w:sz w:val="20"/>
          <w:szCs w:val="20"/>
          <w:lang w:eastAsia="en-IN"/>
        </w:rPr>
      </w:pPr>
    </w:p>
    <w:p>
      <w:pPr>
        <w:rPr>
          <w:rFonts w:ascii="Courier New" w:eastAsia="Times New Roman" w:cs="Courier New" w:hAnsi="Courier New"/>
          <w:kern w:val="0"/>
          <w:sz w:val="20"/>
          <w:szCs w:val="20"/>
          <w:lang w:eastAsia="en-IN"/>
        </w:rPr>
      </w:pPr>
    </w:p>
    <w:p>
      <w:pPr>
        <w:rPr>
          <w:rFonts w:ascii="Courier New" w:eastAsia="Times New Roman" w:cs="Courier New" w:hAnsi="Courier New"/>
          <w:kern w:val="0"/>
          <w:sz w:val="20"/>
          <w:szCs w:val="20"/>
          <w:lang w:eastAsia="en-IN"/>
        </w:rPr>
      </w:pPr>
    </w:p>
    <w:sectPr>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titlePg/>
      <w:docGrid w:linePitch="360" w:charSpace="0"/>
    </w:sectPr>
  </w:body>
</w:document>
</file>

<file path=word/fontTable.xml><?xml version="1.0" encoding="utf-8"?>
<w:fonts xmlns:w="http://schemas.openxmlformats.org/wordprocessingml/2006/main" xmlns:r="http://schemas.openxmlformats.org/officeDocument/2006/relationships">
  <w:font w:name="Droid Sans">
    <w:panose1 w:val="00000000000000000000"/>
    <w:charset w:val="00"/>
    <w:family w:val="auto"/>
    <w:pitch w:val="variable"/>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等线 Light">
    <w:altName w:val="Droid Sans"/>
    <w:panose1 w:val="00000000000000000000"/>
    <w:charset w:val="00"/>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variable"/>
    <w:sig w:usb0="E0002EFF" w:usb1="C0007843" w:usb2="00000009" w:usb3="00000000" w:csb0="000001F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等线">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12D5BBA"/>
    <w:multiLevelType w:val="multilevel"/>
    <w:tmpl w:val="8A4041C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42451D69"/>
    <w:multiLevelType w:val="multilevel"/>
    <w:tmpl w:val="1390ED6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Droid Sans" w:cs="Arial"/>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kern w:val="0"/>
      <w:sz w:val="24"/>
      <w:szCs w:val="24"/>
      <w:lang w:eastAsia="en-IN"/>
    </w:rPr>
  </w:style>
  <w:style w:type="character" w:styleId="16">
    <w:name w:val="Strong"/>
    <w:basedOn w:val="10"/>
    <w:rPr>
      <w:b/>
      <w:bCs/>
    </w:rPr>
  </w:style>
  <w:style w:type="paragraph" w:styleId="17">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cs="Courier New" w:hAnsi="Courier New"/>
      <w:kern w:val="0"/>
      <w:sz w:val="20"/>
      <w:szCs w:val="20"/>
      <w:lang w:eastAsia="en-IN"/>
    </w:rPr>
  </w:style>
  <w:style w:type="character" w:styleId="18">
    <w:name w:val="HTML Code"/>
    <w:basedOn w:val="10"/>
    <w:rPr>
      <w:rFonts w:ascii="Courier New" w:eastAsia="Times New Roman" w:cs="Courier New" w:hAnsi="Courier New"/>
      <w:sz w:val="20"/>
      <w:szCs w:val="20"/>
    </w:rPr>
  </w:style>
  <w:style w:type="character" w:customStyle="1" w:styleId="19">
    <w:name w:val="hljs-keyword"/>
    <w:basedOn w:val="10"/>
  </w:style>
  <w:style w:type="character" w:customStyle="1" w:styleId="20">
    <w:name w:val="hljs-string"/>
    <w:basedOn w:val="10"/>
  </w:style>
  <w:style w:type="character" w:customStyle="1" w:styleId="21">
    <w:name w:val="hljs-comment"/>
    <w:basedOn w:val="10"/>
  </w:style>
  <w:style w:type="character" w:styleId="22">
    <w:name w:val="Hyperlink"/>
    <w:basedOn w:val="10"/>
    <w:rPr>
      <w:color w:val="0000FF"/>
      <w:u w:val="single"/>
    </w:rPr>
  </w:style>
  <w:style w:type="character" w:customStyle="1" w:styleId="23">
    <w:name w:val="hljs-built_in"/>
    <w:basedOn w:val="10"/>
  </w:style>
  <w:style w:type="character" w:customStyle="1" w:styleId="24">
    <w:name w:val="hljs-meta"/>
    <w:basedOn w:val="10"/>
  </w:style>
  <w:style w:type="character" w:customStyle="1" w:styleId="25">
    <w:name w:val="hljs-function"/>
    <w:basedOn w:val="10"/>
  </w:style>
  <w:style w:type="character" w:customStyle="1" w:styleId="26">
    <w:name w:val="hljs-title"/>
    <w:basedOn w:val="10"/>
  </w:style>
  <w:style w:type="paragraph" w:styleId="27">
    <w:name w:val="Balloon Text"/>
    <w:basedOn w:val="0"/>
    <w:pPr>
      <w:spacing w:after="0" w:line="240" w:lineRule="auto"/>
    </w:pPr>
    <w:rPr>
      <w:rFonts w:ascii="Tahoma" w:cs="Tahoma" w:hAnsi="Tahoma"/>
      <w:sz w:val="16"/>
      <w:szCs w:val="16"/>
    </w:rPr>
  </w:style>
  <w:style w:type="paragraph" w:customStyle="1" w:styleId="28">
    <w:name w:val="List Paragraph"/>
    <w:basedOn w:val="0"/>
    <w:pPr>
      <w:ind w:left="720"/>
      <w:contextualSpacing/>
    </w:pPr>
  </w:style>
  <w:style w:type="paragraph" w:customStyle="1" w:styleId="29">
    <w:name w:val="No Spacing"/>
    <w:pPr>
      <w:spacing w:after="0" w:line="240" w:lineRule="auto"/>
    </w:pPr>
    <w:rPr>
      <w:rFonts w:ascii="Droid Sans" w:eastAsia="等线" w:cs="Arial" w:hAnsi="Droid Sans"/>
      <w:kern w:val="0"/>
      <w:sz w:val="22"/>
      <w:szCs w:val="22"/>
      <w:lang w:val="en-US" w:eastAsia="ja-JP"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5.jpe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19</TotalTime>
  <Application>Yozo_Office</Application>
  <Pages>5</Pages>
  <Words>792</Words>
  <Characters>4323</Characters>
  <Lines>152</Lines>
  <Paragraphs>95</Paragraphs>
  <CharactersWithSpaces>5147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Aishvarya B</dc:creator>
  <cp:lastModifiedBy>vivo user</cp:lastModifiedBy>
  <cp:revision>2</cp:revision>
  <dcterms:created xsi:type="dcterms:W3CDTF">2023-10-11T09:26:00Z</dcterms:created>
  <dcterms:modified xsi:type="dcterms:W3CDTF">2023-10-16T04:03:52Z</dcterms:modified>
</cp:coreProperties>
</file>