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ABB" w:rsidRPr="002904DE" w:rsidRDefault="002904DE">
      <w:pPr>
        <w:rPr>
          <w:rFonts w:ascii="Courier New" w:hAnsi="Courier New" w:cs="Courier New"/>
          <w:b/>
          <w:sz w:val="24"/>
        </w:rPr>
      </w:pPr>
      <w:r w:rsidRPr="002904DE">
        <w:rPr>
          <w:rFonts w:ascii="Courier New" w:hAnsi="Courier New" w:cs="Courier New"/>
          <w:b/>
          <w:sz w:val="24"/>
        </w:rPr>
        <w:t>10-11-2021</w:t>
      </w:r>
    </w:p>
    <w:p w:rsidR="002904DE" w:rsidRDefault="002904DE">
      <w:pPr>
        <w:rPr>
          <w:rFonts w:ascii="Courier New" w:hAnsi="Courier New" w:cs="Courier New"/>
          <w:sz w:val="24"/>
        </w:rPr>
      </w:pPr>
    </w:p>
    <w:p w:rsidR="002904DE" w:rsidRDefault="006405E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First create the folder as </w:t>
      </w:r>
    </w:p>
    <w:p w:rsidR="006405E3" w:rsidRPr="006405E3" w:rsidRDefault="006405E3">
      <w:pPr>
        <w:rPr>
          <w:rFonts w:ascii="Courier New" w:hAnsi="Courier New" w:cs="Courier New"/>
          <w:b/>
          <w:sz w:val="24"/>
        </w:rPr>
      </w:pPr>
      <w:r w:rsidRPr="006405E3">
        <w:rPr>
          <w:rFonts w:ascii="Courier New" w:hAnsi="Courier New" w:cs="Courier New"/>
          <w:b/>
          <w:sz w:val="24"/>
        </w:rPr>
        <w:t xml:space="preserve">Product Management System </w:t>
      </w:r>
    </w:p>
    <w:p w:rsidR="006405E3" w:rsidRDefault="006405E3">
      <w:pPr>
        <w:rPr>
          <w:rFonts w:ascii="Courier New" w:hAnsi="Courier New" w:cs="Courier New"/>
          <w:sz w:val="24"/>
        </w:rPr>
      </w:pPr>
    </w:p>
    <w:p w:rsidR="006405E3" w:rsidRDefault="001A10C2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Then create two folder </w:t>
      </w:r>
    </w:p>
    <w:p w:rsidR="001A10C2" w:rsidRDefault="001A10C2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Backend and frontend </w:t>
      </w:r>
    </w:p>
    <w:p w:rsidR="001A10C2" w:rsidRDefault="001A10C2">
      <w:pPr>
        <w:rPr>
          <w:rFonts w:ascii="Courier New" w:hAnsi="Courier New" w:cs="Courier New"/>
          <w:sz w:val="24"/>
        </w:rPr>
      </w:pPr>
    </w:p>
    <w:p w:rsidR="001A10C2" w:rsidRDefault="00DE4223">
      <w:pPr>
        <w:rPr>
          <w:rFonts w:ascii="Courier New" w:hAnsi="Courier New" w:cs="Courier New"/>
          <w:sz w:val="24"/>
        </w:rPr>
      </w:pPr>
      <w:r w:rsidRPr="00DE4223">
        <w:rPr>
          <w:rFonts w:ascii="Courier New" w:hAnsi="Courier New" w:cs="Courier New"/>
          <w:sz w:val="24"/>
        </w:rPr>
        <w:drawing>
          <wp:inline distT="0" distB="0" distL="0" distR="0" wp14:anchorId="5F303C71" wp14:editId="28760D0E">
            <wp:extent cx="5731510" cy="3313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23" w:rsidRDefault="00DE4223">
      <w:pPr>
        <w:rPr>
          <w:rFonts w:ascii="Courier New" w:hAnsi="Courier New" w:cs="Courier New"/>
          <w:sz w:val="24"/>
        </w:rPr>
      </w:pPr>
    </w:p>
    <w:p w:rsidR="00DE4223" w:rsidRDefault="00DE4223">
      <w:pPr>
        <w:rPr>
          <w:rFonts w:ascii="Courier New" w:hAnsi="Courier New" w:cs="Courier New"/>
          <w:sz w:val="24"/>
        </w:rPr>
      </w:pPr>
    </w:p>
    <w:p w:rsidR="00B86642" w:rsidRDefault="00B86642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After created backend using Spring boot with Reset and Spring data </w:t>
      </w:r>
    </w:p>
    <w:p w:rsidR="00B86642" w:rsidRDefault="00B86642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Write set of REST API  methods. </w:t>
      </w:r>
    </w:p>
    <w:p w:rsidR="00B86642" w:rsidRDefault="00B86642">
      <w:pPr>
        <w:rPr>
          <w:rFonts w:ascii="Courier New" w:hAnsi="Courier New" w:cs="Courier New"/>
          <w:sz w:val="24"/>
        </w:rPr>
      </w:pPr>
    </w:p>
    <w:p w:rsidR="00B86642" w:rsidRDefault="00B86642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Then create the Angular project </w:t>
      </w:r>
    </w:p>
    <w:p w:rsidR="00B86642" w:rsidRDefault="00B86642">
      <w:pPr>
        <w:rPr>
          <w:rFonts w:ascii="Courier New" w:hAnsi="Courier New" w:cs="Courier New"/>
          <w:sz w:val="24"/>
        </w:rPr>
      </w:pPr>
    </w:p>
    <w:p w:rsidR="00B86642" w:rsidRPr="00B86642" w:rsidRDefault="00B86642">
      <w:pPr>
        <w:rPr>
          <w:rFonts w:ascii="Courier New" w:hAnsi="Courier New" w:cs="Courier New"/>
          <w:sz w:val="24"/>
          <w:highlight w:val="yellow"/>
        </w:rPr>
      </w:pPr>
      <w:r w:rsidRPr="00B86642">
        <w:rPr>
          <w:rFonts w:ascii="Courier New" w:hAnsi="Courier New" w:cs="Courier New"/>
          <w:sz w:val="24"/>
          <w:highlight w:val="yellow"/>
        </w:rPr>
        <w:t>ng new angular-product-app</w:t>
      </w:r>
    </w:p>
    <w:p w:rsidR="00B86642" w:rsidRPr="00B86642" w:rsidRDefault="00B86642">
      <w:pPr>
        <w:rPr>
          <w:rFonts w:ascii="Courier New" w:hAnsi="Courier New" w:cs="Courier New"/>
          <w:sz w:val="24"/>
          <w:highlight w:val="yellow"/>
        </w:rPr>
      </w:pPr>
      <w:r w:rsidRPr="00B86642">
        <w:rPr>
          <w:rFonts w:ascii="Courier New" w:hAnsi="Courier New" w:cs="Courier New"/>
          <w:sz w:val="24"/>
          <w:highlight w:val="yellow"/>
        </w:rPr>
        <w:tab/>
      </w:r>
      <w:r w:rsidRPr="00B86642">
        <w:rPr>
          <w:rFonts w:ascii="Courier New" w:hAnsi="Courier New" w:cs="Courier New"/>
          <w:sz w:val="24"/>
          <w:highlight w:val="yellow"/>
        </w:rPr>
        <w:tab/>
        <w:t xml:space="preserve">routing </w:t>
      </w:r>
      <w:r w:rsidRPr="00B86642">
        <w:rPr>
          <w:rFonts w:ascii="Courier New" w:hAnsi="Courier New" w:cs="Courier New"/>
          <w:sz w:val="24"/>
          <w:highlight w:val="yellow"/>
        </w:rPr>
        <w:sym w:font="Wingdings" w:char="F0E0"/>
      </w:r>
      <w:r w:rsidRPr="00B86642">
        <w:rPr>
          <w:rFonts w:ascii="Courier New" w:hAnsi="Courier New" w:cs="Courier New"/>
          <w:sz w:val="24"/>
          <w:highlight w:val="yellow"/>
        </w:rPr>
        <w:t xml:space="preserve"> yes</w:t>
      </w:r>
    </w:p>
    <w:p w:rsidR="00B86642" w:rsidRDefault="00B86642">
      <w:pPr>
        <w:rPr>
          <w:rFonts w:ascii="Courier New" w:hAnsi="Courier New" w:cs="Courier New"/>
          <w:sz w:val="24"/>
        </w:rPr>
      </w:pPr>
      <w:r w:rsidRPr="00B86642">
        <w:rPr>
          <w:rFonts w:ascii="Courier New" w:hAnsi="Courier New" w:cs="Courier New"/>
          <w:sz w:val="24"/>
          <w:highlight w:val="yellow"/>
        </w:rPr>
        <w:tab/>
      </w:r>
      <w:r w:rsidRPr="00B86642">
        <w:rPr>
          <w:rFonts w:ascii="Courier New" w:hAnsi="Courier New" w:cs="Courier New"/>
          <w:sz w:val="24"/>
          <w:highlight w:val="yellow"/>
        </w:rPr>
        <w:tab/>
        <w:t xml:space="preserve">styling </w:t>
      </w:r>
      <w:r w:rsidRPr="00B86642">
        <w:rPr>
          <w:rFonts w:ascii="Courier New" w:hAnsi="Courier New" w:cs="Courier New"/>
          <w:sz w:val="24"/>
          <w:highlight w:val="yellow"/>
        </w:rPr>
        <w:sym w:font="Wingdings" w:char="F0E0"/>
      </w:r>
      <w:r w:rsidRPr="00B86642">
        <w:rPr>
          <w:rFonts w:ascii="Courier New" w:hAnsi="Courier New" w:cs="Courier New"/>
          <w:sz w:val="24"/>
          <w:highlight w:val="yellow"/>
        </w:rPr>
        <w:t xml:space="preserve"> CSS</w:t>
      </w:r>
    </w:p>
    <w:p w:rsidR="00B86642" w:rsidRDefault="002776C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ng g c product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component </w:t>
      </w:r>
    </w:p>
    <w:p w:rsidR="002776CB" w:rsidRDefault="002776CB">
      <w:pPr>
        <w:rPr>
          <w:rFonts w:ascii="Courier New" w:hAnsi="Courier New" w:cs="Courier New"/>
          <w:sz w:val="24"/>
        </w:rPr>
      </w:pPr>
    </w:p>
    <w:p w:rsidR="002776CB" w:rsidRDefault="002776C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 s product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service </w:t>
      </w:r>
    </w:p>
    <w:p w:rsidR="002776CB" w:rsidRDefault="002776CB">
      <w:pPr>
        <w:rPr>
          <w:rFonts w:ascii="Courier New" w:hAnsi="Courier New" w:cs="Courier New"/>
          <w:sz w:val="24"/>
        </w:rPr>
      </w:pPr>
    </w:p>
    <w:p w:rsidR="002776CB" w:rsidRDefault="002776C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 class product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model class </w:t>
      </w:r>
    </w:p>
    <w:p w:rsidR="002776CB" w:rsidRDefault="002776CB">
      <w:pPr>
        <w:rPr>
          <w:rFonts w:ascii="Courier New" w:hAnsi="Courier New" w:cs="Courier New"/>
          <w:sz w:val="24"/>
        </w:rPr>
      </w:pPr>
    </w:p>
    <w:p w:rsidR="002776CB" w:rsidRDefault="002776CB">
      <w:pPr>
        <w:rPr>
          <w:rFonts w:ascii="Courier New" w:hAnsi="Courier New" w:cs="Courier New"/>
          <w:sz w:val="24"/>
        </w:rPr>
      </w:pPr>
    </w:p>
    <w:p w:rsidR="00192BD1" w:rsidRDefault="00192BD1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Insert operation </w:t>
      </w:r>
    </w:p>
    <w:p w:rsidR="00192BD1" w:rsidRDefault="00192BD1">
      <w:pPr>
        <w:rPr>
          <w:rFonts w:ascii="Courier New" w:hAnsi="Courier New" w:cs="Courier New"/>
          <w:sz w:val="24"/>
        </w:rPr>
      </w:pPr>
    </w:p>
    <w:p w:rsidR="00192BD1" w:rsidRDefault="00CC5147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</w:t>
      </w:r>
      <w:r w:rsidR="00DC184F">
        <w:rPr>
          <w:rFonts w:ascii="Courier New" w:hAnsi="Courier New" w:cs="Courier New"/>
          <w:sz w:val="24"/>
        </w:rPr>
        <w:t xml:space="preserve">Template driven form </w:t>
      </w:r>
    </w:p>
    <w:p w:rsidR="00DC184F" w:rsidRDefault="00DC184F">
      <w:pPr>
        <w:rPr>
          <w:rFonts w:ascii="Courier New" w:hAnsi="Courier New" w:cs="Courier New"/>
          <w:sz w:val="24"/>
        </w:rPr>
      </w:pPr>
    </w:p>
    <w:p w:rsidR="00DC184F" w:rsidRDefault="00DC184F">
      <w:pPr>
        <w:rPr>
          <w:rFonts w:ascii="Courier New" w:hAnsi="Courier New" w:cs="Courier New"/>
          <w:sz w:val="24"/>
        </w:rPr>
      </w:pPr>
    </w:p>
    <w:p w:rsidR="00A3314D" w:rsidRDefault="00A3314D">
      <w:pPr>
        <w:rPr>
          <w:rFonts w:ascii="Courier New" w:hAnsi="Courier New" w:cs="Courier New"/>
          <w:sz w:val="24"/>
        </w:rPr>
      </w:pPr>
    </w:p>
    <w:p w:rsidR="00A3314D" w:rsidRDefault="00A3314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are running two application or domain </w:t>
      </w:r>
    </w:p>
    <w:p w:rsidR="00A3314D" w:rsidRDefault="00A3314D">
      <w:pPr>
        <w:rPr>
          <w:rFonts w:ascii="Courier New" w:hAnsi="Courier New" w:cs="Courier New"/>
          <w:sz w:val="24"/>
        </w:rPr>
      </w:pPr>
    </w:p>
    <w:p w:rsidR="00A3314D" w:rsidRDefault="00A3314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Front end running on port number 4200</w:t>
      </w:r>
    </w:p>
    <w:p w:rsidR="00A3314D" w:rsidRDefault="00A3314D">
      <w:pPr>
        <w:rPr>
          <w:rFonts w:ascii="Courier New" w:hAnsi="Courier New" w:cs="Courier New"/>
          <w:sz w:val="24"/>
        </w:rPr>
      </w:pPr>
    </w:p>
    <w:p w:rsidR="00A3314D" w:rsidRDefault="00A3314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Backend running on port number 9090 </w:t>
      </w:r>
    </w:p>
    <w:p w:rsidR="00A3314D" w:rsidRDefault="00A3314D">
      <w:pPr>
        <w:rPr>
          <w:rFonts w:ascii="Courier New" w:hAnsi="Courier New" w:cs="Courier New"/>
          <w:sz w:val="24"/>
        </w:rPr>
      </w:pPr>
    </w:p>
    <w:p w:rsidR="00A3314D" w:rsidRDefault="00A23DC9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CORS : Cross Origin Resource Sharing </w:t>
      </w:r>
    </w:p>
    <w:p w:rsidR="00A23DC9" w:rsidRDefault="00A23DC9">
      <w:pPr>
        <w:rPr>
          <w:rFonts w:ascii="Courier New" w:hAnsi="Courier New" w:cs="Courier New"/>
          <w:sz w:val="24"/>
        </w:rPr>
      </w:pPr>
    </w:p>
    <w:p w:rsidR="00A23DC9" w:rsidRDefault="00A23DC9">
      <w:pPr>
        <w:rPr>
          <w:rFonts w:ascii="Courier New" w:hAnsi="Courier New" w:cs="Courier New"/>
          <w:sz w:val="24"/>
        </w:rPr>
      </w:pPr>
    </w:p>
    <w:p w:rsidR="00A3314D" w:rsidRDefault="00A23DC9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By default HttpClient get, post, put and delete method return type is JSON consider ie Response. </w:t>
      </w:r>
    </w:p>
    <w:p w:rsidR="00A23DC9" w:rsidRDefault="00A23DC9">
      <w:pPr>
        <w:rPr>
          <w:rFonts w:ascii="Courier New" w:hAnsi="Courier New" w:cs="Courier New"/>
          <w:sz w:val="24"/>
        </w:rPr>
      </w:pPr>
    </w:p>
    <w:p w:rsidR="00A23DC9" w:rsidRDefault="00A23DC9">
      <w:pPr>
        <w:rPr>
          <w:rFonts w:ascii="Courier New" w:hAnsi="Courier New" w:cs="Courier New"/>
          <w:sz w:val="24"/>
        </w:rPr>
      </w:pPr>
      <w:bookmarkStart w:id="0" w:name="_GoBack"/>
      <w:bookmarkEnd w:id="0"/>
    </w:p>
    <w:p w:rsidR="00B86642" w:rsidRPr="002904DE" w:rsidRDefault="00B86642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</w:p>
    <w:sectPr w:rsidR="00B86642" w:rsidRPr="00290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3A"/>
    <w:rsid w:val="00192BD1"/>
    <w:rsid w:val="001A10C2"/>
    <w:rsid w:val="001E523A"/>
    <w:rsid w:val="002776CB"/>
    <w:rsid w:val="002904DE"/>
    <w:rsid w:val="002D2D1E"/>
    <w:rsid w:val="00383ABB"/>
    <w:rsid w:val="006405E3"/>
    <w:rsid w:val="00A23DC9"/>
    <w:rsid w:val="00A3314D"/>
    <w:rsid w:val="00B86642"/>
    <w:rsid w:val="00CC5147"/>
    <w:rsid w:val="00DC184F"/>
    <w:rsid w:val="00DE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923E0-8E22-4D1D-8F6F-FE9D302C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</cp:revision>
  <dcterms:created xsi:type="dcterms:W3CDTF">2021-11-10T06:49:00Z</dcterms:created>
  <dcterms:modified xsi:type="dcterms:W3CDTF">2021-11-10T09:57:00Z</dcterms:modified>
</cp:coreProperties>
</file>