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8E" w:rsidRPr="00E0552F" w:rsidRDefault="00EF798E" w:rsidP="00EF798E">
      <w:pPr>
        <w:widowControl w:val="0"/>
        <w:spacing w:before="120"/>
        <w:jc w:val="center"/>
        <w:rPr>
          <w:rFonts w:asciiTheme="majorHAnsi" w:hAnsiTheme="majorHAnsi" w:cstheme="majorHAnsi"/>
          <w:b/>
          <w:sz w:val="24"/>
          <w:szCs w:val="24"/>
        </w:rPr>
      </w:pPr>
      <w:r w:rsidRPr="00E0552F">
        <w:rPr>
          <w:rFonts w:asciiTheme="majorHAnsi" w:hAnsiTheme="majorHAnsi" w:cstheme="majorHAnsi"/>
          <w:b/>
          <w:iCs/>
          <w:sz w:val="24"/>
          <w:szCs w:val="24"/>
        </w:rPr>
        <w:t>C</w:t>
      </w:r>
      <w:r w:rsidRPr="00E0552F">
        <w:rPr>
          <w:rFonts w:asciiTheme="majorHAnsi" w:hAnsiTheme="majorHAnsi" w:cstheme="majorHAnsi"/>
          <w:b/>
          <w:sz w:val="24"/>
          <w:szCs w:val="24"/>
        </w:rPr>
        <w:t>ỘNG HOÀ XÃ HỘI CHỦ NGHĨA VIỆT NAM</w:t>
      </w:r>
    </w:p>
    <w:p w:rsidR="00EF798E" w:rsidRPr="00E0552F" w:rsidRDefault="00EF798E" w:rsidP="00EF798E">
      <w:pPr>
        <w:widowControl w:val="0"/>
        <w:spacing w:before="120"/>
        <w:jc w:val="center"/>
        <w:rPr>
          <w:rFonts w:asciiTheme="majorHAnsi" w:hAnsiTheme="majorHAnsi" w:cstheme="majorHAnsi"/>
          <w:b/>
          <w:i/>
          <w:sz w:val="24"/>
          <w:szCs w:val="24"/>
        </w:rPr>
      </w:pPr>
      <w:r w:rsidRPr="00E0552F">
        <w:rPr>
          <w:rFonts w:asciiTheme="majorHAnsi" w:hAnsiTheme="majorHAnsi" w:cstheme="majorHAnsi"/>
          <w:b/>
          <w:i/>
          <w:sz w:val="24"/>
          <w:szCs w:val="24"/>
        </w:rPr>
        <w:t>Độc lập - Tự do - Hạnh phúc</w:t>
      </w:r>
    </w:p>
    <w:p w:rsidR="00EF798E" w:rsidRPr="00E0552F" w:rsidRDefault="00EF798E" w:rsidP="00EF798E">
      <w:pPr>
        <w:widowControl w:val="0"/>
        <w:spacing w:before="120"/>
        <w:jc w:val="center"/>
        <w:rPr>
          <w:rFonts w:asciiTheme="majorHAnsi" w:hAnsiTheme="majorHAnsi" w:cstheme="majorHAnsi"/>
          <w:b/>
          <w:sz w:val="24"/>
          <w:szCs w:val="24"/>
        </w:rPr>
      </w:pPr>
      <w:r w:rsidRPr="00E0552F">
        <w:rPr>
          <w:rFonts w:asciiTheme="majorHAnsi" w:hAnsiTheme="majorHAnsi" w:cstheme="majorHAnsi"/>
          <w:b/>
          <w:sz w:val="24"/>
          <w:szCs w:val="24"/>
        </w:rPr>
        <w:t>------***------</w:t>
      </w:r>
    </w:p>
    <w:p w:rsidR="00EF798E" w:rsidRPr="00E0552F" w:rsidRDefault="00EF798E" w:rsidP="00EF798E">
      <w:pPr>
        <w:widowControl w:val="0"/>
        <w:spacing w:before="240"/>
        <w:jc w:val="center"/>
        <w:rPr>
          <w:rFonts w:asciiTheme="majorHAnsi" w:hAnsiTheme="majorHAnsi" w:cstheme="majorHAnsi"/>
          <w:b/>
          <w:color w:val="4F6228"/>
          <w:sz w:val="24"/>
          <w:szCs w:val="24"/>
        </w:rPr>
      </w:pPr>
      <w:r w:rsidRPr="00E0552F">
        <w:rPr>
          <w:rFonts w:asciiTheme="majorHAnsi" w:hAnsiTheme="majorHAnsi" w:cstheme="majorHAnsi"/>
          <w:b/>
          <w:iCs/>
          <w:color w:val="4F6228"/>
          <w:sz w:val="24"/>
          <w:szCs w:val="24"/>
        </w:rPr>
        <w:t>ĐỀ NGHỊ VÀ CAM KẾT</w:t>
      </w:r>
      <w:r w:rsidRPr="00E0552F">
        <w:rPr>
          <w:rFonts w:asciiTheme="majorHAnsi" w:hAnsiTheme="majorHAnsi" w:cstheme="majorHAnsi"/>
          <w:b/>
          <w:color w:val="4F6228"/>
          <w:sz w:val="24"/>
          <w:szCs w:val="24"/>
        </w:rPr>
        <w:t xml:space="preserve"> TÁI TỤC HỢP ĐỒNG BẢO HIỂM</w:t>
      </w:r>
    </w:p>
    <w:p w:rsidR="00EF798E" w:rsidRPr="00E0552F" w:rsidRDefault="00EF798E" w:rsidP="00EF798E">
      <w:pPr>
        <w:pStyle w:val="BodyTextIndent"/>
        <w:widowControl w:val="0"/>
        <w:spacing w:before="360"/>
        <w:ind w:left="0" w:firstLine="0"/>
        <w:jc w:val="center"/>
        <w:rPr>
          <w:rFonts w:asciiTheme="majorHAnsi" w:hAnsiTheme="majorHAnsi" w:cstheme="majorHAnsi"/>
          <w:b/>
        </w:rPr>
      </w:pPr>
      <w:r w:rsidRPr="00E0552F">
        <w:rPr>
          <w:rFonts w:asciiTheme="majorHAnsi" w:hAnsiTheme="majorHAnsi" w:cstheme="majorHAnsi"/>
          <w:b/>
          <w:i/>
          <w:u w:val="single"/>
        </w:rPr>
        <w:t>Kính gửi</w:t>
      </w:r>
      <w:r w:rsidRPr="00E0552F">
        <w:rPr>
          <w:rFonts w:asciiTheme="majorHAnsi" w:hAnsiTheme="majorHAnsi" w:cstheme="majorHAnsi"/>
          <w:b/>
        </w:rPr>
        <w:t>:</w:t>
      </w:r>
      <w:r w:rsidRPr="00E0552F">
        <w:rPr>
          <w:rFonts w:asciiTheme="majorHAnsi" w:hAnsiTheme="majorHAnsi" w:cstheme="majorHAnsi"/>
        </w:rPr>
        <w:t xml:space="preserve"> </w:t>
      </w:r>
      <w:r w:rsidRPr="00E0552F">
        <w:rPr>
          <w:rFonts w:asciiTheme="majorHAnsi" w:hAnsiTheme="majorHAnsi" w:cstheme="majorHAnsi"/>
          <w:b/>
        </w:rPr>
        <w:t>NGÂN HÀNG TMCP VIỆT NAM THỊNH VƯỢNG (VPBANK)</w:t>
      </w:r>
    </w:p>
    <w:p w:rsidR="00EF798E" w:rsidRPr="00E0552F" w:rsidRDefault="00EF798E" w:rsidP="00EF798E">
      <w:pPr>
        <w:pStyle w:val="BodyTextIndent"/>
        <w:widowControl w:val="0"/>
        <w:ind w:left="0" w:firstLine="0"/>
        <w:jc w:val="center"/>
        <w:rPr>
          <w:rFonts w:asciiTheme="majorHAnsi" w:hAnsiTheme="majorHAnsi" w:cstheme="majorHAnsi"/>
          <w:b/>
        </w:rPr>
      </w:pPr>
      <w:r w:rsidRPr="00E0552F">
        <w:rPr>
          <w:rFonts w:asciiTheme="majorHAnsi" w:hAnsiTheme="majorHAnsi" w:cstheme="majorHAnsi"/>
          <w:b/>
        </w:rPr>
        <w:tab/>
        <w:t xml:space="preserve">         </w:t>
      </w:r>
      <w:r w:rsidR="002D0EB4">
        <w:rPr>
          <w:rFonts w:asciiTheme="majorHAnsi" w:hAnsiTheme="majorHAnsi" w:cstheme="majorHAnsi"/>
          <w:b/>
        </w:rPr>
        <w:t>TRUNG TÂM THẾ CHẤP VÙNG 9</w:t>
      </w:r>
    </w:p>
    <w:p w:rsidR="00EF798E" w:rsidRPr="00E0552F" w:rsidRDefault="00EF798E" w:rsidP="00650D6F">
      <w:pPr>
        <w:tabs>
          <w:tab w:val="left" w:pos="450"/>
          <w:tab w:val="left" w:pos="1980"/>
          <w:tab w:val="left" w:pos="5812"/>
        </w:tabs>
        <w:spacing w:before="120" w:after="120" w:line="264" w:lineRule="auto"/>
        <w:jc w:val="both"/>
        <w:rPr>
          <w:rFonts w:asciiTheme="majorHAnsi" w:eastAsia="Batang" w:hAnsiTheme="majorHAnsi" w:cstheme="majorHAnsi"/>
          <w:b/>
          <w:bCs/>
          <w:lang w:eastAsia="ko-KR"/>
        </w:rPr>
      </w:pPr>
      <w:r w:rsidRPr="00E0552F">
        <w:rPr>
          <w:rFonts w:asciiTheme="majorHAnsi" w:eastAsia="Batang" w:hAnsiTheme="majorHAnsi" w:cstheme="majorHAnsi"/>
          <w:sz w:val="24"/>
          <w:szCs w:val="24"/>
          <w:lang w:eastAsia="ko-KR"/>
        </w:rPr>
        <w:t>Tên khách hàng</w:t>
      </w:r>
      <w:r w:rsidR="00E95ADA" w:rsidRPr="00E0552F">
        <w:rPr>
          <w:rFonts w:asciiTheme="majorHAnsi" w:eastAsia="Batang" w:hAnsiTheme="majorHAnsi" w:cstheme="majorHAnsi"/>
          <w:sz w:val="24"/>
          <w:szCs w:val="24"/>
          <w:lang w:eastAsia="ko-KR"/>
        </w:rPr>
        <w:t>:</w:t>
      </w:r>
      <w:r w:rsidR="00650D6F" w:rsidRPr="00E0552F">
        <w:rPr>
          <w:rFonts w:asciiTheme="majorHAnsi" w:eastAsia="Batang" w:hAnsiTheme="majorHAnsi" w:cstheme="majorHAnsi"/>
          <w:sz w:val="24"/>
          <w:szCs w:val="24"/>
          <w:lang w:eastAsia="ko-KR"/>
        </w:rPr>
        <w:t xml:space="preserve"> </w:t>
      </w:r>
      <w:r w:rsidR="00863FDF">
        <w:rPr>
          <w:rFonts w:asciiTheme="majorHAnsi" w:eastAsia="Batang" w:hAnsiTheme="majorHAnsi" w:cstheme="majorHAnsi"/>
          <w:b/>
          <w:sz w:val="24"/>
          <w:szCs w:val="24"/>
          <w:lang w:eastAsia="ko-KR"/>
        </w:rPr>
        <w:t>LÊ TẤN CƯỜNG</w:t>
      </w:r>
    </w:p>
    <w:p w:rsidR="00EF798E" w:rsidRDefault="00EF798E" w:rsidP="00EF798E">
      <w:pPr>
        <w:pStyle w:val="Default"/>
        <w:spacing w:line="312" w:lineRule="auto"/>
        <w:ind w:left="6"/>
        <w:rPr>
          <w:rFonts w:asciiTheme="majorHAnsi" w:hAnsiTheme="majorHAnsi" w:cstheme="majorHAnsi"/>
          <w:b/>
          <w:color w:val="auto"/>
        </w:rPr>
      </w:pPr>
      <w:r w:rsidRPr="00E0552F">
        <w:rPr>
          <w:rFonts w:asciiTheme="majorHAnsi" w:hAnsiTheme="majorHAnsi" w:cstheme="majorHAnsi"/>
          <w:color w:val="auto"/>
        </w:rPr>
        <w:t>CMND:</w:t>
      </w:r>
      <w:r w:rsidR="0030404F" w:rsidRPr="00E0552F">
        <w:rPr>
          <w:rFonts w:asciiTheme="majorHAnsi" w:hAnsiTheme="majorHAnsi" w:cstheme="majorHAnsi"/>
          <w:color w:val="auto"/>
        </w:rPr>
        <w:t xml:space="preserve"> </w:t>
      </w:r>
      <w:r w:rsidR="00F670DA">
        <w:rPr>
          <w:rFonts w:asciiTheme="majorHAnsi" w:hAnsiTheme="majorHAnsi" w:cstheme="majorHAnsi"/>
          <w:b/>
          <w:color w:val="auto"/>
        </w:rPr>
        <w:t>250311013</w:t>
      </w:r>
      <w:r w:rsidR="00F13EB9" w:rsidRPr="00E0552F">
        <w:rPr>
          <w:rFonts w:asciiTheme="majorHAnsi" w:hAnsiTheme="majorHAnsi" w:cstheme="majorHAnsi"/>
          <w:color w:val="auto"/>
        </w:rPr>
        <w:t xml:space="preserve"> </w:t>
      </w:r>
      <w:r w:rsidR="00686916" w:rsidRPr="00E0552F">
        <w:rPr>
          <w:rFonts w:asciiTheme="majorHAnsi" w:hAnsiTheme="majorHAnsi" w:cstheme="majorHAnsi"/>
          <w:color w:val="auto"/>
        </w:rPr>
        <w:t xml:space="preserve"> </w:t>
      </w:r>
      <w:r w:rsidR="005434A5">
        <w:rPr>
          <w:rFonts w:asciiTheme="majorHAnsi" w:hAnsiTheme="majorHAnsi" w:cstheme="majorHAnsi"/>
          <w:color w:val="auto"/>
        </w:rPr>
        <w:t xml:space="preserve">      </w:t>
      </w:r>
      <w:r w:rsidR="00F13EB9" w:rsidRPr="00E0552F">
        <w:rPr>
          <w:rFonts w:asciiTheme="majorHAnsi" w:hAnsiTheme="majorHAnsi" w:cstheme="majorHAnsi"/>
          <w:color w:val="auto"/>
        </w:rPr>
        <w:t>C</w:t>
      </w:r>
      <w:r w:rsidRPr="00E0552F">
        <w:rPr>
          <w:rFonts w:asciiTheme="majorHAnsi" w:hAnsiTheme="majorHAnsi" w:cstheme="majorHAnsi"/>
          <w:color w:val="auto"/>
        </w:rPr>
        <w:t xml:space="preserve">ấp ngày: </w:t>
      </w:r>
      <w:r w:rsidR="00F670DA">
        <w:rPr>
          <w:rFonts w:asciiTheme="majorHAnsi" w:hAnsiTheme="majorHAnsi" w:cstheme="majorHAnsi"/>
          <w:b/>
          <w:color w:val="auto"/>
        </w:rPr>
        <w:t>26/02/2020</w:t>
      </w:r>
      <w:r w:rsidR="00FE6E6E" w:rsidRPr="00E0552F">
        <w:rPr>
          <w:rFonts w:asciiTheme="majorHAnsi" w:hAnsiTheme="majorHAnsi" w:cstheme="majorHAnsi"/>
          <w:b/>
          <w:color w:val="auto"/>
        </w:rPr>
        <w:t xml:space="preserve"> </w:t>
      </w:r>
      <w:r w:rsidR="005434A5">
        <w:rPr>
          <w:rFonts w:asciiTheme="majorHAnsi" w:hAnsiTheme="majorHAnsi" w:cstheme="majorHAnsi"/>
          <w:b/>
          <w:color w:val="auto"/>
        </w:rPr>
        <w:t xml:space="preserve">        </w:t>
      </w:r>
      <w:r w:rsidR="005434A5">
        <w:rPr>
          <w:rFonts w:asciiTheme="majorHAnsi" w:hAnsiTheme="majorHAnsi" w:cstheme="majorHAnsi"/>
          <w:color w:val="auto"/>
        </w:rPr>
        <w:t>N</w:t>
      </w:r>
      <w:r w:rsidRPr="00E0552F">
        <w:rPr>
          <w:rFonts w:asciiTheme="majorHAnsi" w:hAnsiTheme="majorHAnsi" w:cstheme="majorHAnsi"/>
          <w:color w:val="auto"/>
        </w:rPr>
        <w:t>ơi cấp:</w:t>
      </w:r>
      <w:r w:rsidR="00E95ADA" w:rsidRPr="00E0552F">
        <w:rPr>
          <w:rFonts w:asciiTheme="majorHAnsi" w:hAnsiTheme="majorHAnsi" w:cstheme="majorHAnsi"/>
          <w:color w:val="auto"/>
        </w:rPr>
        <w:t xml:space="preserve"> </w:t>
      </w:r>
      <w:r w:rsidR="00F670DA">
        <w:rPr>
          <w:rFonts w:asciiTheme="majorHAnsi" w:hAnsiTheme="majorHAnsi" w:cstheme="majorHAnsi"/>
          <w:b/>
          <w:color w:val="auto"/>
        </w:rPr>
        <w:t>CA LÂM ĐỒNG</w:t>
      </w:r>
    </w:p>
    <w:p w:rsidR="00EF798E" w:rsidRPr="00E0552F" w:rsidRDefault="008E3F52" w:rsidP="00EF798E">
      <w:pPr>
        <w:widowControl w:val="0"/>
        <w:spacing w:before="120"/>
        <w:ind w:left="6" w:right="-250"/>
        <w:rPr>
          <w:rFonts w:asciiTheme="majorHAnsi" w:hAnsiTheme="majorHAnsi" w:cstheme="majorHAnsi"/>
          <w:sz w:val="24"/>
          <w:szCs w:val="24"/>
        </w:rPr>
      </w:pPr>
      <w:r w:rsidRPr="00E0552F">
        <w:rPr>
          <w:rFonts w:asciiTheme="majorHAnsi" w:hAnsiTheme="majorHAnsi" w:cstheme="majorHAnsi"/>
          <w:sz w:val="24"/>
          <w:szCs w:val="24"/>
        </w:rPr>
        <w:t>Chúng t</w:t>
      </w:r>
      <w:r w:rsidR="00EF798E" w:rsidRPr="00E0552F">
        <w:rPr>
          <w:rFonts w:asciiTheme="majorHAnsi" w:hAnsiTheme="majorHAnsi" w:cstheme="majorHAnsi"/>
          <w:sz w:val="24"/>
          <w:szCs w:val="24"/>
        </w:rPr>
        <w:t>ôi hiện đang là khách hàng vay vốn tại VPBank với các thông tin chi tiết như sau :</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7546"/>
      </w:tblGrid>
      <w:tr w:rsidR="00EF798E" w:rsidRPr="00E0552F"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D23E69">
              <w:rPr>
                <w:rFonts w:asciiTheme="majorHAnsi" w:hAnsiTheme="majorHAnsi" w:cstheme="majorHAnsi"/>
                <w:sz w:val="24"/>
                <w:szCs w:val="24"/>
                <w:lang w:val="pt-BR"/>
              </w:rPr>
              <w:t>Tên Khách hàng</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863FDF" w:rsidP="009C6539">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LÊ TẤN CƯỜNG</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Mã Khách hàng</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863FDF" w:rsidP="007C04F8">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1706797</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Số hợp đồng vay</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F670DA" w:rsidP="00E87952">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LD2024401357</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Số tiền vay vốn</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F670DA" w:rsidP="00EC4897">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640.000.000 đồng</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Thời gian vay</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F670DA" w:rsidP="00814F54">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96 tháng</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 xml:space="preserve">Tài sản thế chấp </w:t>
            </w:r>
          </w:p>
        </w:tc>
        <w:tc>
          <w:tcPr>
            <w:tcW w:w="7546" w:type="dxa"/>
            <w:tcBorders>
              <w:top w:val="single" w:sz="4" w:space="0" w:color="auto"/>
              <w:left w:val="single" w:sz="4" w:space="0" w:color="auto"/>
              <w:bottom w:val="single" w:sz="4" w:space="0" w:color="auto"/>
              <w:right w:val="single" w:sz="4" w:space="0" w:color="auto"/>
            </w:tcBorders>
            <w:hideMark/>
          </w:tcPr>
          <w:p w:rsidR="00EF798E" w:rsidRPr="00E0552F" w:rsidRDefault="00E95ADA" w:rsidP="0009425A">
            <w:pPr>
              <w:widowControl w:val="0"/>
              <w:spacing w:after="60" w:line="240" w:lineRule="auto"/>
              <w:rPr>
                <w:rFonts w:asciiTheme="majorHAnsi" w:hAnsiTheme="majorHAnsi" w:cstheme="majorHAnsi"/>
                <w:sz w:val="24"/>
                <w:szCs w:val="24"/>
                <w:lang w:val="pt-BR"/>
              </w:rPr>
            </w:pPr>
            <w:r w:rsidRPr="00D23E69">
              <w:rPr>
                <w:rFonts w:asciiTheme="majorHAnsi" w:hAnsiTheme="majorHAnsi" w:cstheme="majorHAnsi"/>
                <w:sz w:val="24"/>
                <w:szCs w:val="24"/>
                <w:lang w:val="pt-BR"/>
              </w:rPr>
              <w:fldChar w:fldCharType="begin">
                <w:ffData>
                  <w:name w:val="Check1"/>
                  <w:enabled/>
                  <w:calcOnExit w:val="0"/>
                  <w:checkBox>
                    <w:sizeAuto/>
                    <w:default w:val="1"/>
                  </w:checkBox>
                </w:ffData>
              </w:fldChar>
            </w:r>
            <w:bookmarkStart w:id="0" w:name="Check1"/>
            <w:r w:rsidRPr="00D23E69">
              <w:rPr>
                <w:rFonts w:asciiTheme="majorHAnsi" w:hAnsiTheme="majorHAnsi" w:cstheme="majorHAnsi"/>
                <w:sz w:val="24"/>
                <w:szCs w:val="24"/>
                <w:lang w:val="pt-BR"/>
              </w:rPr>
              <w:instrText xml:space="preserve"> FORMCHECKBOX </w:instrText>
            </w:r>
            <w:r w:rsidR="00604D6F">
              <w:rPr>
                <w:rFonts w:asciiTheme="majorHAnsi" w:hAnsiTheme="majorHAnsi" w:cstheme="majorHAnsi"/>
                <w:sz w:val="24"/>
                <w:szCs w:val="24"/>
                <w:lang w:val="pt-BR"/>
              </w:rPr>
            </w:r>
            <w:r w:rsidR="00604D6F">
              <w:rPr>
                <w:rFonts w:asciiTheme="majorHAnsi" w:hAnsiTheme="majorHAnsi" w:cstheme="majorHAnsi"/>
                <w:sz w:val="24"/>
                <w:szCs w:val="24"/>
                <w:lang w:val="pt-BR"/>
              </w:rPr>
              <w:fldChar w:fldCharType="separate"/>
            </w:r>
            <w:r w:rsidRPr="00D23E69">
              <w:rPr>
                <w:rFonts w:asciiTheme="majorHAnsi" w:hAnsiTheme="majorHAnsi" w:cstheme="majorHAnsi"/>
                <w:sz w:val="24"/>
                <w:szCs w:val="24"/>
                <w:lang w:val="pt-BR"/>
              </w:rPr>
              <w:fldChar w:fldCharType="end"/>
            </w:r>
            <w:bookmarkEnd w:id="0"/>
            <w:r w:rsidR="00EF798E" w:rsidRPr="00D23E69">
              <w:rPr>
                <w:rFonts w:asciiTheme="majorHAnsi" w:hAnsiTheme="majorHAnsi" w:cstheme="majorHAnsi"/>
                <w:sz w:val="24"/>
                <w:szCs w:val="24"/>
                <w:lang w:val="pt-BR"/>
              </w:rPr>
              <w:t xml:space="preserve"> </w:t>
            </w:r>
            <w:r w:rsidR="00EF798E" w:rsidRPr="00E0552F">
              <w:rPr>
                <w:rFonts w:asciiTheme="majorHAnsi" w:hAnsiTheme="majorHAnsi" w:cstheme="majorHAnsi"/>
                <w:sz w:val="24"/>
                <w:szCs w:val="24"/>
                <w:lang w:val="pt-BR"/>
              </w:rPr>
              <w:t xml:space="preserve">  Ô tô                            </w:t>
            </w:r>
            <w:r w:rsidR="00EF798E" w:rsidRPr="00D23E69">
              <w:rPr>
                <w:rFonts w:asciiTheme="majorHAnsi" w:hAnsiTheme="majorHAnsi" w:cstheme="majorHAnsi"/>
                <w:sz w:val="24"/>
                <w:szCs w:val="24"/>
                <w:lang w:val="pt-BR"/>
              </w:rPr>
              <w:fldChar w:fldCharType="begin">
                <w:ffData>
                  <w:name w:val=""/>
                  <w:enabled/>
                  <w:calcOnExit w:val="0"/>
                  <w:checkBox>
                    <w:sizeAuto/>
                    <w:default w:val="0"/>
                  </w:checkBox>
                </w:ffData>
              </w:fldChar>
            </w:r>
            <w:r w:rsidR="00EF798E" w:rsidRPr="00D23E69">
              <w:rPr>
                <w:rFonts w:asciiTheme="majorHAnsi" w:hAnsiTheme="majorHAnsi" w:cstheme="majorHAnsi"/>
                <w:sz w:val="24"/>
                <w:szCs w:val="24"/>
                <w:lang w:val="pt-BR"/>
              </w:rPr>
              <w:instrText xml:space="preserve"> FORMCHECKBOX </w:instrText>
            </w:r>
            <w:r w:rsidR="00604D6F">
              <w:rPr>
                <w:rFonts w:asciiTheme="majorHAnsi" w:hAnsiTheme="majorHAnsi" w:cstheme="majorHAnsi"/>
                <w:sz w:val="24"/>
                <w:szCs w:val="24"/>
                <w:lang w:val="pt-BR"/>
              </w:rPr>
            </w:r>
            <w:r w:rsidR="00604D6F">
              <w:rPr>
                <w:rFonts w:asciiTheme="majorHAnsi" w:hAnsiTheme="majorHAnsi" w:cstheme="majorHAnsi"/>
                <w:sz w:val="24"/>
                <w:szCs w:val="24"/>
                <w:lang w:val="pt-BR"/>
              </w:rPr>
              <w:fldChar w:fldCharType="separate"/>
            </w:r>
            <w:r w:rsidR="00EF798E" w:rsidRPr="00D23E69">
              <w:rPr>
                <w:rFonts w:asciiTheme="majorHAnsi" w:hAnsiTheme="majorHAnsi" w:cstheme="majorHAnsi"/>
                <w:sz w:val="24"/>
                <w:szCs w:val="24"/>
                <w:lang w:val="pt-BR"/>
              </w:rPr>
              <w:fldChar w:fldCharType="end"/>
            </w:r>
            <w:r w:rsidR="00EF798E" w:rsidRPr="00D23E69">
              <w:rPr>
                <w:rFonts w:asciiTheme="majorHAnsi" w:hAnsiTheme="majorHAnsi" w:cstheme="majorHAnsi"/>
                <w:sz w:val="24"/>
                <w:szCs w:val="24"/>
                <w:lang w:val="pt-BR"/>
              </w:rPr>
              <w:t xml:space="preserve"> </w:t>
            </w:r>
            <w:r w:rsidR="00EF798E" w:rsidRPr="00E0552F">
              <w:rPr>
                <w:rFonts w:asciiTheme="majorHAnsi" w:hAnsiTheme="majorHAnsi" w:cstheme="majorHAnsi"/>
                <w:sz w:val="24"/>
                <w:szCs w:val="24"/>
                <w:lang w:val="pt-BR"/>
              </w:rPr>
              <w:t xml:space="preserve">    Hàng hóa</w:t>
            </w:r>
          </w:p>
        </w:tc>
      </w:tr>
      <w:tr w:rsidR="00EF798E" w:rsidRPr="00E0552F" w:rsidTr="00E41D1B">
        <w:tc>
          <w:tcPr>
            <w:tcW w:w="10348" w:type="dxa"/>
            <w:gridSpan w:val="2"/>
            <w:tcBorders>
              <w:top w:val="single" w:sz="4" w:space="0" w:color="auto"/>
              <w:left w:val="single" w:sz="4" w:space="0" w:color="auto"/>
              <w:bottom w:val="single" w:sz="4" w:space="0" w:color="auto"/>
              <w:right w:val="single" w:sz="4" w:space="0" w:color="auto"/>
            </w:tcBorders>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Sản phẩm bảo hiểm</w:t>
            </w:r>
            <w:r w:rsidR="00686916" w:rsidRPr="00E0552F">
              <w:rPr>
                <w:rFonts w:asciiTheme="majorHAnsi" w:hAnsiTheme="majorHAnsi" w:cstheme="majorHAnsi"/>
                <w:sz w:val="24"/>
                <w:szCs w:val="24"/>
                <w:lang w:val="pt-BR"/>
              </w:rPr>
              <w:t xml:space="preserve"> Bảo hiểm vật chất xe cơ giới</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Số hợp đồng bảo hiểm</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863FDF" w:rsidP="00B8438C">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432103240/F02.BB21/0019641</w:t>
            </w:r>
          </w:p>
        </w:tc>
      </w:tr>
      <w:tr w:rsidR="00EF798E" w:rsidRPr="00E0552F"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Thời hạn bảo hiểm</w:t>
            </w:r>
          </w:p>
        </w:tc>
        <w:tc>
          <w:tcPr>
            <w:tcW w:w="7546" w:type="dxa"/>
            <w:tcBorders>
              <w:top w:val="single" w:sz="4" w:space="0" w:color="auto"/>
              <w:left w:val="single" w:sz="4" w:space="0" w:color="auto"/>
              <w:bottom w:val="single" w:sz="4" w:space="0" w:color="auto"/>
              <w:right w:val="single" w:sz="4" w:space="0" w:color="auto"/>
            </w:tcBorders>
            <w:hideMark/>
          </w:tcPr>
          <w:p w:rsidR="00EF798E" w:rsidRPr="00E0552F" w:rsidRDefault="00863FDF" w:rsidP="00863FDF">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26/08/2021</w:t>
            </w:r>
            <w:r w:rsidR="00254571">
              <w:rPr>
                <w:rFonts w:asciiTheme="majorHAnsi" w:hAnsiTheme="majorHAnsi" w:cstheme="majorHAnsi"/>
                <w:sz w:val="24"/>
                <w:szCs w:val="24"/>
                <w:lang w:val="pt-BR"/>
              </w:rPr>
              <w:t xml:space="preserve"> đến </w:t>
            </w:r>
            <w:r>
              <w:rPr>
                <w:rFonts w:asciiTheme="majorHAnsi" w:hAnsiTheme="majorHAnsi" w:cstheme="majorHAnsi"/>
                <w:sz w:val="24"/>
                <w:szCs w:val="24"/>
                <w:lang w:val="pt-BR"/>
              </w:rPr>
              <w:t>26/08/2022</w:t>
            </w:r>
          </w:p>
        </w:tc>
      </w:tr>
      <w:tr w:rsidR="00EF798E" w:rsidRPr="00111305" w:rsidTr="00E41D1B">
        <w:tc>
          <w:tcPr>
            <w:tcW w:w="2802" w:type="dxa"/>
            <w:tcBorders>
              <w:top w:val="single" w:sz="4" w:space="0" w:color="auto"/>
              <w:left w:val="single" w:sz="4" w:space="0" w:color="auto"/>
              <w:bottom w:val="single" w:sz="4" w:space="0" w:color="auto"/>
              <w:right w:val="single" w:sz="4" w:space="0" w:color="auto"/>
            </w:tcBorders>
            <w:hideMark/>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Công ty bảo hiểm</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863FDF" w:rsidP="009C6539">
            <w:pPr>
              <w:widowControl w:val="0"/>
              <w:spacing w:before="60" w:after="60"/>
              <w:rPr>
                <w:rFonts w:asciiTheme="majorHAnsi" w:hAnsiTheme="majorHAnsi" w:cstheme="majorHAnsi"/>
                <w:sz w:val="24"/>
                <w:szCs w:val="24"/>
                <w:lang w:val="pt-BR"/>
              </w:rPr>
            </w:pPr>
            <w:r>
              <w:rPr>
                <w:rFonts w:asciiTheme="majorHAnsi" w:hAnsiTheme="majorHAnsi" w:cstheme="majorHAnsi"/>
                <w:sz w:val="24"/>
                <w:szCs w:val="24"/>
                <w:lang w:val="pt-BR"/>
              </w:rPr>
              <w:t>Công ty bảo hiểm Hàng Không Lâm Đồng</w:t>
            </w:r>
          </w:p>
        </w:tc>
      </w:tr>
      <w:tr w:rsidR="00EF798E" w:rsidRPr="00EB1484" w:rsidTr="00E41D1B">
        <w:trPr>
          <w:trHeight w:val="822"/>
        </w:trPr>
        <w:tc>
          <w:tcPr>
            <w:tcW w:w="2802" w:type="dxa"/>
            <w:tcBorders>
              <w:top w:val="single" w:sz="4" w:space="0" w:color="auto"/>
              <w:left w:val="single" w:sz="4" w:space="0" w:color="auto"/>
              <w:bottom w:val="single" w:sz="4" w:space="0" w:color="auto"/>
              <w:right w:val="single" w:sz="4" w:space="0" w:color="auto"/>
            </w:tcBorders>
          </w:tcPr>
          <w:p w:rsidR="00EF798E" w:rsidRPr="00E0552F" w:rsidRDefault="00EF798E"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Lý do đề nghị cam kết tái tục bảo hiểm</w:t>
            </w:r>
          </w:p>
        </w:tc>
        <w:tc>
          <w:tcPr>
            <w:tcW w:w="7546" w:type="dxa"/>
            <w:tcBorders>
              <w:top w:val="single" w:sz="4" w:space="0" w:color="auto"/>
              <w:left w:val="single" w:sz="4" w:space="0" w:color="auto"/>
              <w:bottom w:val="single" w:sz="4" w:space="0" w:color="auto"/>
              <w:right w:val="single" w:sz="4" w:space="0" w:color="auto"/>
            </w:tcBorders>
          </w:tcPr>
          <w:p w:rsidR="00EF798E" w:rsidRPr="00E0552F" w:rsidRDefault="00E95ADA" w:rsidP="007C04F8">
            <w:pPr>
              <w:widowControl w:val="0"/>
              <w:spacing w:before="60" w:after="60"/>
              <w:rPr>
                <w:rFonts w:asciiTheme="majorHAnsi" w:hAnsiTheme="majorHAnsi" w:cstheme="majorHAnsi"/>
                <w:sz w:val="24"/>
                <w:szCs w:val="24"/>
                <w:lang w:val="pt-BR"/>
              </w:rPr>
            </w:pPr>
            <w:r w:rsidRPr="00E0552F">
              <w:rPr>
                <w:rFonts w:asciiTheme="majorHAnsi" w:hAnsiTheme="majorHAnsi" w:cstheme="majorHAnsi"/>
                <w:sz w:val="24"/>
                <w:szCs w:val="24"/>
                <w:lang w:val="pt-BR"/>
              </w:rPr>
              <w:t>Tôi muốn thanh toán phí bảo hiểm định kỳ 1 năm 1 lần. Tôi cam kết sẽ tái tục bảo hiểm trong suốt thời gian vay vốn tại VPBank.</w:t>
            </w:r>
          </w:p>
        </w:tc>
      </w:tr>
    </w:tbl>
    <w:p w:rsidR="00EF798E" w:rsidRPr="00E0552F" w:rsidRDefault="00EF798E" w:rsidP="00EF798E">
      <w:pPr>
        <w:widowControl w:val="0"/>
        <w:spacing w:before="120"/>
        <w:ind w:right="-250"/>
        <w:jc w:val="both"/>
        <w:rPr>
          <w:rFonts w:asciiTheme="majorHAnsi" w:hAnsiTheme="majorHAnsi" w:cstheme="majorHAnsi"/>
          <w:sz w:val="24"/>
          <w:szCs w:val="24"/>
          <w:lang w:val="pt-BR"/>
        </w:rPr>
      </w:pPr>
      <w:r w:rsidRPr="00E0552F">
        <w:rPr>
          <w:rFonts w:asciiTheme="majorHAnsi" w:hAnsiTheme="majorHAnsi" w:cstheme="majorHAnsi"/>
          <w:sz w:val="24"/>
          <w:szCs w:val="24"/>
          <w:lang w:val="pt-BR"/>
        </w:rPr>
        <w:t>Bằng văn bản này, tôi cam kết và đề nghị VPBank đồng ý tái tục hợp đồng bảo hiểm cho tài sản thế chấp của khoản vay nêu trên của tôi tại Ngân hàng.  Đồng thời, trường hợp đến ngày hết hạn của thời hạn bảo hiểm nếu tôi chưa thực hiện tái tục bảo hiểm VPBank có toàn quyền trích từ tài khoản thanh toán của tôi tạ</w:t>
      </w:r>
      <w:r w:rsidR="00A63C26" w:rsidRPr="00E0552F">
        <w:rPr>
          <w:rFonts w:asciiTheme="majorHAnsi" w:hAnsiTheme="majorHAnsi" w:cstheme="majorHAnsi"/>
          <w:sz w:val="24"/>
          <w:szCs w:val="24"/>
          <w:lang w:val="pt-BR"/>
        </w:rPr>
        <w:t xml:space="preserve">i </w:t>
      </w:r>
      <w:r w:rsidRPr="00E0552F">
        <w:rPr>
          <w:rFonts w:asciiTheme="majorHAnsi" w:hAnsiTheme="majorHAnsi" w:cstheme="majorHAnsi"/>
          <w:sz w:val="24"/>
          <w:szCs w:val="24"/>
          <w:lang w:val="pt-BR"/>
        </w:rPr>
        <w:t>VPBank hoặc mặc nhiên nhận nợ trong trường hợp tài khoản không đủ tiền thanh toán để thực hiện tái tục bảo hiểm tạ</w:t>
      </w:r>
      <w:r w:rsidR="001D07A9" w:rsidRPr="00E0552F">
        <w:rPr>
          <w:rFonts w:asciiTheme="majorHAnsi" w:hAnsiTheme="majorHAnsi" w:cstheme="majorHAnsi"/>
          <w:sz w:val="24"/>
          <w:szCs w:val="24"/>
          <w:lang w:val="pt-BR"/>
        </w:rPr>
        <w:t>i VPBank.</w:t>
      </w:r>
    </w:p>
    <w:p w:rsidR="00EF798E" w:rsidRPr="00E0552F" w:rsidRDefault="00EF798E" w:rsidP="00EF798E">
      <w:pPr>
        <w:widowControl w:val="0"/>
        <w:tabs>
          <w:tab w:val="left" w:pos="360"/>
          <w:tab w:val="num" w:pos="720"/>
        </w:tabs>
        <w:spacing w:after="0" w:line="240" w:lineRule="auto"/>
        <w:jc w:val="center"/>
        <w:outlineLvl w:val="2"/>
        <w:rPr>
          <w:rFonts w:asciiTheme="majorHAnsi" w:eastAsia="SimSun" w:hAnsiTheme="majorHAnsi" w:cstheme="majorHAnsi"/>
          <w:i/>
          <w:iCs/>
          <w:sz w:val="24"/>
          <w:szCs w:val="24"/>
          <w:lang w:val="pt-BR" w:eastAsia="zh-CN"/>
        </w:rPr>
      </w:pPr>
      <w:r w:rsidRPr="00E0552F">
        <w:rPr>
          <w:rFonts w:asciiTheme="majorHAnsi" w:eastAsia="SimSun" w:hAnsiTheme="majorHAnsi" w:cstheme="majorHAnsi"/>
          <w:i/>
          <w:iCs/>
          <w:sz w:val="24"/>
          <w:szCs w:val="24"/>
          <w:lang w:val="pt-BR" w:eastAsia="zh-CN"/>
        </w:rPr>
        <w:t xml:space="preserve">                                                                             </w:t>
      </w:r>
      <w:r w:rsidR="00E95ADA" w:rsidRPr="00E0552F">
        <w:rPr>
          <w:rFonts w:asciiTheme="majorHAnsi" w:eastAsia="SimSun" w:hAnsiTheme="majorHAnsi" w:cstheme="majorHAnsi"/>
          <w:i/>
          <w:iCs/>
          <w:sz w:val="24"/>
          <w:szCs w:val="24"/>
          <w:lang w:val="pt-BR" w:eastAsia="zh-CN"/>
        </w:rPr>
        <w:t>TP.HCM</w:t>
      </w:r>
      <w:r w:rsidRPr="00E0552F">
        <w:rPr>
          <w:rFonts w:asciiTheme="majorHAnsi" w:eastAsia="SimSun" w:hAnsiTheme="majorHAnsi" w:cstheme="majorHAnsi"/>
          <w:i/>
          <w:iCs/>
          <w:sz w:val="24"/>
          <w:szCs w:val="24"/>
          <w:lang w:val="pt-BR" w:eastAsia="zh-CN"/>
        </w:rPr>
        <w:t xml:space="preserve">, ngày </w:t>
      </w:r>
      <w:r w:rsidR="00F13EB9" w:rsidRPr="00E0552F">
        <w:rPr>
          <w:rFonts w:asciiTheme="majorHAnsi" w:eastAsia="SimSun" w:hAnsiTheme="majorHAnsi" w:cstheme="majorHAnsi"/>
          <w:i/>
          <w:iCs/>
          <w:sz w:val="24"/>
          <w:szCs w:val="24"/>
          <w:lang w:val="pt-BR" w:eastAsia="zh-CN"/>
        </w:rPr>
        <w:t xml:space="preserve"> </w:t>
      </w:r>
      <w:r w:rsidR="00F670DA">
        <w:rPr>
          <w:rFonts w:asciiTheme="majorHAnsi" w:eastAsia="SimSun" w:hAnsiTheme="majorHAnsi" w:cstheme="majorHAnsi"/>
          <w:i/>
          <w:iCs/>
          <w:sz w:val="24"/>
          <w:szCs w:val="24"/>
          <w:lang w:val="pt-BR" w:eastAsia="zh-CN"/>
        </w:rPr>
        <w:t>18</w:t>
      </w:r>
      <w:r w:rsidRPr="00E0552F">
        <w:rPr>
          <w:rFonts w:asciiTheme="majorHAnsi" w:eastAsia="SimSun" w:hAnsiTheme="majorHAnsi" w:cstheme="majorHAnsi"/>
          <w:i/>
          <w:iCs/>
          <w:sz w:val="24"/>
          <w:szCs w:val="24"/>
          <w:lang w:val="pt-BR" w:eastAsia="zh-CN"/>
        </w:rPr>
        <w:t xml:space="preserve"> tháng </w:t>
      </w:r>
      <w:r w:rsidR="00F670DA">
        <w:rPr>
          <w:rFonts w:asciiTheme="majorHAnsi" w:eastAsia="SimSun" w:hAnsiTheme="majorHAnsi" w:cstheme="majorHAnsi"/>
          <w:i/>
          <w:iCs/>
          <w:sz w:val="24"/>
          <w:szCs w:val="24"/>
          <w:lang w:val="pt-BR" w:eastAsia="zh-CN"/>
        </w:rPr>
        <w:t>09</w:t>
      </w:r>
      <w:r w:rsidR="00003677" w:rsidRPr="00E0552F">
        <w:rPr>
          <w:rFonts w:asciiTheme="majorHAnsi" w:eastAsia="SimSun" w:hAnsiTheme="majorHAnsi" w:cstheme="majorHAnsi"/>
          <w:i/>
          <w:iCs/>
          <w:sz w:val="24"/>
          <w:szCs w:val="24"/>
          <w:lang w:val="pt-BR" w:eastAsia="zh-CN"/>
        </w:rPr>
        <w:t xml:space="preserve"> </w:t>
      </w:r>
      <w:r w:rsidRPr="00E0552F">
        <w:rPr>
          <w:rFonts w:asciiTheme="majorHAnsi" w:eastAsia="SimSun" w:hAnsiTheme="majorHAnsi" w:cstheme="majorHAnsi"/>
          <w:i/>
          <w:iCs/>
          <w:sz w:val="24"/>
          <w:szCs w:val="24"/>
          <w:lang w:val="pt-BR" w:eastAsia="zh-CN"/>
        </w:rPr>
        <w:t xml:space="preserve">năm </w:t>
      </w:r>
      <w:r w:rsidR="00BB004F">
        <w:rPr>
          <w:rFonts w:asciiTheme="majorHAnsi" w:eastAsia="SimSun" w:hAnsiTheme="majorHAnsi" w:cstheme="majorHAnsi"/>
          <w:i/>
          <w:iCs/>
          <w:sz w:val="24"/>
          <w:szCs w:val="24"/>
          <w:lang w:val="pt-BR" w:eastAsia="zh-CN"/>
        </w:rPr>
        <w:t>2021</w:t>
      </w:r>
      <w:r w:rsidR="00C444D5" w:rsidRPr="00E0552F">
        <w:rPr>
          <w:rFonts w:asciiTheme="majorHAnsi" w:eastAsia="SimSun" w:hAnsiTheme="majorHAnsi" w:cstheme="majorHAnsi"/>
          <w:i/>
          <w:iCs/>
          <w:sz w:val="24"/>
          <w:szCs w:val="24"/>
          <w:lang w:val="pt-BR" w:eastAsia="zh-CN"/>
        </w:rPr>
        <w:t xml:space="preserve">      </w:t>
      </w:r>
    </w:p>
    <w:p w:rsidR="00EF798E" w:rsidRPr="00E0552F" w:rsidRDefault="00EF798E" w:rsidP="00EF798E">
      <w:pPr>
        <w:widowControl w:val="0"/>
        <w:tabs>
          <w:tab w:val="left" w:pos="360"/>
          <w:tab w:val="num" w:pos="720"/>
        </w:tabs>
        <w:spacing w:after="0" w:line="240" w:lineRule="auto"/>
        <w:jc w:val="center"/>
        <w:rPr>
          <w:rFonts w:asciiTheme="majorHAnsi" w:eastAsia="SimSun" w:hAnsiTheme="majorHAnsi" w:cstheme="majorHAnsi"/>
          <w:b/>
          <w:sz w:val="24"/>
          <w:szCs w:val="24"/>
          <w:lang w:val="pt-BR" w:eastAsia="zh-CN"/>
        </w:rPr>
      </w:pPr>
      <w:r w:rsidRPr="00E0552F">
        <w:rPr>
          <w:rFonts w:asciiTheme="majorHAnsi" w:eastAsia="SimSun" w:hAnsiTheme="majorHAnsi" w:cstheme="majorHAnsi"/>
          <w:b/>
          <w:sz w:val="24"/>
          <w:szCs w:val="24"/>
          <w:lang w:val="pt-BR" w:eastAsia="zh-CN"/>
        </w:rPr>
        <w:t xml:space="preserve">                                                                                         KHÁCH HÀNG</w:t>
      </w:r>
    </w:p>
    <w:p w:rsidR="00EF798E" w:rsidRPr="00E0552F" w:rsidRDefault="00EF798E" w:rsidP="00EF798E">
      <w:pPr>
        <w:widowControl w:val="0"/>
        <w:tabs>
          <w:tab w:val="left" w:pos="360"/>
          <w:tab w:val="num" w:pos="720"/>
        </w:tabs>
        <w:spacing w:after="0" w:line="240" w:lineRule="auto"/>
        <w:jc w:val="center"/>
        <w:rPr>
          <w:rFonts w:asciiTheme="majorHAnsi" w:eastAsia="SimSun" w:hAnsiTheme="majorHAnsi" w:cstheme="majorHAnsi"/>
          <w:i/>
          <w:sz w:val="24"/>
          <w:szCs w:val="24"/>
          <w:lang w:val="pt-BR" w:eastAsia="zh-CN"/>
        </w:rPr>
      </w:pPr>
      <w:r w:rsidRPr="00E0552F">
        <w:rPr>
          <w:rFonts w:asciiTheme="majorHAnsi" w:eastAsia="SimSun" w:hAnsiTheme="majorHAnsi" w:cstheme="majorHAnsi"/>
          <w:b/>
          <w:sz w:val="24"/>
          <w:szCs w:val="24"/>
          <w:lang w:val="pt-BR" w:eastAsia="zh-CN"/>
        </w:rPr>
        <w:t xml:space="preserve">                                                                                        </w:t>
      </w:r>
      <w:r w:rsidRPr="00E0552F">
        <w:rPr>
          <w:rFonts w:asciiTheme="majorHAnsi" w:eastAsia="SimSun" w:hAnsiTheme="majorHAnsi" w:cstheme="majorHAnsi"/>
          <w:b/>
          <w:i/>
          <w:sz w:val="24"/>
          <w:szCs w:val="24"/>
          <w:lang w:val="pt-BR" w:eastAsia="zh-CN"/>
        </w:rPr>
        <w:t>(</w:t>
      </w:r>
      <w:r w:rsidRPr="00E0552F">
        <w:rPr>
          <w:rFonts w:asciiTheme="majorHAnsi" w:eastAsia="SimSun" w:hAnsiTheme="majorHAnsi" w:cstheme="majorHAnsi"/>
          <w:i/>
          <w:sz w:val="24"/>
          <w:szCs w:val="24"/>
          <w:lang w:val="pt-BR" w:eastAsia="zh-CN"/>
        </w:rPr>
        <w:t>Ký, ghi rõ họ tên)</w:t>
      </w:r>
    </w:p>
    <w:p w:rsidR="00EF798E" w:rsidRPr="00E0552F" w:rsidRDefault="00EF798E" w:rsidP="00EF798E">
      <w:pPr>
        <w:rPr>
          <w:rFonts w:asciiTheme="majorHAnsi" w:hAnsiTheme="majorHAnsi" w:cstheme="majorHAnsi"/>
          <w:lang w:val="pt-BR"/>
        </w:rPr>
      </w:pPr>
      <w:bookmarkStart w:id="1" w:name="_GoBack"/>
      <w:bookmarkEnd w:id="1"/>
    </w:p>
    <w:p w:rsidR="005917F9" w:rsidRPr="00E0552F" w:rsidRDefault="005917F9">
      <w:pPr>
        <w:rPr>
          <w:rFonts w:asciiTheme="majorHAnsi" w:hAnsiTheme="majorHAnsi" w:cstheme="majorHAnsi"/>
          <w:lang w:val="pt-BR"/>
        </w:rPr>
      </w:pPr>
    </w:p>
    <w:sectPr w:rsidR="005917F9" w:rsidRPr="00E0552F" w:rsidSect="00E41D1B">
      <w:footerReference w:type="default" r:id="rId6"/>
      <w:pgSz w:w="12240" w:h="15840"/>
      <w:pgMar w:top="450" w:right="1134" w:bottom="45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D6F" w:rsidRDefault="00604D6F">
      <w:pPr>
        <w:spacing w:after="0" w:line="240" w:lineRule="auto"/>
      </w:pPr>
      <w:r>
        <w:separator/>
      </w:r>
    </w:p>
  </w:endnote>
  <w:endnote w:type="continuationSeparator" w:id="0">
    <w:p w:rsidR="00604D6F" w:rsidRDefault="0060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F2F" w:rsidRPr="00CE3F2F" w:rsidRDefault="00EF798E">
    <w:pPr>
      <w:pStyle w:val="Footer"/>
      <w:rPr>
        <w:rFonts w:ascii="Times New Roman" w:hAnsi="Times New Roman" w:cs="Times New Roman"/>
      </w:rPr>
    </w:pPr>
    <w:r>
      <w:rPr>
        <w:rFonts w:ascii="Times New Roman" w:hAnsi="Times New Roman" w:cs="Times New Roman"/>
      </w:rPr>
      <w:t>MB03</w:t>
    </w:r>
    <w:r w:rsidRPr="00CE3F2F">
      <w:rPr>
        <w:rFonts w:ascii="Times New Roman" w:hAnsi="Times New Roman" w:cs="Times New Roman"/>
      </w:rPr>
      <w:t>.HD-TSBĐ/14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D6F" w:rsidRDefault="00604D6F">
      <w:pPr>
        <w:spacing w:after="0" w:line="240" w:lineRule="auto"/>
      </w:pPr>
      <w:r>
        <w:separator/>
      </w:r>
    </w:p>
  </w:footnote>
  <w:footnote w:type="continuationSeparator" w:id="0">
    <w:p w:rsidR="00604D6F" w:rsidRDefault="00604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1C"/>
    <w:rsid w:val="00003677"/>
    <w:rsid w:val="00053C0E"/>
    <w:rsid w:val="000568BB"/>
    <w:rsid w:val="0009425A"/>
    <w:rsid w:val="000D6BF2"/>
    <w:rsid w:val="000F01BC"/>
    <w:rsid w:val="00111305"/>
    <w:rsid w:val="0011214A"/>
    <w:rsid w:val="0016701E"/>
    <w:rsid w:val="001D07A9"/>
    <w:rsid w:val="00231142"/>
    <w:rsid w:val="00243E79"/>
    <w:rsid w:val="00250BB5"/>
    <w:rsid w:val="00254571"/>
    <w:rsid w:val="00287FC6"/>
    <w:rsid w:val="00293966"/>
    <w:rsid w:val="002D0EB4"/>
    <w:rsid w:val="002F18C0"/>
    <w:rsid w:val="0030404F"/>
    <w:rsid w:val="00355B4A"/>
    <w:rsid w:val="0037746A"/>
    <w:rsid w:val="003C4590"/>
    <w:rsid w:val="00441F6E"/>
    <w:rsid w:val="00466908"/>
    <w:rsid w:val="004D230F"/>
    <w:rsid w:val="00531D79"/>
    <w:rsid w:val="005434A5"/>
    <w:rsid w:val="005445EB"/>
    <w:rsid w:val="005917F9"/>
    <w:rsid w:val="005E2C70"/>
    <w:rsid w:val="00604D6F"/>
    <w:rsid w:val="00644864"/>
    <w:rsid w:val="00650D6F"/>
    <w:rsid w:val="00686916"/>
    <w:rsid w:val="006B767B"/>
    <w:rsid w:val="006C3726"/>
    <w:rsid w:val="006E08D0"/>
    <w:rsid w:val="006E4654"/>
    <w:rsid w:val="0070438C"/>
    <w:rsid w:val="00706BB7"/>
    <w:rsid w:val="007B7C52"/>
    <w:rsid w:val="007D03F7"/>
    <w:rsid w:val="007E284D"/>
    <w:rsid w:val="00804937"/>
    <w:rsid w:val="00814F54"/>
    <w:rsid w:val="00863FDF"/>
    <w:rsid w:val="008B1634"/>
    <w:rsid w:val="008B22E7"/>
    <w:rsid w:val="008C4B44"/>
    <w:rsid w:val="008D7F72"/>
    <w:rsid w:val="008E0307"/>
    <w:rsid w:val="008E3F52"/>
    <w:rsid w:val="00900D4E"/>
    <w:rsid w:val="0098519F"/>
    <w:rsid w:val="009C044B"/>
    <w:rsid w:val="009C6539"/>
    <w:rsid w:val="00A63C26"/>
    <w:rsid w:val="00AA14D6"/>
    <w:rsid w:val="00B17C14"/>
    <w:rsid w:val="00B24CFD"/>
    <w:rsid w:val="00B8438C"/>
    <w:rsid w:val="00B87C25"/>
    <w:rsid w:val="00BB004F"/>
    <w:rsid w:val="00BC3AF7"/>
    <w:rsid w:val="00BE1056"/>
    <w:rsid w:val="00C1267B"/>
    <w:rsid w:val="00C13480"/>
    <w:rsid w:val="00C444D5"/>
    <w:rsid w:val="00C66317"/>
    <w:rsid w:val="00C709EC"/>
    <w:rsid w:val="00C74A42"/>
    <w:rsid w:val="00C8181C"/>
    <w:rsid w:val="00C90FDE"/>
    <w:rsid w:val="00CD137F"/>
    <w:rsid w:val="00D16048"/>
    <w:rsid w:val="00D23E69"/>
    <w:rsid w:val="00D90682"/>
    <w:rsid w:val="00DC3491"/>
    <w:rsid w:val="00DE1C63"/>
    <w:rsid w:val="00E0552F"/>
    <w:rsid w:val="00E41D1B"/>
    <w:rsid w:val="00E801FE"/>
    <w:rsid w:val="00E87952"/>
    <w:rsid w:val="00E95ADA"/>
    <w:rsid w:val="00EB1484"/>
    <w:rsid w:val="00EC4897"/>
    <w:rsid w:val="00ED6116"/>
    <w:rsid w:val="00EF0F0F"/>
    <w:rsid w:val="00EF7293"/>
    <w:rsid w:val="00EF798E"/>
    <w:rsid w:val="00F13EB9"/>
    <w:rsid w:val="00F417B8"/>
    <w:rsid w:val="00F54DC5"/>
    <w:rsid w:val="00F670DA"/>
    <w:rsid w:val="00F9146F"/>
    <w:rsid w:val="00FE6E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8CFD"/>
  <w15:docId w15:val="{81DFF5A3-BCD4-4BDC-958B-9A764569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98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F798E"/>
    <w:pPr>
      <w:spacing w:before="120" w:after="0" w:line="240" w:lineRule="auto"/>
      <w:ind w:left="360"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F798E"/>
    <w:rPr>
      <w:rFonts w:ascii="Times New Roman" w:eastAsia="Times New Roman" w:hAnsi="Times New Roman" w:cs="Times New Roman"/>
      <w:sz w:val="24"/>
      <w:szCs w:val="24"/>
      <w:lang w:val="en-US"/>
    </w:rPr>
  </w:style>
  <w:style w:type="paragraph" w:customStyle="1" w:styleId="Default">
    <w:name w:val="Default"/>
    <w:rsid w:val="00EF798E"/>
    <w:pPr>
      <w:widowControl w:val="0"/>
      <w:autoSpaceDE w:val="0"/>
      <w:autoSpaceDN w:val="0"/>
      <w:adjustRightInd w:val="0"/>
      <w:spacing w:after="0" w:line="240" w:lineRule="auto"/>
    </w:pPr>
    <w:rPr>
      <w:rFonts w:ascii="Times New Roman" w:eastAsia="Batang" w:hAnsi="Times New Roman" w:cs="Times New Roman"/>
      <w:color w:val="000000"/>
      <w:sz w:val="24"/>
      <w:szCs w:val="24"/>
      <w:lang w:val="en-US" w:eastAsia="ko-KR"/>
    </w:rPr>
  </w:style>
  <w:style w:type="paragraph" w:styleId="Footer">
    <w:name w:val="footer"/>
    <w:basedOn w:val="Normal"/>
    <w:link w:val="FooterChar"/>
    <w:uiPriority w:val="99"/>
    <w:unhideWhenUsed/>
    <w:rsid w:val="00EF7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98E"/>
    <w:rPr>
      <w:lang w:val="en-US"/>
    </w:rPr>
  </w:style>
  <w:style w:type="paragraph" w:styleId="BalloonText">
    <w:name w:val="Balloon Text"/>
    <w:basedOn w:val="Normal"/>
    <w:link w:val="BalloonTextChar"/>
    <w:uiPriority w:val="99"/>
    <w:semiHidden/>
    <w:unhideWhenUsed/>
    <w:rsid w:val="00F13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EB9"/>
    <w:rPr>
      <w:rFonts w:ascii="Segoe UI" w:hAnsi="Segoe UI" w:cs="Segoe UI"/>
      <w:sz w:val="18"/>
      <w:szCs w:val="18"/>
      <w:lang w:val="en-US"/>
    </w:rPr>
  </w:style>
  <w:style w:type="paragraph" w:styleId="ListParagraph">
    <w:name w:val="List Paragraph"/>
    <w:basedOn w:val="Normal"/>
    <w:uiPriority w:val="34"/>
    <w:qFormat/>
    <w:rsid w:val="00650D6F"/>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85444">
      <w:bodyDiv w:val="1"/>
      <w:marLeft w:val="0"/>
      <w:marRight w:val="0"/>
      <w:marTop w:val="0"/>
      <w:marBottom w:val="0"/>
      <w:divBdr>
        <w:top w:val="none" w:sz="0" w:space="0" w:color="auto"/>
        <w:left w:val="none" w:sz="0" w:space="0" w:color="auto"/>
        <w:bottom w:val="none" w:sz="0" w:space="0" w:color="auto"/>
        <w:right w:val="none" w:sz="0" w:space="0" w:color="auto"/>
      </w:divBdr>
    </w:div>
    <w:div w:id="1225415085">
      <w:bodyDiv w:val="1"/>
      <w:marLeft w:val="0"/>
      <w:marRight w:val="0"/>
      <w:marTop w:val="0"/>
      <w:marBottom w:val="0"/>
      <w:divBdr>
        <w:top w:val="none" w:sz="0" w:space="0" w:color="auto"/>
        <w:left w:val="none" w:sz="0" w:space="0" w:color="auto"/>
        <w:bottom w:val="none" w:sz="0" w:space="0" w:color="auto"/>
        <w:right w:val="none" w:sz="0" w:space="0" w:color="auto"/>
      </w:divBdr>
    </w:div>
    <w:div w:id="1295478272">
      <w:bodyDiv w:val="1"/>
      <w:marLeft w:val="0"/>
      <w:marRight w:val="0"/>
      <w:marTop w:val="0"/>
      <w:marBottom w:val="0"/>
      <w:divBdr>
        <w:top w:val="none" w:sz="0" w:space="0" w:color="auto"/>
        <w:left w:val="none" w:sz="0" w:space="0" w:color="auto"/>
        <w:bottom w:val="none" w:sz="0" w:space="0" w:color="auto"/>
        <w:right w:val="none" w:sz="0" w:space="0" w:color="auto"/>
      </w:divBdr>
    </w:div>
    <w:div w:id="19037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Admin</cp:lastModifiedBy>
  <cp:revision>42</cp:revision>
  <cp:lastPrinted>2019-12-27T10:27:00Z</cp:lastPrinted>
  <dcterms:created xsi:type="dcterms:W3CDTF">2017-10-17T10:45:00Z</dcterms:created>
  <dcterms:modified xsi:type="dcterms:W3CDTF">2021-09-18T04:04:00Z</dcterms:modified>
</cp:coreProperties>
</file>