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93969" w14:textId="77777777" w:rsidR="00145139" w:rsidRPr="000247DF" w:rsidRDefault="00145139" w:rsidP="00145139">
      <w:pPr>
        <w:pStyle w:val="Title"/>
        <w:rPr>
          <w:lang w:val="en-US"/>
        </w:rPr>
      </w:pPr>
      <w:bookmarkStart w:id="0" w:name="_Toc205494758"/>
      <w:r w:rsidRPr="000247DF">
        <w:rPr>
          <w:lang w:val="en-US"/>
        </w:rPr>
        <w:t>Mobile Device Management Policy</w:t>
      </w:r>
      <w:bookmarkEnd w:id="0"/>
    </w:p>
    <w:p w14:paraId="6041FBD6" w14:textId="19AEA06A" w:rsidR="008273A1" w:rsidRPr="008273A1" w:rsidRDefault="008273A1" w:rsidP="008273A1">
      <w:pPr>
        <w:rPr>
          <w:lang w:val="en-US"/>
        </w:rPr>
      </w:pPr>
      <w:r>
        <w:rPr>
          <w:lang w:val="en-US"/>
        </w:rPr>
        <w:t xml:space="preserve">Last updated: </w:t>
      </w:r>
      <w:r>
        <w:rPr>
          <w:lang w:val="en-US"/>
        </w:rPr>
        <w:fldChar w:fldCharType="begin"/>
      </w:r>
      <w:r>
        <w:rPr>
          <w:lang w:val="en-US"/>
        </w:rPr>
        <w:instrText xml:space="preserve"> CREATEDATE  \@ "dd MMM yy"  \* MERGEFORMAT </w:instrText>
      </w:r>
      <w:r>
        <w:rPr>
          <w:lang w:val="en-US"/>
        </w:rPr>
        <w:fldChar w:fldCharType="separate"/>
      </w:r>
      <w:r>
        <w:rPr>
          <w:noProof/>
          <w:lang w:val="en-US"/>
        </w:rPr>
        <w:t>08 Aug 25</w:t>
      </w:r>
      <w:r>
        <w:rPr>
          <w:lang w:val="en-US"/>
        </w:rPr>
        <w:fldChar w:fldCharType="end"/>
      </w:r>
    </w:p>
    <w:p w14:paraId="50D1BA20" w14:textId="77777777" w:rsidR="00145139" w:rsidRPr="000247DF" w:rsidRDefault="00145139" w:rsidP="00145139">
      <w:pPr>
        <w:pStyle w:val="Heading2"/>
        <w:rPr>
          <w:lang w:val="en-US"/>
        </w:rPr>
      </w:pPr>
      <w:bookmarkStart w:id="1" w:name="_Toc205494759"/>
      <w:r w:rsidRPr="000247DF">
        <w:rPr>
          <w:lang w:val="en-US"/>
        </w:rPr>
        <w:t>Purpose</w:t>
      </w:r>
      <w:bookmarkEnd w:id="1"/>
    </w:p>
    <w:p w14:paraId="18DE457A" w14:textId="77777777" w:rsidR="00145139" w:rsidRPr="00572245" w:rsidRDefault="00145139" w:rsidP="00145139">
      <w:r w:rsidRPr="00572245">
        <w:t>The purpose of this Mobile Device Management (MDM) Policy is to establish a comprehensive framework for the secure and responsible use of mobile devices—including smartphones, tablets, and laptops—across VitalSkills. The policy protects sensitive data, upholds system integrity, and mitigates risks associated with mobile device usage, whether the devices are organization-owned or personally owned but used for business purposes (BYOD).</w:t>
      </w:r>
    </w:p>
    <w:p w14:paraId="221C29B8" w14:textId="77777777" w:rsidR="00145139" w:rsidRPr="00572245" w:rsidRDefault="00145139" w:rsidP="00145139">
      <w:r w:rsidRPr="00572245">
        <w:t>By enforcing secure configurations, application control, encryption, and remote wipe capabilities, this policy reduces the likelihood of un</w:t>
      </w:r>
      <w:r>
        <w:t>authorised</w:t>
      </w:r>
      <w:r w:rsidRPr="00572245">
        <w:t xml:space="preserve"> access, data breaches, and malware incidents. It supports compliance with cybersecurity standards and reinforces the trust of stakeholders.</w:t>
      </w:r>
    </w:p>
    <w:p w14:paraId="2D794DDD" w14:textId="77777777" w:rsidR="00145139" w:rsidRPr="000247DF" w:rsidRDefault="00145139" w:rsidP="00145139">
      <w:pPr>
        <w:pStyle w:val="Heading2"/>
        <w:rPr>
          <w:lang w:val="en-US"/>
        </w:rPr>
      </w:pPr>
      <w:bookmarkStart w:id="2" w:name="_Toc205494760"/>
      <w:r w:rsidRPr="000247DF">
        <w:rPr>
          <w:lang w:val="en-US"/>
        </w:rPr>
        <w:t>Scope</w:t>
      </w:r>
      <w:bookmarkEnd w:id="2"/>
    </w:p>
    <w:p w14:paraId="21ACDED8" w14:textId="77777777" w:rsidR="00145139" w:rsidRPr="00572245" w:rsidRDefault="00145139" w:rsidP="00145139">
      <w:r w:rsidRPr="00572245">
        <w:t>This policy applies to all VitalSkills personnel—employees, contractors, trainers, and third-party stakeholders—who use mobile devices for work-related purposes.</w:t>
      </w:r>
    </w:p>
    <w:p w14:paraId="7FEDC9D9" w14:textId="77777777" w:rsidR="00145139" w:rsidRPr="00572245" w:rsidRDefault="00145139" w:rsidP="00145139">
      <w:r w:rsidRPr="00572245">
        <w:t>It includes:</w:t>
      </w:r>
    </w:p>
    <w:p w14:paraId="606591AD" w14:textId="77777777" w:rsidR="00145139" w:rsidRPr="00572245" w:rsidRDefault="00145139" w:rsidP="00145139">
      <w:pPr>
        <w:numPr>
          <w:ilvl w:val="0"/>
          <w:numId w:val="3"/>
        </w:numPr>
      </w:pPr>
      <w:r w:rsidRPr="00572245">
        <w:t>Organization-issued mobile phones, tablets, and laptops</w:t>
      </w:r>
    </w:p>
    <w:p w14:paraId="33927FD3" w14:textId="77777777" w:rsidR="00145139" w:rsidRPr="00572245" w:rsidRDefault="00145139" w:rsidP="00145139">
      <w:pPr>
        <w:numPr>
          <w:ilvl w:val="0"/>
          <w:numId w:val="3"/>
        </w:numPr>
      </w:pPr>
      <w:r w:rsidRPr="00572245">
        <w:t>Personal devices (BYOD) used to access VitalSkills systems, emails, or data</w:t>
      </w:r>
    </w:p>
    <w:p w14:paraId="163EA3A9" w14:textId="77777777" w:rsidR="00145139" w:rsidRPr="00572245" w:rsidRDefault="00145139" w:rsidP="00145139">
      <w:r w:rsidRPr="00572245">
        <w:t>The policy governs device configuration, authentication, encryption, update enforcement, application controls, and mobile threat detection</w:t>
      </w:r>
      <w:r>
        <w:t>.</w:t>
      </w:r>
    </w:p>
    <w:p w14:paraId="7C195458" w14:textId="77777777" w:rsidR="00145139" w:rsidRDefault="00145139" w:rsidP="00145139">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t>S</w:t>
      </w:r>
      <w:r w:rsidRPr="00572245">
        <w:rPr>
          <w:rFonts w:asciiTheme="majorHAnsi" w:eastAsiaTheme="majorEastAsia" w:hAnsiTheme="majorHAnsi" w:cstheme="majorBidi"/>
          <w:color w:val="0F4761" w:themeColor="accent1" w:themeShade="BF"/>
          <w:sz w:val="32"/>
          <w:szCs w:val="32"/>
        </w:rPr>
        <w:t>afeguards &amp; VitalSkills Implementation</w:t>
      </w:r>
    </w:p>
    <w:p w14:paraId="72C5BEE2" w14:textId="77777777" w:rsidR="00145139" w:rsidRDefault="00145139" w:rsidP="00145139">
      <w:pPr>
        <w:rPr>
          <w:bCs/>
          <w:lang w:val="en-US"/>
        </w:rPr>
      </w:pPr>
      <w:r w:rsidRPr="000247DF">
        <w:rPr>
          <w:bCs/>
          <w:lang w:val="en-US"/>
        </w:rPr>
        <w:t xml:space="preserve">To achieve the organization's overall mission, and the purpose of this cybersecurity policy, the organization shall: </w:t>
      </w:r>
    </w:p>
    <w:tbl>
      <w:tblPr>
        <w:tblStyle w:val="GridTable4-Accent1"/>
        <w:tblW w:w="0" w:type="auto"/>
        <w:tblLook w:val="04A0" w:firstRow="1" w:lastRow="0" w:firstColumn="1" w:lastColumn="0" w:noHBand="0" w:noVBand="1"/>
      </w:tblPr>
      <w:tblGrid>
        <w:gridCol w:w="1081"/>
        <w:gridCol w:w="3987"/>
        <w:gridCol w:w="3948"/>
      </w:tblGrid>
      <w:tr w:rsidR="00145139" w:rsidRPr="00572245" w14:paraId="437172AF" w14:textId="77777777" w:rsidTr="007D2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38DB50" w14:textId="77777777" w:rsidR="00145139" w:rsidRPr="00572245" w:rsidRDefault="00145139" w:rsidP="007D2807">
            <w:pPr>
              <w:spacing w:after="160" w:line="259" w:lineRule="auto"/>
            </w:pPr>
            <w:r w:rsidRPr="00572245">
              <w:t>Control ID</w:t>
            </w:r>
          </w:p>
        </w:tc>
        <w:tc>
          <w:tcPr>
            <w:tcW w:w="0" w:type="auto"/>
            <w:hideMark/>
          </w:tcPr>
          <w:p w14:paraId="4B42659A" w14:textId="77777777" w:rsidR="00145139" w:rsidRPr="00572245" w:rsidRDefault="00145139" w:rsidP="007D2807">
            <w:pPr>
              <w:spacing w:after="160" w:line="259" w:lineRule="auto"/>
              <w:cnfStyle w:val="100000000000" w:firstRow="1" w:lastRow="0" w:firstColumn="0" w:lastColumn="0" w:oddVBand="0" w:evenVBand="0" w:oddHBand="0" w:evenHBand="0" w:firstRowFirstColumn="0" w:firstRowLastColumn="0" w:lastRowFirstColumn="0" w:lastRowLastColumn="0"/>
            </w:pPr>
            <w:r w:rsidRPr="00572245">
              <w:t>Safeguard</w:t>
            </w:r>
          </w:p>
        </w:tc>
        <w:tc>
          <w:tcPr>
            <w:tcW w:w="0" w:type="auto"/>
            <w:hideMark/>
          </w:tcPr>
          <w:p w14:paraId="4D40A11B" w14:textId="77777777" w:rsidR="00145139" w:rsidRPr="00572245" w:rsidRDefault="00145139" w:rsidP="007D2807">
            <w:pPr>
              <w:spacing w:after="160" w:line="259" w:lineRule="auto"/>
              <w:cnfStyle w:val="100000000000" w:firstRow="1" w:lastRow="0" w:firstColumn="0" w:lastColumn="0" w:oddVBand="0" w:evenVBand="0" w:oddHBand="0" w:evenHBand="0" w:firstRowFirstColumn="0" w:firstRowLastColumn="0" w:lastRowFirstColumn="0" w:lastRowLastColumn="0"/>
            </w:pPr>
            <w:r w:rsidRPr="00572245">
              <w:t>VitalSkills Implementation</w:t>
            </w:r>
          </w:p>
        </w:tc>
      </w:tr>
      <w:tr w:rsidR="00145139" w:rsidRPr="00572245" w14:paraId="10CD8B0F" w14:textId="77777777" w:rsidTr="007D2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49704C" w14:textId="77777777" w:rsidR="00145139" w:rsidRPr="00572245" w:rsidRDefault="00145139" w:rsidP="007D2807">
            <w:pPr>
              <w:spacing w:after="160" w:line="259" w:lineRule="auto"/>
            </w:pPr>
            <w:r w:rsidRPr="00572245">
              <w:t>MDM-01</w:t>
            </w:r>
          </w:p>
        </w:tc>
        <w:tc>
          <w:tcPr>
            <w:tcW w:w="0" w:type="auto"/>
            <w:hideMark/>
          </w:tcPr>
          <w:p w14:paraId="066613D1" w14:textId="77777777" w:rsidR="00145139" w:rsidRPr="00572245" w:rsidRDefault="00145139" w:rsidP="007D2807">
            <w:pPr>
              <w:spacing w:after="160" w:line="259" w:lineRule="auto"/>
              <w:cnfStyle w:val="000000100000" w:firstRow="0" w:lastRow="0" w:firstColumn="0" w:lastColumn="0" w:oddVBand="0" w:evenVBand="0" w:oddHBand="1" w:evenHBand="0" w:firstRowFirstColumn="0" w:firstRowLastColumn="0" w:lastRowFirstColumn="0" w:lastRowLastColumn="0"/>
              <w:rPr>
                <w:bCs/>
              </w:rPr>
            </w:pPr>
            <w:r w:rsidRPr="00572245">
              <w:rPr>
                <w:bCs/>
              </w:rPr>
              <w:t>Maintain an MDM system to enforce cybersecurity controls on mobile devices.</w:t>
            </w:r>
          </w:p>
        </w:tc>
        <w:tc>
          <w:tcPr>
            <w:tcW w:w="0" w:type="auto"/>
            <w:hideMark/>
          </w:tcPr>
          <w:p w14:paraId="1512E450" w14:textId="77777777" w:rsidR="00145139" w:rsidRPr="00572245" w:rsidRDefault="00145139" w:rsidP="007D2807">
            <w:pPr>
              <w:spacing w:after="160" w:line="259" w:lineRule="auto"/>
              <w:cnfStyle w:val="000000100000" w:firstRow="0" w:lastRow="0" w:firstColumn="0" w:lastColumn="0" w:oddVBand="0" w:evenVBand="0" w:oddHBand="1" w:evenHBand="0" w:firstRowFirstColumn="0" w:firstRowLastColumn="0" w:lastRowFirstColumn="0" w:lastRowLastColumn="0"/>
              <w:rPr>
                <w:bCs/>
              </w:rPr>
            </w:pPr>
            <w:r w:rsidRPr="00572245">
              <w:rPr>
                <w:bCs/>
              </w:rPr>
              <w:t>Intune MDM deployed for all enrolled devices.</w:t>
            </w:r>
          </w:p>
        </w:tc>
      </w:tr>
      <w:tr w:rsidR="00145139" w:rsidRPr="00572245" w14:paraId="0F5A3A78" w14:textId="77777777" w:rsidTr="007D2807">
        <w:tc>
          <w:tcPr>
            <w:cnfStyle w:val="001000000000" w:firstRow="0" w:lastRow="0" w:firstColumn="1" w:lastColumn="0" w:oddVBand="0" w:evenVBand="0" w:oddHBand="0" w:evenHBand="0" w:firstRowFirstColumn="0" w:firstRowLastColumn="0" w:lastRowFirstColumn="0" w:lastRowLastColumn="0"/>
            <w:tcW w:w="0" w:type="auto"/>
            <w:hideMark/>
          </w:tcPr>
          <w:p w14:paraId="385C888E" w14:textId="77777777" w:rsidR="00145139" w:rsidRPr="00572245" w:rsidRDefault="00145139" w:rsidP="007D2807">
            <w:pPr>
              <w:spacing w:after="160" w:line="259" w:lineRule="auto"/>
            </w:pPr>
            <w:r w:rsidRPr="00572245">
              <w:t>MDM-02</w:t>
            </w:r>
          </w:p>
        </w:tc>
        <w:tc>
          <w:tcPr>
            <w:tcW w:w="0" w:type="auto"/>
            <w:hideMark/>
          </w:tcPr>
          <w:p w14:paraId="50EF7BB6" w14:textId="77777777" w:rsidR="00145139" w:rsidRPr="00572245" w:rsidRDefault="00145139" w:rsidP="007D2807">
            <w:pPr>
              <w:spacing w:after="160" w:line="259" w:lineRule="auto"/>
              <w:cnfStyle w:val="000000000000" w:firstRow="0" w:lastRow="0" w:firstColumn="0" w:lastColumn="0" w:oddVBand="0" w:evenVBand="0" w:oddHBand="0" w:evenHBand="0" w:firstRowFirstColumn="0" w:firstRowLastColumn="0" w:lastRowFirstColumn="0" w:lastRowLastColumn="0"/>
              <w:rPr>
                <w:bCs/>
              </w:rPr>
            </w:pPr>
            <w:r w:rsidRPr="00572245">
              <w:rPr>
                <w:bCs/>
              </w:rPr>
              <w:t>Limit enterprise data to containerized, managed applications.</w:t>
            </w:r>
          </w:p>
        </w:tc>
        <w:tc>
          <w:tcPr>
            <w:tcW w:w="0" w:type="auto"/>
            <w:hideMark/>
          </w:tcPr>
          <w:p w14:paraId="0E69E3F1" w14:textId="77777777" w:rsidR="00145139" w:rsidRPr="00572245" w:rsidRDefault="00145139" w:rsidP="007D2807">
            <w:pPr>
              <w:spacing w:after="160" w:line="259" w:lineRule="auto"/>
              <w:cnfStyle w:val="000000000000" w:firstRow="0" w:lastRow="0" w:firstColumn="0" w:lastColumn="0" w:oddVBand="0" w:evenVBand="0" w:oddHBand="0" w:evenHBand="0" w:firstRowFirstColumn="0" w:firstRowLastColumn="0" w:lastRowFirstColumn="0" w:lastRowLastColumn="0"/>
              <w:rPr>
                <w:bCs/>
              </w:rPr>
            </w:pPr>
            <w:r w:rsidRPr="00572245">
              <w:rPr>
                <w:bCs/>
              </w:rPr>
              <w:t>Office 365 and Teams data restricted to protected containers.</w:t>
            </w:r>
          </w:p>
        </w:tc>
      </w:tr>
      <w:tr w:rsidR="00145139" w:rsidRPr="00572245" w14:paraId="78ABA7B2" w14:textId="77777777" w:rsidTr="007D2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81BDA0" w14:textId="77777777" w:rsidR="00145139" w:rsidRPr="00572245" w:rsidRDefault="00145139" w:rsidP="007D2807">
            <w:pPr>
              <w:spacing w:after="160" w:line="259" w:lineRule="auto"/>
            </w:pPr>
            <w:r w:rsidRPr="00572245">
              <w:t>MDM-03</w:t>
            </w:r>
          </w:p>
        </w:tc>
        <w:tc>
          <w:tcPr>
            <w:tcW w:w="0" w:type="auto"/>
            <w:hideMark/>
          </w:tcPr>
          <w:p w14:paraId="73546728" w14:textId="77777777" w:rsidR="00145139" w:rsidRPr="00572245" w:rsidRDefault="00145139" w:rsidP="007D2807">
            <w:pPr>
              <w:spacing w:after="160" w:line="259" w:lineRule="auto"/>
              <w:cnfStyle w:val="000000100000" w:firstRow="0" w:lastRow="0" w:firstColumn="0" w:lastColumn="0" w:oddVBand="0" w:evenVBand="0" w:oddHBand="1" w:evenHBand="0" w:firstRowFirstColumn="0" w:firstRowLastColumn="0" w:lastRowFirstColumn="0" w:lastRowLastColumn="0"/>
              <w:rPr>
                <w:bCs/>
              </w:rPr>
            </w:pPr>
            <w:r w:rsidRPr="00572245">
              <w:rPr>
                <w:bCs/>
              </w:rPr>
              <w:t>Enforce approved configurations on enterprise apps.</w:t>
            </w:r>
          </w:p>
        </w:tc>
        <w:tc>
          <w:tcPr>
            <w:tcW w:w="0" w:type="auto"/>
            <w:hideMark/>
          </w:tcPr>
          <w:p w14:paraId="0806670A" w14:textId="77777777" w:rsidR="00145139" w:rsidRPr="00572245" w:rsidRDefault="00145139" w:rsidP="007D2807">
            <w:pPr>
              <w:spacing w:after="160" w:line="259" w:lineRule="auto"/>
              <w:cnfStyle w:val="000000100000" w:firstRow="0" w:lastRow="0" w:firstColumn="0" w:lastColumn="0" w:oddVBand="0" w:evenVBand="0" w:oddHBand="1" w:evenHBand="0" w:firstRowFirstColumn="0" w:firstRowLastColumn="0" w:lastRowFirstColumn="0" w:lastRowLastColumn="0"/>
              <w:rPr>
                <w:bCs/>
              </w:rPr>
            </w:pPr>
            <w:r w:rsidRPr="00572245">
              <w:rPr>
                <w:bCs/>
              </w:rPr>
              <w:t>Policy templates applied via Intune for email, calendar, and storage apps.</w:t>
            </w:r>
          </w:p>
        </w:tc>
      </w:tr>
      <w:tr w:rsidR="00145139" w:rsidRPr="00572245" w14:paraId="4F890A84" w14:textId="77777777" w:rsidTr="007D2807">
        <w:tc>
          <w:tcPr>
            <w:cnfStyle w:val="001000000000" w:firstRow="0" w:lastRow="0" w:firstColumn="1" w:lastColumn="0" w:oddVBand="0" w:evenVBand="0" w:oddHBand="0" w:evenHBand="0" w:firstRowFirstColumn="0" w:firstRowLastColumn="0" w:lastRowFirstColumn="0" w:lastRowLastColumn="0"/>
            <w:tcW w:w="0" w:type="auto"/>
            <w:hideMark/>
          </w:tcPr>
          <w:p w14:paraId="6C4D594A" w14:textId="77777777" w:rsidR="00145139" w:rsidRPr="00572245" w:rsidRDefault="00145139" w:rsidP="007D2807">
            <w:pPr>
              <w:spacing w:after="160" w:line="259" w:lineRule="auto"/>
            </w:pPr>
            <w:r w:rsidRPr="00572245">
              <w:t>MDM-04</w:t>
            </w:r>
          </w:p>
        </w:tc>
        <w:tc>
          <w:tcPr>
            <w:tcW w:w="0" w:type="auto"/>
            <w:hideMark/>
          </w:tcPr>
          <w:p w14:paraId="6E674F03" w14:textId="77777777" w:rsidR="00145139" w:rsidRPr="00572245" w:rsidRDefault="00145139" w:rsidP="007D2807">
            <w:pPr>
              <w:spacing w:after="160" w:line="259" w:lineRule="auto"/>
              <w:cnfStyle w:val="000000000000" w:firstRow="0" w:lastRow="0" w:firstColumn="0" w:lastColumn="0" w:oddVBand="0" w:evenVBand="0" w:oddHBand="0" w:evenHBand="0" w:firstRowFirstColumn="0" w:firstRowLastColumn="0" w:lastRowFirstColumn="0" w:lastRowLastColumn="0"/>
              <w:rPr>
                <w:bCs/>
              </w:rPr>
            </w:pPr>
            <w:r w:rsidRPr="00572245">
              <w:rPr>
                <w:bCs/>
              </w:rPr>
              <w:t xml:space="preserve">Allow only </w:t>
            </w:r>
            <w:r>
              <w:rPr>
                <w:bCs/>
              </w:rPr>
              <w:t>authorised</w:t>
            </w:r>
            <w:r w:rsidRPr="00572245">
              <w:rPr>
                <w:bCs/>
              </w:rPr>
              <w:t xml:space="preserve"> apps via application control.</w:t>
            </w:r>
          </w:p>
        </w:tc>
        <w:tc>
          <w:tcPr>
            <w:tcW w:w="0" w:type="auto"/>
            <w:hideMark/>
          </w:tcPr>
          <w:p w14:paraId="0C4F0BEC" w14:textId="77777777" w:rsidR="00145139" w:rsidRPr="00572245" w:rsidRDefault="00145139" w:rsidP="007D2807">
            <w:pPr>
              <w:spacing w:after="160" w:line="259" w:lineRule="auto"/>
              <w:cnfStyle w:val="000000000000" w:firstRow="0" w:lastRow="0" w:firstColumn="0" w:lastColumn="0" w:oddVBand="0" w:evenVBand="0" w:oddHBand="0" w:evenHBand="0" w:firstRowFirstColumn="0" w:firstRowLastColumn="0" w:lastRowFirstColumn="0" w:lastRowLastColumn="0"/>
              <w:rPr>
                <w:bCs/>
              </w:rPr>
            </w:pPr>
            <w:r w:rsidRPr="00572245">
              <w:rPr>
                <w:bCs/>
              </w:rPr>
              <w:t>App whitelisting enforced via Microsoft Endpoint Manager.</w:t>
            </w:r>
          </w:p>
        </w:tc>
      </w:tr>
      <w:tr w:rsidR="00145139" w:rsidRPr="00572245" w14:paraId="6EC054BD" w14:textId="77777777" w:rsidTr="007D2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65431E" w14:textId="77777777" w:rsidR="00145139" w:rsidRPr="00572245" w:rsidRDefault="00145139" w:rsidP="007D2807">
            <w:pPr>
              <w:spacing w:after="160" w:line="259" w:lineRule="auto"/>
            </w:pPr>
            <w:r w:rsidRPr="00572245">
              <w:lastRenderedPageBreak/>
              <w:t>MDM-05</w:t>
            </w:r>
          </w:p>
        </w:tc>
        <w:tc>
          <w:tcPr>
            <w:tcW w:w="0" w:type="auto"/>
            <w:hideMark/>
          </w:tcPr>
          <w:p w14:paraId="62CCB594" w14:textId="77777777" w:rsidR="00145139" w:rsidRPr="00572245" w:rsidRDefault="00145139" w:rsidP="007D2807">
            <w:pPr>
              <w:spacing w:after="160" w:line="259" w:lineRule="auto"/>
              <w:cnfStyle w:val="000000100000" w:firstRow="0" w:lastRow="0" w:firstColumn="0" w:lastColumn="0" w:oddVBand="0" w:evenVBand="0" w:oddHBand="1" w:evenHBand="0" w:firstRowFirstColumn="0" w:firstRowLastColumn="0" w:lastRowFirstColumn="0" w:lastRowLastColumn="0"/>
              <w:rPr>
                <w:bCs/>
              </w:rPr>
            </w:pPr>
            <w:r w:rsidRPr="00572245">
              <w:rPr>
                <w:bCs/>
              </w:rPr>
              <w:t>Enforce device unlock codes (minimum 6 characters).</w:t>
            </w:r>
          </w:p>
        </w:tc>
        <w:tc>
          <w:tcPr>
            <w:tcW w:w="0" w:type="auto"/>
            <w:hideMark/>
          </w:tcPr>
          <w:p w14:paraId="625EED3E" w14:textId="77777777" w:rsidR="00145139" w:rsidRPr="00572245" w:rsidRDefault="00145139" w:rsidP="007D2807">
            <w:pPr>
              <w:spacing w:after="160" w:line="259" w:lineRule="auto"/>
              <w:cnfStyle w:val="000000100000" w:firstRow="0" w:lastRow="0" w:firstColumn="0" w:lastColumn="0" w:oddVBand="0" w:evenVBand="0" w:oddHBand="1" w:evenHBand="0" w:firstRowFirstColumn="0" w:firstRowLastColumn="0" w:lastRowFirstColumn="0" w:lastRowLastColumn="0"/>
              <w:rPr>
                <w:bCs/>
              </w:rPr>
            </w:pPr>
            <w:r w:rsidRPr="00572245">
              <w:rPr>
                <w:bCs/>
              </w:rPr>
              <w:t>Policy enforced on all registered mobile devices.</w:t>
            </w:r>
          </w:p>
        </w:tc>
      </w:tr>
      <w:tr w:rsidR="00145139" w:rsidRPr="00572245" w14:paraId="66AA2188" w14:textId="77777777" w:rsidTr="007D2807">
        <w:tc>
          <w:tcPr>
            <w:cnfStyle w:val="001000000000" w:firstRow="0" w:lastRow="0" w:firstColumn="1" w:lastColumn="0" w:oddVBand="0" w:evenVBand="0" w:oddHBand="0" w:evenHBand="0" w:firstRowFirstColumn="0" w:firstRowLastColumn="0" w:lastRowFirstColumn="0" w:lastRowLastColumn="0"/>
            <w:tcW w:w="0" w:type="auto"/>
            <w:hideMark/>
          </w:tcPr>
          <w:p w14:paraId="637FC21B" w14:textId="77777777" w:rsidR="00145139" w:rsidRPr="00572245" w:rsidRDefault="00145139" w:rsidP="007D2807">
            <w:pPr>
              <w:spacing w:after="160" w:line="259" w:lineRule="auto"/>
            </w:pPr>
            <w:r w:rsidRPr="00572245">
              <w:t>MDM-06</w:t>
            </w:r>
          </w:p>
        </w:tc>
        <w:tc>
          <w:tcPr>
            <w:tcW w:w="0" w:type="auto"/>
            <w:hideMark/>
          </w:tcPr>
          <w:p w14:paraId="374671EE" w14:textId="77777777" w:rsidR="00145139" w:rsidRPr="00572245" w:rsidRDefault="00145139" w:rsidP="007D2807">
            <w:pPr>
              <w:spacing w:after="160" w:line="259" w:lineRule="auto"/>
              <w:cnfStyle w:val="000000000000" w:firstRow="0" w:lastRow="0" w:firstColumn="0" w:lastColumn="0" w:oddVBand="0" w:evenVBand="0" w:oddHBand="0" w:evenHBand="0" w:firstRowFirstColumn="0" w:firstRowLastColumn="0" w:lastRowFirstColumn="0" w:lastRowLastColumn="0"/>
              <w:rPr>
                <w:bCs/>
              </w:rPr>
            </w:pPr>
            <w:r w:rsidRPr="00572245">
              <w:rPr>
                <w:bCs/>
              </w:rPr>
              <w:t>Enforce OS updates on mobile devices.</w:t>
            </w:r>
          </w:p>
        </w:tc>
        <w:tc>
          <w:tcPr>
            <w:tcW w:w="0" w:type="auto"/>
            <w:hideMark/>
          </w:tcPr>
          <w:p w14:paraId="248D956C" w14:textId="77777777" w:rsidR="00145139" w:rsidRPr="00572245" w:rsidRDefault="00145139" w:rsidP="007D2807">
            <w:pPr>
              <w:spacing w:after="160" w:line="259" w:lineRule="auto"/>
              <w:cnfStyle w:val="000000000000" w:firstRow="0" w:lastRow="0" w:firstColumn="0" w:lastColumn="0" w:oddVBand="0" w:evenVBand="0" w:oddHBand="0" w:evenHBand="0" w:firstRowFirstColumn="0" w:firstRowLastColumn="0" w:lastRowFirstColumn="0" w:lastRowLastColumn="0"/>
              <w:rPr>
                <w:bCs/>
              </w:rPr>
            </w:pPr>
            <w:r w:rsidRPr="00572245">
              <w:rPr>
                <w:bCs/>
              </w:rPr>
              <w:t>Devices required to auto-update or notify IT of missed patches.</w:t>
            </w:r>
          </w:p>
        </w:tc>
      </w:tr>
      <w:tr w:rsidR="00145139" w:rsidRPr="00572245" w14:paraId="086E6526" w14:textId="77777777" w:rsidTr="007D2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D53B52" w14:textId="77777777" w:rsidR="00145139" w:rsidRPr="00572245" w:rsidRDefault="00145139" w:rsidP="007D2807">
            <w:pPr>
              <w:spacing w:after="160" w:line="259" w:lineRule="auto"/>
            </w:pPr>
            <w:r w:rsidRPr="00572245">
              <w:t>MDM-07</w:t>
            </w:r>
          </w:p>
        </w:tc>
        <w:tc>
          <w:tcPr>
            <w:tcW w:w="0" w:type="auto"/>
            <w:hideMark/>
          </w:tcPr>
          <w:p w14:paraId="3A517542" w14:textId="77777777" w:rsidR="00145139" w:rsidRPr="00572245" w:rsidRDefault="00145139" w:rsidP="007D2807">
            <w:pPr>
              <w:spacing w:after="160" w:line="259" w:lineRule="auto"/>
              <w:cnfStyle w:val="000000100000" w:firstRow="0" w:lastRow="0" w:firstColumn="0" w:lastColumn="0" w:oddVBand="0" w:evenVBand="0" w:oddHBand="1" w:evenHBand="0" w:firstRowFirstColumn="0" w:firstRowLastColumn="0" w:lastRowFirstColumn="0" w:lastRowLastColumn="0"/>
              <w:rPr>
                <w:bCs/>
              </w:rPr>
            </w:pPr>
            <w:r w:rsidRPr="00572245">
              <w:rPr>
                <w:bCs/>
              </w:rPr>
              <w:t>Enforce mobile application updates.</w:t>
            </w:r>
          </w:p>
        </w:tc>
        <w:tc>
          <w:tcPr>
            <w:tcW w:w="0" w:type="auto"/>
            <w:hideMark/>
          </w:tcPr>
          <w:p w14:paraId="620C2EDB" w14:textId="77777777" w:rsidR="00145139" w:rsidRPr="00572245" w:rsidRDefault="00145139" w:rsidP="007D2807">
            <w:pPr>
              <w:spacing w:after="160" w:line="259" w:lineRule="auto"/>
              <w:cnfStyle w:val="000000100000" w:firstRow="0" w:lastRow="0" w:firstColumn="0" w:lastColumn="0" w:oddVBand="0" w:evenVBand="0" w:oddHBand="1" w:evenHBand="0" w:firstRowFirstColumn="0" w:firstRowLastColumn="0" w:lastRowFirstColumn="0" w:lastRowLastColumn="0"/>
              <w:rPr>
                <w:bCs/>
              </w:rPr>
            </w:pPr>
            <w:r w:rsidRPr="00572245">
              <w:rPr>
                <w:bCs/>
              </w:rPr>
              <w:t>App Store updates monitored; non-compliant devices flagged.</w:t>
            </w:r>
          </w:p>
        </w:tc>
      </w:tr>
      <w:tr w:rsidR="00145139" w:rsidRPr="00572245" w14:paraId="26CBED6C" w14:textId="77777777" w:rsidTr="007D2807">
        <w:tc>
          <w:tcPr>
            <w:cnfStyle w:val="001000000000" w:firstRow="0" w:lastRow="0" w:firstColumn="1" w:lastColumn="0" w:oddVBand="0" w:evenVBand="0" w:oddHBand="0" w:evenHBand="0" w:firstRowFirstColumn="0" w:firstRowLastColumn="0" w:lastRowFirstColumn="0" w:lastRowLastColumn="0"/>
            <w:tcW w:w="0" w:type="auto"/>
            <w:hideMark/>
          </w:tcPr>
          <w:p w14:paraId="0E2B1143" w14:textId="77777777" w:rsidR="00145139" w:rsidRPr="00572245" w:rsidRDefault="00145139" w:rsidP="007D2807">
            <w:pPr>
              <w:spacing w:after="160" w:line="259" w:lineRule="auto"/>
            </w:pPr>
            <w:r w:rsidRPr="00572245">
              <w:t>MDM-08</w:t>
            </w:r>
          </w:p>
        </w:tc>
        <w:tc>
          <w:tcPr>
            <w:tcW w:w="0" w:type="auto"/>
            <w:hideMark/>
          </w:tcPr>
          <w:p w14:paraId="2542027F" w14:textId="77777777" w:rsidR="00145139" w:rsidRPr="00572245" w:rsidRDefault="00145139" w:rsidP="007D2807">
            <w:pPr>
              <w:spacing w:after="160" w:line="259" w:lineRule="auto"/>
              <w:cnfStyle w:val="000000000000" w:firstRow="0" w:lastRow="0" w:firstColumn="0" w:lastColumn="0" w:oddVBand="0" w:evenVBand="0" w:oddHBand="0" w:evenHBand="0" w:firstRowFirstColumn="0" w:firstRowLastColumn="0" w:lastRowFirstColumn="0" w:lastRowLastColumn="0"/>
              <w:rPr>
                <w:bCs/>
              </w:rPr>
            </w:pPr>
            <w:r w:rsidRPr="00572245">
              <w:rPr>
                <w:bCs/>
              </w:rPr>
              <w:t>Detect and block jailbroken or rooted devices.</w:t>
            </w:r>
          </w:p>
        </w:tc>
        <w:tc>
          <w:tcPr>
            <w:tcW w:w="0" w:type="auto"/>
            <w:hideMark/>
          </w:tcPr>
          <w:p w14:paraId="70667CBA" w14:textId="77777777" w:rsidR="00145139" w:rsidRPr="00572245" w:rsidRDefault="00145139" w:rsidP="007D2807">
            <w:pPr>
              <w:spacing w:after="160" w:line="259" w:lineRule="auto"/>
              <w:cnfStyle w:val="000000000000" w:firstRow="0" w:lastRow="0" w:firstColumn="0" w:lastColumn="0" w:oddVBand="0" w:evenVBand="0" w:oddHBand="0" w:evenHBand="0" w:firstRowFirstColumn="0" w:firstRowLastColumn="0" w:lastRowFirstColumn="0" w:lastRowLastColumn="0"/>
              <w:rPr>
                <w:bCs/>
              </w:rPr>
            </w:pPr>
            <w:r w:rsidRPr="00572245">
              <w:rPr>
                <w:bCs/>
              </w:rPr>
              <w:t>Intune threat detection blocks enrolment of compromised devices.</w:t>
            </w:r>
          </w:p>
        </w:tc>
      </w:tr>
      <w:tr w:rsidR="00145139" w:rsidRPr="00572245" w14:paraId="598B47AA" w14:textId="77777777" w:rsidTr="007D2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6019D4" w14:textId="77777777" w:rsidR="00145139" w:rsidRPr="00572245" w:rsidRDefault="00145139" w:rsidP="007D2807">
            <w:pPr>
              <w:spacing w:after="160" w:line="259" w:lineRule="auto"/>
            </w:pPr>
            <w:r w:rsidRPr="00572245">
              <w:t>MDM-09</w:t>
            </w:r>
          </w:p>
        </w:tc>
        <w:tc>
          <w:tcPr>
            <w:tcW w:w="0" w:type="auto"/>
            <w:hideMark/>
          </w:tcPr>
          <w:p w14:paraId="19CBD2CD" w14:textId="77777777" w:rsidR="00145139" w:rsidRPr="00572245" w:rsidRDefault="00145139" w:rsidP="007D2807">
            <w:pPr>
              <w:spacing w:after="160" w:line="259" w:lineRule="auto"/>
              <w:cnfStyle w:val="000000100000" w:firstRow="0" w:lastRow="0" w:firstColumn="0" w:lastColumn="0" w:oddVBand="0" w:evenVBand="0" w:oddHBand="1" w:evenHBand="0" w:firstRowFirstColumn="0" w:firstRowLastColumn="0" w:lastRowFirstColumn="0" w:lastRowLastColumn="0"/>
              <w:rPr>
                <w:bCs/>
              </w:rPr>
            </w:pPr>
            <w:r w:rsidRPr="00572245">
              <w:rPr>
                <w:bCs/>
              </w:rPr>
              <w:t>Remotely wipe mobile device data when lost or stolen.</w:t>
            </w:r>
          </w:p>
        </w:tc>
        <w:tc>
          <w:tcPr>
            <w:tcW w:w="0" w:type="auto"/>
            <w:hideMark/>
          </w:tcPr>
          <w:p w14:paraId="3B62D4D2" w14:textId="77777777" w:rsidR="00145139" w:rsidRPr="00572245" w:rsidRDefault="00145139" w:rsidP="007D2807">
            <w:pPr>
              <w:spacing w:after="160" w:line="259" w:lineRule="auto"/>
              <w:cnfStyle w:val="000000100000" w:firstRow="0" w:lastRow="0" w:firstColumn="0" w:lastColumn="0" w:oddVBand="0" w:evenVBand="0" w:oddHBand="1" w:evenHBand="0" w:firstRowFirstColumn="0" w:firstRowLastColumn="0" w:lastRowFirstColumn="0" w:lastRowLastColumn="0"/>
              <w:rPr>
                <w:bCs/>
              </w:rPr>
            </w:pPr>
            <w:r w:rsidRPr="00572245">
              <w:rPr>
                <w:bCs/>
              </w:rPr>
              <w:t>Remote wipe capability enabled and tested quarterly.</w:t>
            </w:r>
          </w:p>
        </w:tc>
      </w:tr>
    </w:tbl>
    <w:p w14:paraId="4F493A9F" w14:textId="77777777" w:rsidR="00145139" w:rsidRPr="000247DF" w:rsidRDefault="00145139" w:rsidP="00145139">
      <w:pPr>
        <w:rPr>
          <w:bCs/>
          <w:lang w:val="en-US"/>
        </w:rPr>
      </w:pPr>
    </w:p>
    <w:p w14:paraId="475AB4E3" w14:textId="77777777" w:rsidR="00145139" w:rsidRDefault="00145139" w:rsidP="00145139">
      <w:pPr>
        <w:pStyle w:val="Heading2"/>
      </w:pPr>
      <w:bookmarkStart w:id="3" w:name="_Toc205494761"/>
      <w:r w:rsidRPr="00572245">
        <w:t>Mobile Device Management Metrics</w:t>
      </w:r>
      <w:bookmarkEnd w:id="3"/>
    </w:p>
    <w:tbl>
      <w:tblPr>
        <w:tblStyle w:val="GridTable4-Accent1"/>
        <w:tblW w:w="0" w:type="auto"/>
        <w:tblLook w:val="04A0" w:firstRow="1" w:lastRow="0" w:firstColumn="1" w:lastColumn="0" w:noHBand="0" w:noVBand="1"/>
      </w:tblPr>
      <w:tblGrid>
        <w:gridCol w:w="1000"/>
        <w:gridCol w:w="4241"/>
        <w:gridCol w:w="2466"/>
        <w:gridCol w:w="1309"/>
      </w:tblGrid>
      <w:tr w:rsidR="00145139" w:rsidRPr="00572245" w14:paraId="512DE2E2" w14:textId="77777777" w:rsidTr="007D2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DA3B1B" w14:textId="77777777" w:rsidR="00145139" w:rsidRPr="00572245" w:rsidRDefault="00145139" w:rsidP="007D2807">
            <w:pPr>
              <w:spacing w:after="160" w:line="259" w:lineRule="auto"/>
            </w:pPr>
            <w:r w:rsidRPr="00572245">
              <w:t>Metric ID</w:t>
            </w:r>
          </w:p>
        </w:tc>
        <w:tc>
          <w:tcPr>
            <w:tcW w:w="0" w:type="auto"/>
            <w:hideMark/>
          </w:tcPr>
          <w:p w14:paraId="381A886D" w14:textId="77777777" w:rsidR="00145139" w:rsidRPr="00572245" w:rsidRDefault="00145139" w:rsidP="007D2807">
            <w:pPr>
              <w:spacing w:after="160" w:line="259" w:lineRule="auto"/>
              <w:cnfStyle w:val="100000000000" w:firstRow="1" w:lastRow="0" w:firstColumn="0" w:lastColumn="0" w:oddVBand="0" w:evenVBand="0" w:oddHBand="0" w:evenHBand="0" w:firstRowFirstColumn="0" w:firstRowLastColumn="0" w:lastRowFirstColumn="0" w:lastRowLastColumn="0"/>
            </w:pPr>
            <w:r w:rsidRPr="00572245">
              <w:t>Description</w:t>
            </w:r>
          </w:p>
        </w:tc>
        <w:tc>
          <w:tcPr>
            <w:tcW w:w="0" w:type="auto"/>
            <w:hideMark/>
          </w:tcPr>
          <w:p w14:paraId="6CF07CC3" w14:textId="77777777" w:rsidR="00145139" w:rsidRPr="00572245" w:rsidRDefault="00145139" w:rsidP="007D2807">
            <w:pPr>
              <w:spacing w:after="160" w:line="259" w:lineRule="auto"/>
              <w:cnfStyle w:val="100000000000" w:firstRow="1" w:lastRow="0" w:firstColumn="0" w:lastColumn="0" w:oddVBand="0" w:evenVBand="0" w:oddHBand="0" w:evenHBand="0" w:firstRowFirstColumn="0" w:firstRowLastColumn="0" w:lastRowFirstColumn="0" w:lastRowLastColumn="0"/>
            </w:pPr>
            <w:r w:rsidRPr="00572245">
              <w:t>Target</w:t>
            </w:r>
          </w:p>
        </w:tc>
        <w:tc>
          <w:tcPr>
            <w:tcW w:w="0" w:type="auto"/>
            <w:hideMark/>
          </w:tcPr>
          <w:p w14:paraId="60EF2366" w14:textId="77777777" w:rsidR="00145139" w:rsidRPr="00572245" w:rsidRDefault="00145139" w:rsidP="007D2807">
            <w:pPr>
              <w:spacing w:after="160" w:line="259" w:lineRule="auto"/>
              <w:cnfStyle w:val="100000000000" w:firstRow="1" w:lastRow="0" w:firstColumn="0" w:lastColumn="0" w:oddVBand="0" w:evenVBand="0" w:oddHBand="0" w:evenHBand="0" w:firstRowFirstColumn="0" w:firstRowLastColumn="0" w:lastRowFirstColumn="0" w:lastRowLastColumn="0"/>
            </w:pPr>
            <w:r w:rsidRPr="00572245">
              <w:t>Frequency</w:t>
            </w:r>
          </w:p>
        </w:tc>
      </w:tr>
      <w:tr w:rsidR="00145139" w:rsidRPr="00572245" w14:paraId="5F6836C8" w14:textId="77777777" w:rsidTr="007D2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65E858" w14:textId="77777777" w:rsidR="00145139" w:rsidRPr="00572245" w:rsidRDefault="00145139" w:rsidP="007D2807">
            <w:pPr>
              <w:spacing w:after="160" w:line="259" w:lineRule="auto"/>
            </w:pPr>
            <w:r w:rsidRPr="00572245">
              <w:t>MDM-01</w:t>
            </w:r>
          </w:p>
        </w:tc>
        <w:tc>
          <w:tcPr>
            <w:tcW w:w="0" w:type="auto"/>
            <w:hideMark/>
          </w:tcPr>
          <w:p w14:paraId="288F558E" w14:textId="77777777" w:rsidR="00145139" w:rsidRPr="00572245" w:rsidRDefault="00145139" w:rsidP="007D2807">
            <w:pPr>
              <w:spacing w:after="160" w:line="259" w:lineRule="auto"/>
              <w:cnfStyle w:val="000000100000" w:firstRow="0" w:lastRow="0" w:firstColumn="0" w:lastColumn="0" w:oddVBand="0" w:evenVBand="0" w:oddHBand="1" w:evenHBand="0" w:firstRowFirstColumn="0" w:firstRowLastColumn="0" w:lastRowFirstColumn="0" w:lastRowLastColumn="0"/>
              <w:rPr>
                <w:bCs/>
              </w:rPr>
            </w:pPr>
            <w:r w:rsidRPr="00572245">
              <w:rPr>
                <w:bCs/>
              </w:rPr>
              <w:t>% of mobile devices enrolled in MDM</w:t>
            </w:r>
          </w:p>
        </w:tc>
        <w:tc>
          <w:tcPr>
            <w:tcW w:w="0" w:type="auto"/>
            <w:hideMark/>
          </w:tcPr>
          <w:p w14:paraId="1DD1FD68" w14:textId="77777777" w:rsidR="00145139" w:rsidRPr="00572245" w:rsidRDefault="00145139" w:rsidP="007D2807">
            <w:pPr>
              <w:spacing w:after="160" w:line="259" w:lineRule="auto"/>
              <w:cnfStyle w:val="000000100000" w:firstRow="0" w:lastRow="0" w:firstColumn="0" w:lastColumn="0" w:oddVBand="0" w:evenVBand="0" w:oddHBand="1" w:evenHBand="0" w:firstRowFirstColumn="0" w:firstRowLastColumn="0" w:lastRowFirstColumn="0" w:lastRowLastColumn="0"/>
              <w:rPr>
                <w:bCs/>
              </w:rPr>
            </w:pPr>
            <w:r w:rsidRPr="00572245">
              <w:rPr>
                <w:bCs/>
              </w:rPr>
              <w:t xml:space="preserve">100% of </w:t>
            </w:r>
            <w:r>
              <w:rPr>
                <w:bCs/>
              </w:rPr>
              <w:t>authorised</w:t>
            </w:r>
            <w:r w:rsidRPr="00572245">
              <w:rPr>
                <w:bCs/>
              </w:rPr>
              <w:t xml:space="preserve"> mobile devices</w:t>
            </w:r>
          </w:p>
        </w:tc>
        <w:tc>
          <w:tcPr>
            <w:tcW w:w="0" w:type="auto"/>
            <w:hideMark/>
          </w:tcPr>
          <w:p w14:paraId="1BF349F0" w14:textId="77777777" w:rsidR="00145139" w:rsidRPr="00572245" w:rsidRDefault="00145139" w:rsidP="007D2807">
            <w:pPr>
              <w:spacing w:after="160" w:line="259" w:lineRule="auto"/>
              <w:cnfStyle w:val="000000100000" w:firstRow="0" w:lastRow="0" w:firstColumn="0" w:lastColumn="0" w:oddVBand="0" w:evenVBand="0" w:oddHBand="1" w:evenHBand="0" w:firstRowFirstColumn="0" w:firstRowLastColumn="0" w:lastRowFirstColumn="0" w:lastRowLastColumn="0"/>
              <w:rPr>
                <w:bCs/>
              </w:rPr>
            </w:pPr>
            <w:r w:rsidRPr="00572245">
              <w:rPr>
                <w:bCs/>
              </w:rPr>
              <w:t>Monthly</w:t>
            </w:r>
          </w:p>
        </w:tc>
      </w:tr>
      <w:tr w:rsidR="00145139" w:rsidRPr="00572245" w14:paraId="2152A15F" w14:textId="77777777" w:rsidTr="007D2807">
        <w:tc>
          <w:tcPr>
            <w:cnfStyle w:val="001000000000" w:firstRow="0" w:lastRow="0" w:firstColumn="1" w:lastColumn="0" w:oddVBand="0" w:evenVBand="0" w:oddHBand="0" w:evenHBand="0" w:firstRowFirstColumn="0" w:firstRowLastColumn="0" w:lastRowFirstColumn="0" w:lastRowLastColumn="0"/>
            <w:tcW w:w="0" w:type="auto"/>
            <w:hideMark/>
          </w:tcPr>
          <w:p w14:paraId="3C0A7225" w14:textId="77777777" w:rsidR="00145139" w:rsidRPr="00572245" w:rsidRDefault="00145139" w:rsidP="007D2807">
            <w:pPr>
              <w:spacing w:after="160" w:line="259" w:lineRule="auto"/>
            </w:pPr>
            <w:r w:rsidRPr="00572245">
              <w:t>MDM-02</w:t>
            </w:r>
          </w:p>
        </w:tc>
        <w:tc>
          <w:tcPr>
            <w:tcW w:w="0" w:type="auto"/>
            <w:hideMark/>
          </w:tcPr>
          <w:p w14:paraId="77C9C6F6" w14:textId="77777777" w:rsidR="00145139" w:rsidRPr="00572245" w:rsidRDefault="00145139" w:rsidP="007D2807">
            <w:pPr>
              <w:spacing w:after="160" w:line="259" w:lineRule="auto"/>
              <w:cnfStyle w:val="000000000000" w:firstRow="0" w:lastRow="0" w:firstColumn="0" w:lastColumn="0" w:oddVBand="0" w:evenVBand="0" w:oddHBand="0" w:evenHBand="0" w:firstRowFirstColumn="0" w:firstRowLastColumn="0" w:lastRowFirstColumn="0" w:lastRowLastColumn="0"/>
              <w:rPr>
                <w:bCs/>
              </w:rPr>
            </w:pPr>
            <w:r w:rsidRPr="00572245">
              <w:rPr>
                <w:bCs/>
              </w:rPr>
              <w:t>% of devices with enforced unlock code policy</w:t>
            </w:r>
          </w:p>
        </w:tc>
        <w:tc>
          <w:tcPr>
            <w:tcW w:w="0" w:type="auto"/>
            <w:hideMark/>
          </w:tcPr>
          <w:p w14:paraId="12E2BD30" w14:textId="77777777" w:rsidR="00145139" w:rsidRPr="00572245" w:rsidRDefault="00145139" w:rsidP="007D2807">
            <w:pPr>
              <w:spacing w:after="160" w:line="259" w:lineRule="auto"/>
              <w:cnfStyle w:val="000000000000" w:firstRow="0" w:lastRow="0" w:firstColumn="0" w:lastColumn="0" w:oddVBand="0" w:evenVBand="0" w:oddHBand="0" w:evenHBand="0" w:firstRowFirstColumn="0" w:firstRowLastColumn="0" w:lastRowFirstColumn="0" w:lastRowLastColumn="0"/>
              <w:rPr>
                <w:bCs/>
              </w:rPr>
            </w:pPr>
            <w:r w:rsidRPr="00572245">
              <w:rPr>
                <w:bCs/>
              </w:rPr>
              <w:t>100%</w:t>
            </w:r>
          </w:p>
        </w:tc>
        <w:tc>
          <w:tcPr>
            <w:tcW w:w="0" w:type="auto"/>
            <w:hideMark/>
          </w:tcPr>
          <w:p w14:paraId="1F808A9E" w14:textId="77777777" w:rsidR="00145139" w:rsidRPr="00572245" w:rsidRDefault="00145139" w:rsidP="007D2807">
            <w:pPr>
              <w:spacing w:after="160" w:line="259" w:lineRule="auto"/>
              <w:cnfStyle w:val="000000000000" w:firstRow="0" w:lastRow="0" w:firstColumn="0" w:lastColumn="0" w:oddVBand="0" w:evenVBand="0" w:oddHBand="0" w:evenHBand="0" w:firstRowFirstColumn="0" w:firstRowLastColumn="0" w:lastRowFirstColumn="0" w:lastRowLastColumn="0"/>
              <w:rPr>
                <w:bCs/>
              </w:rPr>
            </w:pPr>
            <w:r w:rsidRPr="00572245">
              <w:rPr>
                <w:bCs/>
              </w:rPr>
              <w:t>Monthly</w:t>
            </w:r>
          </w:p>
        </w:tc>
      </w:tr>
      <w:tr w:rsidR="00145139" w:rsidRPr="00572245" w14:paraId="3DAFFD4D" w14:textId="77777777" w:rsidTr="007D2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058868" w14:textId="77777777" w:rsidR="00145139" w:rsidRPr="00572245" w:rsidRDefault="00145139" w:rsidP="007D2807">
            <w:pPr>
              <w:spacing w:after="160" w:line="259" w:lineRule="auto"/>
            </w:pPr>
            <w:r w:rsidRPr="00572245">
              <w:t>MDM-03</w:t>
            </w:r>
          </w:p>
        </w:tc>
        <w:tc>
          <w:tcPr>
            <w:tcW w:w="0" w:type="auto"/>
            <w:hideMark/>
          </w:tcPr>
          <w:p w14:paraId="414F0840" w14:textId="77777777" w:rsidR="00145139" w:rsidRPr="00572245" w:rsidRDefault="00145139" w:rsidP="007D2807">
            <w:pPr>
              <w:spacing w:after="160" w:line="259" w:lineRule="auto"/>
              <w:cnfStyle w:val="000000100000" w:firstRow="0" w:lastRow="0" w:firstColumn="0" w:lastColumn="0" w:oddVBand="0" w:evenVBand="0" w:oddHBand="1" w:evenHBand="0" w:firstRowFirstColumn="0" w:firstRowLastColumn="0" w:lastRowFirstColumn="0" w:lastRowLastColumn="0"/>
              <w:rPr>
                <w:bCs/>
              </w:rPr>
            </w:pPr>
            <w:r w:rsidRPr="00572245">
              <w:rPr>
                <w:bCs/>
              </w:rPr>
              <w:t>% of devices with up-to-date OS</w:t>
            </w:r>
          </w:p>
        </w:tc>
        <w:tc>
          <w:tcPr>
            <w:tcW w:w="0" w:type="auto"/>
            <w:hideMark/>
          </w:tcPr>
          <w:p w14:paraId="0FFC4C81" w14:textId="77777777" w:rsidR="00145139" w:rsidRPr="00572245" w:rsidRDefault="00145139" w:rsidP="007D2807">
            <w:pPr>
              <w:spacing w:after="160" w:line="259" w:lineRule="auto"/>
              <w:cnfStyle w:val="000000100000" w:firstRow="0" w:lastRow="0" w:firstColumn="0" w:lastColumn="0" w:oddVBand="0" w:evenVBand="0" w:oddHBand="1" w:evenHBand="0" w:firstRowFirstColumn="0" w:firstRowLastColumn="0" w:lastRowFirstColumn="0" w:lastRowLastColumn="0"/>
              <w:rPr>
                <w:bCs/>
              </w:rPr>
            </w:pPr>
            <w:r w:rsidRPr="00572245">
              <w:rPr>
                <w:bCs/>
              </w:rPr>
              <w:t>≥ 95%</w:t>
            </w:r>
          </w:p>
        </w:tc>
        <w:tc>
          <w:tcPr>
            <w:tcW w:w="0" w:type="auto"/>
            <w:hideMark/>
          </w:tcPr>
          <w:p w14:paraId="5D0FAEC1" w14:textId="77777777" w:rsidR="00145139" w:rsidRPr="00572245" w:rsidRDefault="00145139" w:rsidP="007D2807">
            <w:pPr>
              <w:spacing w:after="160" w:line="259" w:lineRule="auto"/>
              <w:cnfStyle w:val="000000100000" w:firstRow="0" w:lastRow="0" w:firstColumn="0" w:lastColumn="0" w:oddVBand="0" w:evenVBand="0" w:oddHBand="1" w:evenHBand="0" w:firstRowFirstColumn="0" w:firstRowLastColumn="0" w:lastRowFirstColumn="0" w:lastRowLastColumn="0"/>
              <w:rPr>
                <w:bCs/>
              </w:rPr>
            </w:pPr>
            <w:r w:rsidRPr="00572245">
              <w:rPr>
                <w:bCs/>
              </w:rPr>
              <w:t>Monthly</w:t>
            </w:r>
          </w:p>
        </w:tc>
      </w:tr>
      <w:tr w:rsidR="00145139" w:rsidRPr="00572245" w14:paraId="01581A37" w14:textId="77777777" w:rsidTr="007D2807">
        <w:tc>
          <w:tcPr>
            <w:cnfStyle w:val="001000000000" w:firstRow="0" w:lastRow="0" w:firstColumn="1" w:lastColumn="0" w:oddVBand="0" w:evenVBand="0" w:oddHBand="0" w:evenHBand="0" w:firstRowFirstColumn="0" w:firstRowLastColumn="0" w:lastRowFirstColumn="0" w:lastRowLastColumn="0"/>
            <w:tcW w:w="0" w:type="auto"/>
            <w:hideMark/>
          </w:tcPr>
          <w:p w14:paraId="23954EFD" w14:textId="77777777" w:rsidR="00145139" w:rsidRPr="00572245" w:rsidRDefault="00145139" w:rsidP="007D2807">
            <w:pPr>
              <w:spacing w:after="160" w:line="259" w:lineRule="auto"/>
            </w:pPr>
            <w:r w:rsidRPr="00572245">
              <w:t>MDM-04</w:t>
            </w:r>
          </w:p>
        </w:tc>
        <w:tc>
          <w:tcPr>
            <w:tcW w:w="0" w:type="auto"/>
            <w:hideMark/>
          </w:tcPr>
          <w:p w14:paraId="3203F57C" w14:textId="77777777" w:rsidR="00145139" w:rsidRPr="00572245" w:rsidRDefault="00145139" w:rsidP="007D2807">
            <w:pPr>
              <w:spacing w:after="160" w:line="259" w:lineRule="auto"/>
              <w:cnfStyle w:val="000000000000" w:firstRow="0" w:lastRow="0" w:firstColumn="0" w:lastColumn="0" w:oddVBand="0" w:evenVBand="0" w:oddHBand="0" w:evenHBand="0" w:firstRowFirstColumn="0" w:firstRowLastColumn="0" w:lastRowFirstColumn="0" w:lastRowLastColumn="0"/>
              <w:rPr>
                <w:bCs/>
              </w:rPr>
            </w:pPr>
            <w:r w:rsidRPr="00572245">
              <w:rPr>
                <w:bCs/>
              </w:rPr>
              <w:t>% of mobile devices compliant with app update policy</w:t>
            </w:r>
          </w:p>
        </w:tc>
        <w:tc>
          <w:tcPr>
            <w:tcW w:w="0" w:type="auto"/>
            <w:hideMark/>
          </w:tcPr>
          <w:p w14:paraId="5CED6B04" w14:textId="77777777" w:rsidR="00145139" w:rsidRPr="00572245" w:rsidRDefault="00145139" w:rsidP="007D2807">
            <w:pPr>
              <w:spacing w:after="160" w:line="259" w:lineRule="auto"/>
              <w:cnfStyle w:val="000000000000" w:firstRow="0" w:lastRow="0" w:firstColumn="0" w:lastColumn="0" w:oddVBand="0" w:evenVBand="0" w:oddHBand="0" w:evenHBand="0" w:firstRowFirstColumn="0" w:firstRowLastColumn="0" w:lastRowFirstColumn="0" w:lastRowLastColumn="0"/>
              <w:rPr>
                <w:bCs/>
              </w:rPr>
            </w:pPr>
            <w:r w:rsidRPr="00572245">
              <w:rPr>
                <w:bCs/>
              </w:rPr>
              <w:t>≥ 90%</w:t>
            </w:r>
          </w:p>
        </w:tc>
        <w:tc>
          <w:tcPr>
            <w:tcW w:w="0" w:type="auto"/>
            <w:hideMark/>
          </w:tcPr>
          <w:p w14:paraId="1B2F518C" w14:textId="77777777" w:rsidR="00145139" w:rsidRPr="00572245" w:rsidRDefault="00145139" w:rsidP="007D2807">
            <w:pPr>
              <w:spacing w:after="160" w:line="259" w:lineRule="auto"/>
              <w:cnfStyle w:val="000000000000" w:firstRow="0" w:lastRow="0" w:firstColumn="0" w:lastColumn="0" w:oddVBand="0" w:evenVBand="0" w:oddHBand="0" w:evenHBand="0" w:firstRowFirstColumn="0" w:firstRowLastColumn="0" w:lastRowFirstColumn="0" w:lastRowLastColumn="0"/>
              <w:rPr>
                <w:bCs/>
              </w:rPr>
            </w:pPr>
            <w:r w:rsidRPr="00572245">
              <w:rPr>
                <w:bCs/>
              </w:rPr>
              <w:t>Monthly</w:t>
            </w:r>
          </w:p>
        </w:tc>
      </w:tr>
      <w:tr w:rsidR="00145139" w:rsidRPr="00572245" w14:paraId="1BAEFE3F" w14:textId="77777777" w:rsidTr="007D2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F265DB" w14:textId="77777777" w:rsidR="00145139" w:rsidRPr="00572245" w:rsidRDefault="00145139" w:rsidP="007D2807">
            <w:pPr>
              <w:spacing w:after="160" w:line="259" w:lineRule="auto"/>
            </w:pPr>
            <w:r w:rsidRPr="00572245">
              <w:t>MDM-05</w:t>
            </w:r>
          </w:p>
        </w:tc>
        <w:tc>
          <w:tcPr>
            <w:tcW w:w="0" w:type="auto"/>
            <w:hideMark/>
          </w:tcPr>
          <w:p w14:paraId="0D3A4D0B" w14:textId="77777777" w:rsidR="00145139" w:rsidRPr="00572245" w:rsidRDefault="00145139" w:rsidP="007D2807">
            <w:pPr>
              <w:spacing w:after="160" w:line="259" w:lineRule="auto"/>
              <w:cnfStyle w:val="000000100000" w:firstRow="0" w:lastRow="0" w:firstColumn="0" w:lastColumn="0" w:oddVBand="0" w:evenVBand="0" w:oddHBand="1" w:evenHBand="0" w:firstRowFirstColumn="0" w:firstRowLastColumn="0" w:lastRowFirstColumn="0" w:lastRowLastColumn="0"/>
              <w:rPr>
                <w:bCs/>
              </w:rPr>
            </w:pPr>
            <w:r w:rsidRPr="00572245">
              <w:rPr>
                <w:bCs/>
              </w:rPr>
              <w:t>Number of detected jailbroken/rooted devices</w:t>
            </w:r>
          </w:p>
        </w:tc>
        <w:tc>
          <w:tcPr>
            <w:tcW w:w="0" w:type="auto"/>
            <w:hideMark/>
          </w:tcPr>
          <w:p w14:paraId="10AA4CBE" w14:textId="77777777" w:rsidR="00145139" w:rsidRPr="00572245" w:rsidRDefault="00145139" w:rsidP="007D2807">
            <w:pPr>
              <w:spacing w:after="160" w:line="259" w:lineRule="auto"/>
              <w:cnfStyle w:val="000000100000" w:firstRow="0" w:lastRow="0" w:firstColumn="0" w:lastColumn="0" w:oddVBand="0" w:evenVBand="0" w:oddHBand="1" w:evenHBand="0" w:firstRowFirstColumn="0" w:firstRowLastColumn="0" w:lastRowFirstColumn="0" w:lastRowLastColumn="0"/>
              <w:rPr>
                <w:bCs/>
              </w:rPr>
            </w:pPr>
            <w:r w:rsidRPr="00572245">
              <w:rPr>
                <w:bCs/>
              </w:rPr>
              <w:t>0</w:t>
            </w:r>
          </w:p>
        </w:tc>
        <w:tc>
          <w:tcPr>
            <w:tcW w:w="0" w:type="auto"/>
            <w:hideMark/>
          </w:tcPr>
          <w:p w14:paraId="704ED785" w14:textId="77777777" w:rsidR="00145139" w:rsidRPr="00572245" w:rsidRDefault="00145139" w:rsidP="007D2807">
            <w:pPr>
              <w:spacing w:after="160" w:line="259" w:lineRule="auto"/>
              <w:cnfStyle w:val="000000100000" w:firstRow="0" w:lastRow="0" w:firstColumn="0" w:lastColumn="0" w:oddVBand="0" w:evenVBand="0" w:oddHBand="1" w:evenHBand="0" w:firstRowFirstColumn="0" w:firstRowLastColumn="0" w:lastRowFirstColumn="0" w:lastRowLastColumn="0"/>
              <w:rPr>
                <w:bCs/>
              </w:rPr>
            </w:pPr>
            <w:r w:rsidRPr="00572245">
              <w:rPr>
                <w:bCs/>
              </w:rPr>
              <w:t>Monthly</w:t>
            </w:r>
          </w:p>
        </w:tc>
      </w:tr>
      <w:tr w:rsidR="00145139" w:rsidRPr="00572245" w14:paraId="409E5EC5" w14:textId="77777777" w:rsidTr="007D2807">
        <w:tc>
          <w:tcPr>
            <w:cnfStyle w:val="001000000000" w:firstRow="0" w:lastRow="0" w:firstColumn="1" w:lastColumn="0" w:oddVBand="0" w:evenVBand="0" w:oddHBand="0" w:evenHBand="0" w:firstRowFirstColumn="0" w:firstRowLastColumn="0" w:lastRowFirstColumn="0" w:lastRowLastColumn="0"/>
            <w:tcW w:w="0" w:type="auto"/>
            <w:hideMark/>
          </w:tcPr>
          <w:p w14:paraId="235C6891" w14:textId="77777777" w:rsidR="00145139" w:rsidRPr="00572245" w:rsidRDefault="00145139" w:rsidP="007D2807">
            <w:pPr>
              <w:spacing w:after="160" w:line="259" w:lineRule="auto"/>
            </w:pPr>
            <w:r w:rsidRPr="00572245">
              <w:t>MDM-06</w:t>
            </w:r>
          </w:p>
        </w:tc>
        <w:tc>
          <w:tcPr>
            <w:tcW w:w="0" w:type="auto"/>
            <w:hideMark/>
          </w:tcPr>
          <w:p w14:paraId="2B244690" w14:textId="77777777" w:rsidR="00145139" w:rsidRPr="00572245" w:rsidRDefault="00145139" w:rsidP="007D2807">
            <w:pPr>
              <w:spacing w:after="160" w:line="259" w:lineRule="auto"/>
              <w:cnfStyle w:val="000000000000" w:firstRow="0" w:lastRow="0" w:firstColumn="0" w:lastColumn="0" w:oddVBand="0" w:evenVBand="0" w:oddHBand="0" w:evenHBand="0" w:firstRowFirstColumn="0" w:firstRowLastColumn="0" w:lastRowFirstColumn="0" w:lastRowLastColumn="0"/>
              <w:rPr>
                <w:bCs/>
              </w:rPr>
            </w:pPr>
            <w:r w:rsidRPr="00572245">
              <w:rPr>
                <w:bCs/>
              </w:rPr>
              <w:t>Time to execute remote wipe for lost/stolen devices</w:t>
            </w:r>
          </w:p>
        </w:tc>
        <w:tc>
          <w:tcPr>
            <w:tcW w:w="0" w:type="auto"/>
            <w:hideMark/>
          </w:tcPr>
          <w:p w14:paraId="29B3CB85" w14:textId="77777777" w:rsidR="00145139" w:rsidRPr="00572245" w:rsidRDefault="00145139" w:rsidP="007D2807">
            <w:pPr>
              <w:spacing w:after="160" w:line="259" w:lineRule="auto"/>
              <w:cnfStyle w:val="000000000000" w:firstRow="0" w:lastRow="0" w:firstColumn="0" w:lastColumn="0" w:oddVBand="0" w:evenVBand="0" w:oddHBand="0" w:evenHBand="0" w:firstRowFirstColumn="0" w:firstRowLastColumn="0" w:lastRowFirstColumn="0" w:lastRowLastColumn="0"/>
              <w:rPr>
                <w:bCs/>
              </w:rPr>
            </w:pPr>
            <w:r w:rsidRPr="00572245">
              <w:rPr>
                <w:bCs/>
              </w:rPr>
              <w:t>≤ 4 hours</w:t>
            </w:r>
          </w:p>
        </w:tc>
        <w:tc>
          <w:tcPr>
            <w:tcW w:w="0" w:type="auto"/>
            <w:hideMark/>
          </w:tcPr>
          <w:p w14:paraId="7193728C" w14:textId="77777777" w:rsidR="00145139" w:rsidRPr="00572245" w:rsidRDefault="00145139" w:rsidP="007D2807">
            <w:pPr>
              <w:spacing w:after="160" w:line="259" w:lineRule="auto"/>
              <w:cnfStyle w:val="000000000000" w:firstRow="0" w:lastRow="0" w:firstColumn="0" w:lastColumn="0" w:oddVBand="0" w:evenVBand="0" w:oddHBand="0" w:evenHBand="0" w:firstRowFirstColumn="0" w:firstRowLastColumn="0" w:lastRowFirstColumn="0" w:lastRowLastColumn="0"/>
              <w:rPr>
                <w:bCs/>
              </w:rPr>
            </w:pPr>
            <w:r w:rsidRPr="00572245">
              <w:rPr>
                <w:bCs/>
              </w:rPr>
              <w:t>Per incident</w:t>
            </w:r>
          </w:p>
        </w:tc>
      </w:tr>
      <w:tr w:rsidR="00145139" w:rsidRPr="00572245" w14:paraId="082A280D" w14:textId="77777777" w:rsidTr="007D2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A6736D" w14:textId="77777777" w:rsidR="00145139" w:rsidRPr="00572245" w:rsidRDefault="00145139" w:rsidP="007D2807">
            <w:pPr>
              <w:spacing w:after="160" w:line="259" w:lineRule="auto"/>
            </w:pPr>
            <w:r w:rsidRPr="00572245">
              <w:t>MDM-07</w:t>
            </w:r>
          </w:p>
        </w:tc>
        <w:tc>
          <w:tcPr>
            <w:tcW w:w="0" w:type="auto"/>
            <w:hideMark/>
          </w:tcPr>
          <w:p w14:paraId="0AA6D77F" w14:textId="77777777" w:rsidR="00145139" w:rsidRPr="00572245" w:rsidRDefault="00145139" w:rsidP="007D2807">
            <w:pPr>
              <w:spacing w:after="160" w:line="259" w:lineRule="auto"/>
              <w:cnfStyle w:val="000000100000" w:firstRow="0" w:lastRow="0" w:firstColumn="0" w:lastColumn="0" w:oddVBand="0" w:evenVBand="0" w:oddHBand="1" w:evenHBand="0" w:firstRowFirstColumn="0" w:firstRowLastColumn="0" w:lastRowFirstColumn="0" w:lastRowLastColumn="0"/>
              <w:rPr>
                <w:bCs/>
              </w:rPr>
            </w:pPr>
            <w:r w:rsidRPr="00572245">
              <w:rPr>
                <w:bCs/>
              </w:rPr>
              <w:t>% of BYOD devices with active app containerization enforcement</w:t>
            </w:r>
          </w:p>
        </w:tc>
        <w:tc>
          <w:tcPr>
            <w:tcW w:w="0" w:type="auto"/>
            <w:hideMark/>
          </w:tcPr>
          <w:p w14:paraId="3DA5CDC5" w14:textId="77777777" w:rsidR="00145139" w:rsidRPr="00572245" w:rsidRDefault="00145139" w:rsidP="007D2807">
            <w:pPr>
              <w:spacing w:after="160" w:line="259" w:lineRule="auto"/>
              <w:cnfStyle w:val="000000100000" w:firstRow="0" w:lastRow="0" w:firstColumn="0" w:lastColumn="0" w:oddVBand="0" w:evenVBand="0" w:oddHBand="1" w:evenHBand="0" w:firstRowFirstColumn="0" w:firstRowLastColumn="0" w:lastRowFirstColumn="0" w:lastRowLastColumn="0"/>
              <w:rPr>
                <w:bCs/>
              </w:rPr>
            </w:pPr>
            <w:r w:rsidRPr="00572245">
              <w:rPr>
                <w:bCs/>
              </w:rPr>
              <w:t>100% of BYOD users</w:t>
            </w:r>
          </w:p>
        </w:tc>
        <w:tc>
          <w:tcPr>
            <w:tcW w:w="0" w:type="auto"/>
            <w:hideMark/>
          </w:tcPr>
          <w:p w14:paraId="1CD3E5F8" w14:textId="77777777" w:rsidR="00145139" w:rsidRPr="00572245" w:rsidRDefault="00145139" w:rsidP="007D2807">
            <w:pPr>
              <w:spacing w:after="160" w:line="259" w:lineRule="auto"/>
              <w:cnfStyle w:val="000000100000" w:firstRow="0" w:lastRow="0" w:firstColumn="0" w:lastColumn="0" w:oddVBand="0" w:evenVBand="0" w:oddHBand="1" w:evenHBand="0" w:firstRowFirstColumn="0" w:firstRowLastColumn="0" w:lastRowFirstColumn="0" w:lastRowLastColumn="0"/>
              <w:rPr>
                <w:bCs/>
              </w:rPr>
            </w:pPr>
            <w:r w:rsidRPr="00572245">
              <w:rPr>
                <w:bCs/>
              </w:rPr>
              <w:t>Monthly</w:t>
            </w:r>
          </w:p>
        </w:tc>
      </w:tr>
    </w:tbl>
    <w:p w14:paraId="7DE542C1" w14:textId="77777777" w:rsidR="008B564A" w:rsidRDefault="008B564A" w:rsidP="00145139">
      <w:pPr>
        <w:pStyle w:val="Heading2"/>
      </w:pPr>
    </w:p>
    <w:sectPr w:rsidR="008B56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63691"/>
    <w:multiLevelType w:val="multilevel"/>
    <w:tmpl w:val="52C24566"/>
    <w:styleLink w:val="MyStyle"/>
    <w:lvl w:ilvl="0">
      <w:start w:val="1"/>
      <w:numFmt w:val="decimal"/>
      <w:lvlText w:val="%1."/>
      <w:lvlJc w:val="left"/>
      <w:pPr>
        <w:tabs>
          <w:tab w:val="num" w:pos="851"/>
        </w:tabs>
        <w:ind w:left="0" w:firstLine="0"/>
      </w:pPr>
      <w:rPr>
        <w:rFonts w:asciiTheme="minorHAnsi" w:hAnsiTheme="minorHAnsi" w:hint="default"/>
        <w:sz w:val="22"/>
        <w:szCs w:val="22"/>
      </w:rPr>
    </w:lvl>
    <w:lvl w:ilvl="1">
      <w:start w:val="1"/>
      <w:numFmt w:val="lowerLetter"/>
      <w:lvlText w:val="%2."/>
      <w:lvlJc w:val="left"/>
      <w:pPr>
        <w:ind w:left="851" w:hanging="851"/>
      </w:pPr>
      <w:rPr>
        <w:rFonts w:hint="default"/>
      </w:rPr>
    </w:lvl>
    <w:lvl w:ilvl="2">
      <w:start w:val="1"/>
      <w:numFmt w:val="lowerRoman"/>
      <w:lvlText w:val="%3."/>
      <w:lvlJc w:val="left"/>
      <w:pPr>
        <w:ind w:left="1418" w:hanging="567"/>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35761F02"/>
    <w:multiLevelType w:val="hybridMultilevel"/>
    <w:tmpl w:val="9878C4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6A5A4EC6"/>
    <w:multiLevelType w:val="multilevel"/>
    <w:tmpl w:val="8CAAB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1704788">
    <w:abstractNumId w:val="0"/>
  </w:num>
  <w:num w:numId="2" w16cid:durableId="646860319">
    <w:abstractNumId w:val="1"/>
  </w:num>
  <w:num w:numId="3" w16cid:durableId="14003988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3A1"/>
    <w:rsid w:val="00030FC3"/>
    <w:rsid w:val="00105FA9"/>
    <w:rsid w:val="00145139"/>
    <w:rsid w:val="00171744"/>
    <w:rsid w:val="001F7AA0"/>
    <w:rsid w:val="00310E91"/>
    <w:rsid w:val="003B64A8"/>
    <w:rsid w:val="003E7E15"/>
    <w:rsid w:val="007326C7"/>
    <w:rsid w:val="008273A1"/>
    <w:rsid w:val="008B564A"/>
    <w:rsid w:val="00B419E4"/>
    <w:rsid w:val="00EB7A99"/>
    <w:rsid w:val="00F1651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4E9DE"/>
  <w15:chartTrackingRefBased/>
  <w15:docId w15:val="{4A9F6C4B-CDF3-4218-9E99-D59C2A318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73A1"/>
  </w:style>
  <w:style w:type="paragraph" w:styleId="Heading1">
    <w:name w:val="heading 1"/>
    <w:basedOn w:val="Normal"/>
    <w:next w:val="Normal"/>
    <w:link w:val="Heading1Char"/>
    <w:uiPriority w:val="9"/>
    <w:qFormat/>
    <w:rsid w:val="008273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3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73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73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73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73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3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3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3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MyStyle">
    <w:name w:val="My Style"/>
    <w:uiPriority w:val="99"/>
    <w:rsid w:val="00105FA9"/>
    <w:pPr>
      <w:numPr>
        <w:numId w:val="1"/>
      </w:numPr>
    </w:pPr>
  </w:style>
  <w:style w:type="character" w:customStyle="1" w:styleId="Heading1Char">
    <w:name w:val="Heading 1 Char"/>
    <w:basedOn w:val="DefaultParagraphFont"/>
    <w:link w:val="Heading1"/>
    <w:uiPriority w:val="9"/>
    <w:rsid w:val="008273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3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73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73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73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73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73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73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73A1"/>
    <w:rPr>
      <w:rFonts w:eastAsiaTheme="majorEastAsia" w:cstheme="majorBidi"/>
      <w:color w:val="272727" w:themeColor="text1" w:themeTint="D8"/>
    </w:rPr>
  </w:style>
  <w:style w:type="paragraph" w:styleId="Title">
    <w:name w:val="Title"/>
    <w:basedOn w:val="Normal"/>
    <w:next w:val="Normal"/>
    <w:link w:val="TitleChar"/>
    <w:uiPriority w:val="10"/>
    <w:qFormat/>
    <w:rsid w:val="008273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3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3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3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3A1"/>
    <w:pPr>
      <w:spacing w:before="160"/>
      <w:jc w:val="center"/>
    </w:pPr>
    <w:rPr>
      <w:i/>
      <w:iCs/>
      <w:color w:val="404040" w:themeColor="text1" w:themeTint="BF"/>
    </w:rPr>
  </w:style>
  <w:style w:type="character" w:customStyle="1" w:styleId="QuoteChar">
    <w:name w:val="Quote Char"/>
    <w:basedOn w:val="DefaultParagraphFont"/>
    <w:link w:val="Quote"/>
    <w:uiPriority w:val="29"/>
    <w:rsid w:val="008273A1"/>
    <w:rPr>
      <w:i/>
      <w:iCs/>
      <w:color w:val="404040" w:themeColor="text1" w:themeTint="BF"/>
    </w:rPr>
  </w:style>
  <w:style w:type="paragraph" w:styleId="ListParagraph">
    <w:name w:val="List Paragraph"/>
    <w:basedOn w:val="Normal"/>
    <w:uiPriority w:val="34"/>
    <w:qFormat/>
    <w:rsid w:val="008273A1"/>
    <w:pPr>
      <w:ind w:left="720"/>
      <w:contextualSpacing/>
    </w:pPr>
  </w:style>
  <w:style w:type="character" w:styleId="IntenseEmphasis">
    <w:name w:val="Intense Emphasis"/>
    <w:basedOn w:val="DefaultParagraphFont"/>
    <w:uiPriority w:val="21"/>
    <w:qFormat/>
    <w:rsid w:val="008273A1"/>
    <w:rPr>
      <w:i/>
      <w:iCs/>
      <w:color w:val="0F4761" w:themeColor="accent1" w:themeShade="BF"/>
    </w:rPr>
  </w:style>
  <w:style w:type="paragraph" w:styleId="IntenseQuote">
    <w:name w:val="Intense Quote"/>
    <w:basedOn w:val="Normal"/>
    <w:next w:val="Normal"/>
    <w:link w:val="IntenseQuoteChar"/>
    <w:uiPriority w:val="30"/>
    <w:qFormat/>
    <w:rsid w:val="008273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3A1"/>
    <w:rPr>
      <w:i/>
      <w:iCs/>
      <w:color w:val="0F4761" w:themeColor="accent1" w:themeShade="BF"/>
    </w:rPr>
  </w:style>
  <w:style w:type="character" w:styleId="IntenseReference">
    <w:name w:val="Intense Reference"/>
    <w:basedOn w:val="DefaultParagraphFont"/>
    <w:uiPriority w:val="32"/>
    <w:qFormat/>
    <w:rsid w:val="008273A1"/>
    <w:rPr>
      <w:b/>
      <w:bCs/>
      <w:smallCaps/>
      <w:color w:val="0F4761" w:themeColor="accent1" w:themeShade="BF"/>
      <w:spacing w:val="5"/>
    </w:rPr>
  </w:style>
  <w:style w:type="table" w:styleId="GridTable4-Accent1">
    <w:name w:val="Grid Table 4 Accent 1"/>
    <w:basedOn w:val="TableNormal"/>
    <w:uiPriority w:val="49"/>
    <w:rsid w:val="008273A1"/>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473</Words>
  <Characters>2701</Characters>
  <Application>Microsoft Office Word</Application>
  <DocSecurity>0</DocSecurity>
  <Lines>22</Lines>
  <Paragraphs>6</Paragraphs>
  <ScaleCrop>false</ScaleCrop>
  <Company/>
  <LinksUpToDate>false</LinksUpToDate>
  <CharactersWithSpaces>3168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Bruhn</dc:creator>
  <cp:keywords/>
  <dc:description/>
  <cp:lastModifiedBy>Christopher Bruhn</cp:lastModifiedBy>
  <cp:revision>2</cp:revision>
  <dcterms:created xsi:type="dcterms:W3CDTF">2025-08-07T23:23:00Z</dcterms:created>
  <dcterms:modified xsi:type="dcterms:W3CDTF">2025-08-07T23:23:00Z</dcterms:modified>
</cp:coreProperties>
</file>