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0AE40" w14:textId="77777777" w:rsidR="00B701D9" w:rsidRDefault="009600D3">
      <w:pPr>
        <w:pStyle w:val="Heading2"/>
      </w:pPr>
      <w:r>
        <w:t>3.1.2 Logical Network Segmentation (VLANs and IP Addressing)</w:t>
      </w:r>
    </w:p>
    <w:p w14:paraId="2F798813" w14:textId="77777777" w:rsidR="00B701D9" w:rsidRDefault="009600D3">
      <w:r>
        <w:t>Logical network segmentation is implemented using Virtual Local Area Networks (VLANs) to separate network traffic based on user roles and operational requirements. This approach enhances security, optimizes bandwidth usage, and simplifies network management by isolating broadcast domains. Each VLAN is assigned a unique subnet using Classless Inter-Domain Routing (CIDR) to ensure efficient utilization of IP address space. The segmentation supports scalability, allowing future expansion without significant re</w:t>
      </w:r>
      <w:r>
        <w:t>configuration.</w:t>
      </w:r>
    </w:p>
    <w:p w14:paraId="6465FB92" w14:textId="77777777" w:rsidR="00B701D9" w:rsidRDefault="009600D3">
      <w:r>
        <w:t>The VLAN design accommodates key organisational groups, including Students, Staff, Management, Guests, and Administration. Each group is allocated a defined range of IP addresses to match its expected usage. By implementing this design, inter-VLAN routing can be controlled through Layer 3 switches or routers with Access Control Lists (ACLs), ensuring only authorised communication between network segments.</w:t>
      </w:r>
    </w:p>
    <w:tbl>
      <w:tblPr>
        <w:tblStyle w:val="TableGrid"/>
        <w:tblW w:w="0" w:type="auto"/>
        <w:tblLook w:val="04A0" w:firstRow="1" w:lastRow="0" w:firstColumn="1" w:lastColumn="0" w:noHBand="0" w:noVBand="1"/>
      </w:tblPr>
      <w:tblGrid>
        <w:gridCol w:w="952"/>
        <w:gridCol w:w="1437"/>
        <w:gridCol w:w="1448"/>
        <w:gridCol w:w="917"/>
        <w:gridCol w:w="1448"/>
        <w:gridCol w:w="1448"/>
        <w:gridCol w:w="1206"/>
      </w:tblGrid>
      <w:tr w:rsidR="00B701D9" w14:paraId="52B51229" w14:textId="77777777">
        <w:tc>
          <w:tcPr>
            <w:tcW w:w="1234" w:type="dxa"/>
          </w:tcPr>
          <w:p w14:paraId="3770F27F" w14:textId="77777777" w:rsidR="00B701D9" w:rsidRDefault="009600D3">
            <w:r>
              <w:t>VLAN ID</w:t>
            </w:r>
          </w:p>
        </w:tc>
        <w:tc>
          <w:tcPr>
            <w:tcW w:w="1234" w:type="dxa"/>
          </w:tcPr>
          <w:p w14:paraId="0313BF8B" w14:textId="77777777" w:rsidR="00B701D9" w:rsidRDefault="009600D3">
            <w:r>
              <w:t>VLAN Name</w:t>
            </w:r>
          </w:p>
        </w:tc>
        <w:tc>
          <w:tcPr>
            <w:tcW w:w="1234" w:type="dxa"/>
          </w:tcPr>
          <w:p w14:paraId="27A7DCF6" w14:textId="77777777" w:rsidR="00B701D9" w:rsidRDefault="009600D3">
            <w:r>
              <w:t>Network</w:t>
            </w:r>
          </w:p>
        </w:tc>
        <w:tc>
          <w:tcPr>
            <w:tcW w:w="1234" w:type="dxa"/>
          </w:tcPr>
          <w:p w14:paraId="6DD49C50" w14:textId="77777777" w:rsidR="00B701D9" w:rsidRDefault="009600D3">
            <w:r>
              <w:t>CIDR</w:t>
            </w:r>
          </w:p>
        </w:tc>
        <w:tc>
          <w:tcPr>
            <w:tcW w:w="1234" w:type="dxa"/>
          </w:tcPr>
          <w:p w14:paraId="107D9CD4" w14:textId="77777777" w:rsidR="00B701D9" w:rsidRDefault="009600D3">
            <w:r>
              <w:t>Usable IP Range</w:t>
            </w:r>
          </w:p>
        </w:tc>
        <w:tc>
          <w:tcPr>
            <w:tcW w:w="1234" w:type="dxa"/>
          </w:tcPr>
          <w:p w14:paraId="3DF63CEB" w14:textId="77777777" w:rsidR="00B701D9" w:rsidRDefault="009600D3">
            <w:r>
              <w:t>Broadcast Address</w:t>
            </w:r>
          </w:p>
        </w:tc>
        <w:tc>
          <w:tcPr>
            <w:tcW w:w="1234" w:type="dxa"/>
          </w:tcPr>
          <w:p w14:paraId="2A8BDD49" w14:textId="77777777" w:rsidR="00B701D9" w:rsidRDefault="009600D3">
            <w:r>
              <w:t>Available IP Addresses</w:t>
            </w:r>
          </w:p>
        </w:tc>
      </w:tr>
      <w:tr w:rsidR="00B701D9" w14:paraId="16BB84B9" w14:textId="77777777">
        <w:tc>
          <w:tcPr>
            <w:tcW w:w="1234" w:type="dxa"/>
          </w:tcPr>
          <w:p w14:paraId="0786842B" w14:textId="77777777" w:rsidR="00B701D9" w:rsidRDefault="009600D3">
            <w:r>
              <w:t>10</w:t>
            </w:r>
          </w:p>
        </w:tc>
        <w:tc>
          <w:tcPr>
            <w:tcW w:w="1234" w:type="dxa"/>
          </w:tcPr>
          <w:p w14:paraId="4E890DDB" w14:textId="77777777" w:rsidR="00B701D9" w:rsidRDefault="009600D3">
            <w:r>
              <w:t>Student</w:t>
            </w:r>
          </w:p>
        </w:tc>
        <w:tc>
          <w:tcPr>
            <w:tcW w:w="1234" w:type="dxa"/>
          </w:tcPr>
          <w:p w14:paraId="7AE57926" w14:textId="77777777" w:rsidR="00B701D9" w:rsidRDefault="009600D3">
            <w:r>
              <w:t>10.86.96.0</w:t>
            </w:r>
          </w:p>
        </w:tc>
        <w:tc>
          <w:tcPr>
            <w:tcW w:w="1234" w:type="dxa"/>
          </w:tcPr>
          <w:p w14:paraId="5065AAE7" w14:textId="77777777" w:rsidR="00B701D9" w:rsidRDefault="009600D3">
            <w:r>
              <w:t>/26</w:t>
            </w:r>
          </w:p>
        </w:tc>
        <w:tc>
          <w:tcPr>
            <w:tcW w:w="1234" w:type="dxa"/>
          </w:tcPr>
          <w:p w14:paraId="675A42BF" w14:textId="77777777" w:rsidR="00B701D9" w:rsidRDefault="009600D3">
            <w:r>
              <w:t>10.86.96.1 – 10.86.96.62</w:t>
            </w:r>
          </w:p>
        </w:tc>
        <w:tc>
          <w:tcPr>
            <w:tcW w:w="1234" w:type="dxa"/>
          </w:tcPr>
          <w:p w14:paraId="0CBF89A2" w14:textId="77777777" w:rsidR="00B701D9" w:rsidRDefault="009600D3">
            <w:r>
              <w:t>10.86.96.63</w:t>
            </w:r>
          </w:p>
        </w:tc>
        <w:tc>
          <w:tcPr>
            <w:tcW w:w="1234" w:type="dxa"/>
          </w:tcPr>
          <w:p w14:paraId="2B0FC313" w14:textId="77777777" w:rsidR="00B701D9" w:rsidRDefault="009600D3">
            <w:r>
              <w:t>62</w:t>
            </w:r>
          </w:p>
        </w:tc>
      </w:tr>
      <w:tr w:rsidR="00B701D9" w14:paraId="7AF29075" w14:textId="77777777">
        <w:tc>
          <w:tcPr>
            <w:tcW w:w="1234" w:type="dxa"/>
          </w:tcPr>
          <w:p w14:paraId="32DF785C" w14:textId="77777777" w:rsidR="00B701D9" w:rsidRDefault="009600D3">
            <w:r>
              <w:t>20</w:t>
            </w:r>
          </w:p>
        </w:tc>
        <w:tc>
          <w:tcPr>
            <w:tcW w:w="1234" w:type="dxa"/>
          </w:tcPr>
          <w:p w14:paraId="42194261" w14:textId="77777777" w:rsidR="00B701D9" w:rsidRDefault="009600D3">
            <w:r>
              <w:t>Staff</w:t>
            </w:r>
          </w:p>
        </w:tc>
        <w:tc>
          <w:tcPr>
            <w:tcW w:w="1234" w:type="dxa"/>
          </w:tcPr>
          <w:p w14:paraId="5E145EB9" w14:textId="77777777" w:rsidR="00B701D9" w:rsidRDefault="009600D3">
            <w:r>
              <w:t>10.86.96.64</w:t>
            </w:r>
          </w:p>
        </w:tc>
        <w:tc>
          <w:tcPr>
            <w:tcW w:w="1234" w:type="dxa"/>
          </w:tcPr>
          <w:p w14:paraId="4E82D717" w14:textId="77777777" w:rsidR="00B701D9" w:rsidRDefault="009600D3">
            <w:r>
              <w:t>/27</w:t>
            </w:r>
          </w:p>
        </w:tc>
        <w:tc>
          <w:tcPr>
            <w:tcW w:w="1234" w:type="dxa"/>
          </w:tcPr>
          <w:p w14:paraId="0C827F2D" w14:textId="77777777" w:rsidR="00B701D9" w:rsidRDefault="009600D3">
            <w:r>
              <w:t>10.86.96.65 – 10.86.96.94</w:t>
            </w:r>
          </w:p>
        </w:tc>
        <w:tc>
          <w:tcPr>
            <w:tcW w:w="1234" w:type="dxa"/>
          </w:tcPr>
          <w:p w14:paraId="05559175" w14:textId="77777777" w:rsidR="00B701D9" w:rsidRDefault="009600D3">
            <w:r>
              <w:t>10.86.96.95</w:t>
            </w:r>
          </w:p>
        </w:tc>
        <w:tc>
          <w:tcPr>
            <w:tcW w:w="1234" w:type="dxa"/>
          </w:tcPr>
          <w:p w14:paraId="3EB9DA25" w14:textId="77777777" w:rsidR="00B701D9" w:rsidRDefault="009600D3">
            <w:r>
              <w:t>30</w:t>
            </w:r>
          </w:p>
        </w:tc>
      </w:tr>
      <w:tr w:rsidR="00B701D9" w14:paraId="1257B943" w14:textId="77777777">
        <w:tc>
          <w:tcPr>
            <w:tcW w:w="1234" w:type="dxa"/>
          </w:tcPr>
          <w:p w14:paraId="469CE299" w14:textId="77777777" w:rsidR="00B701D9" w:rsidRDefault="009600D3">
            <w:r>
              <w:t>30</w:t>
            </w:r>
          </w:p>
        </w:tc>
        <w:tc>
          <w:tcPr>
            <w:tcW w:w="1234" w:type="dxa"/>
          </w:tcPr>
          <w:p w14:paraId="0BADD86F" w14:textId="77777777" w:rsidR="00B701D9" w:rsidRDefault="009600D3">
            <w:r>
              <w:t>Management</w:t>
            </w:r>
          </w:p>
        </w:tc>
        <w:tc>
          <w:tcPr>
            <w:tcW w:w="1234" w:type="dxa"/>
          </w:tcPr>
          <w:p w14:paraId="2754CD6D" w14:textId="77777777" w:rsidR="00B701D9" w:rsidRDefault="009600D3">
            <w:r>
              <w:t>10.86.96.96</w:t>
            </w:r>
          </w:p>
        </w:tc>
        <w:tc>
          <w:tcPr>
            <w:tcW w:w="1234" w:type="dxa"/>
          </w:tcPr>
          <w:p w14:paraId="7B59A3CA" w14:textId="77777777" w:rsidR="00B701D9" w:rsidRDefault="009600D3">
            <w:r>
              <w:t>/28</w:t>
            </w:r>
          </w:p>
        </w:tc>
        <w:tc>
          <w:tcPr>
            <w:tcW w:w="1234" w:type="dxa"/>
          </w:tcPr>
          <w:p w14:paraId="38ED6A61" w14:textId="77777777" w:rsidR="00B701D9" w:rsidRDefault="009600D3">
            <w:r>
              <w:t>10.86.96.97 – 10.86.96.110</w:t>
            </w:r>
          </w:p>
        </w:tc>
        <w:tc>
          <w:tcPr>
            <w:tcW w:w="1234" w:type="dxa"/>
          </w:tcPr>
          <w:p w14:paraId="0716D798" w14:textId="77777777" w:rsidR="00B701D9" w:rsidRDefault="009600D3">
            <w:r>
              <w:t>10.86.96.111</w:t>
            </w:r>
          </w:p>
        </w:tc>
        <w:tc>
          <w:tcPr>
            <w:tcW w:w="1234" w:type="dxa"/>
          </w:tcPr>
          <w:p w14:paraId="12599938" w14:textId="77777777" w:rsidR="00B701D9" w:rsidRDefault="009600D3">
            <w:r>
              <w:t>14</w:t>
            </w:r>
          </w:p>
        </w:tc>
      </w:tr>
      <w:tr w:rsidR="00B701D9" w14:paraId="404186CE" w14:textId="77777777">
        <w:tc>
          <w:tcPr>
            <w:tcW w:w="1234" w:type="dxa"/>
          </w:tcPr>
          <w:p w14:paraId="4A6AF07E" w14:textId="77777777" w:rsidR="00B701D9" w:rsidRDefault="009600D3">
            <w:r>
              <w:t>40</w:t>
            </w:r>
          </w:p>
        </w:tc>
        <w:tc>
          <w:tcPr>
            <w:tcW w:w="1234" w:type="dxa"/>
          </w:tcPr>
          <w:p w14:paraId="0398F19C" w14:textId="77777777" w:rsidR="00B701D9" w:rsidRDefault="009600D3">
            <w:r>
              <w:t>Guest</w:t>
            </w:r>
          </w:p>
        </w:tc>
        <w:tc>
          <w:tcPr>
            <w:tcW w:w="1234" w:type="dxa"/>
          </w:tcPr>
          <w:p w14:paraId="1D79AD5D" w14:textId="77777777" w:rsidR="00B701D9" w:rsidRDefault="009600D3">
            <w:r>
              <w:t>10.86.96.112</w:t>
            </w:r>
          </w:p>
        </w:tc>
        <w:tc>
          <w:tcPr>
            <w:tcW w:w="1234" w:type="dxa"/>
          </w:tcPr>
          <w:p w14:paraId="5FFC8B65" w14:textId="77777777" w:rsidR="00B701D9" w:rsidRDefault="009600D3">
            <w:r>
              <w:t>/29</w:t>
            </w:r>
          </w:p>
        </w:tc>
        <w:tc>
          <w:tcPr>
            <w:tcW w:w="1234" w:type="dxa"/>
          </w:tcPr>
          <w:p w14:paraId="767C8DE3" w14:textId="77777777" w:rsidR="00B701D9" w:rsidRDefault="009600D3">
            <w:r>
              <w:t>10.86.96.113 – 10.86.96.118</w:t>
            </w:r>
          </w:p>
        </w:tc>
        <w:tc>
          <w:tcPr>
            <w:tcW w:w="1234" w:type="dxa"/>
          </w:tcPr>
          <w:p w14:paraId="235C2265" w14:textId="77777777" w:rsidR="00B701D9" w:rsidRDefault="009600D3">
            <w:r>
              <w:t>10.86.96.119</w:t>
            </w:r>
          </w:p>
        </w:tc>
        <w:tc>
          <w:tcPr>
            <w:tcW w:w="1234" w:type="dxa"/>
          </w:tcPr>
          <w:p w14:paraId="20A049F2" w14:textId="77777777" w:rsidR="00B701D9" w:rsidRDefault="009600D3">
            <w:r>
              <w:t>6</w:t>
            </w:r>
          </w:p>
        </w:tc>
      </w:tr>
      <w:tr w:rsidR="00B701D9" w14:paraId="2D632537" w14:textId="77777777">
        <w:tc>
          <w:tcPr>
            <w:tcW w:w="1234" w:type="dxa"/>
          </w:tcPr>
          <w:p w14:paraId="2CDD6806" w14:textId="77777777" w:rsidR="00B701D9" w:rsidRDefault="009600D3">
            <w:r>
              <w:t>50</w:t>
            </w:r>
          </w:p>
        </w:tc>
        <w:tc>
          <w:tcPr>
            <w:tcW w:w="1234" w:type="dxa"/>
          </w:tcPr>
          <w:p w14:paraId="44EC8A31" w14:textId="77777777" w:rsidR="00B701D9" w:rsidRDefault="009600D3">
            <w:r>
              <w:t>Admin</w:t>
            </w:r>
          </w:p>
        </w:tc>
        <w:tc>
          <w:tcPr>
            <w:tcW w:w="1234" w:type="dxa"/>
          </w:tcPr>
          <w:p w14:paraId="417E55BD" w14:textId="77777777" w:rsidR="00B701D9" w:rsidRDefault="009600D3">
            <w:r>
              <w:t>10.86.96.120</w:t>
            </w:r>
          </w:p>
        </w:tc>
        <w:tc>
          <w:tcPr>
            <w:tcW w:w="1234" w:type="dxa"/>
          </w:tcPr>
          <w:p w14:paraId="26AC08A1" w14:textId="77777777" w:rsidR="00B701D9" w:rsidRDefault="009600D3">
            <w:r>
              <w:t>/30</w:t>
            </w:r>
          </w:p>
        </w:tc>
        <w:tc>
          <w:tcPr>
            <w:tcW w:w="1234" w:type="dxa"/>
          </w:tcPr>
          <w:p w14:paraId="30D3E194" w14:textId="77777777" w:rsidR="00B701D9" w:rsidRDefault="009600D3">
            <w:r>
              <w:t>10.86.96.121 – 10.86.96.122</w:t>
            </w:r>
          </w:p>
        </w:tc>
        <w:tc>
          <w:tcPr>
            <w:tcW w:w="1234" w:type="dxa"/>
          </w:tcPr>
          <w:p w14:paraId="4B81C37B" w14:textId="77777777" w:rsidR="00B701D9" w:rsidRDefault="009600D3">
            <w:r>
              <w:t>10.86.96.123</w:t>
            </w:r>
          </w:p>
        </w:tc>
        <w:tc>
          <w:tcPr>
            <w:tcW w:w="1234" w:type="dxa"/>
          </w:tcPr>
          <w:p w14:paraId="4C3521EB" w14:textId="77777777" w:rsidR="00B701D9" w:rsidRDefault="009600D3">
            <w:r>
              <w:t>2</w:t>
            </w:r>
          </w:p>
        </w:tc>
      </w:tr>
    </w:tbl>
    <w:p w14:paraId="607B9F96" w14:textId="77777777" w:rsidR="009600D3" w:rsidRDefault="009600D3"/>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033251">
    <w:abstractNumId w:val="8"/>
  </w:num>
  <w:num w:numId="2" w16cid:durableId="1611206392">
    <w:abstractNumId w:val="6"/>
  </w:num>
  <w:num w:numId="3" w16cid:durableId="1148782863">
    <w:abstractNumId w:val="5"/>
  </w:num>
  <w:num w:numId="4" w16cid:durableId="1257519575">
    <w:abstractNumId w:val="4"/>
  </w:num>
  <w:num w:numId="5" w16cid:durableId="113794871">
    <w:abstractNumId w:val="7"/>
  </w:num>
  <w:num w:numId="6" w16cid:durableId="181554578">
    <w:abstractNumId w:val="3"/>
  </w:num>
  <w:num w:numId="7" w16cid:durableId="22177486">
    <w:abstractNumId w:val="2"/>
  </w:num>
  <w:num w:numId="8" w16cid:durableId="375588396">
    <w:abstractNumId w:val="1"/>
  </w:num>
  <w:num w:numId="9" w16cid:durableId="206040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00D3"/>
    <w:rsid w:val="00AA1D8D"/>
    <w:rsid w:val="00B47730"/>
    <w:rsid w:val="00B701D9"/>
    <w:rsid w:val="00CB0664"/>
    <w:rsid w:val="00D620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E475BC-5D86-4935-91A1-5FB88434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2</cp:revision>
  <dcterms:created xsi:type="dcterms:W3CDTF">2025-08-15T23:34:00Z</dcterms:created>
  <dcterms:modified xsi:type="dcterms:W3CDTF">2025-08-15T23:34:00Z</dcterms:modified>
  <cp:category/>
</cp:coreProperties>
</file>