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3DAB" w:rsidRPr="00323DAB" w:rsidRDefault="00323DAB" w:rsidP="00323DAB">
      <w:pPr>
        <w:rPr>
          <w:b/>
          <w:bCs/>
          <w:sz w:val="36"/>
          <w:szCs w:val="36"/>
        </w:rPr>
      </w:pPr>
      <w:r w:rsidRPr="00323DAB">
        <w:rPr>
          <w:b/>
          <w:bCs/>
          <w:sz w:val="36"/>
          <w:szCs w:val="36"/>
        </w:rPr>
        <w:t>Copyright Policy</w:t>
      </w:r>
    </w:p>
    <w:p w:rsidR="00323DAB" w:rsidRPr="00323DAB" w:rsidRDefault="00323DAB" w:rsidP="00323DAB">
      <w:r w:rsidRPr="00323DAB">
        <w:t>Material featured on this website may be reproduced free of charge in any format on media without requiring specific permission. This is subject to the material being reproduced accurately and not being used in a derogatory manner or in a misleading context. Where the material is being published or issued to others, the source must be prominently acknowledged.</w:t>
      </w:r>
    </w:p>
    <w:p w:rsidR="00323DAB" w:rsidRPr="00323DAB" w:rsidRDefault="00323DAB" w:rsidP="00323DAB">
      <w:r w:rsidRPr="00323DAB">
        <w:t xml:space="preserve">Due care has been taken in showing the </w:t>
      </w:r>
      <w:r w:rsidRPr="00323DAB">
        <w:t>third-party</w:t>
      </w:r>
      <w:r w:rsidRPr="00323DAB">
        <w:t xml:space="preserve"> content on the website and necessary permissions have been obtained from the owners of such contents.</w:t>
      </w:r>
    </w:p>
    <w:p w:rsidR="00323DAB" w:rsidRPr="00323DAB" w:rsidRDefault="00323DAB" w:rsidP="00323DAB">
      <w:r w:rsidRPr="00323DAB">
        <w:t>However, the permission to reproduce this material shall not extend to any material which is identified as being copyright of a third party. Authorization to reproduce such material must be obtained from the departments/copyright holders concerned.</w:t>
      </w:r>
    </w:p>
    <w:p w:rsidR="00323DAB" w:rsidRPr="00323DAB" w:rsidRDefault="00323DAB" w:rsidP="00323DAB">
      <w:hyperlink r:id="rId4" w:tooltip="Click here to go on previous page" w:history="1">
        <w:r w:rsidRPr="00323DAB">
          <w:rPr>
            <w:rStyle w:val="Hyperlink"/>
          </w:rPr>
          <w:t>Back to previous page</w:t>
        </w:r>
      </w:hyperlink>
    </w:p>
    <w:p w:rsidR="00D81D7A" w:rsidRDefault="00D81D7A"/>
    <w:sectPr w:rsidR="00D8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AB"/>
    <w:rsid w:val="00323DAB"/>
    <w:rsid w:val="005E4CF9"/>
    <w:rsid w:val="00B27E5E"/>
    <w:rsid w:val="00BD0C89"/>
    <w:rsid w:val="00D81D7A"/>
    <w:rsid w:val="00E5763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11D52-90DD-44F1-9D91-B07E012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D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D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D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D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D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D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D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D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D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DAB"/>
    <w:rPr>
      <w:rFonts w:eastAsiaTheme="majorEastAsia" w:cstheme="majorBidi"/>
      <w:color w:val="272727" w:themeColor="text1" w:themeTint="D8"/>
    </w:rPr>
  </w:style>
  <w:style w:type="paragraph" w:styleId="Title">
    <w:name w:val="Title"/>
    <w:basedOn w:val="Normal"/>
    <w:next w:val="Normal"/>
    <w:link w:val="TitleChar"/>
    <w:uiPriority w:val="10"/>
    <w:qFormat/>
    <w:rsid w:val="00323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DAB"/>
    <w:pPr>
      <w:spacing w:before="160"/>
      <w:jc w:val="center"/>
    </w:pPr>
    <w:rPr>
      <w:i/>
      <w:iCs/>
      <w:color w:val="404040" w:themeColor="text1" w:themeTint="BF"/>
    </w:rPr>
  </w:style>
  <w:style w:type="character" w:customStyle="1" w:styleId="QuoteChar">
    <w:name w:val="Quote Char"/>
    <w:basedOn w:val="DefaultParagraphFont"/>
    <w:link w:val="Quote"/>
    <w:uiPriority w:val="29"/>
    <w:rsid w:val="00323DAB"/>
    <w:rPr>
      <w:i/>
      <w:iCs/>
      <w:color w:val="404040" w:themeColor="text1" w:themeTint="BF"/>
    </w:rPr>
  </w:style>
  <w:style w:type="paragraph" w:styleId="ListParagraph">
    <w:name w:val="List Paragraph"/>
    <w:basedOn w:val="Normal"/>
    <w:uiPriority w:val="34"/>
    <w:qFormat/>
    <w:rsid w:val="00323DAB"/>
    <w:pPr>
      <w:ind w:left="720"/>
      <w:contextualSpacing/>
    </w:pPr>
  </w:style>
  <w:style w:type="character" w:styleId="IntenseEmphasis">
    <w:name w:val="Intense Emphasis"/>
    <w:basedOn w:val="DefaultParagraphFont"/>
    <w:uiPriority w:val="21"/>
    <w:qFormat/>
    <w:rsid w:val="00323DAB"/>
    <w:rPr>
      <w:i/>
      <w:iCs/>
      <w:color w:val="2F5496" w:themeColor="accent1" w:themeShade="BF"/>
    </w:rPr>
  </w:style>
  <w:style w:type="paragraph" w:styleId="IntenseQuote">
    <w:name w:val="Intense Quote"/>
    <w:basedOn w:val="Normal"/>
    <w:next w:val="Normal"/>
    <w:link w:val="IntenseQuoteChar"/>
    <w:uiPriority w:val="30"/>
    <w:qFormat/>
    <w:rsid w:val="00323D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DAB"/>
    <w:rPr>
      <w:i/>
      <w:iCs/>
      <w:color w:val="2F5496" w:themeColor="accent1" w:themeShade="BF"/>
    </w:rPr>
  </w:style>
  <w:style w:type="character" w:styleId="IntenseReference">
    <w:name w:val="Intense Reference"/>
    <w:basedOn w:val="DefaultParagraphFont"/>
    <w:uiPriority w:val="32"/>
    <w:qFormat/>
    <w:rsid w:val="00323DAB"/>
    <w:rPr>
      <w:b/>
      <w:bCs/>
      <w:smallCaps/>
      <w:color w:val="2F5496" w:themeColor="accent1" w:themeShade="BF"/>
      <w:spacing w:val="5"/>
    </w:rPr>
  </w:style>
  <w:style w:type="character" w:styleId="Hyperlink">
    <w:name w:val="Hyperlink"/>
    <w:basedOn w:val="DefaultParagraphFont"/>
    <w:uiPriority w:val="99"/>
    <w:unhideWhenUsed/>
    <w:rsid w:val="00323DAB"/>
    <w:rPr>
      <w:color w:val="0563C1" w:themeColor="hyperlink"/>
      <w:u w:val="single"/>
    </w:rPr>
  </w:style>
  <w:style w:type="character" w:styleId="UnresolvedMention">
    <w:name w:val="Unresolved Mention"/>
    <w:basedOn w:val="DefaultParagraphFont"/>
    <w:uiPriority w:val="99"/>
    <w:semiHidden/>
    <w:unhideWhenUsed/>
    <w:rsid w:val="00323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143309">
      <w:bodyDiv w:val="1"/>
      <w:marLeft w:val="0"/>
      <w:marRight w:val="0"/>
      <w:marTop w:val="0"/>
      <w:marBottom w:val="0"/>
      <w:divBdr>
        <w:top w:val="none" w:sz="0" w:space="0" w:color="auto"/>
        <w:left w:val="none" w:sz="0" w:space="0" w:color="auto"/>
        <w:bottom w:val="none" w:sz="0" w:space="0" w:color="auto"/>
        <w:right w:val="none" w:sz="0" w:space="0" w:color="auto"/>
      </w:divBdr>
      <w:divsChild>
        <w:div w:id="1816682250">
          <w:marLeft w:val="0"/>
          <w:marRight w:val="0"/>
          <w:marTop w:val="0"/>
          <w:marBottom w:val="0"/>
          <w:divBdr>
            <w:top w:val="none" w:sz="0" w:space="0" w:color="auto"/>
            <w:left w:val="none" w:sz="0" w:space="0" w:color="auto"/>
            <w:bottom w:val="none" w:sz="0" w:space="0" w:color="auto"/>
            <w:right w:val="none" w:sz="0" w:space="0" w:color="auto"/>
          </w:divBdr>
          <w:divsChild>
            <w:div w:id="461382414">
              <w:marLeft w:val="0"/>
              <w:marRight w:val="0"/>
              <w:marTop w:val="0"/>
              <w:marBottom w:val="0"/>
              <w:divBdr>
                <w:top w:val="none" w:sz="0" w:space="0" w:color="auto"/>
                <w:left w:val="none" w:sz="0" w:space="0" w:color="auto"/>
                <w:bottom w:val="none" w:sz="0" w:space="0" w:color="auto"/>
                <w:right w:val="none" w:sz="0" w:space="0" w:color="auto"/>
              </w:divBdr>
            </w:div>
            <w:div w:id="2042434200">
              <w:marLeft w:val="0"/>
              <w:marRight w:val="0"/>
              <w:marTop w:val="0"/>
              <w:marBottom w:val="0"/>
              <w:divBdr>
                <w:top w:val="none" w:sz="0" w:space="0" w:color="auto"/>
                <w:left w:val="none" w:sz="0" w:space="0" w:color="auto"/>
                <w:bottom w:val="none" w:sz="0" w:space="0" w:color="auto"/>
                <w:right w:val="none" w:sz="0" w:space="0" w:color="auto"/>
              </w:divBdr>
              <w:divsChild>
                <w:div w:id="522864928">
                  <w:marLeft w:val="0"/>
                  <w:marRight w:val="0"/>
                  <w:marTop w:val="0"/>
                  <w:marBottom w:val="0"/>
                  <w:divBdr>
                    <w:top w:val="none" w:sz="0" w:space="0" w:color="auto"/>
                    <w:left w:val="none" w:sz="0" w:space="0" w:color="auto"/>
                    <w:bottom w:val="none" w:sz="0" w:space="0" w:color="auto"/>
                    <w:right w:val="none" w:sz="0" w:space="0" w:color="auto"/>
                  </w:divBdr>
                  <w:divsChild>
                    <w:div w:id="13596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1866">
          <w:marLeft w:val="0"/>
          <w:marRight w:val="0"/>
          <w:marTop w:val="0"/>
          <w:marBottom w:val="0"/>
          <w:divBdr>
            <w:top w:val="none" w:sz="0" w:space="0" w:color="auto"/>
            <w:left w:val="none" w:sz="0" w:space="0" w:color="auto"/>
            <w:bottom w:val="none" w:sz="0" w:space="0" w:color="auto"/>
            <w:right w:val="none" w:sz="0" w:space="0" w:color="auto"/>
          </w:divBdr>
        </w:div>
      </w:divsChild>
    </w:div>
    <w:div w:id="1191335886">
      <w:bodyDiv w:val="1"/>
      <w:marLeft w:val="0"/>
      <w:marRight w:val="0"/>
      <w:marTop w:val="0"/>
      <w:marBottom w:val="0"/>
      <w:divBdr>
        <w:top w:val="none" w:sz="0" w:space="0" w:color="auto"/>
        <w:left w:val="none" w:sz="0" w:space="0" w:color="auto"/>
        <w:bottom w:val="none" w:sz="0" w:space="0" w:color="auto"/>
        <w:right w:val="none" w:sz="0" w:space="0" w:color="auto"/>
      </w:divBdr>
      <w:divsChild>
        <w:div w:id="34237306">
          <w:marLeft w:val="0"/>
          <w:marRight w:val="0"/>
          <w:marTop w:val="0"/>
          <w:marBottom w:val="0"/>
          <w:divBdr>
            <w:top w:val="none" w:sz="0" w:space="0" w:color="auto"/>
            <w:left w:val="none" w:sz="0" w:space="0" w:color="auto"/>
            <w:bottom w:val="none" w:sz="0" w:space="0" w:color="auto"/>
            <w:right w:val="none" w:sz="0" w:space="0" w:color="auto"/>
          </w:divBdr>
          <w:divsChild>
            <w:div w:id="1365711520">
              <w:marLeft w:val="0"/>
              <w:marRight w:val="0"/>
              <w:marTop w:val="0"/>
              <w:marBottom w:val="0"/>
              <w:divBdr>
                <w:top w:val="none" w:sz="0" w:space="0" w:color="auto"/>
                <w:left w:val="none" w:sz="0" w:space="0" w:color="auto"/>
                <w:bottom w:val="none" w:sz="0" w:space="0" w:color="auto"/>
                <w:right w:val="none" w:sz="0" w:space="0" w:color="auto"/>
              </w:divBdr>
            </w:div>
            <w:div w:id="1449011410">
              <w:marLeft w:val="0"/>
              <w:marRight w:val="0"/>
              <w:marTop w:val="0"/>
              <w:marBottom w:val="0"/>
              <w:divBdr>
                <w:top w:val="none" w:sz="0" w:space="0" w:color="auto"/>
                <w:left w:val="none" w:sz="0" w:space="0" w:color="auto"/>
                <w:bottom w:val="none" w:sz="0" w:space="0" w:color="auto"/>
                <w:right w:val="none" w:sz="0" w:space="0" w:color="auto"/>
              </w:divBdr>
              <w:divsChild>
                <w:div w:id="1034961637">
                  <w:marLeft w:val="0"/>
                  <w:marRight w:val="0"/>
                  <w:marTop w:val="0"/>
                  <w:marBottom w:val="0"/>
                  <w:divBdr>
                    <w:top w:val="none" w:sz="0" w:space="0" w:color="auto"/>
                    <w:left w:val="none" w:sz="0" w:space="0" w:color="auto"/>
                    <w:bottom w:val="none" w:sz="0" w:space="0" w:color="auto"/>
                    <w:right w:val="none" w:sz="0" w:space="0" w:color="auto"/>
                  </w:divBdr>
                  <w:divsChild>
                    <w:div w:id="2094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8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est.tripur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 JICA</dc:creator>
  <cp:keywords/>
  <dc:description/>
  <cp:lastModifiedBy>Tripura JICA</cp:lastModifiedBy>
  <cp:revision>1</cp:revision>
  <dcterms:created xsi:type="dcterms:W3CDTF">2025-08-01T09:25:00Z</dcterms:created>
  <dcterms:modified xsi:type="dcterms:W3CDTF">2025-08-01T09:26:00Z</dcterms:modified>
</cp:coreProperties>
</file>