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5703E" w14:textId="24FCF3BF" w:rsidR="003A3055" w:rsidRDefault="004541F6">
      <w:pPr>
        <w:rPr>
          <w:lang w:val="en-US"/>
        </w:rPr>
      </w:pPr>
      <w:r>
        <w:rPr>
          <w:lang w:val="en-US"/>
        </w:rPr>
        <w:t xml:space="preserve">This experiment explores the </w:t>
      </w:r>
      <w:r w:rsidR="00705582">
        <w:rPr>
          <w:lang w:val="en-US"/>
        </w:rPr>
        <w:t xml:space="preserve">oscillatory </w:t>
      </w:r>
      <w:r>
        <w:rPr>
          <w:lang w:val="en-US"/>
        </w:rPr>
        <w:t>relationship between two important top-down processes: prediction and attention. Prediction allows the brain to use past experience to make ‘informed guesses’ about future events</w:t>
      </w:r>
      <w:r w:rsidR="0030358F">
        <w:rPr>
          <w:lang w:val="en-US"/>
        </w:rPr>
        <w:t>,</w:t>
      </w:r>
      <w:r>
        <w:rPr>
          <w:lang w:val="en-US"/>
        </w:rPr>
        <w:t xml:space="preserve"> while attention </w:t>
      </w:r>
      <w:r w:rsidR="002364E3">
        <w:rPr>
          <w:lang w:val="en-US"/>
        </w:rPr>
        <w:t xml:space="preserve">gives priority to events that are relevant for </w:t>
      </w:r>
      <w:r w:rsidR="00705582">
        <w:rPr>
          <w:lang w:val="en-US"/>
        </w:rPr>
        <w:t>organismic</w:t>
      </w:r>
      <w:r w:rsidR="00913C27">
        <w:rPr>
          <w:lang w:val="en-US"/>
        </w:rPr>
        <w:t xml:space="preserve"> goals</w:t>
      </w:r>
      <w:r w:rsidR="002364E3">
        <w:rPr>
          <w:lang w:val="en-US"/>
        </w:rPr>
        <w:t xml:space="preserve">. </w:t>
      </w:r>
      <w:r w:rsidR="003A3055">
        <w:rPr>
          <w:lang w:val="en-US"/>
        </w:rPr>
        <w:t>Both should overall result in more effective neural processing. P</w:t>
      </w:r>
      <w:r w:rsidR="00EB22E8">
        <w:rPr>
          <w:lang w:val="en-US"/>
        </w:rPr>
        <w:t xml:space="preserve">rediction </w:t>
      </w:r>
      <w:r w:rsidR="003A3055">
        <w:rPr>
          <w:lang w:val="en-US"/>
        </w:rPr>
        <w:t>means</w:t>
      </w:r>
      <w:r w:rsidR="00705582">
        <w:rPr>
          <w:lang w:val="en-US"/>
        </w:rPr>
        <w:t xml:space="preserve"> top-down signals </w:t>
      </w:r>
      <w:r w:rsidR="003A3055">
        <w:rPr>
          <w:lang w:val="en-US"/>
        </w:rPr>
        <w:t>result in</w:t>
      </w:r>
      <w:r w:rsidR="00705582">
        <w:rPr>
          <w:lang w:val="en-US"/>
        </w:rPr>
        <w:t xml:space="preserve"> </w:t>
      </w:r>
      <w:r w:rsidR="00EB22E8">
        <w:rPr>
          <w:lang w:val="en-US"/>
        </w:rPr>
        <w:t xml:space="preserve">earlier deployment </w:t>
      </w:r>
      <w:r w:rsidR="003A3055">
        <w:rPr>
          <w:lang w:val="en-US"/>
        </w:rPr>
        <w:t xml:space="preserve">but overall </w:t>
      </w:r>
      <w:r w:rsidR="00EB22E8">
        <w:rPr>
          <w:lang w:val="en-US"/>
        </w:rPr>
        <w:t xml:space="preserve">reduction of bottom-up resources: if there is a high probability </w:t>
      </w:r>
      <w:r w:rsidR="00CB141C">
        <w:rPr>
          <w:lang w:val="en-US"/>
        </w:rPr>
        <w:t xml:space="preserve">that the </w:t>
      </w:r>
      <w:r w:rsidR="00EB22E8">
        <w:rPr>
          <w:lang w:val="en-US"/>
        </w:rPr>
        <w:t xml:space="preserve">events </w:t>
      </w:r>
      <w:r w:rsidR="00AB3185">
        <w:rPr>
          <w:lang w:val="en-US"/>
        </w:rPr>
        <w:t>red-square</w:t>
      </w:r>
      <w:r w:rsidR="00EB22E8">
        <w:rPr>
          <w:lang w:val="en-US"/>
        </w:rPr>
        <w:t xml:space="preserve">, </w:t>
      </w:r>
      <w:r w:rsidR="00A321BD">
        <w:rPr>
          <w:lang w:val="en-US"/>
        </w:rPr>
        <w:t>blue</w:t>
      </w:r>
      <w:r w:rsidR="00AB3185">
        <w:rPr>
          <w:lang w:val="en-US"/>
        </w:rPr>
        <w:t>-circle</w:t>
      </w:r>
      <w:r w:rsidR="00A321BD">
        <w:rPr>
          <w:lang w:val="en-US"/>
        </w:rPr>
        <w:t xml:space="preserve">, </w:t>
      </w:r>
      <w:r w:rsidR="00D10C2C">
        <w:rPr>
          <w:lang w:val="en-US"/>
        </w:rPr>
        <w:t>yellow</w:t>
      </w:r>
      <w:r w:rsidR="00A321BD">
        <w:rPr>
          <w:lang w:val="en-US"/>
        </w:rPr>
        <w:t>-star</w:t>
      </w:r>
      <w:r w:rsidR="00EB22E8">
        <w:rPr>
          <w:lang w:val="en-US"/>
        </w:rPr>
        <w:t xml:space="preserve"> </w:t>
      </w:r>
      <w:r w:rsidR="00EB22E8">
        <w:rPr>
          <w:lang w:val="en-US"/>
        </w:rPr>
        <w:t>will occur in succession</w:t>
      </w:r>
      <w:r w:rsidR="00913C27">
        <w:rPr>
          <w:lang w:val="en-US"/>
        </w:rPr>
        <w:t xml:space="preserve">, </w:t>
      </w:r>
      <w:r w:rsidR="003A3055">
        <w:rPr>
          <w:lang w:val="en-US"/>
        </w:rPr>
        <w:t>they can be treated as a single complex event structure</w:t>
      </w:r>
      <w:r w:rsidR="00D10C2C">
        <w:rPr>
          <w:lang w:val="en-US"/>
        </w:rPr>
        <w:t>,</w:t>
      </w:r>
      <w:r w:rsidR="00AB3185">
        <w:rPr>
          <w:lang w:val="en-US"/>
        </w:rPr>
        <w:t xml:space="preserve"> ‘</w:t>
      </w:r>
      <w:r w:rsidR="00D10C2C">
        <w:rPr>
          <w:lang w:val="en-US"/>
        </w:rPr>
        <w:t>chunk’ or even ‘word’</w:t>
      </w:r>
      <w:r w:rsidR="003A3055">
        <w:rPr>
          <w:lang w:val="en-US"/>
        </w:rPr>
        <w:t xml:space="preserve">. </w:t>
      </w:r>
      <w:r w:rsidR="00913C27">
        <w:rPr>
          <w:lang w:val="en-US"/>
        </w:rPr>
        <w:t xml:space="preserve"> </w:t>
      </w:r>
      <w:r w:rsidR="003A3055">
        <w:rPr>
          <w:lang w:val="en-US"/>
        </w:rPr>
        <w:t>Attention means that neural resources can be efficiently allocated to only the most goal-relevant and information rich dimensions of experience</w:t>
      </w:r>
      <w:r w:rsidR="00D10C2C">
        <w:rPr>
          <w:lang w:val="en-US"/>
        </w:rPr>
        <w:t>, for example, the yellow-star or chunk that matters</w:t>
      </w:r>
      <w:r w:rsidR="003A3055">
        <w:rPr>
          <w:lang w:val="en-US"/>
        </w:rPr>
        <w:t>.</w:t>
      </w:r>
    </w:p>
    <w:p w14:paraId="7CF5CE7C" w14:textId="77777777" w:rsidR="003A3055" w:rsidRDefault="003A3055">
      <w:pPr>
        <w:rPr>
          <w:lang w:val="en-US"/>
        </w:rPr>
      </w:pPr>
    </w:p>
    <w:p w14:paraId="1F6425FC" w14:textId="5A92C6A6" w:rsidR="00D10C2C" w:rsidRDefault="002364E3" w:rsidP="00D10C2C">
      <w:pPr>
        <w:rPr>
          <w:lang w:val="en-US"/>
        </w:rPr>
      </w:pPr>
      <w:r>
        <w:rPr>
          <w:lang w:val="en-US"/>
        </w:rPr>
        <w:t xml:space="preserve">Clearly, </w:t>
      </w:r>
      <w:r w:rsidR="003A3055">
        <w:rPr>
          <w:lang w:val="en-US"/>
        </w:rPr>
        <w:t xml:space="preserve">there should be some interaction between these processes. Effective allocation of attention </w:t>
      </w:r>
      <w:r w:rsidR="00F84448">
        <w:rPr>
          <w:lang w:val="en-US"/>
        </w:rPr>
        <w:t xml:space="preserve">often </w:t>
      </w:r>
      <w:r w:rsidR="003A3055">
        <w:rPr>
          <w:lang w:val="en-US"/>
        </w:rPr>
        <w:t xml:space="preserve">relies on expectations regarding </w:t>
      </w:r>
      <w:r w:rsidR="00F84448">
        <w:rPr>
          <w:lang w:val="en-US"/>
        </w:rPr>
        <w:t xml:space="preserve">the identity and information value of </w:t>
      </w:r>
      <w:r w:rsidR="003A3055">
        <w:rPr>
          <w:lang w:val="en-US"/>
        </w:rPr>
        <w:t xml:space="preserve">upcoming events. </w:t>
      </w:r>
      <w:r w:rsidR="00F84448">
        <w:rPr>
          <w:lang w:val="en-US"/>
        </w:rPr>
        <w:t xml:space="preserve">If predictive processes reduce the need for bottom-up neural resources, does this in turn reduce the boost or the efficiency of attention? </w:t>
      </w:r>
      <w:r w:rsidR="003A3055">
        <w:rPr>
          <w:lang w:val="en-US"/>
        </w:rPr>
        <w:t xml:space="preserve">If green stars are relevant for our task </w:t>
      </w:r>
      <w:r w:rsidR="00D10C2C">
        <w:rPr>
          <w:lang w:val="en-US"/>
        </w:rPr>
        <w:t xml:space="preserve">and, </w:t>
      </w:r>
      <w:r w:rsidR="00F84448">
        <w:rPr>
          <w:lang w:val="en-US"/>
        </w:rPr>
        <w:t>after seeing a</w:t>
      </w:r>
      <w:r w:rsidR="00D10C2C">
        <w:rPr>
          <w:lang w:val="en-US"/>
        </w:rPr>
        <w:t xml:space="preserve"> </w:t>
      </w:r>
      <w:r w:rsidR="00F84448">
        <w:rPr>
          <w:lang w:val="en-US"/>
        </w:rPr>
        <w:t>red-square, blue-circle</w:t>
      </w:r>
      <w:r w:rsidR="00D10C2C">
        <w:rPr>
          <w:lang w:val="en-US"/>
        </w:rPr>
        <w:t xml:space="preserve">, our brain anticipates a yellow star, </w:t>
      </w:r>
      <w:r w:rsidR="00F84448">
        <w:rPr>
          <w:lang w:val="en-US"/>
        </w:rPr>
        <w:t>does prediction reduce while attention boosts signal</w:t>
      </w:r>
      <w:r w:rsidR="003A3055">
        <w:rPr>
          <w:lang w:val="en-US"/>
        </w:rPr>
        <w:t xml:space="preserve"> </w:t>
      </w:r>
      <w:r w:rsidR="00F84448">
        <w:rPr>
          <w:lang w:val="en-US"/>
        </w:rPr>
        <w:t xml:space="preserve">transfer </w:t>
      </w:r>
      <w:r w:rsidR="00AB3185">
        <w:rPr>
          <w:lang w:val="en-US"/>
        </w:rPr>
        <w:t>up the cortical hierarchy</w:t>
      </w:r>
      <w:r w:rsidR="00F84448">
        <w:rPr>
          <w:lang w:val="en-US"/>
        </w:rPr>
        <w:t xml:space="preserve">? Or do these two factors make use of different, complementary rather than competitive neural mechanisms? </w:t>
      </w:r>
    </w:p>
    <w:p w14:paraId="6011F788" w14:textId="77777777" w:rsidR="00D10C2C" w:rsidRDefault="00D10C2C" w:rsidP="00D10C2C">
      <w:pPr>
        <w:rPr>
          <w:lang w:val="en-US"/>
        </w:rPr>
      </w:pPr>
    </w:p>
    <w:p w14:paraId="7F8A4044" w14:textId="4BDBBD6C" w:rsidR="003A3055" w:rsidRPr="004541F6" w:rsidRDefault="003A3055">
      <w:pPr>
        <w:rPr>
          <w:lang w:val="en-US"/>
        </w:rPr>
      </w:pPr>
      <w:bookmarkStart w:id="0" w:name="_GoBack"/>
      <w:bookmarkEnd w:id="0"/>
    </w:p>
    <w:sectPr w:rsidR="003A3055" w:rsidRPr="004541F6" w:rsidSect="00915F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F6"/>
    <w:rsid w:val="002364E3"/>
    <w:rsid w:val="0030358F"/>
    <w:rsid w:val="003A3055"/>
    <w:rsid w:val="003B4674"/>
    <w:rsid w:val="004541F6"/>
    <w:rsid w:val="00522A7E"/>
    <w:rsid w:val="00705582"/>
    <w:rsid w:val="00913C27"/>
    <w:rsid w:val="00915F20"/>
    <w:rsid w:val="009922A3"/>
    <w:rsid w:val="00A321BD"/>
    <w:rsid w:val="00AB3185"/>
    <w:rsid w:val="00CB141C"/>
    <w:rsid w:val="00CF400C"/>
    <w:rsid w:val="00D10C2C"/>
    <w:rsid w:val="00EB22E8"/>
    <w:rsid w:val="00F84448"/>
    <w:rsid w:val="00FC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F505C"/>
  <w15:chartTrackingRefBased/>
  <w15:docId w15:val="{1C002281-043F-F749-A2DE-24ADB144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Altmann</dc:creator>
  <cp:keywords/>
  <dc:description/>
  <cp:lastModifiedBy>Magda Altmann</cp:lastModifiedBy>
  <cp:revision>14</cp:revision>
  <dcterms:created xsi:type="dcterms:W3CDTF">2020-01-14T15:40:00Z</dcterms:created>
  <dcterms:modified xsi:type="dcterms:W3CDTF">2020-01-14T17:43:00Z</dcterms:modified>
</cp:coreProperties>
</file>