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92" w:rsidRPr="003B6992" w:rsidRDefault="003B6992" w:rsidP="003B6992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Тонкости </w:t>
      </w:r>
      <w:r w:rsidRPr="003B6992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Коллекци</w:t>
      </w:r>
      <w:r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й</w:t>
      </w:r>
      <w:r w:rsidRPr="003B6992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в </w:t>
      </w:r>
      <w:proofErr w:type="spellStart"/>
      <w:r w:rsidRPr="003B6992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Java</w:t>
      </w:r>
      <w:proofErr w:type="spellEnd"/>
      <w:r w:rsidRPr="003B6992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: о чём многие забывают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Из опыта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code-review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ответов на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StackOverflow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набралось немало моментов, касающихся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Collections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API, которые мне казались очевидными, но другие разработчики о них почему-то не знали или знали, но не чувствовали уверенности их применять. В этой статье я собираю в общую кучу всё, что накопилось.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3B6992" w:rsidRDefault="003B6992" w:rsidP="003B6992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Содержание: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F025E" w:rsidRPr="004A236C" w:rsidRDefault="008F025E" w:rsidP="004A23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uto"/>
        <w:ind w:left="448" w:hanging="357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LinkedList</w:t>
      </w:r>
      <w:proofErr w:type="spellEnd"/>
    </w:p>
    <w:p w:rsidR="003B6992" w:rsidRPr="004A236C" w:rsidRDefault="003B6992" w:rsidP="004A23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uto"/>
        <w:ind w:left="448" w:hanging="357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List.subList</w:t>
      </w:r>
      <w:proofErr w:type="spellEnd"/>
    </w:p>
    <w:p w:rsidR="003B6992" w:rsidRPr="004A236C" w:rsidRDefault="003B6992" w:rsidP="004A23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uto"/>
        <w:ind w:left="448" w:hanging="357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PriorityQueue</w:t>
      </w:r>
      <w:proofErr w:type="spellEnd"/>
    </w:p>
    <w:p w:rsidR="003B6992" w:rsidRPr="004A236C" w:rsidRDefault="003B6992" w:rsidP="004A23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uto"/>
        <w:ind w:left="448" w:hanging="357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EnumSet</w:t>
      </w:r>
      <w:proofErr w:type="spellEnd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 и </w:t>
      </w: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EnumMap</w:t>
      </w:r>
      <w:proofErr w:type="spellEnd"/>
    </w:p>
    <w:p w:rsidR="003B6992" w:rsidRPr="004A236C" w:rsidRDefault="003B6992" w:rsidP="004A23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uto"/>
        <w:ind w:left="448" w:hanging="357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Set.add</w:t>
      </w:r>
      <w:proofErr w:type="spellEnd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(E) и </w:t>
      </w: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Set.remove</w:t>
      </w:r>
      <w:proofErr w:type="spellEnd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(E) возвращают булево значение</w:t>
      </w:r>
    </w:p>
    <w:p w:rsidR="003B6992" w:rsidRPr="004A236C" w:rsidRDefault="003B6992" w:rsidP="004A23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uto"/>
        <w:ind w:left="448" w:hanging="357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Map.put</w:t>
      </w:r>
      <w:proofErr w:type="spellEnd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(K, V), </w:t>
      </w: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Map.remove</w:t>
      </w:r>
      <w:proofErr w:type="spellEnd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(K), </w:t>
      </w: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List.set</w:t>
      </w:r>
      <w:proofErr w:type="spellEnd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(</w:t>
      </w: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idx</w:t>
      </w:r>
      <w:proofErr w:type="spellEnd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, E), </w:t>
      </w: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List.remove</w:t>
      </w:r>
      <w:proofErr w:type="spellEnd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(</w:t>
      </w: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idx</w:t>
      </w:r>
      <w:proofErr w:type="spellEnd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) возвращают предыдущий элемент</w:t>
      </w:r>
    </w:p>
    <w:p w:rsidR="003B6992" w:rsidRPr="004A236C" w:rsidRDefault="003B6992" w:rsidP="004A23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uto"/>
        <w:ind w:left="448" w:hanging="357"/>
        <w:rPr>
          <w:rFonts w:ascii="Arial" w:eastAsia="Times New Roman" w:hAnsi="Arial" w:cs="Arial"/>
          <w:b/>
          <w:color w:val="222222"/>
          <w:sz w:val="24"/>
          <w:szCs w:val="24"/>
          <w:lang w:val="en-US" w:eastAsia="ru-RU"/>
        </w:rPr>
      </w:pP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val="en-US" w:eastAsia="ru-RU"/>
        </w:rPr>
        <w:t>Map.keySet</w:t>
      </w:r>
      <w:proofErr w:type="spellEnd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val="en-US" w:eastAsia="ru-RU"/>
        </w:rPr>
        <w:t xml:space="preserve">() </w:t>
      </w:r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и</w:t>
      </w:r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val="en-US" w:eastAsia="ru-RU"/>
        </w:rPr>
        <w:t>Map.values</w:t>
      </w:r>
      <w:proofErr w:type="spellEnd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val="en-US" w:eastAsia="ru-RU"/>
        </w:rPr>
        <w:t>()</w:t>
      </w:r>
    </w:p>
    <w:p w:rsidR="003B6992" w:rsidRPr="004A236C" w:rsidRDefault="003B6992" w:rsidP="004A23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uto"/>
        <w:ind w:left="448" w:hanging="357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Arrays.asList</w:t>
      </w:r>
      <w:proofErr w:type="spellEnd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 может быть ключом</w:t>
      </w:r>
    </w:p>
    <w:p w:rsidR="003B6992" w:rsidRPr="004A236C" w:rsidRDefault="003B6992" w:rsidP="004A23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uto"/>
        <w:ind w:left="448" w:hanging="357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Collections.max</w:t>
      </w:r>
      <w:proofErr w:type="spellEnd"/>
    </w:p>
    <w:p w:rsidR="003B6992" w:rsidRPr="004A236C" w:rsidRDefault="003B6992" w:rsidP="004A23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uto"/>
        <w:ind w:left="448" w:hanging="357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Stack</w:t>
      </w:r>
      <w:proofErr w:type="spellEnd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, </w:t>
      </w: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Vector</w:t>
      </w:r>
      <w:proofErr w:type="spellEnd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, </w:t>
      </w:r>
      <w:proofErr w:type="spellStart"/>
      <w:r w:rsidRPr="004A236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Hashtable</w:t>
      </w:r>
      <w:proofErr w:type="spellEnd"/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habracut"/>
      <w:bookmarkEnd w:id="0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F025E" w:rsidRDefault="008F025E" w:rsidP="008F025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LinkedList</w:t>
      </w:r>
      <w:proofErr w:type="spellEnd"/>
    </w:p>
    <w:p w:rsidR="008F025E" w:rsidRDefault="008F025E" w:rsidP="008F025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</w:p>
    <w:p w:rsidR="008F025E" w:rsidRDefault="008F025E" w:rsidP="008F025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LinkedList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случай особый. Вроде бы лучшего аналога связного списка </w:t>
      </w:r>
      <w:proofErr w:type="gram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нет и ходят</w:t>
      </w:r>
      <w:proofErr w:type="gram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легенды, что он на самом деле полезен. В действительности ситуаций, когда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LinkedList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лучше, чем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ArrayList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 реальной жизни исключительно мало. </w:t>
      </w:r>
    </w:p>
    <w:p w:rsidR="008F025E" w:rsidRDefault="008F025E" w:rsidP="008F025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До Java-8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LinkedList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ещё мог пригодиться, если вы часто удаляете элементы, идущие не последовательно, по какому-то условию. </w:t>
      </w:r>
    </w:p>
    <w:p w:rsidR="003671BA" w:rsidRDefault="008F025E" w:rsidP="008F025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Java-8 для этих целей появился </w:t>
      </w:r>
      <w:proofErr w:type="spellStart"/>
      <w:r w:rsidRPr="008F025E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List.removeIf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который в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ArrayList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конечно, реализован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оптимальнее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(элементы передвигаются только один раз). </w:t>
      </w:r>
    </w:p>
    <w:p w:rsidR="00AB315B" w:rsidRDefault="008F025E" w:rsidP="008F025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вам надо сделать много вставок в разные места (задача сама по себе экзотическая), скорее всего быстрее будет создать новый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ArrayList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чем вставлять </w:t>
      </w:r>
      <w:proofErr w:type="gram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proofErr w:type="gram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существующий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LinkedList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</w:p>
    <w:p w:rsidR="003671BA" w:rsidRDefault="008F025E" w:rsidP="008F025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Ну и помните, что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LinkedList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кушает в несколько раз больше памяти, так как каждый элемент — это отдельный объект в куче со ссылками </w:t>
      </w:r>
      <w:proofErr w:type="gram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proofErr w:type="gram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следующий и предыдущий. </w:t>
      </w:r>
    </w:p>
    <w:p w:rsidR="008F025E" w:rsidRPr="008F025E" w:rsidRDefault="008F025E" w:rsidP="008F025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LinkedList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использовать только в качестве учебного примера</w:t>
      </w:r>
    </w:p>
    <w:p w:rsidR="008F025E" w:rsidRDefault="008F025E" w:rsidP="003B6992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</w:p>
    <w:p w:rsidR="003B6992" w:rsidRPr="003B6992" w:rsidRDefault="003B6992" w:rsidP="003B6992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List.subList</w:t>
      </w:r>
      <w:proofErr w:type="spellEnd"/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 это уже </w:t>
      </w:r>
      <w:hyperlink r:id="rId6" w:history="1">
        <w:r w:rsidRPr="003B6992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писали</w:t>
        </w:r>
      </w:hyperlink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но стоит повторить. Наверно, самый недооценённый метод из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Collections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API. Бывает, что надо каким-то образом обработать часть списка (например, в алгоритмах семейства «разделяй и властвуй» или при распараллеливании задачи). Многие создают метод или класс, который завязывается на три параметра: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from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8F025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processListPart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(List&lt;Item&gt; list, </w:t>
      </w:r>
      <w:proofErr w:type="spell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from, </w:t>
      </w:r>
      <w:proofErr w:type="spell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to) {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idx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from;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idx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&lt; to;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idx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++) {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Item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item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list.get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idx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...</w:t>
      </w:r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}</w:t>
      </w:r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Так незачем делать. Реализации </w:t>
      </w:r>
      <w:proofErr w:type="gram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алгоритма</w:t>
      </w:r>
      <w:proofErr w:type="gram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должно быть плевать, что она обрабатывает часть списка. Пишите: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8F025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processList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(List&lt;Item&gt; list) {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Item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item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: list) {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...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3B6992" w:rsidRPr="008F025E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вызывайте</w:t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processList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list.subList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(from, to));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F02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Даже если у вас всё в одном методе, удобнее воспользоваться расширенным циклом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for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чем возиться с индексами: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Item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item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: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list.subList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(from, to)) {...}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F02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Кроме того,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subList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полнофункциональный список, он работает и на запись, внося 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соответствующие изменения в родительский список. Нужно удалить много элементов из середины списка? Ничего нет проще: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list.subList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from, to).clear();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F02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У популярных реализаций вроде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ArrayList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выполняется очень быстро.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Надо выяснить, начинается ли список с определённых элементов? И тут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subList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руки!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List&lt;String&gt; prefix = </w:t>
      </w: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F025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"a"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8F025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"prefix"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8F025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"values"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myList.size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 &gt;=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prefix.size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 &amp;&amp; 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myList.subList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F025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prefix.size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()).equals(prefix)) {...}</w:t>
      </w:r>
    </w:p>
    <w:p w:rsidR="003B6992" w:rsidRPr="008F025E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F02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Надо добавить в один список все элементы другого списка за исключением первого? И</w:t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тут</w:t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subList</w:t>
      </w:r>
      <w:proofErr w:type="spellEnd"/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придёт</w:t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помощь</w:t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list1.addAll(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list2.subList(</w:t>
      </w:r>
      <w:r w:rsidRPr="008F025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list2.size()));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F02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 забывайте, что можно писать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Arrays.asList</w:t>
      </w:r>
      <w:proofErr w:type="spellEnd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</w:t>
      </w:r>
      <w:proofErr w:type="spellEnd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).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subList</w:t>
      </w:r>
      <w:proofErr w:type="spellEnd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from</w:t>
      </w:r>
      <w:proofErr w:type="spellEnd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</w:t>
      </w:r>
      <w:proofErr w:type="spellEnd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поэтому вышесказанное применимо и для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непримитивных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массивов. Структурно менять вы их не сможете, но передавать кусок массива в метод, принимающий список для чтения — легко.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3B6992" w:rsidRDefault="003B6992" w:rsidP="003B6992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PriorityQueue</w:t>
      </w:r>
      <w:proofErr w:type="spellEnd"/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subList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самый недооценённый метод, то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PriorityQueue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это, на мой взгляд, самый недооценённый класс. Многие сталкиваются с задачей отыскать, скажем, 10 минимальных значений большого несортированного списка. Чаще всего список сортируют и потом берут первые 10 значений. Если исходный список менять нельзя, придётся его ещё скопировать для сортировки. А ведь очередь с приоритетом легко справится с этой задачей: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static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&lt;T extends Comparable&lt;T&gt;&gt; List&lt;T&gt; </w:t>
      </w:r>
      <w:proofErr w:type="spellStart"/>
      <w:r w:rsidRPr="008F025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leastN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(Collection&lt;T&gt; input, </w:t>
      </w:r>
      <w:proofErr w:type="spell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n) {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assert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 &gt; </w:t>
      </w:r>
      <w:r w:rsidRPr="008F025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PriorityQueue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&lt;T&gt;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pq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PriorityQueue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spellStart"/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Collections.reverseOrder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());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(T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: input) {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pq.size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 &lt; n) {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pq.add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t);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} </w:t>
      </w:r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else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pq.peek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).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compareTo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(t) &gt; </w:t>
      </w:r>
      <w:r w:rsidRPr="008F025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pq.poll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pq.add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t);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}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List&lt;T&gt; list = </w:t>
      </w:r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spellStart"/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pq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Collections.sort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list);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return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list;</w:t>
      </w:r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Такой код в зависимости от данных может работать гораздо быстрее, чем сортировка. Например, для n = 10 и случайно заполненного списка из миллиона элементов очередь с приоритетом почти в сто раз обгоняет подход с сортировкой. При этом дополнительной памяти требуется O(n) и входные элементы можно обрабатывать в потоковом режиме (например, выбрать 10 наименьших чисел из входного файла).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Вообще людям свойственно изучить пару-тройку структур данных и пользоваться ими везде. Не ленитесь, познакомьтесь с разными структурами.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3B6992" w:rsidRDefault="003B6992" w:rsidP="003B6992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EnumSet</w:t>
      </w:r>
      <w:proofErr w:type="spellEnd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и </w:t>
      </w: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EnumMap</w:t>
      </w:r>
      <w:proofErr w:type="spellEnd"/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До сих пор встречается код, где значения типа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enum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используют в качестве ключей в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HashSet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Хотя это работает, но оно неоправданно расточительно. Существующие специальные классы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EnumSet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EnumMap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значительно производительнее. Так если в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enum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больше 64 разных значений,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EnumSet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хранит всё в одном поле типа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long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битовой маске.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EnumMap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содержит все значения в обычном массиве той же длины, сколько элементов в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enum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ключи не хранит вовсе. Так как у каждого значения в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enum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есть порядковый номер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ordinal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(), можно легко перейти от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enum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-ключа к элементу массива. Также никогда не нужно менять размер массива.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3B6992" w:rsidRDefault="003B6992" w:rsidP="003B6992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Set.add</w:t>
      </w:r>
      <w:proofErr w:type="spellEnd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(E) и </w:t>
      </w: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Set.remove</w:t>
      </w:r>
      <w:proofErr w:type="spellEnd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(E) возвращают булево значение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Часто вижу подобный код: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3B699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(!</w:t>
      </w:r>
      <w:proofErr w:type="spell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set.contains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item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)) {</w:t>
      </w:r>
      <w:proofErr w:type="gramEnd"/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set.add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item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8F025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 do something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} </w:t>
      </w:r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else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8F025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 do something else</w:t>
      </w:r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Не надо забывать, что операция добавления в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возвращает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если добавление успешно (то есть элемента не было) и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если такой элемент уже был. Незачем усложнять код и два раза пробивать элемент по хэш-таблице или двоичному дереву, ведь можно написать: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set.add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(item)) {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8F025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 do something</w:t>
      </w:r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} </w:t>
      </w:r>
      <w:proofErr w:type="spellStart"/>
      <w:r w:rsidRPr="003B699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3B699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</w:t>
      </w:r>
      <w:proofErr w:type="spellStart"/>
      <w:r w:rsidRPr="003B699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  <w:proofErr w:type="spellEnd"/>
      <w:r w:rsidRPr="003B699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3B699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something</w:t>
      </w:r>
      <w:proofErr w:type="spellEnd"/>
      <w:r w:rsidRPr="003B699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3B699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  <w:proofErr w:type="spellEnd"/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9F38F1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Аналогично с удалением. Цепочка </w:t>
      </w:r>
    </w:p>
    <w:p w:rsidR="009F38F1" w:rsidRDefault="003B6992" w:rsidP="009F38F1">
      <w:pPr>
        <w:shd w:val="clear" w:color="auto" w:fill="FFFFFF"/>
        <w:spacing w:before="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proofErr w:type="gramStart"/>
      <w:r w:rsidRPr="009F38F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if(</w:t>
      </w:r>
      <w:proofErr w:type="spellStart"/>
      <w:proofErr w:type="gramEnd"/>
      <w:r w:rsidRPr="009F38F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set.contains</w:t>
      </w:r>
      <w:proofErr w:type="spellEnd"/>
      <w:r w:rsidRPr="009F38F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(item)) { </w:t>
      </w:r>
    </w:p>
    <w:p w:rsidR="009F38F1" w:rsidRDefault="009F38F1" w:rsidP="003B69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</w:t>
      </w:r>
      <w:proofErr w:type="spellStart"/>
      <w:proofErr w:type="gramStart"/>
      <w:r w:rsidR="003B6992" w:rsidRPr="009F38F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set.remove</w:t>
      </w:r>
      <w:proofErr w:type="spellEnd"/>
      <w:r w:rsidR="003B6992" w:rsidRPr="009F38F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gramEnd"/>
      <w:r w:rsidR="003B6992" w:rsidRPr="009F38F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item); </w:t>
      </w:r>
    </w:p>
    <w:p w:rsidR="009F38F1" w:rsidRDefault="009F38F1" w:rsidP="003B69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</w:t>
      </w:r>
      <w:r w:rsidR="003B6992" w:rsidRPr="009F38F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... </w:t>
      </w:r>
      <w:bookmarkStart w:id="1" w:name="_GoBack"/>
      <w:bookmarkEnd w:id="1"/>
    </w:p>
    <w:p w:rsidR="009F38F1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F38F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}</w:t>
      </w:r>
      <w:r w:rsidRPr="009F38F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</w:p>
    <w:p w:rsidR="009F38F1" w:rsidRPr="009F38F1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заменяется</w:t>
      </w:r>
      <w:r w:rsidRPr="009F38F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proofErr w:type="gramEnd"/>
      <w:r w:rsidRPr="009F38F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</w:p>
    <w:p w:rsidR="003B6992" w:rsidRPr="009F38F1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F38F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if</w:t>
      </w:r>
      <w:r w:rsidRPr="009F38F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gramEnd"/>
      <w:r w:rsidRPr="009F38F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set</w:t>
      </w:r>
      <w:r w:rsidRPr="009F38F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.</w:t>
      </w:r>
      <w:r w:rsidRPr="009F38F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remove</w:t>
      </w:r>
      <w:r w:rsidRPr="009F38F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r w:rsidRPr="009F38F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item</w:t>
      </w:r>
      <w:r w:rsidRPr="009F38F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)) { ... }</w:t>
      </w:r>
      <w:r w:rsidRPr="009F38F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F38F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38F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3B6992" w:rsidRDefault="003B6992" w:rsidP="003B6992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Map.put</w:t>
      </w:r>
      <w:proofErr w:type="spellEnd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(K, V), </w:t>
      </w: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Map.remove</w:t>
      </w:r>
      <w:proofErr w:type="spellEnd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(K), </w:t>
      </w: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List.set</w:t>
      </w:r>
      <w:proofErr w:type="spellEnd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(</w:t>
      </w: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idx</w:t>
      </w:r>
      <w:proofErr w:type="spellEnd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, E), </w:t>
      </w: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List.remove</w:t>
      </w:r>
      <w:proofErr w:type="spellEnd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(</w:t>
      </w: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idx</w:t>
      </w:r>
      <w:proofErr w:type="spellEnd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) возвращают предыдущий элемент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Из той же оперы ситуация. </w:t>
      </w:r>
      <w:proofErr w:type="gram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Методы, изменяющие или удаляющие элемент в коллекции возвращают</w:t>
      </w:r>
      <w:proofErr w:type="gram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предыдущее значение, и этим надо пользоваться. Не надо писать, например, так: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Item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item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myMap.get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key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myMap.put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key,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newItem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Написать</w:t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просто</w:t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8F025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Item </w:t>
      </w:r>
      <w:proofErr w:type="spellStart"/>
      <w:r w:rsidRPr="008F025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item</w:t>
      </w:r>
      <w:proofErr w:type="spellEnd"/>
      <w:r w:rsidRPr="008F025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proofErr w:type="spellStart"/>
      <w:r w:rsidRPr="008F025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myMap.put</w:t>
      </w:r>
      <w:proofErr w:type="spellEnd"/>
      <w:r w:rsidRPr="008F025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(key, </w:t>
      </w:r>
      <w:proofErr w:type="spellStart"/>
      <w:r w:rsidRPr="008F025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newItem</w:t>
      </w:r>
      <w:proofErr w:type="spellEnd"/>
      <w:r w:rsidRPr="008F025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);</w:t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Хотите поменять местами две записи в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ключами key1, key2? Временная переменная не нужна: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myMap.put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(key1, </w:t>
      </w:r>
      <w:proofErr w:type="spell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myMap.put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(key2, </w:t>
      </w:r>
      <w:proofErr w:type="spell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myMap.get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(key1)));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8F025E" w:rsidRDefault="003B6992" w:rsidP="003B6992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proofErr w:type="spellStart"/>
      <w:proofErr w:type="gramStart"/>
      <w:r w:rsidRPr="008F025E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Map.keySet</w:t>
      </w:r>
      <w:proofErr w:type="spellEnd"/>
      <w:r w:rsidRPr="008F025E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(</w:t>
      </w:r>
      <w:proofErr w:type="gramEnd"/>
      <w:r w:rsidRPr="008F025E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) </w:t>
      </w:r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</w:t>
      </w:r>
      <w:r w:rsidRPr="008F025E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</w:t>
      </w:r>
      <w:proofErr w:type="spellStart"/>
      <w:r w:rsidRPr="008F025E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Map.values</w:t>
      </w:r>
      <w:proofErr w:type="spellEnd"/>
      <w:r w:rsidRPr="008F025E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()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Многие почему-то забывают, что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Map.keySet</w:t>
      </w:r>
      <w:proofErr w:type="spellEnd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Map.values</w:t>
      </w:r>
      <w:proofErr w:type="spellEnd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возвращают отображения исходного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которые позволяют удалять элементы (если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модифицируемый</w:t>
      </w:r>
      <w:proofErr w:type="gram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Надо оставить в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только записи с определёнными значениями (и любыми ключами)? Пожалуйста: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myMap.values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().</w:t>
      </w:r>
      <w:proofErr w:type="spell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retainAll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toRetain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Также работает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removeAll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с Java-8 ещё и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removeIf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3B699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Сгруппируем</w:t>
      </w:r>
      <w:r w:rsidRPr="008F025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3B699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сотрудников</w:t>
      </w:r>
      <w:r w:rsidRPr="008F025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3B699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</w:t>
      </w:r>
      <w:r w:rsidRPr="008F025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3B699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названиям</w:t>
      </w:r>
      <w:r w:rsidRPr="008F025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3B699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подразделений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Map&lt;String, List&lt;Employee&gt;&gt;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perDepartment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employees.stream(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).collect(groupingBy(Employee::getDepartmentName,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::</w:t>
      </w:r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toList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()));</w:t>
      </w:r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B699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// Оставим только крупные подразделения с числом сотрудников от 10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perDepartment.values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).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removeIf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="001828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-&gt; </w:t>
      </w:r>
      <w:proofErr w:type="spellStart"/>
      <w:r w:rsidR="001828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.size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 &lt; </w:t>
      </w:r>
      <w:r w:rsidRPr="008F025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3B6992" w:rsidRPr="008F025E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3B6992" w:rsidRPr="003B6992" w:rsidRDefault="003B6992" w:rsidP="003B6992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Arrays.asList</w:t>
      </w:r>
      <w:proofErr w:type="spellEnd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может быть ключом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Бывает, что вам нужно сформировать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используя кортеж значений. </w:t>
      </w:r>
      <w:proofErr w:type="gram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Например, у вас есть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PoJo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-объекты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Item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у которых имеются поля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name</w:t>
      </w:r>
      <w:proofErr w:type="spellEnd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type</w:t>
      </w:r>
      <w:proofErr w:type="spellEnd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version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proofErr w:type="gram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 них уже </w:t>
      </w:r>
      <w:proofErr w:type="gram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написан</w:t>
      </w:r>
      <w:proofErr w:type="gram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equals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hashCode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их можно складывать в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HashSet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всё нормально. Но вы хотите выбрать из коллекции уникальные объекты только по полям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name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type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игнорируя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version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Менять существующие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equals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hashCode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нельзя. В таких ситуациях люди часто создают отдельный класс только с полями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name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type</w:t>
      </w:r>
      <w:proofErr w:type="spellEnd"/>
      <w:r w:rsidR="001828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используют его в качестве ключа. Однако для одноразовой операции проще использовать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Arrays.asList</w:t>
      </w:r>
      <w:proofErr w:type="spellEnd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Map&lt;List&lt;Object&gt;, Item&gt; map = </w:t>
      </w:r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Item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item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: items) {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map.put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(item.name,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item.type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), item);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Collection&lt;Item&gt; unique = </w:t>
      </w: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map.values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F02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Arrays.asList</w:t>
      </w:r>
      <w:proofErr w:type="spellEnd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создаёт список из нужного числа элементов и у него как раз подходящие реализации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equals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hashCode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никакой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boilerplate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нужен. Так можно создать ключ любой длины, причём корректно обработаются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-значения и примитивы (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брагодаря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боксингу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Не сработает только, если вы хотите в составе ключа иметь массив.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3B6992" w:rsidRDefault="003B6992" w:rsidP="003B6992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Collections.min</w:t>
      </w:r>
      <w:proofErr w:type="spellEnd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/</w:t>
      </w: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max</w:t>
      </w:r>
      <w:proofErr w:type="spellEnd"/>
    </w:p>
    <w:p w:rsidR="003B6992" w:rsidRPr="008F025E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Удивительно, насколько часто можно встретить написанный вручную код, который находит максимальный или минимальный элемент чего-то по какому-нибудь критерию. Казалось бы, такая тривиальная задача должна быть давно решена. На самом деле она и так давно решена: есть методы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Collections.min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Collections.max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Раньше было не очень удобно писать компараторы, но в Java-8 всё стало легче.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 примеру, вам нужно найти ключ в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соответствующий максимальному значению. Пишите</w:t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</w:t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8F025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maxKey</w:t>
      </w:r>
      <w:proofErr w:type="spellEnd"/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Collections.max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map.entrySet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(),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Map.Entry.comparingByValue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()).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getKey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();</w:t>
      </w:r>
    </w:p>
    <w:p w:rsidR="003B6992" w:rsidRPr="003B6992" w:rsidRDefault="003B6992" w:rsidP="003B6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F02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Можно и через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Stream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API, но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Collections.max</w:t>
      </w:r>
      <w:proofErr w:type="spellEnd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несколько быстрее. Если вы не можете использовать Java-8 и компараторы вроде </w:t>
      </w:r>
      <w:proofErr w:type="spellStart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Entry.comparingByValue</w:t>
      </w:r>
      <w:proofErr w:type="spellEnd"/>
      <w:r w:rsidRPr="003B699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вам недоступны, их нетрудно написать.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6992" w:rsidRPr="003B6992" w:rsidRDefault="003B6992" w:rsidP="003B6992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Stack</w:t>
      </w:r>
      <w:proofErr w:type="spellEnd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, </w:t>
      </w: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Vector</w:t>
      </w:r>
      <w:proofErr w:type="spellEnd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, </w:t>
      </w: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Hashtable</w:t>
      </w:r>
      <w:proofErr w:type="spellEnd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, </w:t>
      </w:r>
      <w:proofErr w:type="spellStart"/>
      <w:r w:rsidRPr="003B69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LinkedList</w:t>
      </w:r>
      <w:proofErr w:type="spellEnd"/>
    </w:p>
    <w:p w:rsidR="003B6992" w:rsidRDefault="003B6992" w:rsidP="003B699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Просто не используйте эти классы. Пользы от них никакой нет. Вместо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Stack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пользуйтесь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ArrayDeque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вместо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Vector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ArrayList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вместо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Hashtable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Если вам </w:t>
      </w:r>
      <w:proofErr w:type="gram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нужна</w:t>
      </w:r>
      <w:proofErr w:type="gram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потокобезопасность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они вам всё равно не помогут. Возможно, в девятке их всё-таки пометят @</w:t>
      </w:r>
      <w:proofErr w:type="spellStart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Deprecated</w:t>
      </w:r>
      <w:proofErr w:type="spellEnd"/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(смотрите </w:t>
      </w:r>
      <w:hyperlink r:id="rId7" w:history="1">
        <w:r w:rsidRPr="003B6992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JEP 277</w:t>
        </w:r>
      </w:hyperlink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.</w:t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B69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сегодня всё. Программируйте с удовольствием!</w:t>
      </w:r>
    </w:p>
    <w:p w:rsidR="003B6992" w:rsidRDefault="003B6992" w:rsidP="003B699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6992" w:rsidRDefault="003B6992" w:rsidP="003B699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6992" w:rsidRPr="003B6992" w:rsidRDefault="003B6992" w:rsidP="003B6992">
      <w:pPr>
        <w:spacing w:after="0" w:line="360" w:lineRule="atLeast"/>
        <w:outlineLvl w:val="1"/>
        <w:rPr>
          <w:rFonts w:ascii="Arial" w:eastAsia="Times New Roman" w:hAnsi="Arial" w:cs="Arial"/>
          <w:color w:val="444444"/>
          <w:sz w:val="33"/>
          <w:szCs w:val="33"/>
          <w:lang w:eastAsia="ru-RU"/>
        </w:rPr>
      </w:pPr>
      <w:r w:rsidRPr="003B6992">
        <w:rPr>
          <w:rFonts w:ascii="Arial" w:eastAsia="Times New Roman" w:hAnsi="Arial" w:cs="Arial"/>
          <w:color w:val="444444"/>
          <w:sz w:val="33"/>
          <w:szCs w:val="33"/>
          <w:lang w:eastAsia="ru-RU"/>
        </w:rPr>
        <w:t>Комментарии </w:t>
      </w:r>
      <w:r w:rsidRPr="003B6992">
        <w:rPr>
          <w:rFonts w:ascii="Arial" w:eastAsia="Times New Roman" w:hAnsi="Arial" w:cs="Arial"/>
          <w:color w:val="548EAA"/>
          <w:spacing w:val="16"/>
          <w:sz w:val="33"/>
          <w:szCs w:val="33"/>
          <w:lang w:eastAsia="ru-RU"/>
        </w:rPr>
        <w:t>37</w:t>
      </w:r>
    </w:p>
    <w:p w:rsidR="003B6992" w:rsidRPr="003B6992" w:rsidRDefault="009F38F1" w:rsidP="003B69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8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4FA96634" wp14:editId="30C2BB46">
              <wp:extent cx="228600" cy="228600"/>
              <wp:effectExtent l="0" t="0" r="0" b="0"/>
              <wp:docPr id="1" name="Рисунок 1" descr="https://habrastorage.org/getpro/habr/avatars/7ad/1ce/310/7ad1ce31064020bdb79dd73c755ad5ff_small.jpg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habrastorage.org/getpro/habr/avatars/7ad/1ce/310/7ad1ce31064020bdb79dd73c755ad5ff_small.jpg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Fen1kz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17 декабря 2015 в 17:41</w:t>
      </w: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6C9007"/>
          <w:sz w:val="24"/>
          <w:szCs w:val="24"/>
          <w:lang w:eastAsia="ru-RU"/>
        </w:rPr>
        <w:t>+1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Отличная статья, спасибо!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>Однако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,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я бы не стал делать</w:t>
      </w:r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30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3B699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set.add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item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)) </w:t>
      </w:r>
      <w:proofErr w:type="gram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{ </w:t>
      </w:r>
      <w:proofErr w:type="gramEnd"/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Ибо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слышал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что влиять на данные в проверках не есть хорошо.</w:t>
      </w:r>
    </w:p>
    <w:p w:rsidR="003B6992" w:rsidRPr="003B6992" w:rsidRDefault="009F38F1" w:rsidP="003B6992">
      <w:pPr>
        <w:numPr>
          <w:ilvl w:val="1"/>
          <w:numId w:val="4"/>
        </w:numPr>
        <w:shd w:val="clear" w:color="auto" w:fill="F5FBE5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0" w:history="1"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lany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17 декабря 2015 в 18:56</w:t>
      </w:r>
    </w:p>
    <w:p w:rsidR="003B6992" w:rsidRPr="003B6992" w:rsidRDefault="003B6992" w:rsidP="003B6992">
      <w:pPr>
        <w:numPr>
          <w:ilvl w:val="2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5FBE5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6C9007"/>
          <w:sz w:val="24"/>
          <w:szCs w:val="24"/>
          <w:lang w:eastAsia="ru-RU"/>
        </w:rPr>
        <w:t>+4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Рациональное зерно есть, конечно. Поклонники функционального программирования скажут, что почти любой вызов метода не должен давать побочных эффектов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:-) 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Но та же стандартная библиотека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Java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(во всяком случае до JDK 7) вполне поощряет </w:t>
      </w:r>
      <w:proofErr w:type="spellStart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if</w:t>
      </w:r>
      <w:proofErr w:type="spellEnd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(</w:t>
      </w:r>
      <w:proofErr w:type="spellStart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file.delete</w:t>
      </w:r>
      <w:proofErr w:type="spellEnd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())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 или </w:t>
      </w:r>
      <w:proofErr w:type="spellStart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if</w:t>
      </w:r>
      <w:proofErr w:type="spellEnd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(</w:t>
      </w:r>
      <w:proofErr w:type="spellStart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folder.mkdirs</w:t>
      </w:r>
      <w:proofErr w:type="spellEnd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())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. Тут побочный эффект явно есть. И даже какой-нибудь </w:t>
      </w:r>
      <w:proofErr w:type="spellStart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if</w:t>
      </w:r>
      <w:proofErr w:type="spellEnd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(</w:t>
      </w:r>
      <w:proofErr w:type="spellStart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matcher.find</w:t>
      </w:r>
      <w:proofErr w:type="spellEnd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())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 меняет состояние объекта — заполняет группы.</w:t>
      </w:r>
    </w:p>
    <w:p w:rsidR="003B6992" w:rsidRPr="003B6992" w:rsidRDefault="009F38F1" w:rsidP="003B6992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1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49479B51" wp14:editId="5B1E5E65">
              <wp:extent cx="228600" cy="228600"/>
              <wp:effectExtent l="0" t="0" r="0" b="0"/>
              <wp:docPr id="2" name="Рисунок 2" descr="https://habrastorage.org/getpro/habr/avatars/433/937/30e/43393730ed01e87035567d745cb92dc9_small.png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habrastorage.org/getpro/habr/avatars/433/937/30e/43393730ed01e87035567d745cb92dc9_small.png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Googolplex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00:44</w:t>
      </w: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lastRenderedPageBreak/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Справедливости ради, </w:t>
      </w:r>
      <w:proofErr w:type="spellStart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file.delete</w:t>
      </w:r>
      <w:proofErr w:type="spellEnd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()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 и </w:t>
      </w:r>
      <w:proofErr w:type="spellStart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file.mkdirs</w:t>
      </w:r>
      <w:proofErr w:type="spellEnd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()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 — это части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устаревшего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API. В NIO.2 ничего подобного, к счастью, нет.</w:t>
      </w:r>
    </w:p>
    <w:p w:rsidR="003B6992" w:rsidRPr="003B6992" w:rsidRDefault="009F38F1" w:rsidP="003B6992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3" w:history="1"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terryP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01:10</w:t>
      </w: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6C9007"/>
          <w:sz w:val="24"/>
          <w:szCs w:val="24"/>
          <w:lang w:eastAsia="ru-RU"/>
        </w:rPr>
        <w:t>+2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На самом деле, вопрос даже не в том что изменение объекта в проверке спорная практика, а том что разработчики на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Java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не привыкли к трюкам вида «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if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(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set.add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(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item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))» или «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put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(...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put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(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)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)», поэтому если писать код, который будешь читать только ты — такое допустимо, а вот если ещё куча народа, то я лучше «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if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(!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set.contains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(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item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))… » напишу, чтобы не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обяснять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всем и каждому на код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ревью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, что я хотел тут сделать.</w:t>
      </w:r>
    </w:p>
    <w:p w:rsidR="003B6992" w:rsidRPr="003B6992" w:rsidRDefault="009F38F1" w:rsidP="003B6992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4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2571BB67" wp14:editId="172F350A">
              <wp:extent cx="228600" cy="228600"/>
              <wp:effectExtent l="0" t="0" r="0" b="0"/>
              <wp:docPr id="3" name="Рисунок 3" descr="https://habrastorage.org/getpro/habr/avatars/358/9dd/65b/3589dd65ba8d1c2f80bd6262be1cd4cb_small.jpg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habrastorage.org/getpro/habr/avatars/358/9dd/65b/3589dd65ba8d1c2f80bd6262be1cd4cb_small.jpg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dougrinch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02:26</w:t>
      </w:r>
    </w:p>
    <w:p w:rsidR="003B6992" w:rsidRPr="003B6992" w:rsidRDefault="003B6992" w:rsidP="003B6992">
      <w:pPr>
        <w:numPr>
          <w:ilvl w:val="4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6C9007"/>
          <w:sz w:val="24"/>
          <w:szCs w:val="24"/>
          <w:lang w:eastAsia="ru-RU"/>
        </w:rPr>
        <w:t>+7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А чем плох вариант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30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boolean</w:t>
      </w:r>
      <w:proofErr w:type="spellEnd"/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wasAdded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set.add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(item);</w:t>
      </w:r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30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3B699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proofErr w:type="spellStart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wasAdded</w:t>
      </w:r>
      <w:proofErr w:type="spellEnd"/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{</w:t>
      </w:r>
      <w:proofErr w:type="gramEnd"/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>Ничего (почти) лишнего. И объяснять никому ничего не надо.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p.s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. И даже изменения в проверке нет.</w:t>
      </w:r>
    </w:p>
    <w:p w:rsidR="003B6992" w:rsidRPr="003B6992" w:rsidRDefault="009F38F1" w:rsidP="003B6992">
      <w:pPr>
        <w:numPr>
          <w:ilvl w:val="3"/>
          <w:numId w:val="4"/>
        </w:numPr>
        <w:shd w:val="clear" w:color="auto" w:fill="F5FBE5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6" w:history="1"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lany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08:22</w:t>
      </w:r>
    </w:p>
    <w:p w:rsidR="003B6992" w:rsidRPr="003B6992" w:rsidRDefault="003B6992" w:rsidP="003B6992">
      <w:pPr>
        <w:numPr>
          <w:ilvl w:val="4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5FBE5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6C9007"/>
          <w:sz w:val="24"/>
          <w:szCs w:val="24"/>
          <w:lang w:eastAsia="ru-RU"/>
        </w:rPr>
        <w:t>+3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Насчёт того, к чему привыкли разработчики, можно много говорить. Определённо, например,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Java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-разработчики не привыкли к лямбдам и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Stream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API, потому что они появились не так давно. Но это не повод их не использовать. Если в команде люди чего-то не знают, на мой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взгляд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лучше им объяснить, чем руководствоваться принципом «не буду использовать крутые штуки, а то ещё коллеги будут плеваться». Я всегда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пишу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как считаю нужным, не оглядываясь на уровень знаний коллег.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>Конечно, </w:t>
      </w:r>
      <w:proofErr w:type="spellStart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put</w:t>
      </w:r>
      <w:proofErr w:type="spellEnd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(...</w:t>
      </w:r>
      <w:proofErr w:type="spellStart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put</w:t>
      </w:r>
      <w:proofErr w:type="spellEnd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(</w:t>
      </w:r>
      <w:proofErr w:type="gramStart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 xml:space="preserve"> )</w:t>
      </w:r>
      <w:proofErr w:type="gramEnd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)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 — довольно экстремальный пример, поэтому его стоит вынести в метод типа </w:t>
      </w:r>
      <w:proofErr w:type="spellStart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swapValues</w:t>
      </w:r>
      <w:proofErr w:type="spellEnd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(</w:t>
      </w:r>
      <w:proofErr w:type="spellStart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map</w:t>
      </w:r>
      <w:proofErr w:type="spellEnd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, key1, key2)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, тогда всё станет гораздо понятнее.</w:t>
      </w:r>
    </w:p>
    <w:p w:rsidR="003B6992" w:rsidRPr="003B6992" w:rsidRDefault="009F38F1" w:rsidP="003B69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7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504DAE04" wp14:editId="4F19A133">
              <wp:extent cx="228600" cy="228600"/>
              <wp:effectExtent l="0" t="0" r="0" b="0"/>
              <wp:docPr id="4" name="Рисунок 4" descr="https://habrastorage.org/getpro/habr/avatars/3d8/ed1/d4a/3d8ed1d4aabbb2ccb1ebb363b7e2c927_small.jpg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habrastorage.org/getpro/habr/avatars/3d8/ed1/d4a/3d8ed1d4aabbb2ccb1ebb363b7e2c927_small.jpg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leventov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17 декабря 2015 в 21:08</w:t>
      </w: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6C9007"/>
          <w:sz w:val="24"/>
          <w:szCs w:val="24"/>
          <w:lang w:eastAsia="ru-RU"/>
        </w:rPr>
        <w:t>+1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Добавлю: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1. Часто идет код с двойными проверками в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Map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например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if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(!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map.containsKey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(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key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))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{ </w:t>
      </w:r>
      <w:proofErr w:type="spellStart"/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map.put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(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key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value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) }. Похоже на случай с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Set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но осложняется тем, что в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Map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есть дополнительная 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lastRenderedPageBreak/>
        <w:t xml:space="preserve">неоднозначность: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null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вернули, потому что записи не было, или потому что была запись со значением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null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? Новые методы, добавленные в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Java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8 в интерфейс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Map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полностью покрывают возможные ситуации (конкретно в примере выше —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map.putIfAbsent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()).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2. Иногда встречается итерация по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Map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: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for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(K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key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: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map.keySet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()) {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doSmth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(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key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map.get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(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key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));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>}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Очень неэффективно, не говоря об итерации через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entrySet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(), в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Java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8 лучше использовать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map.forEach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((k, v) -&gt; ...)</w:t>
      </w:r>
    </w:p>
    <w:p w:rsidR="003B6992" w:rsidRPr="003B6992" w:rsidRDefault="009F38F1" w:rsidP="003B6992">
      <w:pPr>
        <w:numPr>
          <w:ilvl w:val="1"/>
          <w:numId w:val="4"/>
        </w:numPr>
        <w:shd w:val="clear" w:color="auto" w:fill="F5FBE5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9" w:history="1"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lany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04:48</w:t>
      </w:r>
    </w:p>
    <w:p w:rsidR="003B6992" w:rsidRPr="003B6992" w:rsidRDefault="003B6992" w:rsidP="003B6992">
      <w:pPr>
        <w:numPr>
          <w:ilvl w:val="2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5FBE5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Спасибо за дополнение.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Кстати, неправда ваша :-) Вот описание 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begin"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instrText xml:space="preserve"> HYPERLINK "https://docs.oracle.com/javase/8/docs/api/java/util/Map.html" \l "putIfAbsent-K-V-" </w:instrTex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separate"/>
      </w:r>
      <w:r w:rsidRPr="003B6992">
        <w:rPr>
          <w:rFonts w:ascii="Arial" w:eastAsia="Times New Roman" w:hAnsi="Arial" w:cs="Arial"/>
          <w:color w:val="992298"/>
          <w:sz w:val="23"/>
          <w:szCs w:val="23"/>
          <w:u w:val="single"/>
          <w:lang w:eastAsia="ru-RU"/>
        </w:rPr>
        <w:t>putIfAbsent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end"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: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proofErr w:type="gramEnd"/>
    </w:p>
    <w:p w:rsidR="003B6992" w:rsidRPr="008F025E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val="en-US" w:eastAsia="ru-RU"/>
        </w:rPr>
      </w:pPr>
      <w:r w:rsidRPr="008F025E">
        <w:rPr>
          <w:rFonts w:ascii="Arial" w:eastAsia="Times New Roman" w:hAnsi="Arial" w:cs="Arial"/>
          <w:color w:val="111111"/>
          <w:sz w:val="23"/>
          <w:szCs w:val="23"/>
          <w:lang w:val="en-US" w:eastAsia="ru-RU"/>
        </w:rPr>
        <w:t>If the specified key is not already associated with a value (or is mapped to null) associates it with the given value and returns null, else returns the current value.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8F025E">
        <w:rPr>
          <w:rFonts w:ascii="Arial" w:eastAsia="Times New Roman" w:hAnsi="Arial" w:cs="Arial"/>
          <w:color w:val="111111"/>
          <w:sz w:val="23"/>
          <w:szCs w:val="23"/>
          <w:lang w:val="en-US"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От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null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-ключей и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null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-значений желательно отказаться вообще. Во-первых, их не поддерживают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ConcurrentHashMap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ConcurrentSkipListMap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. Сколько раз видел страдальцев, которые переделывали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существующую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HashMap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на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ConcurrentHashMap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 обнаруживали, что всё стало падать из-за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null'ов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. Во-вторых, новые методы (семейство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compute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merge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) как раз предполагают, что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null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-значение — это отсутствие значения.</w:t>
      </w:r>
    </w:p>
    <w:p w:rsidR="003B6992" w:rsidRPr="003B6992" w:rsidRDefault="009F38F1" w:rsidP="003B6992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20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41FD0D63" wp14:editId="23F75D91">
              <wp:extent cx="228600" cy="228600"/>
              <wp:effectExtent l="0" t="0" r="0" b="0"/>
              <wp:docPr id="5" name="Рисунок 5" descr="https://habrastorage.org/getpro/habr/avatars/3d8/ed1/d4a/3d8ed1d4aabbb2ccb1ebb363b7e2c927_small.jpg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habrastorage.org/getpro/habr/avatars/3d8/ed1/d4a/3d8ed1d4aabbb2ccb1ebb363b7e2c927_small.jpg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leventov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04:53</w:t>
      </w: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В чем неправда?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Нуллы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— плохо, да, я их упомянул лишь как фактор, который вносит дополнительное замешательство.</w:t>
      </w:r>
    </w:p>
    <w:p w:rsidR="003B6992" w:rsidRPr="003B6992" w:rsidRDefault="009F38F1" w:rsidP="003B6992">
      <w:pPr>
        <w:numPr>
          <w:ilvl w:val="3"/>
          <w:numId w:val="4"/>
        </w:numPr>
        <w:shd w:val="clear" w:color="auto" w:fill="F5FBE5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21" w:history="1"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lany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05:36</w:t>
      </w:r>
    </w:p>
    <w:p w:rsidR="003B6992" w:rsidRPr="003B6992" w:rsidRDefault="003B6992" w:rsidP="003B6992">
      <w:pPr>
        <w:numPr>
          <w:ilvl w:val="4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5FBE5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Неправда в том, что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putIfAbsent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не различает ситуации «значение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null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» и «значение отсутствует».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Может, конечно, я не так понял :-)</w:t>
      </w:r>
      <w:proofErr w:type="gramEnd"/>
    </w:p>
    <w:p w:rsidR="003B6992" w:rsidRPr="003B6992" w:rsidRDefault="009F38F1" w:rsidP="003B6992">
      <w:pPr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22" w:history="1"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poxvuibr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16:58</w:t>
      </w:r>
    </w:p>
    <w:p w:rsidR="003B6992" w:rsidRPr="003B6992" w:rsidRDefault="003B6992" w:rsidP="003B6992">
      <w:pPr>
        <w:numPr>
          <w:ilvl w:val="5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5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5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5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8F025E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val="en-US" w:eastAsia="ru-RU"/>
        </w:rPr>
      </w:pPr>
      <w:r w:rsidRPr="008F025E">
        <w:rPr>
          <w:rFonts w:ascii="Arial" w:eastAsia="Times New Roman" w:hAnsi="Arial" w:cs="Arial"/>
          <w:color w:val="111111"/>
          <w:sz w:val="23"/>
          <w:szCs w:val="23"/>
          <w:lang w:val="en-US" w:eastAsia="ru-RU"/>
        </w:rPr>
        <w:t>If the specified key is not already associated with a value (or is mapped to null) associates it with the given value and returns null, else returns the current value.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8F025E">
        <w:rPr>
          <w:rFonts w:ascii="Arial" w:eastAsia="Times New Roman" w:hAnsi="Arial" w:cs="Arial"/>
          <w:color w:val="111111"/>
          <w:sz w:val="23"/>
          <w:szCs w:val="23"/>
          <w:lang w:val="en-US"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Перевод: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lastRenderedPageBreak/>
        <w:t xml:space="preserve">Если указанный ключ ещё не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связан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с каким либо значением (или значение —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null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), связывает его с заданным значением и возвращает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null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, в ином случае возвращает его текущее значение.</w:t>
      </w:r>
    </w:p>
    <w:p w:rsidR="003B6992" w:rsidRPr="003B6992" w:rsidRDefault="009F38F1" w:rsidP="003B6992">
      <w:pPr>
        <w:numPr>
          <w:ilvl w:val="5"/>
          <w:numId w:val="4"/>
        </w:numPr>
        <w:shd w:val="clear" w:color="auto" w:fill="F5FBE5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23" w:history="1"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lany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18:07</w:t>
      </w:r>
    </w:p>
    <w:p w:rsidR="003B6992" w:rsidRPr="003B6992" w:rsidRDefault="003B6992" w:rsidP="003B6992">
      <w:pPr>
        <w:numPr>
          <w:ilvl w:val="6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6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6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6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5FBE5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Да не, английский я-то понял :-) Я мысль 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begin"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instrText xml:space="preserve"> HYPERLINK "http://habrahabr.ru/users/leventov/" </w:instrTex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separate"/>
      </w:r>
      <w:r w:rsidRPr="003B6992">
        <w:rPr>
          <w:rFonts w:ascii="Arial" w:eastAsia="Times New Roman" w:hAnsi="Arial" w:cs="Arial"/>
          <w:color w:val="992298"/>
          <w:sz w:val="23"/>
          <w:szCs w:val="23"/>
          <w:u w:val="single"/>
          <w:lang w:eastAsia="ru-RU"/>
        </w:rPr>
        <w:t>leventov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end"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 мог не понять.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Плохо сформулировал.</w:t>
      </w:r>
    </w:p>
    <w:p w:rsidR="003B6992" w:rsidRPr="003B6992" w:rsidRDefault="009F38F1" w:rsidP="003B6992">
      <w:pPr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24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70140124" wp14:editId="4A7CBBB0">
              <wp:extent cx="228600" cy="228600"/>
              <wp:effectExtent l="0" t="0" r="0" b="0"/>
              <wp:docPr id="6" name="Рисунок 6" descr="https://habrastorage.org/getpro/habr/avatars/3d8/ed1/d4a/3d8ed1d4aabbb2ccb1ebb363b7e2c927_small.jpg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s://habrastorage.org/getpro/habr/avatars/3d8/ed1/d4a/3d8ed1d4aabbb2ccb1ebb363b7e2c927_small.jpg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leventov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23:58</w:t>
      </w:r>
    </w:p>
    <w:p w:rsidR="003B6992" w:rsidRPr="003B6992" w:rsidRDefault="003B6992" w:rsidP="003B6992">
      <w:pPr>
        <w:numPr>
          <w:ilvl w:val="5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5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5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5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Если отбросить всякие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нуллы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putIfAbent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все равно в 2 операции только делается, до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Java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8, и если это не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ConcurrentMap</w:t>
      </w:r>
      <w:proofErr w:type="spellEnd"/>
    </w:p>
    <w:p w:rsidR="003B6992" w:rsidRPr="003B6992" w:rsidRDefault="009F38F1" w:rsidP="003B69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25" w:history="1"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poxvuibr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17 декабря 2015 в 22:02</w:t>
      </w: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Статья очень хорошая, спасибо!</w:t>
      </w:r>
    </w:p>
    <w:p w:rsidR="003B6992" w:rsidRPr="003B6992" w:rsidRDefault="009F38F1" w:rsidP="003B69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26" w:history="1"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mbait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02:05</w:t>
      </w: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.</w:t>
      </w:r>
    </w:p>
    <w:p w:rsidR="003B6992" w:rsidRPr="003B6992" w:rsidRDefault="009F38F1" w:rsidP="003B69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27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08BCBFDD" wp14:editId="4C19245A">
              <wp:extent cx="228600" cy="228600"/>
              <wp:effectExtent l="0" t="0" r="0" b="0"/>
              <wp:docPr id="7" name="Рисунок 7" descr="https://habrastorage.org/getpro/habr/avatars/91f/9b2/2be/91f9b22be14f4a530718cff16894e846_small.png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s://habrastorage.org/getpro/habr/avatars/91f/9b2/2be/91f9b22be14f4a530718cff16894e846_small.png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naething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07:40</w:t>
      </w: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Пример с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PriorityQueue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проще заменить на 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begin"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instrText xml:space="preserve"> HYPERLINK "http://docs.guava-libraries.googlecode.com/git-history/release/javadoc/com/google/common/collect/Ordering.html" \l "leastOf%28java.lang.Iterable,%20int%29" </w:instrTex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separate"/>
      </w:r>
      <w:r w:rsidRPr="003B6992">
        <w:rPr>
          <w:rFonts w:ascii="Arial" w:eastAsia="Times New Roman" w:hAnsi="Arial" w:cs="Arial"/>
          <w:color w:val="992298"/>
          <w:sz w:val="23"/>
          <w:szCs w:val="23"/>
          <w:u w:val="single"/>
          <w:lang w:eastAsia="ru-RU"/>
        </w:rPr>
        <w:t>Ordering.leastOf</w:t>
      </w:r>
      <w:proofErr w:type="spellEnd"/>
      <w:r w:rsidRPr="003B6992">
        <w:rPr>
          <w:rFonts w:ascii="Arial" w:eastAsia="Times New Roman" w:hAnsi="Arial" w:cs="Arial"/>
          <w:color w:val="992298"/>
          <w:sz w:val="23"/>
          <w:szCs w:val="23"/>
          <w:u w:val="single"/>
          <w:lang w:eastAsia="ru-RU"/>
        </w:rPr>
        <w:t>()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end"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 из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Guava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.</w:t>
      </w:r>
    </w:p>
    <w:p w:rsidR="003B6992" w:rsidRPr="003B6992" w:rsidRDefault="009F38F1" w:rsidP="003B6992">
      <w:pPr>
        <w:numPr>
          <w:ilvl w:val="1"/>
          <w:numId w:val="4"/>
        </w:numPr>
        <w:shd w:val="clear" w:color="auto" w:fill="F5FBE5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29" w:history="1"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lany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08:18</w:t>
      </w:r>
    </w:p>
    <w:p w:rsidR="003B6992" w:rsidRPr="003B6992" w:rsidRDefault="003B6992" w:rsidP="003B6992">
      <w:pPr>
        <w:numPr>
          <w:ilvl w:val="2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5FBE5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Да, в сторонних библиотеках много всего нужного.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Я лично бы заменил на 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begin"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instrText xml:space="preserve"> HYPERLINK "http://amaembo.github.io/streamex/javadoc/one/util/streamex/MoreCollectors.html" \l "least-int-" </w:instrTex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separate"/>
      </w:r>
      <w:r w:rsidRPr="003B6992">
        <w:rPr>
          <w:rFonts w:ascii="Arial" w:eastAsia="Times New Roman" w:hAnsi="Arial" w:cs="Arial"/>
          <w:color w:val="992298"/>
          <w:sz w:val="23"/>
          <w:szCs w:val="23"/>
          <w:u w:val="single"/>
          <w:lang w:eastAsia="ru-RU"/>
        </w:rPr>
        <w:t>MoreCollectors.least</w:t>
      </w:r>
      <w:proofErr w:type="spellEnd"/>
      <w:r w:rsidRPr="003B6992">
        <w:rPr>
          <w:rFonts w:ascii="Arial" w:eastAsia="Times New Roman" w:hAnsi="Arial" w:cs="Arial"/>
          <w:color w:val="992298"/>
          <w:sz w:val="23"/>
          <w:szCs w:val="23"/>
          <w:u w:val="single"/>
          <w:lang w:eastAsia="ru-RU"/>
        </w:rPr>
        <w:t>()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end"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 из моей библиотеки :-) Он и распараллеливается нормально :-)</w:t>
      </w:r>
      <w:proofErr w:type="gramEnd"/>
    </w:p>
    <w:p w:rsidR="003B6992" w:rsidRPr="003B6992" w:rsidRDefault="009F38F1" w:rsidP="003B69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0" w:history="1"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tebuchet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10:40</w:t>
      </w: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6C9007"/>
          <w:sz w:val="24"/>
          <w:szCs w:val="24"/>
          <w:lang w:eastAsia="ru-RU"/>
        </w:rPr>
        <w:t>+1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Дубли в содержании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6.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Arrays.asList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может быть ключом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9.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Arrays.asList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может быть ключом</w:t>
      </w:r>
    </w:p>
    <w:p w:rsidR="003B6992" w:rsidRPr="003B6992" w:rsidRDefault="009F38F1" w:rsidP="003B6992">
      <w:pPr>
        <w:numPr>
          <w:ilvl w:val="1"/>
          <w:numId w:val="4"/>
        </w:numPr>
        <w:shd w:val="clear" w:color="auto" w:fill="F5FBE5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1" w:history="1"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lany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11:03</w:t>
      </w:r>
    </w:p>
    <w:p w:rsidR="003B6992" w:rsidRPr="003B6992" w:rsidRDefault="003B6992" w:rsidP="003B6992">
      <w:pPr>
        <w:numPr>
          <w:ilvl w:val="2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5FBE5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Ой, и правда. Спасибо!</w:t>
      </w:r>
    </w:p>
    <w:p w:rsidR="003B6992" w:rsidRPr="003B6992" w:rsidRDefault="009F38F1" w:rsidP="003B69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2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620FA286" wp14:editId="0CDADCAE">
              <wp:extent cx="228600" cy="228600"/>
              <wp:effectExtent l="0" t="0" r="0" b="0"/>
              <wp:docPr id="8" name="Рисунок 8" descr="https://habrastorage.org/getpro/habr/avatars/fc7/2ab/833/fc72ab83365007635ab126459e925156_small.jpg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s://habrastorage.org/getpro/habr/avatars/fc7/2ab/833/fc72ab83365007635ab126459e925156_small.jpg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burjui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16:30</w:t>
      </w: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Для аргументов лучше использовать минимальный интерфейс последовательностей —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Iterable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&lt;T&gt;, если, конечно, не нужен какой-нибудь специфичный для класса коллекции метод: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30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8F025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processItems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final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&lt;Item&gt; items) {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30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final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Item 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item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: items) {</w:t>
      </w:r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30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...</w:t>
      </w:r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30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}</w:t>
      </w:r>
    </w:p>
    <w:p w:rsidR="003B6992" w:rsidRPr="003B6992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30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B699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Тогда можно будет передавать в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processItems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() не только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но и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Set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 другие коллекции, а также, если вам не чужда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функциональщина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ленивые последовательности вроде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Sequence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&lt;T&gt; из библиотеки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totallylazy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( 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https://github.com/bodar/totallylazy/ ). Если нужно иметь возможность модифицировать коллекцию — принимайте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Collection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&lt;T&gt;.</w:t>
      </w:r>
    </w:p>
    <w:p w:rsidR="003B6992" w:rsidRPr="003B6992" w:rsidRDefault="009F38F1" w:rsidP="003B699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4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3ED289AE" wp14:editId="2DF8B3DA">
              <wp:extent cx="228600" cy="228600"/>
              <wp:effectExtent l="0" t="0" r="0" b="0"/>
              <wp:docPr id="9" name="Рисунок 9" descr="https://habrastorage.org/getpro/habr/avatars/7eb/763/2e5/7eb7632e5a0d2720be542c25ec40614f_small.jpg">
                <a:hlinkClick xmlns:a="http://schemas.openxmlformats.org/drawingml/2006/main" r:id="rId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s://habrastorage.org/getpro/habr/avatars/7eb/763/2e5/7eb7632e5a0d2720be542c25ec40614f_small.jpg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vedenin1980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16:57</w:t>
      </w:r>
    </w:p>
    <w:p w:rsidR="003B6992" w:rsidRPr="003B6992" w:rsidRDefault="003B6992" w:rsidP="003B6992">
      <w:pPr>
        <w:numPr>
          <w:ilvl w:val="2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6C9007"/>
          <w:sz w:val="24"/>
          <w:szCs w:val="24"/>
          <w:lang w:eastAsia="ru-RU"/>
        </w:rPr>
        <w:t>+3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Iterable</w:t>
      </w:r>
      <w:proofErr w:type="spellEnd"/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ИМХО, использование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Iterable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хуже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чем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Collection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(если вам реально не нужно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Iterable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), так как: 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1. Вы не сможете получить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size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соответственно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как только вам потребуется создать массив,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ArrayList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 т.п. у вас будут проблемы, придется или выделять память c запасом или терять производительность,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2. Вы не сможете работать с большим количеством полезных функций из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Collections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(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guava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несколько исправляет эту проблему,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но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тем не менее),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3. Вы не сможете легко и просто создать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stream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в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Java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8, 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В целом, я бы крайне осторожно использовал бы замену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Collection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на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Iterable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в больших функциях, чтобы не пришлось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рефакторить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пол приложения, когда потребуется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Collection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или не делать костыли и терять производительность.</w:t>
      </w:r>
    </w:p>
    <w:p w:rsidR="003B6992" w:rsidRPr="003B6992" w:rsidRDefault="009F38F1" w:rsidP="003B6992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6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3C2F2870" wp14:editId="782F1864">
              <wp:extent cx="228600" cy="228600"/>
              <wp:effectExtent l="0" t="0" r="0" b="0"/>
              <wp:docPr id="10" name="Рисунок 10" descr="https://habrastorage.org/getpro/habr/avatars/fc7/2ab/833/fc72ab83365007635ab126459e925156_small.jpg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habrastorage.org/getpro/habr/avatars/fc7/2ab/833/fc72ab83365007635ab126459e925156_small.jpg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burjui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17:58</w:t>
      </w: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lastRenderedPageBreak/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Процитирую сам себя: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если, конечно, не нужен какой-нибудь специфичный для класса коллекции метод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size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() сюда же. Разумеется,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Iterable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не подходит для случаев, когда вы нужно знать точное количество элементов. Впрочем, это зависит от задачи.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Вы не сможете работать с большим количеством полезных функций из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Collections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(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guava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несколько исправляет эту проблему, но тем не менее)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Вы не сможете легко и просто создать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stream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в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Java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8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Согласен. Впрочем, зато я легко смогу использовать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totallylazy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которая функционально (нечаянный каламбур) гораздо богаче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Stream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из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Java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8, частично заменяет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Collections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 доступна на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Android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(с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Retrolambda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идёт на ура).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В целом, я бы крайне осторожно использовал бы замену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Collection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на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Iterable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в больших функциях, чтобы не пришлось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рефакторить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пол приложения, когда потребуется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Collection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или не делать костыли и терять производительность.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Заменять и не надо. Просто пишите новые алгоритмы, исходя из принципа минимализма: нужна последовательность — принимай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Iterable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понадобится менять последовательность — меняешь на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Collection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(не надо переписывать половину кода для этого).</w:t>
      </w:r>
    </w:p>
    <w:p w:rsidR="003B6992" w:rsidRPr="003B6992" w:rsidRDefault="009F38F1" w:rsidP="003B6992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7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2D61DCEC" wp14:editId="1E652320">
              <wp:extent cx="228600" cy="228600"/>
              <wp:effectExtent l="0" t="0" r="0" b="0"/>
              <wp:docPr id="11" name="Рисунок 11" descr="https://habrastorage.org/getpro/habr/avatars/fc7/2ab/833/fc72ab83365007635ab126459e925156_small.jpg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s://habrastorage.org/getpro/habr/avatars/fc7/2ab/833/fc72ab83365007635ab126459e925156_small.jpg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burjui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18:08</w:t>
      </w:r>
    </w:p>
    <w:p w:rsidR="003B6992" w:rsidRPr="003B6992" w:rsidRDefault="003B6992" w:rsidP="003B6992">
      <w:pPr>
        <w:numPr>
          <w:ilvl w:val="4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Во избежание недопонимания: я только предлагаю использовать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Iterable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для аргументов, когда не нужна возможность менять последовательность — но и тогда лучше принимать базовые типы вроде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Collection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. Я не призываю возвращать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Iterable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из функций, тем более что это не нужно, т.к. любая коллекция реализует этот интерфейс, и не вызванному методу решать, как возвращаемая коллекция будет использоваться дальше (если, конечно, речь не идёт о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каком-либо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API).</w:t>
      </w:r>
    </w:p>
    <w:p w:rsidR="003B6992" w:rsidRPr="003B6992" w:rsidRDefault="009F38F1" w:rsidP="003B6992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8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7A97C915" wp14:editId="2C0A309A">
              <wp:extent cx="228600" cy="228600"/>
              <wp:effectExtent l="0" t="0" r="0" b="0"/>
              <wp:docPr id="12" name="Рисунок 12" descr="https://habrastorage.org/getpro/habr/avatars/7eb/763/2e5/7eb7632e5a0d2720be542c25ec40614f_small.jpg">
                <a:hlinkClick xmlns:a="http://schemas.openxmlformats.org/drawingml/2006/main" r:id="rId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s://habrastorage.org/getpro/habr/avatars/7eb/763/2e5/7eb7632e5a0d2720be542c25ec40614f_small.jpg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vedenin1980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18:19</w:t>
      </w:r>
    </w:p>
    <w:p w:rsidR="003B6992" w:rsidRPr="003B6992" w:rsidRDefault="003B6992" w:rsidP="003B6992">
      <w:pPr>
        <w:numPr>
          <w:ilvl w:val="4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удаленно, уже не актуально…</w:t>
      </w:r>
    </w:p>
    <w:p w:rsidR="003B6992" w:rsidRPr="003B6992" w:rsidRDefault="009F38F1" w:rsidP="003B6992">
      <w:pPr>
        <w:numPr>
          <w:ilvl w:val="3"/>
          <w:numId w:val="4"/>
        </w:numPr>
        <w:shd w:val="clear" w:color="auto" w:fill="F5FBE5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9" w:history="1"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lany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18:38</w:t>
      </w:r>
    </w:p>
    <w:p w:rsidR="003B6992" w:rsidRPr="003B6992" w:rsidRDefault="003B6992" w:rsidP="003B6992">
      <w:pPr>
        <w:numPr>
          <w:ilvl w:val="4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5FBE5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Кстати, а что там такого актуального есть в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totallylazy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чего в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Stream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API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нету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?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Я заглянул что-то, думал идей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натырить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для моей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либы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, но сходу ничего интересного не нашёл.</w:t>
      </w:r>
      <w:proofErr w:type="gramEnd"/>
    </w:p>
    <w:p w:rsidR="003B6992" w:rsidRPr="003B6992" w:rsidRDefault="009F38F1" w:rsidP="003B6992">
      <w:pPr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40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5FBE91EB" wp14:editId="2CF0CF72">
              <wp:extent cx="228600" cy="228600"/>
              <wp:effectExtent l="0" t="0" r="0" b="0"/>
              <wp:docPr id="13" name="Рисунок 13" descr="https://habrastorage.org/getpro/habr/avatars/fc7/2ab/833/fc72ab83365007635ab126459e925156_small.jpg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s://habrastorage.org/getpro/habr/avatars/fc7/2ab/833/fc72ab83365007635ab126459e925156_small.jpg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burjui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19:03</w:t>
      </w:r>
    </w:p>
    <w:p w:rsidR="003B6992" w:rsidRPr="003B6992" w:rsidRDefault="003B6992" w:rsidP="003B6992">
      <w:pPr>
        <w:numPr>
          <w:ilvl w:val="5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5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5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5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К сожалению, документации по этой библиотеке кот наплакал, так что приходится копать исходники: https://github.com/bodar/totallylazy/blob/master/src/com/googlecode/totallylazy/Sequence.java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Просто сравните, какие методы есть у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Sequence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и какие — у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Stream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. Мне, например, недавно пригодились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groupBy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zip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. К тому же,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totallylazy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— библиотека для ФП, так что кроме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Sequence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там есть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Either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Option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которые тоже умеют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map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/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flatMap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а также всякие монады с функторами, предикаты и их модификаторы, да куча всего. Почти все методы доступны для статического импорта. Пример из приложения для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Android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: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30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final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color = option(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json.optString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8F025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8F025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some_color</w:t>
      </w:r>
      <w:proofErr w:type="spellEnd"/>
      <w:r w:rsidRPr="008F025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8F025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30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.</w:t>
      </w:r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filter(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not(String::empty))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30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.</w:t>
      </w: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flatMap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Color::</w:t>
      </w:r>
      <w:proofErr w:type="spell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parseColor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30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.</w:t>
      </w: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getOrElse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Color.WHITE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3B6992" w:rsidRPr="008F025E" w:rsidRDefault="003B6992" w:rsidP="003B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30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view.setBackgroundColor</w:t>
      </w:r>
      <w:proofErr w:type="spell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F02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color);</w:t>
      </w:r>
    </w:p>
    <w:p w:rsidR="003B6992" w:rsidRPr="003B6992" w:rsidRDefault="009F38F1" w:rsidP="003B6992">
      <w:pPr>
        <w:numPr>
          <w:ilvl w:val="5"/>
          <w:numId w:val="4"/>
        </w:numPr>
        <w:shd w:val="clear" w:color="auto" w:fill="F5FBE5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41" w:history="1"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lany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 декабря 2015 в 16:37</w:t>
      </w:r>
    </w:p>
    <w:p w:rsidR="003B6992" w:rsidRPr="003B6992" w:rsidRDefault="003B6992" w:rsidP="003B6992">
      <w:pPr>
        <w:numPr>
          <w:ilvl w:val="6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6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6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6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5FBE5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А, ну такое-то есть в 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begin"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instrText xml:space="preserve"> HYPERLINK "https://docs.oracle.com/javase/8/docs/api/java/util/Optional.html" </w:instrTex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separate"/>
      </w:r>
      <w:r w:rsidRPr="003B6992">
        <w:rPr>
          <w:rFonts w:ascii="Arial" w:eastAsia="Times New Roman" w:hAnsi="Arial" w:cs="Arial"/>
          <w:color w:val="992298"/>
          <w:sz w:val="23"/>
          <w:szCs w:val="23"/>
          <w:u w:val="single"/>
          <w:lang w:eastAsia="ru-RU"/>
        </w:rPr>
        <w:t>Optional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end"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: и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filter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и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flatMap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и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orElse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.</w:t>
      </w:r>
    </w:p>
    <w:p w:rsidR="003B6992" w:rsidRPr="003B6992" w:rsidRDefault="003B6992" w:rsidP="003B6992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888888"/>
          <w:sz w:val="24"/>
          <w:szCs w:val="24"/>
          <w:lang w:eastAsia="ru-RU"/>
        </w:rPr>
      </w:pPr>
      <w:r w:rsidRPr="003B6992">
        <w:rPr>
          <w:rFonts w:ascii="Arial" w:eastAsia="Times New Roman" w:hAnsi="Arial" w:cs="Arial"/>
          <w:color w:val="888888"/>
          <w:sz w:val="24"/>
          <w:szCs w:val="24"/>
          <w:lang w:eastAsia="ru-RU"/>
        </w:rPr>
        <w:t>НЛО прилетело и опубликовало эту надпись здесь</w:t>
      </w:r>
    </w:p>
    <w:p w:rsidR="003B6992" w:rsidRPr="003B6992" w:rsidRDefault="009F38F1" w:rsidP="003B699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42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225007E0" wp14:editId="734AD6BE">
              <wp:extent cx="228600" cy="228600"/>
              <wp:effectExtent l="0" t="0" r="0" b="0"/>
              <wp:docPr id="14" name="Рисунок 14" descr="https://habrastorage.org/getpro/habr/avatars/aa1/95f/3c6/aa195f3c6fca0296646d138410db7f8a_small.png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s://habrastorage.org/getpro/habr/avatars/aa1/95f/3c6/aa195f3c6fca0296646d138410db7f8a_small.png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Flammar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 декабря 2015 в 23:18</w:t>
      </w:r>
    </w:p>
    <w:p w:rsidR="003B6992" w:rsidRPr="003B6992" w:rsidRDefault="003B6992" w:rsidP="003B6992">
      <w:pPr>
        <w:numPr>
          <w:ilvl w:val="2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К сожалению, конструкторы коллекций, по соглашению, тоже принимают в качестве аргумента не </w:t>
      </w:r>
      <w:proofErr w:type="spellStart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Iterable</w:t>
      </w:r>
      <w:proofErr w:type="spellEnd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&lt;T&gt;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, а </w:t>
      </w:r>
      <w:proofErr w:type="spellStart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Collection</w:t>
      </w:r>
      <w:proofErr w:type="spellEnd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&lt;T&gt;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.</w:t>
      </w:r>
    </w:p>
    <w:p w:rsidR="003B6992" w:rsidRPr="003B6992" w:rsidRDefault="009F38F1" w:rsidP="003B69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44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6FCD823B" wp14:editId="3A0A17B5">
              <wp:extent cx="228600" cy="228600"/>
              <wp:effectExtent l="0" t="0" r="0" b="0"/>
              <wp:docPr id="15" name="Рисунок 15" descr="https://habrastorage.org/getpro/habr/avatars/aa1/95f/3c6/aa195f3c6fca0296646d138410db7f8a_small.png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https://habrastorage.org/getpro/habr/avatars/aa1/95f/3c6/aa195f3c6fca0296646d138410db7f8a_small.png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Flammar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 декабря 2015 в 00:41</w:t>
      </w: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6C9007"/>
          <w:sz w:val="24"/>
          <w:szCs w:val="24"/>
          <w:lang w:eastAsia="ru-RU"/>
        </w:rPr>
        <w:t>+1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Мне кажется, программисты боятся использовать в качестве ключей возвращаемые из методов «хитрые» коллекции потому, что помнят, что у «нормальных» классов метод </w:t>
      </w:r>
      <w:proofErr w:type="spellStart"/>
      <w:r w:rsidRPr="003B6992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equals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 сначала проверяет одинаковость классов объектов. А с «производными» списками неодинаковость классов практически гарантирована.</w:t>
      </w:r>
    </w:p>
    <w:p w:rsidR="003B6992" w:rsidRPr="003B6992" w:rsidRDefault="009F38F1" w:rsidP="003B69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45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0462FDC1" wp14:editId="64AD836B">
              <wp:extent cx="228600" cy="228600"/>
              <wp:effectExtent l="0" t="0" r="0" b="0"/>
              <wp:docPr id="16" name="Рисунок 16" descr="https://habrastorage.org/getpro/habr/avatars/d5b/546/210/d5b546210c1e5d466571335f2099cc95_small.jpg">
                <a:hlinkClick xmlns:a="http://schemas.openxmlformats.org/drawingml/2006/main" r:id="rId4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s://habrastorage.org/getpro/habr/avatars/d5b/546/210/d5b546210c1e5d466571335f2099cc95_small.jpg">
                        <a:hlinkClick r:id="rId4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sergey-b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23 декабря 2015 в 20:40</w:t>
      </w: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1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D53C30"/>
          <w:sz w:val="24"/>
          <w:szCs w:val="24"/>
          <w:lang w:eastAsia="ru-RU"/>
        </w:rPr>
        <w:lastRenderedPageBreak/>
        <w:t>–3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ArrayList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хотя и тратит меньше памяти, чем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LinkedList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, но требует, чтобы память была выделена одним целым куском, а это более дорогой ресурс.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Если есть необходимость вставки в середину, то надо использовать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LinkedList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, и то, что эта задача названа экзотической, ничего не меняет.</w:t>
      </w:r>
    </w:p>
    <w:p w:rsidR="003B6992" w:rsidRPr="003B6992" w:rsidRDefault="009F38F1" w:rsidP="003B699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47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1D9B4456" wp14:editId="68995F19">
              <wp:extent cx="228600" cy="228600"/>
              <wp:effectExtent l="0" t="0" r="0" b="0"/>
              <wp:docPr id="17" name="Рисунок 17" descr="https://habrastorage.org/getpro/habr/avatars/be3/21c/e59/be321ce5998c10ffff4b20f0c5dd9862_small.jpg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https://habrastorage.org/getpro/habr/avatars/be3/21c/e59/be321ce5998c10ffff4b20f0c5dd9862_small.jpg">
                        <a:hlinkClick r:id="rId4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grossws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23 декабря 2015 в 21:54</w:t>
      </w:r>
    </w:p>
    <w:p w:rsidR="003B6992" w:rsidRPr="003B6992" w:rsidRDefault="003B6992" w:rsidP="003B6992">
      <w:pPr>
        <w:numPr>
          <w:ilvl w:val="2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2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6C9007"/>
          <w:sz w:val="24"/>
          <w:szCs w:val="24"/>
          <w:lang w:eastAsia="ru-RU"/>
        </w:rPr>
        <w:t>+4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Каждый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LinkedList.Node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требует выделение 24 байт (при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CompressedOops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или 32-битной JVM), реальное выделение будет, скорее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всего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32 байта или больше (в зависимости от конкретной JVM и её настроек), плюс 24 байта на сам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LinkedList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.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Стандартный размер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ArrayList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— 10 элементов — 20 на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ArrayList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 16 + 10*4 на массив из 10 элементов при тех же условиях (на примере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hotspot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64bit при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Xmx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менее 32G).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Т. е.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LinkedList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на 10 элементов займёт 352 байта, а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ArrayList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— 96 байт при выравнивании на 32 байта. Не считая дикого насилия над кэшем и отсутствия нормального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prefetch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при итерации по LL.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Если есть необходимость вставки в середину, то надо использовать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LinkedList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, и то, что эта задача названа экзотической, ничего не меняет.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Очень сильно зависит от условий. Часто копирование линейного куска памяти много дешевле, чем выделение нового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LL.Node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 модификация ещё двух соседних.</w:t>
      </w:r>
    </w:p>
    <w:p w:rsidR="003B6992" w:rsidRPr="003B6992" w:rsidRDefault="009F38F1" w:rsidP="003B6992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49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513E29FA" wp14:editId="58DD2E3E">
              <wp:extent cx="228600" cy="228600"/>
              <wp:effectExtent l="0" t="0" r="0" b="0"/>
              <wp:docPr id="18" name="Рисунок 18" descr="https://habrastorage.org/getpro/habr/avatars/fc7/2ab/833/fc72ab83365007635ab126459e925156_small.jpg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s://habrastorage.org/getpro/habr/avatars/fc7/2ab/833/fc72ab83365007635ab126459e925156_small.jpg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burjui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24 декабря 2015 в 02:17</w:t>
      </w: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Не считая дикого насилия над кэшем и отсутствия нормального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prefetch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при итерации по LL.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Это, пожалуй, самый важный момент. К тому же, если блок памяти целиком помещается в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cache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line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, это полностью устраняет задержки на чтение RAM, поэтому экономить память и держать данные близко друг к другу очень важно для обеспечения максимальной производительности. Хотя JVM/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Dalvik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вряд ли дадут выжать из процессора все соки.</w:t>
      </w:r>
    </w:p>
    <w:p w:rsidR="003B6992" w:rsidRPr="003B6992" w:rsidRDefault="009F38F1" w:rsidP="003B6992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0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2B93873A" wp14:editId="55B7741E">
              <wp:extent cx="228600" cy="228600"/>
              <wp:effectExtent l="0" t="0" r="0" b="0"/>
              <wp:docPr id="19" name="Рисунок 19" descr="https://habrastorage.org/getpro/habr/avatars/d5b/546/210/d5b546210c1e5d466571335f2099cc95_small.jpg">
                <a:hlinkClick xmlns:a="http://schemas.openxmlformats.org/drawingml/2006/main" r:id="rId5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s://habrastorage.org/getpro/habr/avatars/d5b/546/210/d5b546210c1e5d466571335f2099cc95_small.jpg">
                        <a:hlinkClick r:id="rId5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sergey-b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24 декабря 2015 в 02:41</w:t>
      </w: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3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Да, зависит. А также зависит от соотношения количества операций вставки со всеми остальными операциями. Но вывод о том, что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ArrayList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или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ArrayDeque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всегда лучше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LinkedList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все равно остается неверным. Именно с этим выводом, сделанным в статье, я не согласен. Нетрудно подобрать такие параметры коллекции и варианты использования, при которых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LinkedList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будет работать лучше.</w: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Кстати, хорошая идея — реализовать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LinkedList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на массиве. Надо будет при случае попробовать.</w:t>
      </w:r>
    </w:p>
    <w:p w:rsidR="003B6992" w:rsidRPr="003B6992" w:rsidRDefault="009F38F1" w:rsidP="003B6992">
      <w:pPr>
        <w:numPr>
          <w:ilvl w:val="3"/>
          <w:numId w:val="4"/>
        </w:numPr>
        <w:shd w:val="clear" w:color="auto" w:fill="F5FBE5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1" w:history="1"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lany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24 декабря 2015 в 04:46</w:t>
      </w:r>
    </w:p>
    <w:p w:rsidR="003B6992" w:rsidRPr="003B6992" w:rsidRDefault="003B6992" w:rsidP="003B6992">
      <w:pPr>
        <w:numPr>
          <w:ilvl w:val="4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4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5FBE5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lastRenderedPageBreak/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Да, их подобрать и создать искусственный пример можно. Вопрос лишь в том, кому и когда в жизни пригодится этот искусственный пример. Напомню, что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LinkedList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больше, чем вдвое проигрывает по памяти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ArrayList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. Так </w:t>
      </w:r>
      <w:proofErr w:type="gram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что</w:t>
      </w:r>
      <w:proofErr w:type="gram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даже сделав полную копию с нужными вставками в нужные места, вы потратите меньше памяти.</w:t>
      </w:r>
    </w:p>
    <w:p w:rsidR="003B6992" w:rsidRPr="003B6992" w:rsidRDefault="009F38F1" w:rsidP="003B6992">
      <w:pPr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2" w:history="1">
        <w:r w:rsidR="003B6992" w:rsidRPr="003B6992">
          <w:rPr>
            <w:rFonts w:ascii="Arial" w:eastAsia="Times New Roman" w:hAnsi="Arial" w:cs="Arial"/>
            <w:noProof/>
            <w:color w:val="548EAA"/>
            <w:sz w:val="21"/>
            <w:szCs w:val="21"/>
            <w:lang w:eastAsia="ru-RU"/>
          </w:rPr>
          <w:drawing>
            <wp:inline distT="0" distB="0" distL="0" distR="0" wp14:anchorId="4ACB25FB" wp14:editId="6E7CE3D3">
              <wp:extent cx="228600" cy="228600"/>
              <wp:effectExtent l="0" t="0" r="0" b="0"/>
              <wp:docPr id="20" name="Рисунок 20" descr="https://habrastorage.org/getpro/habr/avatars/be3/21c/e59/be321ce5998c10ffff4b20f0c5dd9862_small.jpg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s://habrastorage.org/getpro/habr/avatars/be3/21c/e59/be321ce5998c10ffff4b20f0c5dd9862_small.jpg">
                        <a:hlinkClick r:id="rId4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grossws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24 декабря 2015 в 18:56</w:t>
      </w:r>
    </w:p>
    <w:p w:rsidR="003B6992" w:rsidRPr="003B6992" w:rsidRDefault="003B6992" w:rsidP="003B6992">
      <w:pPr>
        <w:numPr>
          <w:ilvl w:val="5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5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5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5"/>
          <w:numId w:val="4"/>
        </w:numPr>
        <w:shd w:val="clear" w:color="auto" w:fill="FFFFFF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0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Есть ещё забавный подход в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scala.collection.immutable.Vector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строится на массивах по 32 элемента, эффективно поддерживает добавление элементов слева и справа, менее эффективно — вставку. Если элементов мало — хранит их в массиве, когда становится много — в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trie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таких массивов.</w:t>
      </w:r>
    </w:p>
    <w:p w:rsidR="003B6992" w:rsidRPr="003B6992" w:rsidRDefault="009F38F1" w:rsidP="003B6992">
      <w:pPr>
        <w:numPr>
          <w:ilvl w:val="5"/>
          <w:numId w:val="4"/>
        </w:numPr>
        <w:shd w:val="clear" w:color="auto" w:fill="F5FBE5"/>
        <w:spacing w:before="100" w:beforeAutospacing="1" w:after="10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3" w:history="1">
        <w:r w:rsidR="003B6992" w:rsidRPr="003B6992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lany</w:t>
        </w:r>
      </w:hyperlink>
      <w:r w:rsidR="003B6992" w:rsidRPr="003B699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25 декабря 2015 в 06:43</w:t>
      </w:r>
    </w:p>
    <w:p w:rsidR="003B6992" w:rsidRPr="003B6992" w:rsidRDefault="003B6992" w:rsidP="003B6992">
      <w:pPr>
        <w:numPr>
          <w:ilvl w:val="6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6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6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numPr>
          <w:ilvl w:val="6"/>
          <w:numId w:val="4"/>
        </w:numPr>
        <w:shd w:val="clear" w:color="auto" w:fill="F5FBE5"/>
        <w:spacing w:after="0" w:line="0" w:lineRule="auto"/>
        <w:ind w:left="-18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3B6992" w:rsidRPr="003B6992" w:rsidRDefault="003B6992" w:rsidP="003B6992">
      <w:pPr>
        <w:shd w:val="clear" w:color="auto" w:fill="F5FBE5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B6992">
        <w:rPr>
          <w:rFonts w:ascii="Arial" w:eastAsia="Times New Roman" w:hAnsi="Arial" w:cs="Arial"/>
          <w:b/>
          <w:bCs/>
          <w:color w:val="6C9007"/>
          <w:sz w:val="24"/>
          <w:szCs w:val="24"/>
          <w:lang w:eastAsia="ru-RU"/>
        </w:rPr>
        <w:t>+1</w:t>
      </w:r>
    </w:p>
    <w:p w:rsidR="003B6992" w:rsidRPr="003B6992" w:rsidRDefault="003B6992" w:rsidP="003B6992">
      <w:pPr>
        <w:shd w:val="clear" w:color="auto" w:fill="FFFFFF"/>
        <w:spacing w:beforeAutospacing="1" w:after="0" w:afterAutospacing="1" w:line="240" w:lineRule="auto"/>
        <w:ind w:left="-300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В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Java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внутри есть подобная штука — 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begin"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instrText xml:space="preserve"> HYPERLINK "http://grepcode.com/file/repository.grepcode.com/java/root/jdk/openjdk/8u40-b25/java/util/stream/SpinedBuffer.java" \l "SpinedBuffer" </w:instrText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separate"/>
      </w:r>
      <w:r w:rsidRPr="003B6992">
        <w:rPr>
          <w:rFonts w:ascii="Arial" w:eastAsia="Times New Roman" w:hAnsi="Arial" w:cs="Arial"/>
          <w:color w:val="992298"/>
          <w:sz w:val="23"/>
          <w:szCs w:val="23"/>
          <w:u w:val="single"/>
          <w:lang w:eastAsia="ru-RU"/>
        </w:rPr>
        <w:t>SpinedBuffer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end"/>
      </w:r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. Только она для внутреннего использования в </w:t>
      </w:r>
      <w:proofErr w:type="spellStart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Stream</w:t>
      </w:r>
      <w:proofErr w:type="spellEnd"/>
      <w:r w:rsidRPr="003B6992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API, наружу не выставлена.</w:t>
      </w:r>
    </w:p>
    <w:p w:rsidR="003B6992" w:rsidRPr="003B6992" w:rsidRDefault="003B6992" w:rsidP="003B699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E0F06" w:rsidRDefault="00AE0F06"/>
    <w:sectPr w:rsidR="00AE0F06" w:rsidSect="003B69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66B"/>
    <w:multiLevelType w:val="multilevel"/>
    <w:tmpl w:val="841A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1625B"/>
    <w:multiLevelType w:val="multilevel"/>
    <w:tmpl w:val="FA60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630D78"/>
    <w:multiLevelType w:val="multilevel"/>
    <w:tmpl w:val="D83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757600"/>
    <w:multiLevelType w:val="multilevel"/>
    <w:tmpl w:val="42A8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92"/>
    <w:rsid w:val="00182807"/>
    <w:rsid w:val="003671BA"/>
    <w:rsid w:val="003B6992"/>
    <w:rsid w:val="004A236C"/>
    <w:rsid w:val="008F025E"/>
    <w:rsid w:val="00962DA2"/>
    <w:rsid w:val="009F38F1"/>
    <w:rsid w:val="00AB315B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3B6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99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F0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3B6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99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F0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5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65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0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8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76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87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87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0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8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16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3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2440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single" w:sz="12" w:space="9" w:color="AAC7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81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71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9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28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17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26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78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0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75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2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5460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single" w:sz="12" w:space="9" w:color="AAC7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1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8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4388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single" w:sz="12" w:space="9" w:color="AAC7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98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44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05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81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43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9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4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8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91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7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43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2285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single" w:sz="12" w:space="9" w:color="AAC7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8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2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71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84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333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1599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users/terryP/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s://habr.com/ru/users/mbait/" TargetMode="External"/><Relationship Id="rId39" Type="http://schemas.openxmlformats.org/officeDocument/2006/relationships/hyperlink" Target="https://habr.com/ru/users/lany/" TargetMode="External"/><Relationship Id="rId21" Type="http://schemas.openxmlformats.org/officeDocument/2006/relationships/hyperlink" Target="https://habr.com/ru/users/lany/" TargetMode="External"/><Relationship Id="rId34" Type="http://schemas.openxmlformats.org/officeDocument/2006/relationships/hyperlink" Target="https://habr.com/ru/users/vedenin1980/" TargetMode="External"/><Relationship Id="rId42" Type="http://schemas.openxmlformats.org/officeDocument/2006/relationships/hyperlink" Target="https://habr.com/ru/users/Flammar/" TargetMode="External"/><Relationship Id="rId47" Type="http://schemas.openxmlformats.org/officeDocument/2006/relationships/hyperlink" Target="https://habr.com/ru/users/grossws/" TargetMode="External"/><Relationship Id="rId50" Type="http://schemas.openxmlformats.org/officeDocument/2006/relationships/hyperlink" Target="https://habr.com/ru/users/sergey-b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openjdk.java.net/jeps/277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habr.com/ru/users/leventov/" TargetMode="External"/><Relationship Id="rId25" Type="http://schemas.openxmlformats.org/officeDocument/2006/relationships/hyperlink" Target="https://habr.com/ru/users/poxvuibr/" TargetMode="External"/><Relationship Id="rId33" Type="http://schemas.openxmlformats.org/officeDocument/2006/relationships/image" Target="media/image6.jpeg"/><Relationship Id="rId38" Type="http://schemas.openxmlformats.org/officeDocument/2006/relationships/hyperlink" Target="https://habr.com/ru/users/vedenin1980/" TargetMode="External"/><Relationship Id="rId46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habr.com/ru/users/lany/" TargetMode="External"/><Relationship Id="rId20" Type="http://schemas.openxmlformats.org/officeDocument/2006/relationships/hyperlink" Target="https://habr.com/ru/users/leventov/" TargetMode="External"/><Relationship Id="rId29" Type="http://schemas.openxmlformats.org/officeDocument/2006/relationships/hyperlink" Target="https://habr.com/ru/users/lany/" TargetMode="External"/><Relationship Id="rId41" Type="http://schemas.openxmlformats.org/officeDocument/2006/relationships/hyperlink" Target="https://habr.com/ru/users/lany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abrahabr.ru/post/133357/" TargetMode="External"/><Relationship Id="rId11" Type="http://schemas.openxmlformats.org/officeDocument/2006/relationships/hyperlink" Target="https://habr.com/ru/users/Googolplex/" TargetMode="External"/><Relationship Id="rId24" Type="http://schemas.openxmlformats.org/officeDocument/2006/relationships/hyperlink" Target="https://habr.com/ru/users/leventov/" TargetMode="External"/><Relationship Id="rId32" Type="http://schemas.openxmlformats.org/officeDocument/2006/relationships/hyperlink" Target="https://habr.com/ru/users/burjui/" TargetMode="External"/><Relationship Id="rId37" Type="http://schemas.openxmlformats.org/officeDocument/2006/relationships/hyperlink" Target="https://habr.com/ru/users/burjui/" TargetMode="External"/><Relationship Id="rId40" Type="http://schemas.openxmlformats.org/officeDocument/2006/relationships/hyperlink" Target="https://habr.com/ru/users/burjui/" TargetMode="External"/><Relationship Id="rId45" Type="http://schemas.openxmlformats.org/officeDocument/2006/relationships/hyperlink" Target="https://habr.com/ru/users/sergey-b/" TargetMode="External"/><Relationship Id="rId53" Type="http://schemas.openxmlformats.org/officeDocument/2006/relationships/hyperlink" Target="https://habr.com/ru/users/lan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s://habr.com/ru/users/lany/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s://habr.com/ru/users/burjui/" TargetMode="External"/><Relationship Id="rId49" Type="http://schemas.openxmlformats.org/officeDocument/2006/relationships/hyperlink" Target="https://habr.com/ru/users/burjui/" TargetMode="External"/><Relationship Id="rId10" Type="http://schemas.openxmlformats.org/officeDocument/2006/relationships/hyperlink" Target="https://habr.com/ru/users/lany/" TargetMode="External"/><Relationship Id="rId19" Type="http://schemas.openxmlformats.org/officeDocument/2006/relationships/hyperlink" Target="https://habr.com/ru/users/lany/" TargetMode="External"/><Relationship Id="rId31" Type="http://schemas.openxmlformats.org/officeDocument/2006/relationships/hyperlink" Target="https://habr.com/ru/users/lany/" TargetMode="External"/><Relationship Id="rId44" Type="http://schemas.openxmlformats.org/officeDocument/2006/relationships/hyperlink" Target="https://habr.com/ru/users/Flammar/" TargetMode="External"/><Relationship Id="rId52" Type="http://schemas.openxmlformats.org/officeDocument/2006/relationships/hyperlink" Target="https://habr.com/ru/users/grossw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habr.com/ru/users/dougrinch/" TargetMode="External"/><Relationship Id="rId22" Type="http://schemas.openxmlformats.org/officeDocument/2006/relationships/hyperlink" Target="https://habr.com/ru/users/poxvuibr/" TargetMode="External"/><Relationship Id="rId27" Type="http://schemas.openxmlformats.org/officeDocument/2006/relationships/hyperlink" Target="https://habr.com/ru/users/naething/" TargetMode="External"/><Relationship Id="rId30" Type="http://schemas.openxmlformats.org/officeDocument/2006/relationships/hyperlink" Target="https://habr.com/ru/users/tebuchet/" TargetMode="External"/><Relationship Id="rId35" Type="http://schemas.openxmlformats.org/officeDocument/2006/relationships/image" Target="media/image7.jpeg"/><Relationship Id="rId43" Type="http://schemas.openxmlformats.org/officeDocument/2006/relationships/image" Target="media/image8.png"/><Relationship Id="rId48" Type="http://schemas.openxmlformats.org/officeDocument/2006/relationships/image" Target="media/image10.jpeg"/><Relationship Id="rId8" Type="http://schemas.openxmlformats.org/officeDocument/2006/relationships/hyperlink" Target="https://habr.com/ru/users/Fen1kz/" TargetMode="External"/><Relationship Id="rId51" Type="http://schemas.openxmlformats.org/officeDocument/2006/relationships/hyperlink" Target="https://habr.com/ru/users/lany/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3743</Words>
  <Characters>21340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7</cp:revision>
  <dcterms:created xsi:type="dcterms:W3CDTF">2019-03-06T09:21:00Z</dcterms:created>
  <dcterms:modified xsi:type="dcterms:W3CDTF">2020-03-31T11:42:00Z</dcterms:modified>
</cp:coreProperties>
</file>