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1A" w:rsidRPr="00937A1A" w:rsidRDefault="00937A1A" w:rsidP="00937A1A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</w:pPr>
      <w:r w:rsidRPr="00937A1A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@</w:t>
      </w:r>
      <w:proofErr w:type="spellStart"/>
      <w:r w:rsidRPr="00937A1A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TestInstance</w:t>
      </w:r>
      <w:proofErr w:type="spellEnd"/>
      <w:r w:rsidRPr="00937A1A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 xml:space="preserve"> в </w:t>
      </w:r>
      <w:proofErr w:type="spellStart"/>
      <w:r w:rsidRPr="00937A1A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JUnit</w:t>
      </w:r>
      <w:proofErr w:type="spellEnd"/>
      <w:r w:rsidRPr="00937A1A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 xml:space="preserve"> 5</w:t>
      </w:r>
    </w:p>
    <w:p w:rsidR="00937A1A" w:rsidRPr="00937A1A" w:rsidRDefault="00937A1A" w:rsidP="00937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A1A">
        <w:rPr>
          <w:rFonts w:ascii="Times New Roman" w:eastAsia="Times New Roman" w:hAnsi="Times New Roman" w:cs="Times New Roman"/>
          <w:sz w:val="24"/>
          <w:szCs w:val="24"/>
          <w:lang w:eastAsia="ru-RU"/>
        </w:rPr>
        <w:t>13 августа 2020 г. · 4 мин. чтения</w:t>
      </w:r>
    </w:p>
    <w:p w:rsidR="00937A1A" w:rsidRPr="00937A1A" w:rsidRDefault="00937A1A" w:rsidP="00937A1A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1. Введение</w:t>
      </w:r>
      <w:hyperlink r:id="rId5" w:anchor="1-%D0%B2%D0%B2%D0%B5%D0%B4%D0%B5%D0%BD%D0%B8%D0%B5" w:tooltip="Прямая ссылка на 1. Введение" w:history="1">
        <w:r w:rsidRPr="00937A1A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37A1A" w:rsidRPr="00937A1A" w:rsidRDefault="00937A1A" w:rsidP="005C49B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Тестовые классы часто содержат переменные-члены, относящиеся к тестируемой системе, макетам или ресурсам данных, используемым в тесте. </w:t>
      </w:r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По умолчанию и </w:t>
      </w:r>
      <w:proofErr w:type="spellStart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4, и 5 создают новый экземпляр тестового класса перед запуском каждого тестового метода. </w: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Это обеспечивает четкое разделение состояний между тестами.</w:t>
      </w:r>
    </w:p>
    <w:p w:rsidR="00937A1A" w:rsidRDefault="00937A1A" w:rsidP="005C49B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 этом руководстве мы узнаем, как </w:t>
      </w: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begin"/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instrText xml:space="preserve"> HYPERLINK "https://for-each.dev/lessons/b/-junit-5" </w:instrTex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separate"/>
      </w:r>
      <w:r w:rsidRPr="00937A1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5</w: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end"/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позволяет нам изменять жизненный цикл тестового класса с помощью аннотации </w:t>
      </w:r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TestInstance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 Мы также увидим, как это может помочь нам в управлении большими ресурсами или более сложными отношениями между тестами.</w:t>
      </w:r>
    </w:p>
    <w:p w:rsidR="0071295A" w:rsidRPr="00937A1A" w:rsidRDefault="0071295A" w:rsidP="005C49B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</w:p>
    <w:p w:rsidR="00937A1A" w:rsidRPr="00937A1A" w:rsidRDefault="00937A1A" w:rsidP="00937A1A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2. Жизненный цикл тестирования по умолчанию</w:t>
      </w:r>
      <w:hyperlink r:id="rId6" w:anchor="2-%D0%B6%D0%B8%D0%B7%D0%BD%D0%B5%D0%BD%D0%BD%D1%8B%D0%B9-%D1%86%D0%B8%D0%BA%D0%BB-%D1%82%D0%B5%D1%81%D1%82%D0%B8%D1%80%D0%BE%D0%B2%D0%B0%D0%BD%D0%B8%D1%8F-%D0%BF%D0%BE-%D1%83%D0%BC%D0%BE%D0%BB%D1%87%D0%B0%D0%BD%D0%B8%D1%8E" w:tooltip="Прямая ссылка на 2. Жизненный цикл тестирования по умолчанию" w:history="1">
        <w:r w:rsidRPr="00937A1A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37A1A" w:rsidRPr="00937A1A" w:rsidRDefault="00937A1A" w:rsidP="00937A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Давайте начнем с рассмотрения жизненного цикла тестового класса по умолчанию, общего для </w:t>
      </w: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4 и 5:</w:t>
      </w:r>
    </w:p>
    <w:p w:rsidR="00937A1A" w:rsidRPr="00937A1A" w:rsidRDefault="00937A1A" w:rsidP="009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proofErr w:type="gramStart"/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AdditionTest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sum = 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1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@Test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addingTwoReturnsThree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sum += 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2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assertEquals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3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, sum);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@Test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addingThreeReturnsFour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sum += 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3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assertEquals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4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, sum);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>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37A1A" w:rsidRP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Этот код вполне может быть тестовым кодом </w:t>
      </w: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4 или 5, за исключением отсутствующего ключевого слова 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public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, которое не требуется для </w:t>
      </w: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5.</w:t>
      </w:r>
    </w:p>
    <w:p w:rsidR="00937A1A" w:rsidRP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Эти тесты проходят успешно, потому что перед вызовом каждого тестового метода создается новый экземпляр 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AdditionTest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 Это означает, что значение переменной 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sum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всегда устанавливается в </w:t>
      </w:r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1</w: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перед выполнением каждого теста.</w:t>
      </w:r>
    </w:p>
    <w:p w:rsid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Если бы был только один общий экземпляр тестового объекта, переменная 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sum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сохраняла бы свое состояние после каждого теста. В результате второй тест провалился.</w:t>
      </w:r>
    </w:p>
    <w:p w:rsidR="0071295A" w:rsidRPr="00937A1A" w:rsidRDefault="0071295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</w:p>
    <w:p w:rsidR="00937A1A" w:rsidRPr="00937A1A" w:rsidRDefault="00937A1A" w:rsidP="00937A1A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lastRenderedPageBreak/>
        <w:t>3. Аннотации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BeforeClass</w:t>
      </w:r>
      <w:proofErr w:type="spellEnd"/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 и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BeforeAll</w:t>
      </w:r>
      <w:proofErr w:type="spellEnd"/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fldChar w:fldCharType="begin"/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HYPERLINK "https://for-each.dev/lessons/b/-junit-testinstance-annotation" \l "3--%D0%B0%D0%BD%D0%BD%D0%BE%D1%82%D0%B0%D1%86%D0%B8%D0%B8--beforeclass--%D0%B8--beforeall" \o "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Прямая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ссылка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на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3--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аннотации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>--beforeclass--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и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--beforeall" 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fldChar w:fldCharType="separate"/>
      </w:r>
      <w:r w:rsidRPr="00937A1A">
        <w:rPr>
          <w:rFonts w:ascii="var(--ifm-heading-font-family)" w:eastAsia="Times New Roman" w:hAnsi="var(--ifm-heading-font-family)" w:cs="Segoe UI"/>
          <w:b/>
          <w:bCs/>
          <w:color w:val="0000FF"/>
          <w:sz w:val="32"/>
          <w:szCs w:val="32"/>
          <w:u w:val="single"/>
          <w:lang w:eastAsia="ru-RU"/>
        </w:rPr>
        <w:t>​</w: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fldChar w:fldCharType="end"/>
      </w:r>
    </w:p>
    <w:p w:rsidR="00937A1A" w:rsidRP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Бывают случаи, когда нам нужно, чтобы объект существовал в нескольких тестах. Давайте представим, что мы хотели бы прочитать большой файл, чтобы использовать его в качестве тестовых данных. Поскольку повторение этого перед каждым тестом может занять много времени, мы можем предпочесть прочитать его один раз и сохранить для всего тестового набора.</w:t>
      </w:r>
    </w:p>
    <w:p w:rsidR="00937A1A" w:rsidRPr="00937A1A" w:rsidRDefault="00937A1A" w:rsidP="00937A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4 решает эту проблему с помощью аннотации </w:t>
      </w:r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BeforeClass</w:t>
      </w:r>
      <w:proofErr w:type="spellEnd"/>
      <w:proofErr w:type="gram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:</w:t>
      </w:r>
      <w:proofErr w:type="gramEnd"/>
    </w:p>
    <w:p w:rsidR="00937A1A" w:rsidRPr="00937A1A" w:rsidRDefault="00937A1A" w:rsidP="009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proofErr w:type="gramStart"/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static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largeContent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>@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BeforeClass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public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static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setUpFixture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// read the file and store in '</w:t>
      </w:r>
      <w:proofErr w:type="spellStart"/>
      <w:r w:rsidRPr="00937A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largeContent</w:t>
      </w:r>
      <w:proofErr w:type="spellEnd"/>
      <w:r w:rsidRPr="00937A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'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>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37A1A" w:rsidRP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Следует отметить, что </w:t>
      </w:r>
      <w:r w:rsidRPr="00937A1A">
        <w:rPr>
          <w:rFonts w:ascii="Segoe UI" w:eastAsia="Times New Roman" w:hAnsi="Segoe UI" w:cs="Segoe UI"/>
          <w:bCs/>
          <w:color w:val="1C1E21"/>
          <w:sz w:val="24"/>
          <w:szCs w:val="24"/>
          <w:lang w:eastAsia="ru-RU"/>
        </w:rPr>
        <w:t>мы должны сделать переменные и методы, аннотированные</w:t>
      </w:r>
      <w:r w:rsidR="00F20355" w:rsidRPr="00F20355">
        <w:rPr>
          <w:rFonts w:ascii="Segoe UI" w:eastAsia="Times New Roman" w:hAnsi="Segoe UI" w:cs="Segoe UI"/>
          <w:bCs/>
          <w:color w:val="1C1E21"/>
          <w:sz w:val="24"/>
          <w:szCs w:val="24"/>
          <w:lang w:eastAsia="ru-RU"/>
        </w:rPr>
        <w:t xml:space="preserve"> </w:t>
      </w:r>
      <w:r w:rsidRPr="00937A1A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BeforeClass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</w:t>
      </w:r>
      <w:proofErr w:type="spellStart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4, статическими.</w:t>
      </w:r>
    </w:p>
    <w:p w:rsidR="00937A1A" w:rsidRP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37A1A">
        <w:rPr>
          <w:rFonts w:ascii="Segoe UI" w:eastAsia="Times New Roman" w:hAnsi="Segoe UI" w:cs="Segoe UI"/>
          <w:b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b/>
          <w:color w:val="1C1E21"/>
          <w:sz w:val="24"/>
          <w:szCs w:val="24"/>
          <w:lang w:eastAsia="ru-RU"/>
        </w:rPr>
        <w:t xml:space="preserve"> 5</w: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предлагает другой подход. Он предоставляет аннотацию </w:t>
      </w:r>
      <w:r w:rsidRPr="00937A1A">
        <w:rPr>
          <w:rFonts w:ascii="Courier New" w:eastAsia="Times New Roman" w:hAnsi="Courier New" w:cs="Courier New"/>
          <w:b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color w:val="1C1E21"/>
          <w:sz w:val="24"/>
          <w:szCs w:val="24"/>
          <w:lang w:eastAsia="ru-RU"/>
        </w:rPr>
        <w:t>BeforeAll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, которая используется в статической функции для работы со статическими членами класса.</w:t>
      </w:r>
    </w:p>
    <w:p w:rsidR="00937A1A" w:rsidRDefault="00937A1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Однако </w:t>
      </w:r>
      <w:r w:rsidRPr="00937A1A">
        <w:rPr>
          <w:rFonts w:ascii="Courier New" w:eastAsia="Times New Roman" w:hAnsi="Courier New" w:cs="Courier New"/>
          <w:b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color w:val="1C1E21"/>
          <w:sz w:val="24"/>
          <w:szCs w:val="24"/>
          <w:lang w:eastAsia="ru-RU"/>
        </w:rPr>
        <w:t>BeforeAll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также можно использовать с функцией экземпляра и членами экземпляра, если жизненный цикл тестового экземпляра изменен на 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per-class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71295A" w:rsidRPr="00937A1A" w:rsidRDefault="0071295A" w:rsidP="00F2035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</w:p>
    <w:p w:rsidR="00937A1A" w:rsidRPr="00937A1A" w:rsidRDefault="00937A1A" w:rsidP="00937A1A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4. Аннотация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TestInstance</w:t>
      </w:r>
      <w:proofErr w:type="spellEnd"/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fldChar w:fldCharType="begin"/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HYPERLINK "https://for-each.dev/lessons/b/-junit-testinstance-annotation" \l "4--%D0%B0%D0%BD%D0%BD%D0%BE%D1%82%D0%B0%D1%86%D0%B8%D1%8F--testinstance" \o "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Прямая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ссылка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на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 4--</w:instrText>
      </w:r>
      <w:r w:rsidRPr="00937A1A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2"/>
          <w:szCs w:val="32"/>
          <w:lang w:eastAsia="ru-RU"/>
        </w:rPr>
        <w:instrText>аннотация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instrText xml:space="preserve">--testinstance" </w:instrTex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fldChar w:fldCharType="separate"/>
      </w:r>
      <w:r w:rsidRPr="00937A1A">
        <w:rPr>
          <w:rFonts w:ascii="var(--ifm-heading-font-family)" w:eastAsia="Times New Roman" w:hAnsi="var(--ifm-heading-font-family)" w:cs="Segoe UI"/>
          <w:b/>
          <w:bCs/>
          <w:color w:val="0000FF"/>
          <w:sz w:val="32"/>
          <w:szCs w:val="32"/>
          <w:u w:val="single"/>
          <w:lang w:eastAsia="ru-RU"/>
        </w:rPr>
        <w:t>​</w:t>
      </w:r>
      <w:r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fldChar w:fldCharType="end"/>
      </w:r>
    </w:p>
    <w:p w:rsidR="00937A1A" w:rsidRPr="00937A1A" w:rsidRDefault="00937A1A" w:rsidP="00937A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Аннотация</w:t>
      </w:r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 </w:t>
      </w:r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TestInstance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позволяет настроить жизненный цикл тестов </w:t>
      </w: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5.</w:t>
      </w:r>
    </w:p>
    <w:p w:rsidR="00F20355" w:rsidRPr="00F20355" w:rsidRDefault="00937A1A" w:rsidP="00F20355">
      <w:pPr>
        <w:spacing w:after="0" w:line="240" w:lineRule="auto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TestInstance</w:t>
      </w:r>
      <w:proofErr w:type="spellEnd"/>
      <w:r w:rsidR="00F2035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имеет два режима</w:t>
      </w:r>
      <w:r w:rsidR="00F20355" w:rsidRPr="00F2035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:</w:t>
      </w:r>
    </w:p>
    <w:p w:rsidR="00F20355" w:rsidRPr="00F20355" w:rsidRDefault="00F20355" w:rsidP="00F20355">
      <w:pPr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F20355">
        <w:rPr>
          <w:rFonts w:ascii="Segoe UI" w:eastAsia="Times New Roman" w:hAnsi="Segoe UI" w:cs="Segoe UI"/>
          <w:bCs/>
          <w:color w:val="1C1E21"/>
          <w:sz w:val="24"/>
          <w:szCs w:val="24"/>
          <w:lang w:eastAsia="ru-RU"/>
        </w:rPr>
        <w:t>-</w:t>
      </w:r>
      <w:r w:rsidR="00937A1A"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</w:t>
      </w:r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дним из них является </w:t>
      </w:r>
      <w:proofErr w:type="spellStart"/>
      <w:r w:rsidR="00937A1A"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LifeCycle.PER_METHOD</w:t>
      </w:r>
      <w:proofErr w:type="spellEnd"/>
      <w:r w:rsidR="005C49B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(по умолчанию)</w:t>
      </w:r>
      <w:r w:rsidR="005C49BA" w:rsidRPr="005C49B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;</w:t>
      </w:r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</w:p>
    <w:p w:rsidR="00937A1A" w:rsidRPr="00937A1A" w:rsidRDefault="00F20355" w:rsidP="005C49BA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</w:t>
      </w:r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ругой</w:t>
      </w:r>
      <w:proofErr w:type="gramEnd"/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— </w:t>
      </w:r>
      <w:proofErr w:type="spellStart"/>
      <w:r w:rsidR="00937A1A"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LifeCycle.PER_CLASS</w:t>
      </w:r>
      <w:proofErr w:type="spellEnd"/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. Последнее позволяет нам попросить </w:t>
      </w:r>
      <w:proofErr w:type="spellStart"/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="00937A1A"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создать только один экземпляр тестового класса и повторно использовать его между тестами.</w:t>
      </w:r>
    </w:p>
    <w:p w:rsidR="00937A1A" w:rsidRPr="00937A1A" w:rsidRDefault="00937A1A" w:rsidP="00937A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Давайте аннотируем наш тестовый класс аннотацией </w:t>
      </w:r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TestInstance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 используем режим 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LifeCycle.PER_CLASS</w:t>
      </w:r>
      <w:proofErr w:type="spellEnd"/>
      <w:proofErr w:type="gram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:</w:t>
      </w:r>
      <w:proofErr w:type="gramEnd"/>
    </w:p>
    <w:p w:rsidR="00937A1A" w:rsidRPr="00937A1A" w:rsidRDefault="00937A1A" w:rsidP="009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proofErr w:type="gram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TestInstance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LifeCycle.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PER_CLASS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TweetSerializerUnitTest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largeContent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@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BeforeAll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setUpFixture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r w:rsidRPr="00937A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// read the file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>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37A1A" w:rsidRPr="00937A1A" w:rsidRDefault="00937A1A" w:rsidP="005C49B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Как мы видим, ни одна из переменных или функций не является статической. Нам разрешено использовать </w:t>
      </w:r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метод экземпляра для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BeforeAll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, когда мы используем жизненный цикл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PER_CLASS</w: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37A1A" w:rsidRDefault="00937A1A" w:rsidP="005C49B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Также следует отметить, что изменения, внесенные в состояние переменных экземпляра одним тестом, теперь будут видны другим.</w:t>
      </w:r>
    </w:p>
    <w:p w:rsidR="0071295A" w:rsidRPr="00937A1A" w:rsidRDefault="0071295A" w:rsidP="005C49B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</w:p>
    <w:p w:rsidR="00937A1A" w:rsidRPr="00937A1A" w:rsidRDefault="001D24F6" w:rsidP="00937A1A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1D24F6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t>4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t>.</w:t>
      </w:r>
      <w:r w:rsidRPr="001D24F6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t>1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2"/>
          <w:szCs w:val="32"/>
          <w:lang w:eastAsia="ru-RU"/>
        </w:rPr>
        <w:t xml:space="preserve"> Использование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 </w:t>
      </w:r>
      <w:r w:rsidR="00937A1A"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@</w:t>
      </w:r>
      <w:proofErr w:type="spellStart"/>
      <w:r w:rsidR="00937A1A"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TestInstance</w:t>
      </w:r>
      <w:proofErr w:type="spellEnd"/>
      <w:r w:rsidR="00937A1A" w:rsidRPr="00937A1A">
        <w:rPr>
          <w:rFonts w:ascii="Courier New" w:eastAsia="Times New Roman" w:hAnsi="Courier New" w:cs="Courier New"/>
          <w:b/>
          <w:bCs/>
          <w:color w:val="1C1E21"/>
          <w:sz w:val="32"/>
          <w:szCs w:val="32"/>
          <w:lang w:eastAsia="ru-RU"/>
        </w:rPr>
        <w:t>(PER_CLASS)</w:t>
      </w:r>
      <w:hyperlink r:id="rId7" w:anchor="5-%D0%B8%D1%81%D0%BF%D0%BE%D0%BB%D1%8C%D0%B7%D0%BE%D0%B2%D0%B0%D0%BD%D0%B8%D0%B5--testinstanceper_class" w:tooltip="Прямая ссылка на 5-использование--testinstanceper_class" w:history="1">
        <w:r w:rsidR="00937A1A" w:rsidRPr="00937A1A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37A1A" w:rsidRPr="00937A1A" w:rsidRDefault="001D24F6" w:rsidP="00937A1A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1D24F6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4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.1.</w:t>
      </w:r>
      <w:r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val="en-US" w:eastAsia="ru-RU"/>
        </w:rPr>
        <w:t>1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 xml:space="preserve"> Дорогие ресурсы</w:t>
      </w:r>
      <w:hyperlink r:id="rId8" w:anchor="51--%D0%B4%D0%BE%D1%80%D0%BE%D0%B3%D0%B8%D0%B5-%D1%80%D0%B5%D1%81%D1%83%D1%80%D1%81%D1%8B" w:tooltip="Прямая ссылка на 5.1.  Дорогие ресурсы" w:history="1">
        <w:r w:rsidR="00937A1A" w:rsidRPr="00937A1A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37A1A" w:rsidRPr="00937A1A" w:rsidRDefault="00937A1A" w:rsidP="0022615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Эта аннотация полезна, когда создание экземпляра класса перед каждым тестом довольно дорого. Примером может быть установление соединения с базой данных или загрузка большого файла.</w:t>
      </w:r>
    </w:p>
    <w:p w:rsidR="00937A1A" w:rsidRPr="00937A1A" w:rsidRDefault="00937A1A" w:rsidP="0022615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Решение этой проблемы ранее приводило к сложному сочетанию статических переменных и переменных экземпляра, что теперь проще с общим экземпляром тестового класса.</w:t>
      </w:r>
    </w:p>
    <w:p w:rsidR="00937A1A" w:rsidRPr="00937A1A" w:rsidRDefault="001D24F6" w:rsidP="00937A1A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val="en-US" w:eastAsia="ru-RU"/>
        </w:rPr>
        <w:t>4.1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.2. Преднамеренное совместное использование состояния</w:t>
      </w:r>
      <w:hyperlink r:id="rId9" w:anchor="52--%D0%BF%D1%80%D0%B5%D0%B4%D0%BD%D0%B0%D0%BC%D0%B5%D1%80%D0%B5%D0%BD%D0%BD%D0%BE%D0%B5-%D1%81%D0%BE%D0%B2%D0%BC%D0%B5%D1%81%D1%82%D0%BD%D0%BE%D0%B5-%D0%B8%D1%81%D0%BF%D0%BE%D0%BB%D1%8C%D0%B7%D0%BE%D0%B2%D0%B0%D0%BD%D0%B8%D0%B5-%D1%81%D0%BE%D1%81%D1%82%D0%BE%D1%8F%D0%BD%D0%B8%D1%8F" w:tooltip="Прямая ссылка на 5.2.  Преднамеренное совместное использование состояния" w:history="1">
        <w:r w:rsidR="00937A1A" w:rsidRPr="00937A1A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37A1A" w:rsidRPr="00937A1A" w:rsidRDefault="00937A1A" w:rsidP="0022615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Совместное использование состояния обычно является </w:t>
      </w:r>
      <w:proofErr w:type="spellStart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антишаблоном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в модульных тестах, но может быть полезным в интеграционных тестах. </w:t>
      </w: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Жизненный цикл для каждого класса поддерживает последовательные тесты, которые преднамеренно совместно используют состояние. Это может быть необходимо, чтобы в последующих тестах не приходилось повторять шаги предыдущих тестов, особенно если приведение тестируемой системы в нужное состояние происходит медленно.</w:t>
      </w:r>
    </w:p>
    <w:p w:rsidR="00937A1A" w:rsidRPr="00937A1A" w:rsidRDefault="00937A1A" w:rsidP="0022615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При совместном использовании состояния для последовательного выполнения всех тестов </w:t>
      </w:r>
      <w:proofErr w:type="spellStart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JUnit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5 предоставляет нам аннотацию </w:t>
      </w:r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TestMethodOrder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на уровне типа. Затем мы можем использовать аннотацию </w:t>
      </w:r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Order</w:t>
      </w:r>
      <w:proofErr w:type="spellEnd"/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тестовых методов, чтобы выполнять их в выбранном нами порядке.</w:t>
      </w:r>
    </w:p>
    <w:p w:rsidR="00937A1A" w:rsidRPr="00937A1A" w:rsidRDefault="00937A1A" w:rsidP="009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gram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TestMethodOrder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OrderAnnotation.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OrderUnitTest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@Test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@Order(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1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firstTest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r w:rsidRPr="00937A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// ...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  @</w:t>
      </w:r>
      <w:proofErr w:type="spellStart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Order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937A1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2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  </w:t>
      </w:r>
      <w:proofErr w:type="spellStart"/>
      <w:r w:rsidRPr="00937A1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37A1A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secondTest</w:t>
      </w:r>
      <w:proofErr w:type="spellEnd"/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 {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      </w:t>
      </w:r>
      <w:r w:rsidRPr="00937A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...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  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}</w:t>
      </w:r>
      <w:r w:rsidRPr="00937A1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37A1A" w:rsidRPr="00937A1A" w:rsidRDefault="001D24F6" w:rsidP="00937A1A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val="en-US" w:eastAsia="ru-RU"/>
        </w:rPr>
        <w:t>4.1</w:t>
      </w:r>
      <w:r w:rsidR="00937A1A" w:rsidRPr="00937A1A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.3. Совместное использование некоторого состояния</w:t>
      </w:r>
      <w:hyperlink r:id="rId10" w:anchor="53--%D1%81%D0%BE%D0%B2%D0%BC%D0%B5%D1%81%D1%82%D0%BD%D0%BE%D0%B5-%D0%B8%D1%81%D0%BF%D0%BE%D0%BB%D1%8C%D0%B7%D0%BE%D0%B2%D0%B0%D0%BD%D0%B8%D0%B5-%D0%BD%D0%B5%D0%BA%D0%BE%D1%82%D0%BE%D1%80%D0%BE%D0%B3%D0%BE-%D1%81%D0%BE%D1%81%D1%82%D0%BE%D1%8F%D0%BD%D0%B8%D1%8F" w:tooltip="Прямая ссылка на 5.3.  Совместное использование некоторого состояния" w:history="1">
        <w:r w:rsidR="00937A1A" w:rsidRPr="00937A1A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37A1A" w:rsidRPr="00937A1A" w:rsidRDefault="00937A1A" w:rsidP="0022615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Проблема с совместным использованием одного и того же экземпляра тестового класса заключается в том, что некоторые члены могут нуждаться в очистке между тестами, а некоторые — поддерживаться на протяжении всего теста.</w:t>
      </w:r>
    </w:p>
    <w:p w:rsidR="00937A1A" w:rsidRPr="00937A1A" w:rsidRDefault="00937A1A" w:rsidP="00937A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Мы можем сбросить переменные, которые необходимо очищать между тестами, с помощью методов, аннотированных с помощью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BeforeEach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или </w:t>
      </w:r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@</w:t>
      </w:r>
      <w:proofErr w:type="spellStart"/>
      <w:r w:rsidRPr="00937A1A">
        <w:rPr>
          <w:rFonts w:ascii="Courier New" w:eastAsia="Times New Roman" w:hAnsi="Courier New" w:cs="Courier New"/>
          <w:b/>
          <w:bCs/>
          <w:color w:val="1C1E21"/>
          <w:sz w:val="24"/>
          <w:szCs w:val="24"/>
          <w:lang w:eastAsia="ru-RU"/>
        </w:rPr>
        <w:t>AfterEach</w:t>
      </w:r>
      <w:proofErr w:type="spellEnd"/>
      <w:r w:rsidRPr="00937A1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.</w:t>
      </w:r>
    </w:p>
    <w:p w:rsidR="000C3E85" w:rsidRDefault="000C3E85">
      <w:bookmarkStart w:id="0" w:name="_GoBack"/>
      <w:bookmarkEnd w:id="0"/>
    </w:p>
    <w:sectPr w:rsidR="000C3E85" w:rsidSect="00937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1A"/>
    <w:rsid w:val="000C3E85"/>
    <w:rsid w:val="001D24F6"/>
    <w:rsid w:val="0022615F"/>
    <w:rsid w:val="005C49BA"/>
    <w:rsid w:val="0071295A"/>
    <w:rsid w:val="007A45C8"/>
    <w:rsid w:val="00937A1A"/>
    <w:rsid w:val="00F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-each.dev/lessons/b/-junit-testinstance-anno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-each.dev/lessons/b/-junit-testinstance-annota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r-each.dev/lessons/b/-junit-testinstance-anno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-each.dev/lessons/b/-junit-testinstance-annotation" TargetMode="External"/><Relationship Id="rId10" Type="http://schemas.openxmlformats.org/officeDocument/2006/relationships/hyperlink" Target="https://for-each.dev/lessons/b/-junit-testinstance-an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-each.dev/lessons/b/-junit-testinstance-anno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2024-01-29T16:42:00Z</dcterms:created>
  <dcterms:modified xsi:type="dcterms:W3CDTF">2024-01-29T16:42:00Z</dcterms:modified>
</cp:coreProperties>
</file>