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&lt;?xml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 xml:space="preserve"> version="1.0" encoding="UTF-8"?&gt;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&lt;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beans</w:t>
      </w:r>
      <w:proofErr w:type="gramStart"/>
      <w:r w:rsidRPr="00C44C1B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:</w:t>
      </w:r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beans</w:t>
      </w:r>
      <w:proofErr w:type="spellEnd"/>
      <w:proofErr w:type="gramEnd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xmlns:beans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="http://www.springframework.org/schema/beans"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             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xmlns:xsi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="http://www.w3.org/2001/XMLSchema-instance"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             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xmlns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="http://www.springframework.org/schema/security"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             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xsi:schemaLocation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="http://www.springframework.org/schema/beans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       http://www.springframework.org/schema/beans/spring-beans.xsd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       http://www.springframework.org/schema/security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       http://www.springframework.org/schema/security/spring-security.xsd"&gt;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proofErr w:type="gramStart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&lt;!--</w:t>
      </w:r>
      <w:proofErr w:type="gramEnd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 xml:space="preserve"> auto-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config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="true" &gt; Automatically registers a login form, BASIC authentication,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    </w:t>
      </w:r>
      <w:proofErr w:type="gramStart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logout</w:t>
      </w:r>
      <w:proofErr w:type="gramEnd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 xml:space="preserve"> services. </w:t>
      </w:r>
      <w:proofErr w:type="gramStart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use-expressions</w:t>
      </w:r>
      <w:proofErr w:type="gramEnd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 xml:space="preserve"> Enables EL-expressions in the access attribute --&gt;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&lt;http auto-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config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="true" use-expressions="true"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&gt;</w:t>
      </w:r>
      <w:proofErr w:type="gramEnd"/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</w:t>
      </w:r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&lt;!--used to define the set of URL patterns that the application is interested in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        </w:t>
      </w:r>
      <w:proofErr w:type="gramStart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and</w:t>
      </w:r>
      <w:proofErr w:type="gramEnd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 xml:space="preserve"> to configure how they should be handled. It is used to construct the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lang w:val="en-US"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        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FilterInvocationSecurityMetadataSource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 xml:space="preserve"> used by the 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FilterSecurityInterceptor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--&gt;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&lt;intercept-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url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 xml:space="preserve"> pattern="/security/**" access="</w:t>
      </w:r>
      <w:proofErr w:type="spellStart"/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hasRole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'ADMIN')"/&gt;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lang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&lt;!--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Если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попытаться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войти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без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логина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на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страницу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в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этом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proofErr w:type="spellStart"/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маппинге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(</w:t>
      </w:r>
      <w:proofErr w:type="gramStart"/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например</w:t>
      </w:r>
      <w:proofErr w:type="gramEnd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http://localhost:8080/user/),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lang w:eastAsia="ru-RU"/>
        </w:rPr>
      </w:pP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        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то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будет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переброшено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на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страницу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,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указанную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r w:rsidRPr="00C44C1B">
        <w:rPr>
          <w:rFonts w:ascii="Courier New" w:eastAsia="Times New Roman" w:hAnsi="Courier New" w:cs="Courier New"/>
          <w:color w:val="808080" w:themeColor="background1" w:themeShade="80"/>
          <w:lang w:eastAsia="ru-RU"/>
        </w:rPr>
        <w:t>в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form-login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 xml:space="preserve"> 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login-page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= '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page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lang w:val="en-US" w:eastAsia="ru-RU"/>
        </w:rPr>
        <w:t>Name</w:t>
      </w:r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.</w:t>
      </w:r>
      <w:proofErr w:type="spellStart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html</w:t>
      </w:r>
      <w:proofErr w:type="spellEnd"/>
      <w:r w:rsidRPr="00C44C1B">
        <w:rPr>
          <w:rFonts w:ascii="inherit" w:eastAsia="Times New Roman" w:hAnsi="inherit" w:cs="Courier New"/>
          <w:color w:val="808080" w:themeColor="background1" w:themeShade="80"/>
          <w:lang w:eastAsia="ru-RU"/>
        </w:rPr>
        <w:t>'  --&gt;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eastAsia="ru-RU"/>
        </w:rPr>
        <w:t>        </w:t>
      </w:r>
      <w:r w:rsidRPr="00C44C1B">
        <w:rPr>
          <w:rFonts w:ascii="inherit" w:eastAsia="Times New Roman" w:hAnsi="inherit" w:cs="Courier New"/>
          <w:color w:val="000000"/>
          <w:lang w:val="en-US" w:eastAsia="ru-RU"/>
        </w:rPr>
        <w:t>&lt;intercept-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url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 xml:space="preserve"> pattern="/user/**" access="</w:t>
      </w:r>
      <w:proofErr w:type="spellStart"/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hasRole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'USER')"/&gt;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&lt;form-login login-page="/login.html"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            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username-parameter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j_username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            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password-parameter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j_password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            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login-processing-url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="/j_spring_security_check"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            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authentication-failure-url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="/login.html?error=true" 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&lt;logout logout-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url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="/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j_spring_security_logout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 logout-success-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url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="/"/&gt;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</w:t>
      </w:r>
      <w:r w:rsidRPr="00C44C1B">
        <w:rPr>
          <w:rFonts w:ascii="inherit" w:eastAsia="Times New Roman" w:hAnsi="inherit" w:cs="Courier New"/>
          <w:color w:val="808080" w:themeColor="background1" w:themeShade="80"/>
          <w:lang w:val="en-US" w:eastAsia="ru-RU"/>
        </w:rPr>
        <w:t> &lt;!--Save logged user in cookie with name key='name' --&gt;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&lt;remember-me key="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myKey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 token-validity-seconds="300"/&gt;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&lt;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csrf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 xml:space="preserve"> disabled="true"/&gt;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&lt;/http&gt;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&lt;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jdbc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-user-service id = "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jdbcUserService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 data-source-ref="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dataSource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 xml:space="preserve">                       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users-by-username-query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="SELECT USERNAME, PASSWORD, ENABLED FROM USER WHERE USERNAME=?"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 xml:space="preserve">                       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authorities-by-username-query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="SELECT U.USERNAME, A.AUTHORITY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</w:t>
      </w:r>
      <w:r w:rsidRPr="00C44C1B">
        <w:rPr>
          <w:rFonts w:ascii="inherit" w:eastAsia="Times New Roman" w:hAnsi="inherit" w:cs="Courier New"/>
          <w:color w:val="000000"/>
          <w:lang w:val="en-US" w:eastAsia="ru-RU"/>
        </w:rPr>
        <w:tab/>
        <w:t xml:space="preserve"> FROM AUTHORITIES A, USER U WHERE U.USERNAME = A.USERNAME AND U.USERNAME </w:t>
      </w:r>
      <w:proofErr w:type="gram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= ?</w:t>
      </w:r>
      <w:proofErr w:type="gram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 xml:space="preserve"> "/&gt;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&lt;authentication-manager alias="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authenticationManager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    &lt;authentication-provider user-service-ref="</w:t>
      </w:r>
      <w:proofErr w:type="spellStart"/>
      <w:r w:rsidRPr="00C44C1B">
        <w:rPr>
          <w:rFonts w:ascii="inherit" w:eastAsia="Times New Roman" w:hAnsi="inherit" w:cs="Courier New"/>
          <w:color w:val="000000"/>
          <w:lang w:val="en-US" w:eastAsia="ru-RU"/>
        </w:rPr>
        <w:t>jdbcUserService</w:t>
      </w:r>
      <w:proofErr w:type="spellEnd"/>
      <w:r w:rsidRPr="00C44C1B">
        <w:rPr>
          <w:rFonts w:ascii="inherit" w:eastAsia="Times New Roman" w:hAnsi="inherit" w:cs="Courier New"/>
          <w:color w:val="000000"/>
          <w:lang w:val="en-US" w:eastAsia="ru-RU"/>
        </w:rPr>
        <w:t>"/&gt;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C44C1B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r w:rsidRPr="00C44C1B">
        <w:rPr>
          <w:rFonts w:ascii="inherit" w:eastAsia="Times New Roman" w:hAnsi="inherit" w:cs="Courier New"/>
          <w:color w:val="000000"/>
          <w:lang w:eastAsia="ru-RU"/>
        </w:rPr>
        <w:t>&lt;/</w:t>
      </w:r>
      <w:proofErr w:type="spellStart"/>
      <w:r w:rsidRPr="00C44C1B">
        <w:rPr>
          <w:rFonts w:ascii="inherit" w:eastAsia="Times New Roman" w:hAnsi="inherit" w:cs="Courier New"/>
          <w:color w:val="000000"/>
          <w:lang w:eastAsia="ru-RU"/>
        </w:rPr>
        <w:t>authentication-manager</w:t>
      </w:r>
      <w:proofErr w:type="spellEnd"/>
      <w:r w:rsidRPr="00C44C1B">
        <w:rPr>
          <w:rFonts w:ascii="inherit" w:eastAsia="Times New Roman" w:hAnsi="inherit" w:cs="Courier New"/>
          <w:color w:val="000000"/>
          <w:lang w:eastAsia="ru-RU"/>
        </w:rPr>
        <w:t>&gt;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C44C1B">
        <w:rPr>
          <w:rFonts w:ascii="Courier New" w:eastAsia="Times New Roman" w:hAnsi="Courier New" w:cs="Courier New"/>
          <w:color w:val="000000"/>
          <w:lang w:eastAsia="ru-RU"/>
        </w:rPr>
        <w:t> </w:t>
      </w:r>
    </w:p>
    <w:p w:rsidR="00C44C1B" w:rsidRPr="00C44C1B" w:rsidRDefault="00C44C1B" w:rsidP="00C44C1B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C44C1B">
        <w:rPr>
          <w:rFonts w:ascii="Courier New" w:eastAsia="Times New Roman" w:hAnsi="Courier New" w:cs="Courier New"/>
          <w:color w:val="000000"/>
          <w:lang w:eastAsia="ru-RU"/>
        </w:rPr>
        <w:t> </w:t>
      </w:r>
    </w:p>
    <w:p w:rsidR="00C44C1B" w:rsidRDefault="00C44C1B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  <w:r w:rsidRPr="00C44C1B">
        <w:rPr>
          <w:rFonts w:ascii="inherit" w:eastAsia="Times New Roman" w:hAnsi="inherit" w:cs="Courier New"/>
          <w:color w:val="000000"/>
          <w:lang w:eastAsia="ru-RU"/>
        </w:rPr>
        <w:t>&lt;/</w:t>
      </w:r>
      <w:proofErr w:type="spellStart"/>
      <w:r w:rsidRPr="00C44C1B">
        <w:rPr>
          <w:rFonts w:ascii="inherit" w:eastAsia="Times New Roman" w:hAnsi="inherit" w:cs="Courier New"/>
          <w:color w:val="000000"/>
          <w:lang w:eastAsia="ru-RU"/>
        </w:rPr>
        <w:t>beans:beans</w:t>
      </w:r>
      <w:proofErr w:type="spellEnd"/>
      <w:r w:rsidRPr="00C44C1B">
        <w:rPr>
          <w:rFonts w:ascii="inherit" w:eastAsia="Times New Roman" w:hAnsi="inherit" w:cs="Courier New"/>
          <w:color w:val="000000"/>
          <w:lang w:eastAsia="ru-RU"/>
        </w:rPr>
        <w:t>&gt;</w:t>
      </w: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C44C1B">
      <w:pPr>
        <w:spacing w:after="0" w:line="240" w:lineRule="auto"/>
        <w:rPr>
          <w:rFonts w:ascii="inherit" w:eastAsia="Times New Roman" w:hAnsi="inherit" w:cs="Courier New"/>
          <w:color w:val="000000"/>
          <w:lang w:eastAsia="ru-RU"/>
        </w:rPr>
      </w:pP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eastAsia="ru-RU"/>
        </w:rPr>
      </w:pP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lastRenderedPageBreak/>
        <w:t>package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ru.javastudy.mvcHtml5Angular.javaconfig;</w:t>
      </w:r>
      <w:r w:rsidRPr="00174E1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 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org.springframework.beans.factory.annotation.Autowired</w:t>
      </w:r>
      <w:proofErr w:type="spell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org.springframework.context.annotation.Configuration</w:t>
      </w:r>
      <w:proofErr w:type="spell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org.springframework.security.config.annotation.authentication.builders.AuthenticationManagerBuilder;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org.springframework.security.config.annotation.web.builders.HttpSecurity;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org.springframework.security.config.annotation.web.configuration.EnableWebSecurity;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org.springframework.security.config.annotation.web.configuration.WebSecurityConfigurerAdapter;</w:t>
      </w:r>
      <w:r w:rsidRPr="00174E1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 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javax.sql.DataSource</w:t>
      </w:r>
      <w:proofErr w:type="spell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;</w:t>
      </w:r>
      <w:r w:rsidRPr="00174E1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 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/**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* Created for JavaStudy.ru on 29.05.2016.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* </w:t>
      </w:r>
      <w:proofErr w:type="gramStart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>security-config.xml</w:t>
      </w:r>
      <w:proofErr w:type="gramEnd"/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analogue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174E17">
        <w:rPr>
          <w:rFonts w:ascii="inherit" w:eastAsia="Times New Roman" w:hAnsi="inherit" w:cs="Courier New"/>
          <w:color w:val="808080" w:themeColor="background1" w:themeShade="80"/>
          <w:sz w:val="18"/>
          <w:szCs w:val="18"/>
          <w:lang w:val="en-US" w:eastAsia="ru-RU"/>
        </w:rPr>
        <w:t xml:space="preserve"> */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i/>
          <w:iCs/>
          <w:color w:val="000000"/>
          <w:lang w:val="en-US" w:eastAsia="ru-RU"/>
        </w:rPr>
        <w:t>@Configuration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i/>
          <w:iCs/>
          <w:color w:val="000000"/>
          <w:lang w:val="en-US" w:eastAsia="ru-RU"/>
        </w:rPr>
        <w:t>@</w:t>
      </w:r>
      <w:proofErr w:type="spellStart"/>
      <w:r w:rsidRPr="00174E17">
        <w:rPr>
          <w:rFonts w:ascii="inherit" w:eastAsia="Times New Roman" w:hAnsi="inherit" w:cs="Courier New"/>
          <w:i/>
          <w:iCs/>
          <w:color w:val="000000"/>
          <w:lang w:val="en-US" w:eastAsia="ru-RU"/>
        </w:rPr>
        <w:t>EnableWebSecurity</w:t>
      </w:r>
      <w:proofErr w:type="spell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public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class 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SecurityConfig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extends 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WebSecurityConfigurerAdapter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{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r w:rsidRPr="00174E17">
        <w:rPr>
          <w:rFonts w:ascii="inherit" w:eastAsia="Times New Roman" w:hAnsi="inherit" w:cs="Courier New"/>
          <w:i/>
          <w:iCs/>
          <w:color w:val="000000"/>
          <w:lang w:val="en-US" w:eastAsia="ru-RU"/>
        </w:rPr>
        <w:t>@</w:t>
      </w:r>
      <w:proofErr w:type="spellStart"/>
      <w:r w:rsidRPr="00174E17">
        <w:rPr>
          <w:rFonts w:ascii="inherit" w:eastAsia="Times New Roman" w:hAnsi="inherit" w:cs="Courier New"/>
          <w:i/>
          <w:iCs/>
          <w:color w:val="000000"/>
          <w:lang w:val="en-US" w:eastAsia="ru-RU"/>
        </w:rPr>
        <w:t>Autowired</w:t>
      </w:r>
      <w:proofErr w:type="spell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private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DataSource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dataSource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Courier New" w:eastAsia="Times New Roman" w:hAnsi="Courier New" w:cs="Courier New"/>
          <w:color w:val="000000"/>
          <w:lang w:val="en-US" w:eastAsia="ru-RU"/>
        </w:rPr>
        <w:t>  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r w:rsidRPr="00174E17">
        <w:rPr>
          <w:rFonts w:ascii="inherit" w:eastAsia="Times New Roman" w:hAnsi="inherit" w:cs="Courier New"/>
          <w:i/>
          <w:iCs/>
          <w:color w:val="000000"/>
          <w:lang w:val="en-US" w:eastAsia="ru-RU"/>
        </w:rPr>
        <w:t>@Override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protected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void configure(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AuthenticationManagerBuilder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auth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) throws Exception {</w:t>
      </w: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auth</w:t>
      </w:r>
      <w:proofErr w:type="spellEnd"/>
      <w:proofErr w:type="gramEnd"/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jdbcAuthentication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()</w:t>
      </w:r>
      <w:proofErr w:type="gram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dataSource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spellStart"/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dataSource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)</w:t>
      </w: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  </w:t>
      </w: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usersByUsernameQuery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"SELECT USERNAME, PASSWORD, ENABLED FROM USER WHERE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USERNAME=?")</w:t>
      </w: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 </w:t>
      </w: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authoritiesByUsernameQuery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"SELECT U.USERNAME, A.AUTHORITY\n" +</w:t>
      </w: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                    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  "        \t FROM AUTHORITIES A, USER U WHERE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                                         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U.USERNAME = A.USERNAME AND U.USERNAME 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= ?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");;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}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r w:rsidRPr="00174E17">
        <w:rPr>
          <w:rFonts w:ascii="inherit" w:eastAsia="Times New Roman" w:hAnsi="inherit" w:cs="Courier New"/>
          <w:i/>
          <w:iCs/>
          <w:color w:val="000000"/>
          <w:lang w:val="en-US" w:eastAsia="ru-RU"/>
        </w:rPr>
        <w:t>@Override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protected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void configure(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HttpSecurity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 xml:space="preserve"> http) throws Exception {</w:t>
      </w: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http</w:t>
      </w:r>
      <w:proofErr w:type="gram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authorizeRequests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()</w:t>
      </w:r>
      <w:proofErr w:type="gram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//               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anyRequest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).authenticated() //all requests will checked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>            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and()</w:t>
      </w:r>
      <w:proofErr w:type="gramEnd"/>
    </w:p>
    <w:p w:rsidR="00232102" w:rsidRDefault="00232102" w:rsidP="00232102">
      <w:pPr>
        <w:spacing w:before="60"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formLogin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()</w:t>
      </w:r>
      <w:proofErr w:type="gramEnd"/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loginPage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"/login.html")</w:t>
      </w: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permitAll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()</w:t>
      </w:r>
      <w:proofErr w:type="gram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usernameParameter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j_username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")</w:t>
      </w:r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  </w:t>
      </w: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passwordParameter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j_password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loginProcessingUrl(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"/j_spring_security_check").failureUrl("/login.html?error=true")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and()</w:t>
      </w:r>
      <w:proofErr w:type="gramEnd"/>
    </w:p>
    <w:p w:rsidR="00232102" w:rsidRPr="00174E17" w:rsidRDefault="00232102" w:rsidP="00232102">
      <w:pPr>
        <w:spacing w:before="6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httpBasic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()</w:t>
      </w:r>
      <w:proofErr w:type="gram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and()</w:t>
      </w:r>
      <w:proofErr w:type="gramEnd"/>
    </w:p>
    <w:p w:rsidR="00232102" w:rsidRDefault="00232102" w:rsidP="00232102">
      <w:pPr>
        <w:spacing w:before="60"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authorizeRequests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()</w:t>
      </w:r>
      <w:proofErr w:type="gramEnd"/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antMatchers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"/security/**").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hasRole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("ADMIN")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 </w:t>
      </w: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antMatchers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"/user/**").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hasRole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("USER")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and()</w:t>
      </w:r>
      <w:proofErr w:type="gramEnd"/>
    </w:p>
    <w:p w:rsidR="00232102" w:rsidRDefault="00232102" w:rsidP="00232102">
      <w:pPr>
        <w:spacing w:before="60"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logout()</w:t>
      </w:r>
      <w:proofErr w:type="gramEnd"/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logoutUrl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"/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j_spring_security_logout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logoutSuccessUrl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"/")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and()</w:t>
      </w:r>
      <w:proofErr w:type="gramEnd"/>
    </w:p>
    <w:p w:rsidR="00232102" w:rsidRDefault="00232102" w:rsidP="00232102">
      <w:pPr>
        <w:spacing w:before="60"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rememberMe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()</w:t>
      </w:r>
      <w:proofErr w:type="gramEnd"/>
    </w:p>
    <w:p w:rsidR="00232102" w:rsidRDefault="00232102" w:rsidP="00232102">
      <w:pPr>
        <w:spacing w:after="0" w:line="240" w:lineRule="auto"/>
        <w:rPr>
          <w:rFonts w:ascii="inherit" w:eastAsia="Times New Roman" w:hAnsi="inherit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key(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</w:t>
      </w:r>
      <w:proofErr w:type="spell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myKey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")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inherit" w:eastAsia="Times New Roman" w:hAnsi="inherit" w:cs="Courier New"/>
          <w:color w:val="000000"/>
          <w:lang w:val="en-US" w:eastAsia="ru-RU"/>
        </w:rPr>
        <w:t xml:space="preserve">                     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tokenValiditySeconds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300)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and()</w:t>
      </w:r>
      <w:proofErr w:type="gramEnd"/>
    </w:p>
    <w:p w:rsidR="00232102" w:rsidRPr="00174E17" w:rsidRDefault="00232102" w:rsidP="00232102">
      <w:pPr>
        <w:spacing w:before="60"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          .</w:t>
      </w:r>
      <w:proofErr w:type="spellStart"/>
      <w:proofErr w:type="gramStart"/>
      <w:r w:rsidRPr="00174E17">
        <w:rPr>
          <w:rFonts w:ascii="inherit" w:eastAsia="Times New Roman" w:hAnsi="inherit" w:cs="Courier New"/>
          <w:color w:val="000000"/>
          <w:lang w:val="en-US" w:eastAsia="ru-RU"/>
        </w:rPr>
        <w:t>csrf</w:t>
      </w:r>
      <w:proofErr w:type="spell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(</w:t>
      </w:r>
      <w:proofErr w:type="gramEnd"/>
      <w:r w:rsidRPr="00174E17">
        <w:rPr>
          <w:rFonts w:ascii="inherit" w:eastAsia="Times New Roman" w:hAnsi="inherit" w:cs="Courier New"/>
          <w:color w:val="000000"/>
          <w:lang w:val="en-US" w:eastAsia="ru-RU"/>
        </w:rPr>
        <w:t>).disable();</w:t>
      </w:r>
    </w:p>
    <w:p w:rsidR="00232102" w:rsidRPr="00174E17" w:rsidRDefault="00232102" w:rsidP="00232102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74E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r w:rsidRPr="00174E17">
        <w:rPr>
          <w:rFonts w:ascii="inherit" w:eastAsia="Times New Roman" w:hAnsi="inherit" w:cs="Courier New"/>
          <w:color w:val="000000"/>
          <w:lang w:val="en-US" w:eastAsia="ru-RU"/>
        </w:rPr>
        <w:t>    }</w:t>
      </w:r>
    </w:p>
    <w:p w:rsidR="00B352CE" w:rsidRDefault="00232102" w:rsidP="00232102">
      <w:pPr>
        <w:spacing w:after="0" w:line="240" w:lineRule="auto"/>
      </w:pPr>
      <w:r w:rsidRPr="00174E17">
        <w:rPr>
          <w:rFonts w:ascii="inherit" w:eastAsia="Times New Roman" w:hAnsi="inherit" w:cs="Courier New"/>
          <w:color w:val="000000"/>
          <w:lang w:val="en-US" w:eastAsia="ru-RU"/>
        </w:rPr>
        <w:t>}</w:t>
      </w:r>
      <w:bookmarkStart w:id="0" w:name="_GoBack"/>
      <w:bookmarkEnd w:id="0"/>
    </w:p>
    <w:sectPr w:rsidR="00B352CE" w:rsidSect="00C44C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1B"/>
    <w:rsid w:val="00232102"/>
    <w:rsid w:val="00B352CE"/>
    <w:rsid w:val="00C4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2020-12-08T10:08:00Z</dcterms:created>
  <dcterms:modified xsi:type="dcterms:W3CDTF">2020-12-08T13:03:00Z</dcterms:modified>
</cp:coreProperties>
</file>