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Default="00300B6E" w:rsidP="00300B6E">
      <w:pPr>
        <w:spacing w:after="0" w:line="240" w:lineRule="auto"/>
        <w:rPr>
          <w:b/>
          <w:sz w:val="40"/>
          <w:szCs w:val="40"/>
        </w:rPr>
      </w:pPr>
      <w:r w:rsidRPr="00300B6E">
        <w:rPr>
          <w:b/>
          <w:sz w:val="40"/>
          <w:szCs w:val="40"/>
          <w:lang w:val="en-US"/>
        </w:rPr>
        <w:t>Atomics</w:t>
      </w:r>
    </w:p>
    <w:p w:rsidR="004B2599" w:rsidRDefault="007E4846" w:rsidP="007E4846">
      <w:pPr>
        <w:spacing w:after="12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7E4846">
        <w:rPr>
          <w:b/>
          <w:sz w:val="24"/>
          <w:szCs w:val="24"/>
          <w:lang w:val="en-US"/>
        </w:rPr>
        <w:t>Atomics</w:t>
      </w:r>
      <w:r w:rsidRPr="007E4846">
        <w:rPr>
          <w:b/>
          <w:sz w:val="24"/>
          <w:szCs w:val="24"/>
        </w:rPr>
        <w:t xml:space="preserve"> -</w:t>
      </w:r>
      <w:r w:rsidRPr="007E4846">
        <w:rPr>
          <w:b/>
          <w:sz w:val="40"/>
          <w:szCs w:val="40"/>
        </w:rPr>
        <w:t xml:space="preserve"> </w:t>
      </w:r>
      <w:r w:rsidRPr="007E4846">
        <w:rPr>
          <w:rFonts w:ascii="Helvetica" w:hAnsi="Helvetica" w:cs="Helvetica"/>
          <w:color w:val="333333"/>
          <w:shd w:val="clear" w:color="auto" w:fill="FFFFFF"/>
        </w:rPr>
        <w:t>классы с поддержкой атомарных операций над примитивами и ссылками.</w:t>
      </w:r>
    </w:p>
    <w:p w:rsidR="007E4846" w:rsidRPr="006836B8" w:rsidRDefault="007E4846" w:rsidP="007F6779">
      <w:pPr>
        <w:spacing w:after="120" w:line="240" w:lineRule="auto"/>
        <w:jc w:val="both"/>
        <w:rPr>
          <w:rFonts w:ascii="Helvetica" w:eastAsia="Times New Roman" w:hAnsi="Helvetica" w:cs="Helvetica"/>
          <w:color w:val="333333"/>
          <w:lang w:eastAsia="ru-RU"/>
        </w:rPr>
      </w:pPr>
      <w:r w:rsidRPr="007E4846">
        <w:rPr>
          <w:rFonts w:ascii="Helvetica" w:eastAsia="Times New Roman" w:hAnsi="Helvetica" w:cs="Helvetica"/>
          <w:color w:val="333333"/>
          <w:lang w:eastAsia="ru-RU"/>
        </w:rPr>
        <w:t>Операция называется атомарной тогда, когда её можно безопасно выполнять при параллельных вычислениях в нескольких потоках, не используя при этом ни блокировок</w:t>
      </w:r>
      <w:r w:rsidR="006836B8">
        <w:rPr>
          <w:rFonts w:ascii="Helvetica" w:eastAsia="Times New Roman" w:hAnsi="Helvetica" w:cs="Helvetica"/>
          <w:color w:val="333333"/>
          <w:lang w:eastAsia="ru-RU"/>
        </w:rPr>
        <w:t xml:space="preserve"> (</w:t>
      </w:r>
      <w:r w:rsidR="006836B8">
        <w:rPr>
          <w:rFonts w:ascii="Helvetica" w:eastAsia="Times New Roman" w:hAnsi="Helvetica" w:cs="Helvetica"/>
          <w:color w:val="333333"/>
          <w:lang w:val="en-US" w:eastAsia="ru-RU"/>
        </w:rPr>
        <w:t>volatile</w:t>
      </w:r>
      <w:r w:rsidR="006836B8" w:rsidRPr="006836B8">
        <w:rPr>
          <w:rFonts w:ascii="Helvetica" w:eastAsia="Times New Roman" w:hAnsi="Helvetica" w:cs="Helvetica"/>
          <w:color w:val="333333"/>
          <w:lang w:eastAsia="ru-RU"/>
        </w:rPr>
        <w:t xml:space="preserve"> </w:t>
      </w:r>
      <w:r w:rsidR="006836B8">
        <w:rPr>
          <w:rFonts w:ascii="Helvetica" w:eastAsia="Times New Roman" w:hAnsi="Helvetica" w:cs="Helvetica"/>
          <w:color w:val="333333"/>
          <w:lang w:eastAsia="ru-RU"/>
        </w:rPr>
        <w:t xml:space="preserve">для операций </w:t>
      </w:r>
      <w:proofErr w:type="spellStart"/>
      <w:r w:rsidR="006836B8" w:rsidRPr="006836B8">
        <w:rPr>
          <w:rFonts w:ascii="Arial" w:eastAsia="Times New Roman" w:hAnsi="Arial" w:cs="Arial"/>
          <w:color w:val="111111"/>
          <w:lang w:eastAsia="ru-RU"/>
        </w:rPr>
        <w:t>set</w:t>
      </w:r>
      <w:proofErr w:type="spellEnd"/>
      <w:r w:rsidR="006836B8" w:rsidRPr="006836B8">
        <w:rPr>
          <w:rFonts w:ascii="Arial" w:eastAsia="Times New Roman" w:hAnsi="Arial" w:cs="Arial"/>
          <w:color w:val="111111"/>
          <w:lang w:eastAsia="ru-RU"/>
        </w:rPr>
        <w:t>/</w:t>
      </w:r>
      <w:proofErr w:type="spellStart"/>
      <w:r w:rsidR="006836B8" w:rsidRPr="006836B8">
        <w:rPr>
          <w:rFonts w:ascii="Arial" w:eastAsia="Times New Roman" w:hAnsi="Arial" w:cs="Arial"/>
          <w:color w:val="111111"/>
          <w:lang w:eastAsia="ru-RU"/>
        </w:rPr>
        <w:t>get</w:t>
      </w:r>
      <w:proofErr w:type="spellEnd"/>
      <w:r w:rsidR="006836B8">
        <w:rPr>
          <w:rFonts w:ascii="Helvetica" w:eastAsia="Times New Roman" w:hAnsi="Helvetica" w:cs="Helvetica"/>
          <w:color w:val="333333"/>
          <w:lang w:eastAsia="ru-RU"/>
        </w:rPr>
        <w:t>)</w:t>
      </w:r>
      <w:r w:rsidRPr="007E4846">
        <w:rPr>
          <w:rFonts w:ascii="Helvetica" w:eastAsia="Times New Roman" w:hAnsi="Helvetica" w:cs="Helvetica"/>
          <w:color w:val="333333"/>
          <w:lang w:eastAsia="ru-RU"/>
        </w:rPr>
        <w:t>, ни </w:t>
      </w:r>
      <w:proofErr w:type="spellStart"/>
      <w:r w:rsidRPr="007E4846">
        <w:rPr>
          <w:rFonts w:ascii="Consolas" w:eastAsia="Times New Roman" w:hAnsi="Consolas" w:cs="Consolas"/>
          <w:color w:val="000000"/>
          <w:shd w:val="clear" w:color="auto" w:fill="F8F8F8"/>
          <w:lang w:eastAsia="ru-RU"/>
        </w:rPr>
        <w:t>synchronized</w:t>
      </w:r>
      <w:proofErr w:type="spellEnd"/>
      <w:r w:rsidRPr="007E4846">
        <w:rPr>
          <w:rFonts w:ascii="Helvetica" w:eastAsia="Times New Roman" w:hAnsi="Helvetica" w:cs="Helvetica"/>
          <w:color w:val="333333"/>
          <w:lang w:eastAsia="ru-RU"/>
        </w:rPr>
        <w:t>.</w:t>
      </w:r>
      <w:bookmarkStart w:id="0" w:name="_GoBack"/>
      <w:bookmarkEnd w:id="0"/>
    </w:p>
    <w:p w:rsidR="00B95D33" w:rsidRPr="00B95D33" w:rsidRDefault="00B95D33" w:rsidP="007F6779">
      <w:pPr>
        <w:spacing w:after="120" w:line="240" w:lineRule="auto"/>
        <w:jc w:val="both"/>
        <w:rPr>
          <w:rFonts w:ascii="Helvetica" w:eastAsia="Times New Roman" w:hAnsi="Helvetica" w:cs="Helvetica"/>
          <w:color w:val="333333"/>
          <w:lang w:eastAsia="ru-RU"/>
        </w:rPr>
      </w:pPr>
      <w:r w:rsidRPr="00B95D33">
        <w:rPr>
          <w:rFonts w:ascii="Helvetica" w:eastAsia="Times New Roman" w:hAnsi="Helvetica" w:cs="Helvetica"/>
          <w:color w:val="333333"/>
          <w:lang w:eastAsia="ru-RU"/>
        </w:rPr>
        <w:t>Внутри атомарные классы используют</w:t>
      </w:r>
      <w:r w:rsidRPr="00B95D33">
        <w:rPr>
          <w:rFonts w:ascii="Helvetica" w:eastAsia="Times New Roman" w:hAnsi="Helvetica" w:cs="Helvetica"/>
          <w:color w:val="00B0F0"/>
          <w:u w:val="single"/>
          <w:lang w:eastAsia="ru-RU"/>
        </w:rPr>
        <w:t> </w:t>
      </w:r>
      <w:hyperlink r:id="rId5" w:tgtFrame="_blank" w:history="1">
        <w:r w:rsidRPr="00B95D33">
          <w:rPr>
            <w:rFonts w:ascii="Helvetica" w:eastAsia="Times New Roman" w:hAnsi="Helvetica" w:cs="Helvetica"/>
            <w:color w:val="00B0F0"/>
            <w:u w:val="single"/>
            <w:lang w:eastAsia="ru-RU"/>
          </w:rPr>
          <w:t>сравнение с обменом</w:t>
        </w:r>
      </w:hyperlink>
      <w:r w:rsidRPr="00B95D33">
        <w:rPr>
          <w:rFonts w:ascii="Helvetica" w:eastAsia="Times New Roman" w:hAnsi="Helvetica" w:cs="Helvetica"/>
          <w:color w:val="333333"/>
          <w:lang w:eastAsia="ru-RU"/>
        </w:rPr>
        <w:t> (</w:t>
      </w:r>
      <w:proofErr w:type="spellStart"/>
      <w:r w:rsidRPr="00B95D33">
        <w:rPr>
          <w:rFonts w:ascii="Helvetica" w:eastAsia="Times New Roman" w:hAnsi="Helvetica" w:cs="Helvetica"/>
          <w:color w:val="333333"/>
          <w:lang w:eastAsia="ru-RU"/>
        </w:rPr>
        <w:t>compare-and-swap</w:t>
      </w:r>
      <w:proofErr w:type="spellEnd"/>
      <w:r w:rsidRPr="00B95D33">
        <w:rPr>
          <w:rFonts w:ascii="Helvetica" w:eastAsia="Times New Roman" w:hAnsi="Helvetica" w:cs="Helvetica"/>
          <w:color w:val="333333"/>
          <w:lang w:eastAsia="ru-RU"/>
        </w:rPr>
        <w:t>, CAS), атомарную инструкцию</w:t>
      </w:r>
      <w:r w:rsidR="000F6E56">
        <w:rPr>
          <w:rFonts w:ascii="Helvetica" w:eastAsia="Times New Roman" w:hAnsi="Helvetica" w:cs="Helvetica"/>
          <w:color w:val="333333"/>
          <w:lang w:eastAsia="ru-RU"/>
        </w:rPr>
        <w:t>, которая реализована</w:t>
      </w:r>
      <w:r w:rsidRPr="00B95D33">
        <w:rPr>
          <w:rFonts w:ascii="Helvetica" w:eastAsia="Times New Roman" w:hAnsi="Helvetica" w:cs="Helvetica"/>
          <w:color w:val="333333"/>
          <w:lang w:eastAsia="ru-RU"/>
        </w:rPr>
        <w:t xml:space="preserve"> </w:t>
      </w:r>
      <w:r w:rsidR="000F6E56">
        <w:rPr>
          <w:rFonts w:ascii="Helvetica" w:eastAsia="Times New Roman" w:hAnsi="Helvetica" w:cs="Helvetica"/>
          <w:color w:val="333333"/>
          <w:lang w:eastAsia="ru-RU"/>
        </w:rPr>
        <w:t>внутри</w:t>
      </w:r>
      <w:r w:rsidRPr="00B95D33">
        <w:rPr>
          <w:rFonts w:ascii="Helvetica" w:eastAsia="Times New Roman" w:hAnsi="Helvetica" w:cs="Helvetica"/>
          <w:color w:val="333333"/>
          <w:lang w:eastAsia="ru-RU"/>
        </w:rPr>
        <w:t xml:space="preserve"> </w:t>
      </w:r>
      <w:r w:rsidR="000F6E56">
        <w:rPr>
          <w:rFonts w:ascii="Helvetica" w:eastAsia="Times New Roman" w:hAnsi="Helvetica" w:cs="Helvetica"/>
          <w:color w:val="333333"/>
          <w:lang w:eastAsia="ru-RU"/>
        </w:rPr>
        <w:t>самих</w:t>
      </w:r>
      <w:r w:rsidRPr="00B95D33">
        <w:rPr>
          <w:rFonts w:ascii="Helvetica" w:eastAsia="Times New Roman" w:hAnsi="Helvetica" w:cs="Helvetica"/>
          <w:color w:val="333333"/>
          <w:lang w:eastAsia="ru-RU"/>
        </w:rPr>
        <w:t xml:space="preserve"> процессоро</w:t>
      </w:r>
      <w:proofErr w:type="gramStart"/>
      <w:r w:rsidRPr="00B95D33">
        <w:rPr>
          <w:rFonts w:ascii="Helvetica" w:eastAsia="Times New Roman" w:hAnsi="Helvetica" w:cs="Helvetica"/>
          <w:color w:val="333333"/>
          <w:lang w:eastAsia="ru-RU"/>
        </w:rPr>
        <w:t>в</w:t>
      </w:r>
      <w:r w:rsidR="005F4A71" w:rsidRPr="00C3263A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="005F4A71" w:rsidRPr="00C3263A">
        <w:rPr>
          <w:rFonts w:ascii="Helvetica" w:hAnsi="Helvetica" w:cs="Helvetica"/>
          <w:color w:val="333333"/>
          <w:shd w:val="clear" w:color="auto" w:fill="FFFFFF"/>
        </w:rPr>
        <w:t>т.е. это</w:t>
      </w:r>
      <w:r w:rsidR="005F4A71">
        <w:rPr>
          <w:rFonts w:ascii="Helvetica" w:hAnsi="Helvetica" w:cs="Helvetica"/>
          <w:color w:val="333333"/>
          <w:shd w:val="clear" w:color="auto" w:fill="FFFFFF"/>
        </w:rPr>
        <w:t xml:space="preserve"> низкоуровневый код)</w:t>
      </w:r>
      <w:r w:rsidRPr="00B95D33">
        <w:rPr>
          <w:rFonts w:ascii="Helvetica" w:eastAsia="Times New Roman" w:hAnsi="Helvetica" w:cs="Helvetica"/>
          <w:color w:val="333333"/>
          <w:lang w:eastAsia="ru-RU"/>
        </w:rPr>
        <w:t xml:space="preserve">. </w:t>
      </w:r>
      <w:r w:rsidR="000F6E56">
        <w:rPr>
          <w:rFonts w:ascii="Helvetica" w:eastAsia="Times New Roman" w:hAnsi="Helvetica" w:cs="Helvetica"/>
          <w:color w:val="333333"/>
          <w:lang w:eastAsia="ru-RU"/>
        </w:rPr>
        <w:t>Поэтому э</w:t>
      </w:r>
      <w:r w:rsidRPr="00B95D33">
        <w:rPr>
          <w:rFonts w:ascii="Helvetica" w:eastAsia="Times New Roman" w:hAnsi="Helvetica" w:cs="Helvetica"/>
          <w:color w:val="333333"/>
          <w:lang w:eastAsia="ru-RU"/>
        </w:rPr>
        <w:t>ти инструкции работают гораздо быстрее, чем синхронизация с помощью блокировок.</w:t>
      </w:r>
    </w:p>
    <w:p w:rsidR="007F6779" w:rsidRDefault="004B2599" w:rsidP="005F4A71">
      <w:pPr>
        <w:spacing w:after="120" w:line="240" w:lineRule="auto"/>
        <w:jc w:val="both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C3263A">
        <w:rPr>
          <w:rFonts w:ascii="Helvetica" w:hAnsi="Helvetica" w:cs="Helvetica"/>
          <w:color w:val="333333"/>
          <w:shd w:val="clear" w:color="auto" w:fill="FFFFFF"/>
        </w:rPr>
        <w:t>Atomic</w:t>
      </w:r>
      <w:proofErr w:type="spellEnd"/>
      <w:r w:rsidRPr="00C3263A">
        <w:rPr>
          <w:rFonts w:ascii="Helvetica" w:hAnsi="Helvetica" w:cs="Helvetica"/>
          <w:color w:val="333333"/>
          <w:shd w:val="clear" w:color="auto" w:fill="FFFFFF"/>
        </w:rPr>
        <w:t xml:space="preserve"> чаще всего используются для операции замены или инкремент/декремент. </w:t>
      </w:r>
    </w:p>
    <w:p w:rsidR="00DC17E7" w:rsidRPr="00C3263A" w:rsidRDefault="007F6779" w:rsidP="007F6779">
      <w:pPr>
        <w:spacing w:after="0" w:line="240" w:lineRule="auto"/>
        <w:jc w:val="both"/>
        <w:rPr>
          <w:rFonts w:ascii="Helvetica" w:hAnsi="Helvetica" w:cs="Helvetica"/>
          <w:color w:val="333333"/>
          <w:shd w:val="clear" w:color="auto" w:fill="FFFFFF"/>
        </w:rPr>
      </w:pPr>
      <w:r w:rsidRPr="007F6779">
        <w:rPr>
          <w:rFonts w:ascii="Helvetica" w:hAnsi="Helvetica" w:cs="Helvetica"/>
          <w:color w:val="333333"/>
          <w:shd w:val="clear" w:color="auto" w:fill="FFFFFF"/>
        </w:rPr>
        <w:t>Е</w:t>
      </w:r>
      <w:r w:rsidRPr="007F6779">
        <w:rPr>
          <w:rFonts w:ascii="Helvetica" w:hAnsi="Helvetica" w:cs="Helvetica"/>
          <w:color w:val="333333"/>
          <w:shd w:val="clear" w:color="auto" w:fill="FFFFFF"/>
        </w:rPr>
        <w:t>сли вам просто нужно изменять одну переменную с помощью нескольких потоков, лучше выбирать атомарные классы.</w:t>
      </w:r>
      <w:r w:rsidRPr="007F6779">
        <w:rPr>
          <w:rFonts w:ascii="Helvetica" w:hAnsi="Helvetica" w:cs="Helvetica"/>
          <w:color w:val="333333"/>
          <w:shd w:val="clear" w:color="auto" w:fill="FFFFFF"/>
        </w:rPr>
        <w:t xml:space="preserve"> Хотя </w:t>
      </w:r>
      <w:r>
        <w:rPr>
          <w:rFonts w:ascii="Helvetica" w:hAnsi="Helvetica" w:cs="Helvetica"/>
          <w:color w:val="333333"/>
          <w:shd w:val="clear" w:color="auto" w:fill="FFFFFF"/>
        </w:rPr>
        <w:t>н</w:t>
      </w:r>
      <w:r w:rsidR="00DC17E7" w:rsidRPr="00C3263A">
        <w:rPr>
          <w:rFonts w:ascii="Helvetica" w:hAnsi="Helvetica" w:cs="Helvetica"/>
          <w:color w:val="333333"/>
          <w:shd w:val="clear" w:color="auto" w:fill="FFFFFF"/>
        </w:rPr>
        <w:t>аписание кода с использованием Atomic более громоздко, чем с простой блокировкой. Т.к. тут чтобы сделать любое действие с перемен</w:t>
      </w:r>
      <w:r w:rsidR="008C4527">
        <w:rPr>
          <w:rFonts w:ascii="Helvetica" w:hAnsi="Helvetica" w:cs="Helvetica"/>
          <w:color w:val="333333"/>
          <w:shd w:val="clear" w:color="auto" w:fill="FFFFFF"/>
        </w:rPr>
        <w:t>н</w:t>
      </w:r>
      <w:r w:rsidR="00DC17E7" w:rsidRPr="00C3263A">
        <w:rPr>
          <w:rFonts w:ascii="Helvetica" w:hAnsi="Helvetica" w:cs="Helvetica"/>
          <w:color w:val="333333"/>
          <w:shd w:val="clear" w:color="auto" w:fill="FFFFFF"/>
        </w:rPr>
        <w:t>ой/объектом (</w:t>
      </w:r>
      <w:proofErr w:type="spellStart"/>
      <w:r w:rsidR="00DC17E7" w:rsidRPr="00C3263A">
        <w:rPr>
          <w:rFonts w:ascii="Helvetica" w:hAnsi="Helvetica" w:cs="Helvetica"/>
          <w:color w:val="333333"/>
          <w:shd w:val="clear" w:color="auto" w:fill="FFFFFF"/>
        </w:rPr>
        <w:t>запиханым</w:t>
      </w:r>
      <w:proofErr w:type="spellEnd"/>
      <w:r w:rsidR="00DC17E7" w:rsidRPr="00C3263A">
        <w:rPr>
          <w:rFonts w:ascii="Helvetica" w:hAnsi="Helvetica" w:cs="Helvetica"/>
          <w:color w:val="333333"/>
          <w:shd w:val="clear" w:color="auto" w:fill="FFFFFF"/>
        </w:rPr>
        <w:t xml:space="preserve"> в объект класс Atomic) нужно каждый раз вызывать какой-то специальный метод:</w:t>
      </w:r>
    </w:p>
    <w:p w:rsidR="00DC17E7" w:rsidRPr="00C3263A" w:rsidRDefault="00DC17E7" w:rsidP="007F6779">
      <w:pPr>
        <w:spacing w:after="0" w:line="240" w:lineRule="auto"/>
        <w:jc w:val="both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>compareAndSet</w:t>
      </w:r>
      <w:proofErr w:type="spellEnd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>(</w:t>
      </w:r>
      <w:proofErr w:type="spellStart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>oldValue</w:t>
      </w:r>
      <w:proofErr w:type="spellEnd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>newValue</w:t>
      </w:r>
      <w:proofErr w:type="spellEnd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>)</w:t>
      </w:r>
      <w:r w:rsidRPr="003B7F5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C3263A">
        <w:rPr>
          <w:rFonts w:ascii="Helvetica" w:hAnsi="Helvetica" w:cs="Helvetica"/>
          <w:color w:val="333333"/>
          <w:shd w:val="clear" w:color="auto" w:fill="FFFFFF"/>
        </w:rPr>
        <w:t>– для того, чтобы изменить значение переменной на новое;</w:t>
      </w:r>
    </w:p>
    <w:p w:rsidR="002045BF" w:rsidRPr="007E4846" w:rsidRDefault="00446AC6" w:rsidP="007F6779">
      <w:pPr>
        <w:spacing w:after="0" w:line="240" w:lineRule="auto"/>
        <w:jc w:val="both"/>
        <w:rPr>
          <w:rFonts w:ascii="Helvetica" w:hAnsi="Helvetica" w:cs="Helvetica"/>
          <w:color w:val="333333"/>
          <w:shd w:val="clear" w:color="auto" w:fill="FFFFFF"/>
          <w:lang w:val="en-US"/>
        </w:rPr>
      </w:pPr>
      <w:proofErr w:type="spellStart"/>
      <w:proofErr w:type="gramStart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  <w:lang w:val="en-US"/>
        </w:rPr>
        <w:t>getAndDecrement</w:t>
      </w:r>
      <w:proofErr w:type="spellEnd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  <w:lang w:val="en-US"/>
        </w:rPr>
        <w:t>(</w:t>
      </w:r>
      <w:proofErr w:type="gramEnd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  <w:lang w:val="en-US"/>
        </w:rPr>
        <w:t>)/</w:t>
      </w:r>
      <w:proofErr w:type="spellStart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  <w:lang w:val="en-US"/>
        </w:rPr>
        <w:t>getAnd</w:t>
      </w:r>
      <w:r w:rsidR="0081799B"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  <w:lang w:val="en-US"/>
        </w:rPr>
        <w:t>In</w:t>
      </w:r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  <w:lang w:val="en-US"/>
        </w:rPr>
        <w:t>crement</w:t>
      </w:r>
      <w:proofErr w:type="spellEnd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  <w:lang w:val="en-US"/>
        </w:rPr>
        <w:t>()</w:t>
      </w:r>
      <w:r w:rsidRPr="007E4846">
        <w:rPr>
          <w:rFonts w:ascii="Helvetica" w:hAnsi="Helvetica" w:cs="Helvetica"/>
          <w:color w:val="333333"/>
          <w:shd w:val="clear" w:color="auto" w:fill="FFFFFF"/>
          <w:lang w:val="en-US"/>
        </w:rPr>
        <w:t>;</w:t>
      </w:r>
    </w:p>
    <w:p w:rsidR="00DC17E7" w:rsidRPr="007E4846" w:rsidRDefault="00DC17E7" w:rsidP="007F6779">
      <w:pPr>
        <w:spacing w:after="0" w:line="240" w:lineRule="auto"/>
        <w:jc w:val="both"/>
        <w:rPr>
          <w:rFonts w:ascii="Helvetica" w:hAnsi="Helvetica" w:cs="Helvetica"/>
          <w:color w:val="333333"/>
          <w:shd w:val="clear" w:color="auto" w:fill="FFFFFF"/>
          <w:lang w:val="en-US"/>
        </w:rPr>
      </w:pPr>
      <w:proofErr w:type="gramStart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  <w:lang w:val="en-US"/>
        </w:rPr>
        <w:t>get(</w:t>
      </w:r>
      <w:proofErr w:type="gramEnd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  <w:lang w:val="en-US"/>
        </w:rPr>
        <w:t>)</w:t>
      </w:r>
      <w:r w:rsidRPr="007E4846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– </w:t>
      </w:r>
      <w:r w:rsidRPr="00C3263A">
        <w:rPr>
          <w:rFonts w:ascii="Helvetica" w:hAnsi="Helvetica" w:cs="Helvetica"/>
          <w:color w:val="333333"/>
          <w:shd w:val="clear" w:color="auto" w:fill="FFFFFF"/>
        </w:rPr>
        <w:t>получить</w:t>
      </w:r>
      <w:r w:rsidRPr="007E4846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r w:rsidRPr="00C3263A">
        <w:rPr>
          <w:rFonts w:ascii="Helvetica" w:hAnsi="Helvetica" w:cs="Helvetica"/>
          <w:color w:val="333333"/>
          <w:shd w:val="clear" w:color="auto" w:fill="FFFFFF"/>
        </w:rPr>
        <w:t>текущее</w:t>
      </w:r>
      <w:r w:rsidRPr="007E4846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r w:rsidRPr="00C3263A">
        <w:rPr>
          <w:rFonts w:ascii="Helvetica" w:hAnsi="Helvetica" w:cs="Helvetica"/>
          <w:color w:val="333333"/>
          <w:shd w:val="clear" w:color="auto" w:fill="FFFFFF"/>
        </w:rPr>
        <w:t>значение</w:t>
      </w:r>
      <w:r w:rsidRPr="007E4846">
        <w:rPr>
          <w:rFonts w:ascii="Helvetica" w:hAnsi="Helvetica" w:cs="Helvetica"/>
          <w:color w:val="333333"/>
          <w:shd w:val="clear" w:color="auto" w:fill="FFFFFF"/>
          <w:lang w:val="en-US"/>
        </w:rPr>
        <w:t>;</w:t>
      </w:r>
    </w:p>
    <w:p w:rsidR="00446AC6" w:rsidRPr="00C3263A" w:rsidRDefault="00DC17E7" w:rsidP="007F6779">
      <w:pPr>
        <w:spacing w:after="0" w:line="240" w:lineRule="auto"/>
        <w:jc w:val="both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>getAndSet</w:t>
      </w:r>
      <w:proofErr w:type="spellEnd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>(</w:t>
      </w:r>
      <w:proofErr w:type="spellStart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>newValue</w:t>
      </w:r>
      <w:proofErr w:type="spellEnd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>)</w:t>
      </w:r>
      <w:r w:rsidRPr="00C3263A">
        <w:rPr>
          <w:rFonts w:ascii="Helvetica" w:hAnsi="Helvetica" w:cs="Helvetica"/>
          <w:color w:val="333333"/>
          <w:shd w:val="clear" w:color="auto" w:fill="FFFFFF"/>
        </w:rPr>
        <w:t xml:space="preserve"> – без проверки устанавливает новое значение</w:t>
      </w:r>
      <w:r w:rsidR="00446AC6" w:rsidRPr="00C3263A">
        <w:rPr>
          <w:rFonts w:ascii="Helvetica" w:hAnsi="Helvetica" w:cs="Helvetica"/>
          <w:color w:val="333333"/>
          <w:shd w:val="clear" w:color="auto" w:fill="FFFFFF"/>
        </w:rPr>
        <w:t>;</w:t>
      </w:r>
    </w:p>
    <w:p w:rsidR="009A1BC0" w:rsidRPr="00D0409D" w:rsidRDefault="00446AC6" w:rsidP="007F6779">
      <w:pPr>
        <w:spacing w:after="0" w:line="240" w:lineRule="auto"/>
        <w:jc w:val="both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>addAndGet</w:t>
      </w:r>
      <w:proofErr w:type="spellEnd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>(</w:t>
      </w:r>
      <w:proofErr w:type="spellStart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>Value</w:t>
      </w:r>
      <w:proofErr w:type="spellEnd"/>
      <w:r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>)</w:t>
      </w:r>
      <w:r w:rsidRPr="00C3263A">
        <w:rPr>
          <w:rFonts w:ascii="Helvetica" w:hAnsi="Helvetica" w:cs="Helvetica"/>
          <w:color w:val="333333"/>
          <w:shd w:val="clear" w:color="auto" w:fill="FFFFFF"/>
        </w:rPr>
        <w:t xml:space="preserve"> – атомарно добавляет данное значение к </w:t>
      </w:r>
      <w:proofErr w:type="gramStart"/>
      <w:r w:rsidRPr="00C3263A">
        <w:rPr>
          <w:rFonts w:ascii="Helvetica" w:hAnsi="Helvetica" w:cs="Helvetica"/>
          <w:color w:val="333333"/>
          <w:shd w:val="clear" w:color="auto" w:fill="FFFFFF"/>
        </w:rPr>
        <w:t>текущему</w:t>
      </w:r>
      <w:proofErr w:type="gramEnd"/>
      <w:r w:rsidR="00D0409D" w:rsidRPr="00D0409D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4524AB" w:rsidRPr="001873B6" w:rsidRDefault="001A6358" w:rsidP="003B7F5B">
      <w:pPr>
        <w:shd w:val="clear" w:color="auto" w:fill="FFFFFF"/>
        <w:spacing w:before="240" w:after="150" w:line="240" w:lineRule="auto"/>
        <w:jc w:val="both"/>
        <w:outlineLvl w:val="2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Классы </w:t>
      </w:r>
      <w:proofErr w:type="spellStart"/>
      <w:r w:rsidR="004524AB"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>LongAdder</w:t>
      </w:r>
      <w:proofErr w:type="spellEnd"/>
      <w:r w:rsidR="004524AB" w:rsidRPr="004524AB">
        <w:rPr>
          <w:rFonts w:ascii="Helvetica" w:hAnsi="Helvetica" w:cs="Helvetica"/>
          <w:color w:val="333333"/>
          <w:shd w:val="clear" w:color="auto" w:fill="FFFFFF"/>
        </w:rPr>
        <w:t xml:space="preserve"> и </w:t>
      </w:r>
      <w:proofErr w:type="spellStart"/>
      <w:r w:rsidR="004524AB" w:rsidRPr="003B7F5B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>LongAccumulator</w:t>
      </w:r>
      <w:proofErr w:type="spellEnd"/>
      <w:r w:rsidR="004524AB">
        <w:rPr>
          <w:rFonts w:ascii="Helvetica" w:hAnsi="Helvetica" w:cs="Helvetica"/>
          <w:color w:val="333333"/>
          <w:shd w:val="clear" w:color="auto" w:fill="FFFFFF"/>
        </w:rPr>
        <w:t xml:space="preserve"> используются</w:t>
      </w:r>
      <w:r>
        <w:rPr>
          <w:rFonts w:ascii="Helvetica" w:hAnsi="Helvetica" w:cs="Helvetica"/>
          <w:color w:val="333333"/>
          <w:shd w:val="clear" w:color="auto" w:fill="FFFFFF"/>
        </w:rPr>
        <w:t xml:space="preserve"> вместо </w:t>
      </w:r>
      <w:proofErr w:type="gramStart"/>
      <w:r>
        <w:rPr>
          <w:rFonts w:ascii="Helvetica" w:hAnsi="Helvetica" w:cs="Helvetica"/>
          <w:color w:val="333333"/>
          <w:shd w:val="clear" w:color="auto" w:fill="FFFFFF"/>
          <w:lang w:val="en-US"/>
        </w:rPr>
        <w:t>Atomic</w:t>
      </w:r>
      <w:proofErr w:type="gramEnd"/>
      <w:r w:rsidR="004524AB">
        <w:rPr>
          <w:rFonts w:ascii="Helvetica" w:hAnsi="Helvetica" w:cs="Helvetica"/>
          <w:color w:val="333333"/>
          <w:shd w:val="clear" w:color="auto" w:fill="FFFFFF"/>
        </w:rPr>
        <w:t xml:space="preserve"> когда обновление переменной из нескольких потоков является более частым, чем чтение.</w:t>
      </w:r>
      <w:r w:rsidRPr="007E484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Эти классы один раз берут переменную, операции по многократному добавлению, например 1, </w:t>
      </w:r>
      <w:r w:rsidR="001873B6">
        <w:rPr>
          <w:rFonts w:ascii="Helvetica" w:hAnsi="Helvetica" w:cs="Helvetica"/>
          <w:color w:val="333333"/>
          <w:shd w:val="clear" w:color="auto" w:fill="FFFFFF"/>
        </w:rPr>
        <w:t>и потом все что должно быть добавлено для получения конечного результата хранят внутри себя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  <w:r w:rsidR="001873B6">
        <w:rPr>
          <w:rFonts w:ascii="Helvetica" w:hAnsi="Helvetica" w:cs="Helvetica"/>
          <w:color w:val="333333"/>
          <w:shd w:val="clear" w:color="auto" w:fill="FFFFFF"/>
        </w:rPr>
        <w:t xml:space="preserve"> А для получения итогового значения вызываются методы </w:t>
      </w:r>
      <w:r w:rsidR="001873B6" w:rsidRPr="006749DA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  <w:lang w:val="en-US"/>
        </w:rPr>
        <w:t>sum</w:t>
      </w:r>
      <w:r w:rsidR="001873B6" w:rsidRPr="006749DA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 w:rsidR="001873B6" w:rsidRPr="006749DA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  <w:lang w:val="en-US"/>
        </w:rPr>
        <w:t>sumThenReset</w:t>
      </w:r>
      <w:proofErr w:type="spellEnd"/>
      <w:r w:rsidR="001873B6" w:rsidRPr="006749DA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 w:rsidR="001873B6" w:rsidRPr="006749DA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  <w:lang w:val="en-US"/>
        </w:rPr>
        <w:t>getThenReset</w:t>
      </w:r>
      <w:proofErr w:type="spellEnd"/>
      <w:r w:rsidR="001873B6" w:rsidRPr="006749DA"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>()</w:t>
      </w:r>
      <w:r w:rsidR="001873B6" w:rsidRPr="007E4846">
        <w:rPr>
          <w:rFonts w:ascii="Helvetica" w:hAnsi="Helvetica" w:cs="Helvetica"/>
          <w:color w:val="333333"/>
          <w:shd w:val="clear" w:color="auto" w:fill="FFFFFF"/>
        </w:rPr>
        <w:t>.</w:t>
      </w:r>
      <w:r w:rsidR="001873B6">
        <w:rPr>
          <w:rFonts w:ascii="Helvetica" w:hAnsi="Helvetica" w:cs="Helvetica"/>
          <w:color w:val="333333"/>
          <w:shd w:val="clear" w:color="auto" w:fill="FFFFFF"/>
        </w:rPr>
        <w:t xml:space="preserve"> Но как следствие они потребляют больше памяти.</w:t>
      </w:r>
    </w:p>
    <w:p w:rsidR="00300B6E" w:rsidRPr="00300B6E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00B6E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300B6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00B6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synchronized</w:t>
      </w:r>
      <w:proofErr w:type="spellEnd"/>
      <w:r w:rsidRPr="00300B6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00B6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Counter</w:t>
      </w:r>
      <w:proofErr w:type="spellEnd"/>
    </w:p>
    <w:p w:rsidR="00300B6E" w:rsidRPr="00300B6E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300B6E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ru-RU"/>
        </w:rPr>
        <w:t>{</w:t>
      </w:r>
    </w:p>
    <w:p w:rsidR="00300B6E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</w:pPr>
      <w:r w:rsidRPr="00300B6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c = </w:t>
      </w:r>
      <w:r w:rsidRPr="007E484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ru-RU"/>
        </w:rPr>
        <w:t>0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;</w:t>
      </w:r>
    </w:p>
    <w:p w:rsidR="007E4846" w:rsidRPr="007E4846" w:rsidRDefault="007E4846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synchronized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increment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c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++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;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}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synchronized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decrement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c--</w:t>
      </w:r>
      <w:proofErr w:type="gramEnd"/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;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}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synchronized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value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300B6E" w:rsidRPr="00300B6E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00B6E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ru-RU"/>
        </w:rPr>
        <w:t>{</w:t>
      </w:r>
    </w:p>
    <w:p w:rsidR="00300B6E" w:rsidRPr="00300B6E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300B6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300B6E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300B6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c</w:t>
      </w:r>
      <w:r w:rsidRPr="00300B6E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ru-RU"/>
        </w:rPr>
        <w:t>;</w:t>
      </w:r>
    </w:p>
    <w:p w:rsidR="00300B6E" w:rsidRPr="00300B6E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300B6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300B6E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ru-RU"/>
        </w:rPr>
        <w:t>}</w:t>
      </w:r>
    </w:p>
    <w:p w:rsidR="00300B6E" w:rsidRPr="00300B6E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300B6E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ru-RU"/>
        </w:rPr>
        <w:t>}</w:t>
      </w:r>
    </w:p>
    <w:p w:rsidR="00300B6E" w:rsidRPr="00300B6E" w:rsidRDefault="00300B6E" w:rsidP="00300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0"/>
          <w:szCs w:val="20"/>
          <w:lang w:eastAsia="ru-RU"/>
        </w:rPr>
      </w:pPr>
      <w:r w:rsidRPr="00300B6E">
        <w:rPr>
          <w:rFonts w:ascii="Arial" w:eastAsia="Times New Roman" w:hAnsi="Arial" w:cs="Arial"/>
          <w:color w:val="151F33"/>
          <w:sz w:val="20"/>
          <w:szCs w:val="20"/>
          <w:lang w:eastAsia="ru-RU"/>
        </w:rPr>
        <w:t>— Отличная работа. А вот, как бы он выглядел с использованием атомарных типов: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AtomicCounter</w:t>
      </w:r>
      <w:proofErr w:type="spellEnd"/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300B6E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AtomicInteger</w:t>
      </w:r>
      <w:proofErr w:type="spellEnd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c = </w:t>
      </w:r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new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AtomicInteger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7E484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ru-RU"/>
        </w:rPr>
        <w:t>0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7E4846" w:rsidRPr="007E4846" w:rsidRDefault="007E4846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increment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c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7E4846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incrementAndGet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}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decrement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c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7E4846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decrementAndGet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}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value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300B6E" w:rsidRPr="007E4846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7E484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c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7E4846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get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300B6E" w:rsidRPr="00300B6E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</w:t>
      </w:r>
      <w:r w:rsidRPr="00300B6E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ru-RU"/>
        </w:rPr>
        <w:t>}</w:t>
      </w:r>
    </w:p>
    <w:p w:rsidR="00300B6E" w:rsidRPr="00300B6E" w:rsidRDefault="00300B6E" w:rsidP="00300B6E">
      <w:pPr>
        <w:pBdr>
          <w:top w:val="single" w:sz="12" w:space="0" w:color="815191"/>
          <w:left w:val="single" w:sz="12" w:space="31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300B6E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ru-RU"/>
        </w:rPr>
        <w:t>}</w:t>
      </w:r>
    </w:p>
    <w:p w:rsidR="00300B6E" w:rsidRPr="007E4846" w:rsidRDefault="00300B6E" w:rsidP="00300B6E">
      <w:pPr>
        <w:spacing w:after="0" w:line="240" w:lineRule="auto"/>
        <w:rPr>
          <w:sz w:val="20"/>
          <w:szCs w:val="20"/>
        </w:rPr>
      </w:pPr>
    </w:p>
    <w:p w:rsidR="00300B6E" w:rsidRPr="007E4846" w:rsidRDefault="00300B6E" w:rsidP="00300B6E">
      <w:pPr>
        <w:spacing w:after="0" w:line="240" w:lineRule="auto"/>
        <w:rPr>
          <w:sz w:val="20"/>
          <w:szCs w:val="20"/>
        </w:rPr>
      </w:pPr>
    </w:p>
    <w:p w:rsidR="00300B6E" w:rsidRDefault="00A739ED" w:rsidP="00300B6E">
      <w:pPr>
        <w:spacing w:after="0" w:line="240" w:lineRule="auto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Потокобезопасный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счетчик, реализованный с помощью</w:t>
      </w:r>
      <w:r w:rsidR="00A62F34">
        <w:rPr>
          <w:rFonts w:ascii="Helvetica" w:hAnsi="Helvetica" w:cs="Helvetica"/>
          <w:color w:val="333333"/>
          <w:shd w:val="clear" w:color="auto" w:fill="FFFFFF"/>
        </w:rPr>
        <w:t xml:space="preserve"> класса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a3"/>
          <w:rFonts w:ascii="Helvetica" w:hAnsi="Helvetica" w:cs="Helvetica"/>
          <w:color w:val="333333"/>
          <w:shd w:val="clear" w:color="auto" w:fill="FFFFFF"/>
        </w:rPr>
        <w:t>AtomicInteger</w:t>
      </w:r>
      <w:proofErr w:type="spellEnd"/>
      <w:r>
        <w:rPr>
          <w:rStyle w:val="a3"/>
          <w:rFonts w:ascii="Helvetica" w:hAnsi="Helvetica" w:cs="Helvetica"/>
          <w:color w:val="333333"/>
          <w:shd w:val="clear" w:color="auto" w:fill="FFFFFF"/>
        </w:rPr>
        <w:t> </w:t>
      </w:r>
      <w:r w:rsidR="00A62F34">
        <w:rPr>
          <w:rStyle w:val="a3"/>
          <w:rFonts w:ascii="Helvetica" w:hAnsi="Helvetica" w:cs="Helvetica"/>
          <w:color w:val="333333"/>
          <w:shd w:val="clear" w:color="auto" w:fill="FFFFFF"/>
        </w:rPr>
        <w:t xml:space="preserve"> </w:t>
      </w:r>
      <w:r w:rsidR="00A62F34">
        <w:rPr>
          <w:rStyle w:val="a3"/>
          <w:rFonts w:ascii="Helvetica" w:hAnsi="Helvetica" w:cs="Helvetica"/>
          <w:i w:val="0"/>
          <w:color w:val="333333"/>
          <w:shd w:val="clear" w:color="auto" w:fill="FFFFFF"/>
        </w:rPr>
        <w:t xml:space="preserve">из пакета </w:t>
      </w:r>
      <w:proofErr w:type="spellStart"/>
      <w:r w:rsidR="00A62F34"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java.concurrent.atomic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показан в следующем примере:</w:t>
      </w:r>
    </w:p>
    <w:p w:rsidR="00A739ED" w:rsidRPr="007E4846" w:rsidRDefault="00A739ED" w:rsidP="00A73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SafeCounterWithoutLock</w:t>
      </w:r>
      <w:proofErr w:type="spell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A739ED" w:rsidRPr="007E4846" w:rsidRDefault="00A739ED" w:rsidP="00A73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final </w:t>
      </w:r>
      <w:proofErr w:type="spell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AtomicInteger</w:t>
      </w:r>
      <w:proofErr w:type="spell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counter = new </w:t>
      </w:r>
      <w:proofErr w:type="spell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AtomicInteger</w:t>
      </w:r>
      <w:proofErr w:type="spell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(0);</w:t>
      </w:r>
    </w:p>
    <w:p w:rsidR="00A739ED" w:rsidRPr="007E4846" w:rsidRDefault="00A739ED" w:rsidP="00A73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739ED" w:rsidRPr="007E4846" w:rsidRDefault="00A739ED" w:rsidP="00A73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getValue</w:t>
      </w:r>
      <w:proofErr w:type="spell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A739ED" w:rsidRPr="007E4846" w:rsidRDefault="00A739ED" w:rsidP="00A73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counter.get</w:t>
      </w:r>
      <w:proofErr w:type="spell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A739ED" w:rsidRPr="00A739ED" w:rsidRDefault="00A739ED" w:rsidP="00A73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A739E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A739ED" w:rsidRPr="007E4846" w:rsidRDefault="00A739ED" w:rsidP="00A73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739E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gram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increment() {</w:t>
      </w:r>
    </w:p>
    <w:p w:rsidR="00A739ED" w:rsidRPr="007E4846" w:rsidRDefault="00A739ED" w:rsidP="00A73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while(</w:t>
      </w:r>
      <w:proofErr w:type="gram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 {</w:t>
      </w:r>
    </w:p>
    <w:p w:rsidR="00A739ED" w:rsidRPr="007E4846" w:rsidRDefault="00A739ED" w:rsidP="00A73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existingValue</w:t>
      </w:r>
      <w:proofErr w:type="spell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getValue</w:t>
      </w:r>
      <w:proofErr w:type="spell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A739ED" w:rsidRPr="007E4846" w:rsidRDefault="00A739ED" w:rsidP="00A73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newValue</w:t>
      </w:r>
      <w:proofErr w:type="spell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existingValue</w:t>
      </w:r>
      <w:proofErr w:type="spell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+ 1;</w:t>
      </w:r>
    </w:p>
    <w:p w:rsidR="00A739ED" w:rsidRPr="007E4846" w:rsidRDefault="00A739ED" w:rsidP="00A73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if(</w:t>
      </w:r>
      <w:proofErr w:type="spellStart"/>
      <w:proofErr w:type="gram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counter.compareAndSet</w:t>
      </w:r>
      <w:proofErr w:type="spell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existingValue</w:t>
      </w:r>
      <w:proofErr w:type="spell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newValue</w:t>
      </w:r>
      <w:proofErr w:type="spellEnd"/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 {</w:t>
      </w:r>
    </w:p>
    <w:p w:rsidR="00A739ED" w:rsidRPr="00A739ED" w:rsidRDefault="00A739ED" w:rsidP="00A73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E484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A739E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r w:rsidRPr="00A739E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A739ED" w:rsidRPr="00A739ED" w:rsidRDefault="00A739ED" w:rsidP="00DE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739E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}</w:t>
      </w:r>
    </w:p>
    <w:p w:rsidR="00A739ED" w:rsidRPr="00A739ED" w:rsidRDefault="00A739ED" w:rsidP="00DE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739E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A739ED" w:rsidRPr="00A739ED" w:rsidRDefault="00A739ED" w:rsidP="00DE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739E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A739ED" w:rsidRPr="00A739ED" w:rsidRDefault="00A739ED" w:rsidP="00DE0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739E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A739ED" w:rsidRDefault="00A739ED" w:rsidP="00300B6E">
      <w:pPr>
        <w:spacing w:after="0" w:line="24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Как видите, мы повторяем операцию </w:t>
      </w:r>
      <w:proofErr w:type="spellStart"/>
      <w:r>
        <w:rPr>
          <w:rStyle w:val="a3"/>
          <w:rFonts w:ascii="Helvetica" w:hAnsi="Helvetica" w:cs="Helvetica"/>
          <w:color w:val="333333"/>
          <w:shd w:val="clear" w:color="auto" w:fill="FFFFFF"/>
        </w:rPr>
        <w:t>compareAndSet</w:t>
      </w:r>
      <w:proofErr w:type="spellEnd"/>
      <w:r>
        <w:rPr>
          <w:rStyle w:val="a3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и снова при неудаче, так как мы хотим гарантировать, что вызов метода </w:t>
      </w:r>
      <w:proofErr w:type="spellStart"/>
      <w:r>
        <w:rPr>
          <w:rStyle w:val="a3"/>
          <w:rFonts w:ascii="Helvetica" w:hAnsi="Helvetica" w:cs="Helvetica"/>
          <w:color w:val="333333"/>
          <w:shd w:val="clear" w:color="auto" w:fill="FFFFFF"/>
        </w:rPr>
        <w:t>increment</w:t>
      </w:r>
      <w:proofErr w:type="spellEnd"/>
      <w:r>
        <w:rPr>
          <w:rStyle w:val="a3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всегда увеличивает значение на 1.</w:t>
      </w:r>
    </w:p>
    <w:p w:rsidR="009A1BC0" w:rsidRDefault="009A1BC0" w:rsidP="00300B6E">
      <w:pPr>
        <w:spacing w:after="0" w:line="24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9A1BC0" w:rsidRDefault="009A1BC0" w:rsidP="00300B6E">
      <w:pPr>
        <w:spacing w:after="0" w:line="24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9A1BC0" w:rsidRPr="009A1BC0" w:rsidRDefault="009A1BC0" w:rsidP="009A1BC0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proofErr w:type="spellStart"/>
      <w:r w:rsidRPr="009A1B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AtomicInteger</w:t>
      </w:r>
      <w:proofErr w:type="spellEnd"/>
    </w:p>
    <w:p w:rsidR="009A1BC0" w:rsidRPr="009A1BC0" w:rsidRDefault="009A1BC0" w:rsidP="00DC10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Пакет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java.concurrent.atomic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содержит много полезных классов для выполнения атомарных операций. </w:t>
      </w:r>
    </w:p>
    <w:p w:rsidR="009A1BC0" w:rsidRPr="009A1BC0" w:rsidRDefault="009A1BC0" w:rsidP="009A1B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Приведу несколько примеров с использованием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AtomicInteger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одного из атомарных классов: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AtomicInteger</w:t>
      </w:r>
      <w:proofErr w:type="spell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atomicInt</w:t>
      </w:r>
      <w:proofErr w:type="spell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=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AtomicInteger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ExecutorService</w:t>
      </w:r>
      <w:proofErr w:type="spell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executor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=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Executors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newFixedThreadPool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IntStream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range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1000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forEach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-&gt;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executor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submit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atomicInt</w:t>
      </w:r>
      <w:proofErr w:type="spellEnd"/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::</w:t>
      </w:r>
      <w:proofErr w:type="spell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incrementAndGet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stop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executor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System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out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println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atomicInt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get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());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7E484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=&gt; 1000</w:t>
      </w:r>
    </w:p>
    <w:p w:rsidR="009A1BC0" w:rsidRPr="009A1BC0" w:rsidRDefault="009A1BC0" w:rsidP="00C326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 видите, использование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AtomicInteger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вместо </w:t>
      </w:r>
      <w:proofErr w:type="gramStart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обычного</w:t>
      </w:r>
      <w:proofErr w:type="gram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Integer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позволило нам корректно увеличить число, распределив работу сразу по двум потокам. Мы можем не беспокоиться о безопасности, потому что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incrementAndGet</w:t>
      </w:r>
      <w:proofErr w:type="spellEnd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()</w:t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является атомарной операцией.</w:t>
      </w:r>
      <w:r w:rsidR="00C3263A" w:rsidRPr="009A1BC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</w:p>
    <w:p w:rsidR="009A1BC0" w:rsidRPr="009A1BC0" w:rsidRDefault="009A1BC0" w:rsidP="009A1B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Класс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AtomicInteger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поддерживает много разных атомарных операций. Метод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updateAndGet</w:t>
      </w:r>
      <w:proofErr w:type="spellEnd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()</w:t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принимает в качестве аргумента лямбда-выражение и выполняет над числом заданные арифметические операции: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AtomicInteger</w:t>
      </w:r>
      <w:proofErr w:type="spell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atomicInt</w:t>
      </w:r>
      <w:proofErr w:type="spell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=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AtomicInteger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ExecutorService</w:t>
      </w:r>
      <w:proofErr w:type="spell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executor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=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Executors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newFixedThreadPool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IntStream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range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1000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forEach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-&gt;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Runnable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task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=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-&gt;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atomicInt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updateAndGet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n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-&gt;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+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executor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submit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task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stop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executor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System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out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println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atomicInt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get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());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7E484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=&gt; 2000</w:t>
      </w:r>
    </w:p>
    <w:p w:rsidR="009A1BC0" w:rsidRPr="009A1BC0" w:rsidRDefault="009A1BC0" w:rsidP="009A1B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accumulateAndGet</w:t>
      </w:r>
      <w:proofErr w:type="spellEnd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()</w:t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принимает </w:t>
      </w:r>
      <w:proofErr w:type="gramStart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лямбда-выражения</w:t>
      </w:r>
      <w:proofErr w:type="gram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типа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IntBinaryOperator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Вот как мы можем использовать его, чтобы просуммировать все числа от нуля до тысячи: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AtomicInteger</w:t>
      </w:r>
      <w:proofErr w:type="spell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atomicInt</w:t>
      </w:r>
      <w:proofErr w:type="spell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=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AtomicInteger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ExecutorService</w:t>
      </w:r>
      <w:proofErr w:type="spell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executor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=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Executors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newFixedThreadPool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IntStream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range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1000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forEach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-&gt;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Runnable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task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=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-&gt;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atomicInt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accumulateAndGet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-&gt;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+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executor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submit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task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stop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executor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System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out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println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atomicInt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get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());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7E484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=&gt; 499500</w:t>
      </w:r>
    </w:p>
    <w:p w:rsidR="009A1BC0" w:rsidRPr="009A1BC0" w:rsidRDefault="009A1BC0" w:rsidP="009A1B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Среди других атомарных классов хочется упомянуть </w:t>
      </w:r>
      <w:proofErr w:type="gramStart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такие</w:t>
      </w:r>
      <w:proofErr w:type="gram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как </w:t>
      </w:r>
      <w:proofErr w:type="spellStart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"https://docs.oracle.com/javase/8/docs/api/java/util/concurrent/atomic/AtomicBoolean.html" \t "_blank" </w:instrText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9A1BC0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AtomicBoolean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 </w:t>
      </w:r>
      <w:proofErr w:type="spellStart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"https://docs.oracle.com/javase/8/docs/api/java/util/concurrent/atomic/AtomicLong.html" \t "_blank" </w:instrText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9A1BC0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AtomicLong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proofErr w:type="spellStart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"https://docs.oracle.com/javase/8/docs/api/java/util/concurrent/atomic/AtomicReference.html" \t "_blank" </w:instrText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9A1BC0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AtomicReference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A1BC0" w:rsidRPr="009A1BC0" w:rsidRDefault="009A1BC0" w:rsidP="009A1BC0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proofErr w:type="spellStart"/>
      <w:r w:rsidRPr="009A1B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LongAdder</w:t>
      </w:r>
      <w:proofErr w:type="spellEnd"/>
    </w:p>
    <w:p w:rsidR="009A1BC0" w:rsidRPr="009A1BC0" w:rsidRDefault="009A1BC0" w:rsidP="009A1B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Класс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LongAdder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может выступать в качестве альтернативы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AtomicLong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для последовательного сложения чисел.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ExecutorService</w:t>
      </w:r>
      <w:proofErr w:type="spell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executor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=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Executors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newFixedThreadPool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IntStream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range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1000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forEach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-&gt;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executor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submit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adder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::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increment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stop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executor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System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out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println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adder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sumThenReset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());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7E484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=&gt; 1000</w:t>
      </w:r>
    </w:p>
    <w:p w:rsidR="009A1BC0" w:rsidRPr="009A1BC0" w:rsidRDefault="009A1BC0" w:rsidP="009A1B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 же, как и у других атомарных чисел, у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LongAdder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есть методы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increment</w:t>
      </w:r>
      <w:proofErr w:type="spellEnd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()</w:t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add</w:t>
      </w:r>
      <w:proofErr w:type="spellEnd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()</w:t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Но вместо того, чтобы складывать числа сразу, он просто хранит у себя набор слагаемых, чтобы уменьшить взаимодействие между потоками. Узнать результат можно с помощью вызова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sum</w:t>
      </w:r>
      <w:proofErr w:type="spellEnd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()</w:t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sumThenReset</w:t>
      </w:r>
      <w:proofErr w:type="spellEnd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()</w:t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Этот класс используется в ситуациях, когда добавлять числа приходится гораздо чаще, чем запрашивать результат (часто это какие-то статистические исследование, например подсчёт количества запросов). Несложно догадаться, что, давая приро</w:t>
      </w:r>
      <w:proofErr w:type="gramStart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 в пр</w:t>
      </w:r>
      <w:proofErr w:type="gram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оизводительности,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LongAdder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требует гораздо большего количества памяти из-за того, что он хранит все слагаемые.</w:t>
      </w:r>
    </w:p>
    <w:p w:rsidR="009A1BC0" w:rsidRPr="009A1BC0" w:rsidRDefault="009A1BC0" w:rsidP="009A1BC0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proofErr w:type="spellStart"/>
      <w:r w:rsidRPr="009A1B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LongAccumulator</w:t>
      </w:r>
      <w:proofErr w:type="spellEnd"/>
    </w:p>
    <w:p w:rsidR="009A1BC0" w:rsidRPr="007E4846" w:rsidRDefault="009A1BC0" w:rsidP="009A1B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Класс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LongAccumulator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несколько расширяет возможности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LongAdder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Вместо простого сложения он обрабатывает входящие значения с помощью лямбды типа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LongBinaryOperator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которая передаётся при инициализации. Выглядит</w:t>
      </w:r>
      <w:r w:rsidRPr="007E4846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</w:t>
      </w:r>
      <w:r w:rsidRPr="007E4846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</w:t>
      </w:r>
      <w:r w:rsidRPr="007E4846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LongBinaryOperator</w:t>
      </w:r>
      <w:proofErr w:type="spell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op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=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y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-&gt;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*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x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+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y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lastRenderedPageBreak/>
        <w:t>LongAccumulator</w:t>
      </w:r>
      <w:proofErr w:type="spell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accumulator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=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LongAccumulator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op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1L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ExecutorService</w:t>
      </w:r>
      <w:proofErr w:type="spell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executor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=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Executors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newFixedThreadPool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IntStream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range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forEach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-&gt;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executor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submit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(()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E4846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-&gt;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accumulator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accumulate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stop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executor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A1BC0" w:rsidRPr="007E4846" w:rsidRDefault="009A1BC0" w:rsidP="009A1B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System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out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println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accumulator</w:t>
      </w:r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E4846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getThenReset</w:t>
      </w:r>
      <w:proofErr w:type="spellEnd"/>
      <w:r w:rsidRPr="007E484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());</w:t>
      </w:r>
      <w:r w:rsidRPr="007E48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7E484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=&gt; 2539</w:t>
      </w:r>
    </w:p>
    <w:p w:rsidR="009A1BC0" w:rsidRPr="009A1BC0" w:rsidRDefault="009A1BC0" w:rsidP="009A1B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этом примере при каждом вызове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accumulate</w:t>
      </w:r>
      <w:proofErr w:type="spellEnd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()</w:t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значение аккумулятора увеличивается в два раза, и лишь затем суммируется с </w:t>
      </w:r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i</w:t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Так же, как и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LongAdder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 </w:t>
      </w:r>
      <w:proofErr w:type="spellStart"/>
      <w:r w:rsidRPr="009A1BC0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LongAccumulator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хранит весь набор переданных значений в памяти.</w:t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br/>
      </w:r>
      <w:r w:rsidRPr="009A1BC0">
        <w:rPr>
          <w:rFonts w:ascii="Helvetica" w:eastAsia="Times New Roman" w:hAnsi="Helvetica" w:cs="Helvetica"/>
          <w:color w:val="505050"/>
          <w:sz w:val="20"/>
          <w:szCs w:val="20"/>
          <w:shd w:val="clear" w:color="auto" w:fill="CCCCCC"/>
          <w:lang w:eastAsia="ru-RU"/>
        </w:rPr>
        <w:t>прим. переводчика</w:t>
      </w:r>
      <w:proofErr w:type="gramStart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Н</w:t>
      </w:r>
      <w:proofErr w:type="gram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 самом деле, пример не совсем корректный; согласно </w:t>
      </w:r>
      <w:hyperlink r:id="rId6" w:tgtFrame="_blank" w:history="1">
        <w:r w:rsidRPr="009A1BC0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документации</w:t>
        </w:r>
      </w:hyperlink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LongAccumulator</w:t>
      </w:r>
      <w:proofErr w:type="spellEnd"/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не гарантирует порядка выполнения операций. Корректной формулой была бы, например </w:t>
      </w:r>
      <w:r w:rsidRPr="009A1B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x+2*y</w:t>
      </w:r>
      <w:r w:rsidRPr="009A1BC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т.к. при любом порядке выполнения в конце будет получаться одно и то же значение.</w:t>
      </w:r>
    </w:p>
    <w:p w:rsidR="009A1BC0" w:rsidRDefault="009A1BC0" w:rsidP="00300B6E">
      <w:pPr>
        <w:spacing w:after="0" w:line="240" w:lineRule="auto"/>
        <w:rPr>
          <w:sz w:val="20"/>
          <w:szCs w:val="20"/>
        </w:rPr>
      </w:pPr>
    </w:p>
    <w:p w:rsidR="002275FE" w:rsidRDefault="002275F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275FE" w:rsidRDefault="002275FE" w:rsidP="00300B6E">
      <w:pPr>
        <w:spacing w:after="0" w:line="240" w:lineRule="auto"/>
        <w:rPr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6AAB52B" wp14:editId="3958639F">
            <wp:extent cx="7105650" cy="74862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4917" cy="748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FE" w:rsidRPr="002275FE" w:rsidRDefault="00D65C1F" w:rsidP="00300B6E">
      <w:pPr>
        <w:spacing w:after="0" w:line="240" w:lineRule="auto"/>
        <w:rPr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0B2C09E9" wp14:editId="522F40D8">
            <wp:extent cx="7061430" cy="75628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0701" cy="75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5FE" w:rsidRPr="002275FE" w:rsidSect="00300B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6E"/>
    <w:rsid w:val="000F6E56"/>
    <w:rsid w:val="001873B6"/>
    <w:rsid w:val="001A6358"/>
    <w:rsid w:val="002045BF"/>
    <w:rsid w:val="00216E1A"/>
    <w:rsid w:val="002275FE"/>
    <w:rsid w:val="00300B6E"/>
    <w:rsid w:val="003B7F5B"/>
    <w:rsid w:val="00446AC6"/>
    <w:rsid w:val="004524AB"/>
    <w:rsid w:val="00494C4F"/>
    <w:rsid w:val="004B2599"/>
    <w:rsid w:val="00521FD5"/>
    <w:rsid w:val="005F4A71"/>
    <w:rsid w:val="006326E2"/>
    <w:rsid w:val="006749DA"/>
    <w:rsid w:val="006836B8"/>
    <w:rsid w:val="007C51B3"/>
    <w:rsid w:val="007E4846"/>
    <w:rsid w:val="007F6779"/>
    <w:rsid w:val="0081799B"/>
    <w:rsid w:val="008C4527"/>
    <w:rsid w:val="00962DA2"/>
    <w:rsid w:val="009A1BC0"/>
    <w:rsid w:val="00A62F34"/>
    <w:rsid w:val="00A739ED"/>
    <w:rsid w:val="00AE0F06"/>
    <w:rsid w:val="00B5161A"/>
    <w:rsid w:val="00B95D33"/>
    <w:rsid w:val="00C3263A"/>
    <w:rsid w:val="00D0409D"/>
    <w:rsid w:val="00D120B0"/>
    <w:rsid w:val="00D65C1F"/>
    <w:rsid w:val="00DC10A3"/>
    <w:rsid w:val="00DC17E7"/>
    <w:rsid w:val="00DE02A9"/>
    <w:rsid w:val="00F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Emphasis"/>
    <w:basedOn w:val="a0"/>
    <w:uiPriority w:val="20"/>
    <w:qFormat/>
    <w:rsid w:val="00A739ED"/>
    <w:rPr>
      <w:i/>
      <w:iCs/>
    </w:rPr>
  </w:style>
  <w:style w:type="paragraph" w:styleId="a4">
    <w:name w:val="Normal (Web)"/>
    <w:basedOn w:val="a"/>
    <w:uiPriority w:val="99"/>
    <w:semiHidden/>
    <w:unhideWhenUsed/>
    <w:rsid w:val="009A1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1BC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A1BC0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9A1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B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A1BC0"/>
  </w:style>
  <w:style w:type="paragraph" w:customStyle="1" w:styleId="internal-text">
    <w:name w:val="internal-text"/>
    <w:basedOn w:val="a"/>
    <w:rsid w:val="009A1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al-site">
    <w:name w:val="internal-site"/>
    <w:basedOn w:val="a0"/>
    <w:rsid w:val="009A1BC0"/>
  </w:style>
  <w:style w:type="character" w:customStyle="1" w:styleId="label">
    <w:name w:val="label"/>
    <w:basedOn w:val="a0"/>
    <w:rsid w:val="009A1BC0"/>
  </w:style>
  <w:style w:type="character" w:styleId="HTML2">
    <w:name w:val="HTML Typewriter"/>
    <w:basedOn w:val="a0"/>
    <w:uiPriority w:val="99"/>
    <w:semiHidden/>
    <w:unhideWhenUsed/>
    <w:rsid w:val="009A1BC0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27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75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Emphasis"/>
    <w:basedOn w:val="a0"/>
    <w:uiPriority w:val="20"/>
    <w:qFormat/>
    <w:rsid w:val="00A739ED"/>
    <w:rPr>
      <w:i/>
      <w:iCs/>
    </w:rPr>
  </w:style>
  <w:style w:type="paragraph" w:styleId="a4">
    <w:name w:val="Normal (Web)"/>
    <w:basedOn w:val="a"/>
    <w:uiPriority w:val="99"/>
    <w:semiHidden/>
    <w:unhideWhenUsed/>
    <w:rsid w:val="009A1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1BC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A1BC0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9A1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B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A1BC0"/>
  </w:style>
  <w:style w:type="paragraph" w:customStyle="1" w:styleId="internal-text">
    <w:name w:val="internal-text"/>
    <w:basedOn w:val="a"/>
    <w:rsid w:val="009A1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al-site">
    <w:name w:val="internal-site"/>
    <w:basedOn w:val="a0"/>
    <w:rsid w:val="009A1BC0"/>
  </w:style>
  <w:style w:type="character" w:customStyle="1" w:styleId="label">
    <w:name w:val="label"/>
    <w:basedOn w:val="a0"/>
    <w:rsid w:val="009A1BC0"/>
  </w:style>
  <w:style w:type="character" w:styleId="HTML2">
    <w:name w:val="HTML Typewriter"/>
    <w:basedOn w:val="a0"/>
    <w:uiPriority w:val="99"/>
    <w:semiHidden/>
    <w:unhideWhenUsed/>
    <w:rsid w:val="009A1BC0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27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75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49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0365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11" w:color="BBBBBB"/>
                    <w:right w:val="single" w:sz="6" w:space="15" w:color="BBBBBB"/>
                  </w:divBdr>
                  <w:divsChild>
                    <w:div w:id="4354442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170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8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concurrent/atomic/LongAccumulator.html" TargetMode="External"/><Relationship Id="rId5" Type="http://schemas.openxmlformats.org/officeDocument/2006/relationships/hyperlink" Target="https://ru.wikipedia.org/wiki/%D0%A1%D1%80%D0%B0%D0%B2%D0%BD%D0%B5%D0%BD%D0%B8%D0%B5_%D1%81_%D0%BE%D0%B1%D0%BC%D0%B5%D0%BD%D0%BE%D0%B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32</cp:revision>
  <cp:lastPrinted>2019-09-17T09:10:00Z</cp:lastPrinted>
  <dcterms:created xsi:type="dcterms:W3CDTF">2019-09-14T11:11:00Z</dcterms:created>
  <dcterms:modified xsi:type="dcterms:W3CDTF">2022-01-24T10:29:00Z</dcterms:modified>
</cp:coreProperties>
</file>