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18" w:rsidRPr="00C65D18" w:rsidRDefault="00C65D18" w:rsidP="00C65D1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C65D18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VI. Сравнение стандартных и альтернативных коллекций</w:t>
      </w:r>
    </w:p>
    <w:p w:rsidR="00C65D18" w:rsidRPr="00C65D18" w:rsidRDefault="00C65D18" w:rsidP="00C65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D18" w:rsidRPr="00C65D18" w:rsidRDefault="00C65D18" w:rsidP="00C65D1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65D1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5.1</w:t>
      </w:r>
      <w:proofErr w:type="gramStart"/>
      <w:r w:rsidRPr="00C65D1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К</w:t>
      </w:r>
      <w:proofErr w:type="gramEnd"/>
      <w:r w:rsidRPr="00C65D1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акие вообще бывают коллекции</w:t>
      </w:r>
    </w:p>
    <w:p w:rsidR="00C65D18" w:rsidRPr="00C65D18" w:rsidRDefault="00C65D18" w:rsidP="00C65D1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начала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рассмотрим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какие основные коллекции встречаются в программировании (не только в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вообще):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Вектор (Список)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элементы коллекции упорядочены, можно обойти все элементы по очереди или обратиться по индексу,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Массив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реализация вектора, когда данные находятся в памяти непосредственно друг за другом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Динамический массив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реализация массива, когда размер массива может увеличиваться во время выполнения,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Односвязный список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реализация списка, когда каждый элемент списка содержит значение и ссылку на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следующий элемент, в отличи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массива более структурно гибок,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Двусвязный список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реализация списка когда каждый элемент списка содержит значение и ссылку на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следующий и предыдущий элемент,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Стек (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Stack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коллекция, реализующая принцип хранения «LIFO» («последним пришёл — первым вышел»). В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стеке постоянно доступен элемент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добавленый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последним, если он ещё не удален/извлечен.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Очередь (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Queue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коллекция, реализующая принцип хранения «FIFO» («первым пришёл—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рвым вышел»). В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очереди постоянно доступен только добавлен самым первым из имеющихся и ещё не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удален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/извлечен.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4)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Двухсторонняя очередь (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Double-ended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queue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очередь, которая позволяет добавлять и извлекать данные и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начала очереди и с конца.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5)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Очередь с приоритетом (англ. 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priority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queue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очередь, позволяющая добавить новый элемент и извлечь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максимум. Все данные хранятся в порядке убывания приоритета,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куча (</w:t>
      </w:r>
      <w:proofErr w:type="spellStart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heap</w:t>
      </w:r>
      <w:proofErr w:type="spellEnd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одна из реализаций очереди с приоритетом, с помощью дерева,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6)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Ассоциативный массив (словарь), (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Associative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array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Dictionary</w:t>
      </w:r>
      <w:proofErr w:type="spellEnd"/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неупорядоченная коллекция, хранящая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пары «ключ—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ачение»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Хеш-таблица (</w:t>
      </w:r>
      <w:proofErr w:type="spellStart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hashtable</w:t>
      </w:r>
      <w:proofErr w:type="spellEnd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реализация ассоциативного массива, построенная на вычислении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хеша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значения,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Хеш-таблица со связями один ко многим (</w:t>
      </w:r>
      <w:proofErr w:type="spellStart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Multimap</w:t>
      </w:r>
      <w:proofErr w:type="spellEnd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multihash</w:t>
      </w:r>
      <w:proofErr w:type="spellEnd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реализация Хеш-таблицы, которая хранит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отношение ключ и много значений,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Двух-сторонняя хеш-таблица (</w:t>
      </w:r>
      <w:proofErr w:type="spellStart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bi-map</w:t>
      </w:r>
      <w:proofErr w:type="spellEnd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реализация Хеш-таблицы, которая позволяет получать как значение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ключу, так и ключ по значению,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Упорядоченная хеш-таблица (</w:t>
      </w:r>
      <w:proofErr w:type="spellStart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hashtable</w:t>
      </w:r>
      <w:proofErr w:type="spellEnd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хеш-таблица, возвращающая элементы в порядке добавления,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Отсортированная хеш-таблица (</w:t>
      </w:r>
      <w:proofErr w:type="spellStart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hashtable</w:t>
      </w:r>
      <w:proofErr w:type="spellEnd"/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хеш-таблица, возвращающая элементы отсортированном порядке, 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7)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Множество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—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упорядоченная коллекция, хранящая набор уникальных значений и поддерживающая аналогичные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операциям с математическими множествами,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Мультимножество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— неупорядоченная коллекция, аналогичная множеству, но 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допускающая наличие в коллекции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одновременно двух и более одинаковых значений,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Упорядоченное множество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—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ллекция, аналогичная множеству, но возвращает элементы в порядке добавления,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 </w:t>
      </w:r>
      <w:r w:rsidRPr="00C65D18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Отсортированное множество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коллекция, аналогичная множеству, но возвращает элементы в отсортированном порядке, 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8)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Битовый массив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то есть массив значений 1 или 0,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9)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Множество зарытых или открытых отрезков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то есть структура хранящая и работающая с геометрическими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интервалами,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10)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Деревья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структура данных, хранящая данные в виде дерева,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11) </w:t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Кеши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коллекции для работы с устаревающими за определенное время данными,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Давайте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посмотрим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какие из данных сущностей соответствуют каким коллекциям и интерфейсам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альтернативных библиотек: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013"/>
        <w:gridCol w:w="1277"/>
        <w:gridCol w:w="1359"/>
        <w:gridCol w:w="1202"/>
        <w:gridCol w:w="1227"/>
        <w:gridCol w:w="1830"/>
        <w:gridCol w:w="1294"/>
      </w:tblGrid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List</w:t>
            </w:r>
            <w:proofErr w:type="spellEnd"/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Map</w:t>
            </w:r>
            <w:proofErr w:type="spellEnd"/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Query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Dequery</w:t>
            </w:r>
            <w:proofErr w:type="spellEnd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. 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JDK</w:t>
            </w: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apache</w:t>
            </w:r>
            <w:proofErr w:type="spellEnd"/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gs-collections</w:t>
            </w:r>
            <w:proofErr w:type="spellEnd"/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Вектор (Список)</w:t>
            </w: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Динамический массив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ArrayList</w:t>
              </w:r>
              <w:proofErr w:type="spellEnd"/>
            </w:hyperlink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ArrayDeque</w:t>
              </w:r>
              <w:proofErr w:type="spellEnd"/>
            </w:hyperlink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TreeList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FastList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Двусвязный список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NodeCachingLinkedList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 (</w:t>
            </w: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Stack</w:t>
            </w:r>
            <w:proofErr w:type="spellEnd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ArrayDeque</w:t>
              </w:r>
              <w:proofErr w:type="spellEnd"/>
            </w:hyperlink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ArrayStack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Очередь (</w:t>
            </w:r>
            <w:proofErr w:type="spellStart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Queue</w:t>
            </w:r>
            <w:proofErr w:type="spellEnd"/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ArrayDeque</w:t>
              </w:r>
              <w:proofErr w:type="spellEnd"/>
            </w:hyperlink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CircularFifoQueue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Двухсторонняя очередь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ArrayDeque</w:t>
              </w:r>
              <w:proofErr w:type="spellEnd"/>
            </w:hyperlink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Очередь с приоритетом</w:t>
            </w: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куча (</w:t>
            </w:r>
            <w:proofErr w:type="spellStart"/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heap</w:t>
            </w:r>
            <w:proofErr w:type="spellEnd"/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PriorityQueue</w:t>
              </w:r>
              <w:proofErr w:type="spellEnd"/>
            </w:hyperlink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Ассоциативный массив (словарь)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HashedMap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UnifiedMap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Хеш-таблица (</w:t>
            </w:r>
            <w:proofErr w:type="spellStart"/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hashtable</w:t>
            </w:r>
            <w:proofErr w:type="spellEnd"/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HashedMap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UnifiedMap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Хеш-таблица со связями один ко многим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Multimap</w:t>
              </w:r>
              <w:proofErr w:type="spellEnd"/>
            </w:hyperlink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MultiMap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Multimap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Двух-сторонняя</w:t>
            </w:r>
            <w:proofErr w:type="gramEnd"/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хеш-таблица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HashBiMap</w:t>
              </w:r>
              <w:proofErr w:type="spellEnd"/>
            </w:hyperlink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BidiMap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HashBiMap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Упорядоченная хеш-таблица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LinkedMap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Отсортированная хеш-таблица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PatriciaTrie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TreeSortedMap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Множест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во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HashS</w:t>
              </w:r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lastRenderedPageBreak/>
                <w:t>et</w:t>
              </w:r>
              <w:proofErr w:type="spellEnd"/>
            </w:hyperlink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UnifiedS</w:t>
              </w:r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lastRenderedPageBreak/>
                <w:t>et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Мультимножество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HashMultiset</w:t>
              </w:r>
              <w:proofErr w:type="spellEnd"/>
            </w:hyperlink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HashBag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HashBag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Упорядоченное множество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Отсортированное множество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PatriciaTrie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TreeSortedSet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8)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Битовый массив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BitSet</w:t>
              </w:r>
              <w:proofErr w:type="spellEnd"/>
            </w:hyperlink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Множество зарытых или открытых отрезков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RangeSet</w:t>
              </w:r>
              <w:proofErr w:type="spellEnd"/>
            </w:hyperlink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7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RangeMap</w:t>
              </w:r>
              <w:proofErr w:type="spellEnd"/>
            </w:hyperlink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10) 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Деревья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TreeSet</w:t>
              </w:r>
              <w:proofErr w:type="spellEnd"/>
            </w:hyperlink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PatriciaTrie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1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TreeSortedSet</w:t>
              </w:r>
              <w:proofErr w:type="spellEnd"/>
            </w:hyperlink>
          </w:p>
        </w:tc>
      </w:tr>
      <w:tr w:rsidR="00C65D18" w:rsidRPr="00C65D18" w:rsidTr="00C65D18">
        <w:tc>
          <w:tcPr>
            <w:tcW w:w="24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11)</w:t>
            </w:r>
            <w:r w:rsidRPr="00C65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Кеши</w:t>
            </w:r>
          </w:p>
        </w:tc>
        <w:tc>
          <w:tcPr>
            <w:tcW w:w="83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LinkedHashMap</w:t>
              </w:r>
              <w:proofErr w:type="spellEnd"/>
            </w:hyperlink>
            <w:r w:rsidRPr="00C65D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3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WeakHashMap</w:t>
              </w:r>
              <w:proofErr w:type="spellEnd"/>
            </w:hyperlink>
          </w:p>
        </w:tc>
        <w:tc>
          <w:tcPr>
            <w:tcW w:w="103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history="1">
              <w:proofErr w:type="spellStart"/>
              <w:r w:rsidRPr="00C65D1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LoadingCache</w:t>
              </w:r>
              <w:proofErr w:type="spellEnd"/>
            </w:hyperlink>
          </w:p>
        </w:tc>
        <w:tc>
          <w:tcPr>
            <w:tcW w:w="169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65D18" w:rsidRPr="00C65D18" w:rsidRDefault="00C65D18" w:rsidP="00C65D18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65D18" w:rsidRPr="00C65D18" w:rsidRDefault="00C65D18" w:rsidP="00C65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65D18" w:rsidRPr="00C65D18" w:rsidRDefault="00C65D18" w:rsidP="00C65D18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C65D18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VII. Заключение</w:t>
      </w:r>
    </w:p>
    <w:p w:rsidR="00C65D18" w:rsidRPr="00C65D18" w:rsidRDefault="00C65D18" w:rsidP="00C65D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Я специально не буду делать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выводов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какая библиотека хуже или лучше, так как во многом это дело вкуса, но в любом случае в альтернативных коллекциях можно найти много полезных коллекций и методов, если знать где искать. Спасибо, за то что дочитали (или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долистали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до конца, </w:t>
      </w:r>
      <w:proofErr w:type="gram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надеюсь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сумели найти в этой статье что-нибудь для себя полезное.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Исходные коды всех примеров можно найти на </w:t>
      </w:r>
      <w:hyperlink r:id="rId65" w:history="1">
        <w:r w:rsidRPr="00C65D1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github'е</w:t>
        </w:r>
      </w:hyperlink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Источники, которые использовались для написания статьи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1. </w:t>
      </w:r>
      <w:hyperlink r:id="rId66" w:history="1">
        <w:r w:rsidRPr="00C65D1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Обзор</w:t>
        </w:r>
        <w:r w:rsidRPr="00C65D1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t xml:space="preserve"> java.util.concurrent.* tutorial</w:t>
        </w:r>
      </w:hyperlink>
      <w:r w:rsidRPr="00C65D1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2. </w:t>
      </w:r>
      <w:hyperlink r:id="rId67" w:history="1">
        <w:r w:rsidRPr="00C65D1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t>Trove library: using primitive collections for performance</w:t>
        </w:r>
      </w:hyperlink>
      <w:r w:rsidRPr="00C65D1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3. </w:t>
      </w:r>
      <w:hyperlink r:id="rId68" w:history="1">
        <w:r w:rsidRPr="00C65D1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t>Java performance tuning tips</w:t>
        </w:r>
      </w:hyperlink>
      <w:r w:rsidRPr="00C65D1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4. </w:t>
      </w:r>
      <w:hyperlink r:id="rId69" w:history="1">
        <w:proofErr w:type="gramStart"/>
        <w:r w:rsidRPr="00C65D1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t>Large HashMap overview</w:t>
        </w:r>
      </w:hyperlink>
      <w:r w:rsidRPr="00C65D1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5.</w:t>
      </w:r>
      <w:proofErr w:type="gramEnd"/>
      <w:r w:rsidRPr="00C65D1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70" w:history="1">
        <w:r w:rsidRPr="00C65D18">
          <w:rPr>
            <w:rFonts w:ascii="Arial" w:eastAsia="Times New Roman" w:hAnsi="Arial" w:cs="Arial"/>
            <w:color w:val="992298"/>
            <w:sz w:val="24"/>
            <w:szCs w:val="24"/>
            <w:lang w:val="en-US" w:eastAsia="ru-RU"/>
          </w:rPr>
          <w:t>Memory consumption of popular Java data types</w:t>
        </w:r>
      </w:hyperlink>
      <w:r w:rsidRPr="00C65D1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 xml:space="preserve">6. 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И, естественно, официальная документация,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javadoc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исходные коды всех рассмотренных библиотек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65D18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P.P.S.</w:t>
      </w:r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Так же советую посмотреть мой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opensource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проект [useful-java-links](https://github.com/Vedenin/useful-java-links/tree/master/link-rus) — возможно, наиболее полная коллекция полезных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библиотек,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русскоязычного обучающего видео. Так же есть аналогичная [английская версия](https://github.com/Vedenin/useful-java-links/) этого проекта и начинаю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opensource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подпроект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[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world](https://github.com/Vedenin/useful-java-links/tree/master/helloworlds) по подготовке коллекции простых примеров для разных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 в одном </w:t>
      </w:r>
      <w:proofErr w:type="spellStart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C65D1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проекте (буду благодарен за любую помощь).</w:t>
      </w:r>
    </w:p>
    <w:p w:rsidR="00C65D18" w:rsidRPr="00C65D18" w:rsidRDefault="00C65D18" w:rsidP="00C65D1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65D18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Общее оглавление 'Шпаргалок'</w:t>
      </w:r>
    </w:p>
    <w:p w:rsidR="00C65D18" w:rsidRPr="00C65D18" w:rsidRDefault="00C65D18" w:rsidP="00C65D18">
      <w:pPr>
        <w:pBdr>
          <w:top w:val="single" w:sz="6" w:space="20" w:color="E4E8EA"/>
          <w:left w:val="single" w:sz="6" w:space="15" w:color="E4E8EA"/>
          <w:bottom w:val="single" w:sz="6" w:space="20" w:color="E4E8EA"/>
          <w:right w:val="single" w:sz="6" w:space="15" w:color="E4E8EA"/>
        </w:pBdr>
        <w:shd w:val="clear" w:color="auto" w:fill="FFFFFF"/>
        <w:spacing w:before="600" w:after="60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C65D1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Только зарегистрированные пользователи могут участвовать в опросе. </w:t>
      </w:r>
      <w:hyperlink r:id="rId71" w:history="1">
        <w:r w:rsidRPr="00C65D18">
          <w:rPr>
            <w:rFonts w:ascii="Arial" w:eastAsia="Times New Roman" w:hAnsi="Arial" w:cs="Arial"/>
            <w:color w:val="548EAA"/>
            <w:sz w:val="23"/>
            <w:szCs w:val="23"/>
            <w:lang w:eastAsia="ru-RU"/>
          </w:rPr>
          <w:t>Войдите</w:t>
        </w:r>
      </w:hyperlink>
      <w:r w:rsidRPr="00C65D1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пожалуйста.</w:t>
      </w:r>
    </w:p>
    <w:p w:rsidR="00C65D18" w:rsidRPr="00C65D18" w:rsidRDefault="00C65D18" w:rsidP="00C65D18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65D1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Какие библиотеки альтернативных коллекций вы используете в своей работе?</w:t>
      </w:r>
    </w:p>
    <w:p w:rsidR="00C65D18" w:rsidRPr="00C65D18" w:rsidRDefault="00C65D18" w:rsidP="00C65D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65D1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Guava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Apache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Commons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Collections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Trove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G</w:t>
      </w:r>
      <w:r w:rsidR="00A90C03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S</w:t>
      </w:r>
      <w:bookmarkStart w:id="0" w:name="_GoBack"/>
      <w:bookmarkEnd w:id="0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-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collections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Fastutil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HPPC</w:t>
      </w:r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Koloboke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GlazedLists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collections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Concurrent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Building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Blocks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Functional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Java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Primitive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Collections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for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Java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Apache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Jakarta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Commons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Primitives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Chronicle-Queue</w:t>
      </w:r>
      <w:proofErr w:type="spellEnd"/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Использую свои реализации коллекций</w:t>
      </w:r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Использую только </w:t>
      </w:r>
      <w:proofErr w:type="gram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стандартный</w:t>
      </w:r>
      <w:proofErr w:type="gram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proofErr w:type="spell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фреймворк</w:t>
      </w:r>
      <w:proofErr w:type="spell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коллекций JDK</w:t>
      </w:r>
    </w:p>
    <w:p w:rsidR="00C65D18" w:rsidRPr="00C65D18" w:rsidRDefault="00C65D18" w:rsidP="00C65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Другая библиотека (напишите, </w:t>
      </w:r>
      <w:proofErr w:type="gramStart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пожалуйста</w:t>
      </w:r>
      <w:proofErr w:type="gramEnd"/>
      <w:r w:rsidRPr="00C65D1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какая в комментариях)</w:t>
      </w:r>
    </w:p>
    <w:p w:rsidR="00C65D18" w:rsidRPr="00C65D18" w:rsidRDefault="00C65D18" w:rsidP="00C65D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65D1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65D18" w:rsidRPr="00C65D18" w:rsidRDefault="00C65D18" w:rsidP="00C65D18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C65D18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Проголосовал 421 пользователь. Воздержались 212 пользователей.</w:t>
      </w:r>
    </w:p>
    <w:p w:rsidR="00012F39" w:rsidRDefault="00012F39"/>
    <w:sectPr w:rsidR="00012F39" w:rsidSect="00C65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C3895"/>
    <w:multiLevelType w:val="multilevel"/>
    <w:tmpl w:val="C5C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18"/>
    <w:rsid w:val="00012F39"/>
    <w:rsid w:val="00A90C03"/>
    <w:rsid w:val="00C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32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32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5922">
          <w:marLeft w:val="0"/>
          <w:marRight w:val="0"/>
          <w:marTop w:val="0"/>
          <w:marBottom w:val="5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52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7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LinkedHashSet.html" TargetMode="External"/><Relationship Id="rId18" Type="http://schemas.openxmlformats.org/officeDocument/2006/relationships/hyperlink" Target="https://docs.oracle.com/javase/8/docs/api/java/util/ArrayDeque.html" TargetMode="External"/><Relationship Id="rId26" Type="http://schemas.openxmlformats.org/officeDocument/2006/relationships/hyperlink" Target="https://docs.oracle.com/javase/8/docs/api/java/util/HashMap.html" TargetMode="External"/><Relationship Id="rId39" Type="http://schemas.openxmlformats.org/officeDocument/2006/relationships/hyperlink" Target="https://docs.oracle.com/javase/8/docs/api/java/util/LinkedHashSet.html" TargetMode="External"/><Relationship Id="rId21" Type="http://schemas.openxmlformats.org/officeDocument/2006/relationships/hyperlink" Target="https://docs.oracle.com/javase/8/docs/api/java/util/ArrayDeque.html" TargetMode="External"/><Relationship Id="rId34" Type="http://schemas.openxmlformats.org/officeDocument/2006/relationships/hyperlink" Target="http://commons.apache.org/proper/commons-collections/javadocs/api-release/org/apache/commons/collections4/MultiMap.html" TargetMode="External"/><Relationship Id="rId42" Type="http://schemas.openxmlformats.org/officeDocument/2006/relationships/hyperlink" Target="https://docs.oracle.com/javase/8/docs/api/java/util/TreeSet.html" TargetMode="External"/><Relationship Id="rId47" Type="http://schemas.openxmlformats.org/officeDocument/2006/relationships/hyperlink" Target="http://www.goldmansachs.com/gs-collections/javadoc/6.1.0/com/gs/collections/impl/set/mutable/UnifiedSet.html" TargetMode="External"/><Relationship Id="rId50" Type="http://schemas.openxmlformats.org/officeDocument/2006/relationships/hyperlink" Target="http://www.goldmansachs.com/gs-collections/javadoc/6.1.0/com/gs/collections/impl/bag/mutable/HashBag.html" TargetMode="External"/><Relationship Id="rId55" Type="http://schemas.openxmlformats.org/officeDocument/2006/relationships/hyperlink" Target="http://docs.oracle.com/javase/8/docs/api/java/util/BitSet.html" TargetMode="External"/><Relationship Id="rId63" Type="http://schemas.openxmlformats.org/officeDocument/2006/relationships/hyperlink" Target="https://docs.oracle.com/javase/8/docs/api/java/util/WeakHashMap.html" TargetMode="External"/><Relationship Id="rId68" Type="http://schemas.openxmlformats.org/officeDocument/2006/relationships/hyperlink" Target="http://java-performance.com/" TargetMode="External"/><Relationship Id="rId7" Type="http://schemas.openxmlformats.org/officeDocument/2006/relationships/hyperlink" Target="https://docs.oracle.com/javase/8/docs/api/java/util/LinkedHashSet.html" TargetMode="External"/><Relationship Id="rId71" Type="http://schemas.openxmlformats.org/officeDocument/2006/relationships/hyperlink" Target="https://habr.com/ru/auth/log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mons.apache.org/proper/commons-collections/javadocs/api-release/org/apache/commons/collections4/list/NodeCachingLinkedList.html" TargetMode="External"/><Relationship Id="rId29" Type="http://schemas.openxmlformats.org/officeDocument/2006/relationships/hyperlink" Target="https://docs.oracle.com/javase/8/docs/api/java/util/HashSet.html" TargetMode="External"/><Relationship Id="rId11" Type="http://schemas.openxmlformats.org/officeDocument/2006/relationships/hyperlink" Target="http://www.goldmansachs.com/gs-collections/javadoc/6.1.0/com/gs/collections/impl/list/mutable/FastList.html" TargetMode="External"/><Relationship Id="rId24" Type="http://schemas.openxmlformats.org/officeDocument/2006/relationships/hyperlink" Target="https://docs.oracle.com/javase/8/docs/api/java/util/ArrayDeque.html" TargetMode="External"/><Relationship Id="rId32" Type="http://schemas.openxmlformats.org/officeDocument/2006/relationships/hyperlink" Target="http://www.goldmansachs.com/gs-collections/javadoc/6.1.0/com/gs/collections/impl/map/mutable/UnifiedMap.html" TargetMode="External"/><Relationship Id="rId37" Type="http://schemas.openxmlformats.org/officeDocument/2006/relationships/hyperlink" Target="http://commons.apache.org/proper/commons-collections/javadocs/api-release/org/apache/commons/collections4/BidiMap.html" TargetMode="External"/><Relationship Id="rId40" Type="http://schemas.openxmlformats.org/officeDocument/2006/relationships/hyperlink" Target="https://docs.oracle.com/javase/8/docs/api/java/util/LinkedHashMap.html" TargetMode="External"/><Relationship Id="rId45" Type="http://schemas.openxmlformats.org/officeDocument/2006/relationships/hyperlink" Target="http://www.goldmansachs.com/gs-collections/javadoc/6.1.0/com/gs/collections/impl/map/sorted/mutable/TreeSortedMap.html" TargetMode="External"/><Relationship Id="rId53" Type="http://schemas.openxmlformats.org/officeDocument/2006/relationships/hyperlink" Target="https://commons.apache.org/proper/commons-collections/javadocs/api-release/org/apache/commons/collections4/trie/PatriciaTrie.html" TargetMode="External"/><Relationship Id="rId58" Type="http://schemas.openxmlformats.org/officeDocument/2006/relationships/hyperlink" Target="https://docs.oracle.com/javase/8/docs/api/java/util/TreeSet.html" TargetMode="External"/><Relationship Id="rId66" Type="http://schemas.openxmlformats.org/officeDocument/2006/relationships/hyperlink" Target="http://habrahabr.ru/company/luxoft/blog/15727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LinkedList.html" TargetMode="External"/><Relationship Id="rId23" Type="http://schemas.openxmlformats.org/officeDocument/2006/relationships/hyperlink" Target="https://docs.oracle.com/javase/8/docs/api/java/util/LinkedList.html" TargetMode="External"/><Relationship Id="rId28" Type="http://schemas.openxmlformats.org/officeDocument/2006/relationships/hyperlink" Target="http://www.goldmansachs.com/gs-collections/javadoc/6.1.0/com/gs/collections/impl/map/mutable/UnifiedMap.html" TargetMode="External"/><Relationship Id="rId36" Type="http://schemas.openxmlformats.org/officeDocument/2006/relationships/hyperlink" Target="http://google.github.io/guava/releases/snapshot/api/docs/com/google/common/collect/HashBiMap.html" TargetMode="External"/><Relationship Id="rId49" Type="http://schemas.openxmlformats.org/officeDocument/2006/relationships/hyperlink" Target="http://commons.apache.org/proper/commons-collections/javadocs/api-release/org/apache/commons/collections4/bag/HashBag.html" TargetMode="External"/><Relationship Id="rId57" Type="http://schemas.openxmlformats.org/officeDocument/2006/relationships/hyperlink" Target="http://google.github.io/guava/releases/snapshot/api/docs/com/google/common/collect/RangeMap.html" TargetMode="External"/><Relationship Id="rId61" Type="http://schemas.openxmlformats.org/officeDocument/2006/relationships/hyperlink" Target="http://www.goldmansachs.com/gs-collections/javadoc/6.1.0/com/gs/collections/impl/set/sorted/mutable/TreeSortedSet.html" TargetMode="External"/><Relationship Id="rId10" Type="http://schemas.openxmlformats.org/officeDocument/2006/relationships/hyperlink" Target="http://commons.apache.org/proper/commons-collections/javadocs/api-release/org/apache/commons/collections4/list/TreeList.html" TargetMode="External"/><Relationship Id="rId19" Type="http://schemas.openxmlformats.org/officeDocument/2006/relationships/hyperlink" Target="http://www.goldmansachs.com/gs-collections/javadoc/6.1.0/com/gs/collections/impl/stack/mutable/ArrayStack.html" TargetMode="External"/><Relationship Id="rId31" Type="http://schemas.openxmlformats.org/officeDocument/2006/relationships/hyperlink" Target="http://commons.apache.org/proper/commons-collections/javadocs/api-release/org/apache/commons/collections4/map/HashedMap.html" TargetMode="External"/><Relationship Id="rId44" Type="http://schemas.openxmlformats.org/officeDocument/2006/relationships/hyperlink" Target="http://commons.apache.org/proper/commons-collections/javadocs/api-release/org/apache/commons/collections4/trie/PatriciaTrie.html" TargetMode="External"/><Relationship Id="rId52" Type="http://schemas.openxmlformats.org/officeDocument/2006/relationships/hyperlink" Target="https://docs.oracle.com/javase/8/docs/api/java/util/TreeSet.html" TargetMode="External"/><Relationship Id="rId60" Type="http://schemas.openxmlformats.org/officeDocument/2006/relationships/hyperlink" Target="https://commons.apache.org/proper/commons-collections/javadocs/api-release/org/apache/commons/collections4/trie/PatriciaTrie.html" TargetMode="External"/><Relationship Id="rId65" Type="http://schemas.openxmlformats.org/officeDocument/2006/relationships/hyperlink" Target="https://github.com/Vedenin/java_in_examples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ArrayDeque.html" TargetMode="External"/><Relationship Id="rId14" Type="http://schemas.openxmlformats.org/officeDocument/2006/relationships/hyperlink" Target="https://docs.oracle.com/javase/8/docs/api/java/util/LinkedHashMap.html" TargetMode="External"/><Relationship Id="rId22" Type="http://schemas.openxmlformats.org/officeDocument/2006/relationships/hyperlink" Target="http://commons.apache.org/proper/commons-collections/javadocs/api-release/org/apache/commons/collections4/queue/CircularFifoQueue.html" TargetMode="External"/><Relationship Id="rId27" Type="http://schemas.openxmlformats.org/officeDocument/2006/relationships/hyperlink" Target="http://commons.apache.org/proper/commons-collections/javadocs/api-release/org/apache/commons/collections4/map/HashedMap.html" TargetMode="External"/><Relationship Id="rId30" Type="http://schemas.openxmlformats.org/officeDocument/2006/relationships/hyperlink" Target="https://docs.oracle.com/javase/8/docs/api/java/util/HashMap.html" TargetMode="External"/><Relationship Id="rId35" Type="http://schemas.openxmlformats.org/officeDocument/2006/relationships/hyperlink" Target="http://www.goldmansachs.com/gs-collections/javadoc/6.1.0/com/gs/collections/api/multimap/Multimap.html" TargetMode="External"/><Relationship Id="rId43" Type="http://schemas.openxmlformats.org/officeDocument/2006/relationships/hyperlink" Target="https://docs.oracle.com/javase/8/docs/api/java/util/TreeMap.html" TargetMode="External"/><Relationship Id="rId48" Type="http://schemas.openxmlformats.org/officeDocument/2006/relationships/hyperlink" Target="http://google.github.io/guava/releases/snapshot/api/docs/com/google/common/collect/HashMultiset.html" TargetMode="External"/><Relationship Id="rId56" Type="http://schemas.openxmlformats.org/officeDocument/2006/relationships/hyperlink" Target="http://google.github.io/guava/releases/snapshot/api/docs/com/google/common/collect/RangeSet.html" TargetMode="External"/><Relationship Id="rId64" Type="http://schemas.openxmlformats.org/officeDocument/2006/relationships/hyperlink" Target="http://docs.guava-libraries.googlecode.com/git/javadoc/com/google/common/cache/LoadingCache.html" TargetMode="External"/><Relationship Id="rId69" Type="http://schemas.openxmlformats.org/officeDocument/2006/relationships/hyperlink" Target="http://java-performance.info/hashmap-overview-jdk-fastutil-goldman-sachs-hppc-koloboke-trove-january-2015/" TargetMode="External"/><Relationship Id="rId8" Type="http://schemas.openxmlformats.org/officeDocument/2006/relationships/hyperlink" Target="https://docs.oracle.com/javase/8/docs/api/java/util/LinkedHashMap.html" TargetMode="External"/><Relationship Id="rId51" Type="http://schemas.openxmlformats.org/officeDocument/2006/relationships/hyperlink" Target="https://docs.oracle.com/javase/8/docs/api/java/util/LinkedHashSet.html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LinkedList.html" TargetMode="External"/><Relationship Id="rId17" Type="http://schemas.openxmlformats.org/officeDocument/2006/relationships/hyperlink" Target="https://docs.oracle.com/javase/8/docs/api/java/util/LinkedList.html" TargetMode="External"/><Relationship Id="rId25" Type="http://schemas.openxmlformats.org/officeDocument/2006/relationships/hyperlink" Target="https://docs.oracle.com/javase/8/docs/api/java/util/PriorityQueue.html" TargetMode="External"/><Relationship Id="rId33" Type="http://schemas.openxmlformats.org/officeDocument/2006/relationships/hyperlink" Target="http://google.github.io/guava/releases/snapshot/api/docs/com/google/common/collect/Multimap.html" TargetMode="External"/><Relationship Id="rId38" Type="http://schemas.openxmlformats.org/officeDocument/2006/relationships/hyperlink" Target="http://www.goldmansachs.com/gs-collections/javadoc/6.1.0/com/gs/collections/impl/bimap/mutable/HashBiMap.html" TargetMode="External"/><Relationship Id="rId46" Type="http://schemas.openxmlformats.org/officeDocument/2006/relationships/hyperlink" Target="https://docs.oracle.com/javase/8/docs/api/java/util/HashSet.html" TargetMode="External"/><Relationship Id="rId59" Type="http://schemas.openxmlformats.org/officeDocument/2006/relationships/hyperlink" Target="https://docs.oracle.com/javase/8/docs/api/java/util/TreeMap.html" TargetMode="External"/><Relationship Id="rId67" Type="http://schemas.openxmlformats.org/officeDocument/2006/relationships/hyperlink" Target="http://java-performance.info/primitive-types-collections-trove-library/" TargetMode="External"/><Relationship Id="rId20" Type="http://schemas.openxmlformats.org/officeDocument/2006/relationships/hyperlink" Target="https://docs.oracle.com/javase/8/docs/api/java/util/LinkedList.html" TargetMode="External"/><Relationship Id="rId41" Type="http://schemas.openxmlformats.org/officeDocument/2006/relationships/hyperlink" Target="http://commons.apache.org/proper/commons-collections/javadocs/api-release/org/apache/commons/collections4/map/LinkedMap.html" TargetMode="External"/><Relationship Id="rId54" Type="http://schemas.openxmlformats.org/officeDocument/2006/relationships/hyperlink" Target="http://www.goldmansachs.com/gs-collections/javadoc/6.1.0/com/gs/collections/impl/set/sorted/mutable/TreeSortedSet.html" TargetMode="External"/><Relationship Id="rId62" Type="http://schemas.openxmlformats.org/officeDocument/2006/relationships/hyperlink" Target="https://docs.oracle.com/javase/8/docs/api/java/util/LinkedHashMap.html" TargetMode="External"/><Relationship Id="rId70" Type="http://schemas.openxmlformats.org/officeDocument/2006/relationships/hyperlink" Target="http://java-performance.info/memory-consumption-of-java-data-types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ArrayLi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2019-06-25T09:59:00Z</dcterms:created>
  <dcterms:modified xsi:type="dcterms:W3CDTF">2019-06-25T10:03:00Z</dcterms:modified>
</cp:coreProperties>
</file>