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Pr="008D48E2" w:rsidRDefault="00AE0F06"/>
    <w:p w:rsidR="008D48E2" w:rsidRPr="008D48E2" w:rsidRDefault="008D48E2"/>
    <w:p w:rsidR="008D48E2" w:rsidRPr="008D48E2" w:rsidRDefault="008D48E2" w:rsidP="008D48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05050"/>
          <w:sz w:val="48"/>
          <w:szCs w:val="48"/>
          <w:lang w:eastAsia="ru-RU"/>
        </w:rPr>
      </w:pPr>
      <w:proofErr w:type="spellStart"/>
      <w:r w:rsidRPr="008D48E2">
        <w:rPr>
          <w:rFonts w:ascii="Verdana" w:eastAsia="Times New Roman" w:hAnsi="Verdana" w:cs="Times New Roman"/>
          <w:b/>
          <w:bCs/>
          <w:color w:val="505050"/>
          <w:sz w:val="48"/>
          <w:szCs w:val="48"/>
          <w:lang w:eastAsia="ru-RU"/>
        </w:rPr>
        <w:t>PatternLayout</w:t>
      </w:r>
      <w:proofErr w:type="spellEnd"/>
    </w:p>
    <w:p w:rsidR="008D48E2" w:rsidRPr="008D48E2" w:rsidRDefault="008D48E2" w:rsidP="008D48E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</w:p>
    <w:tbl>
      <w:tblPr>
        <w:tblW w:w="10692" w:type="dxa"/>
        <w:tblCellSpacing w:w="15" w:type="dxa"/>
        <w:tblInd w:w="-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2"/>
        <w:gridCol w:w="8080"/>
      </w:tblGrid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BBBBBB"/>
            <w:vAlign w:val="center"/>
            <w:hideMark/>
          </w:tcPr>
          <w:bookmarkStart w:id="0" w:name="conversionWord"/>
          <w:p w:rsidR="008D48E2" w:rsidRPr="008D48E2" w:rsidRDefault="008D48E2" w:rsidP="008D48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b/>
                <w:bCs/>
                <w:color w:val="FFFFFF"/>
                <w:lang w:eastAsia="ru-RU"/>
              </w:rPr>
              <w:fldChar w:fldCharType="begin"/>
            </w:r>
            <w:r w:rsidRPr="008D48E2">
              <w:rPr>
                <w:rFonts w:ascii="Verdana" w:eastAsia="Times New Roman" w:hAnsi="Verdana" w:cs="Times New Roman"/>
                <w:b/>
                <w:bCs/>
                <w:color w:val="FFFFFF"/>
                <w:lang w:eastAsia="ru-RU"/>
              </w:rPr>
              <w:instrText xml:space="preserve"> HYPERLINK "http://logback.qos.ch/manual/layouts.html" \l "conversionWord" </w:instrText>
            </w:r>
            <w:r w:rsidRPr="008D48E2">
              <w:rPr>
                <w:rFonts w:ascii="Verdana" w:eastAsia="Times New Roman" w:hAnsi="Verdana" w:cs="Times New Roman"/>
                <w:b/>
                <w:bCs/>
                <w:color w:val="FFFFFF"/>
                <w:lang w:eastAsia="ru-RU"/>
              </w:rPr>
              <w:fldChar w:fldCharType="separate"/>
            </w:r>
            <w:r w:rsidRPr="008D48E2">
              <w:rPr>
                <w:rFonts w:ascii="Verdana" w:eastAsia="Times New Roman" w:hAnsi="Verdana" w:cs="Times New Roman"/>
                <w:b/>
                <w:bCs/>
                <w:color w:val="4183C4"/>
                <w:u w:val="single"/>
                <w:lang w:eastAsia="ru-RU"/>
              </w:rPr>
              <w:t>Слово конверсии</w:t>
            </w:r>
            <w:r w:rsidRPr="008D48E2">
              <w:rPr>
                <w:rFonts w:ascii="Verdana" w:eastAsia="Times New Roman" w:hAnsi="Verdana" w:cs="Times New Roman"/>
                <w:b/>
                <w:bCs/>
                <w:color w:val="FFFFFF"/>
                <w:lang w:eastAsia="ru-RU"/>
              </w:rPr>
              <w:fldChar w:fldCharType="end"/>
            </w:r>
            <w:bookmarkEnd w:id="0"/>
          </w:p>
        </w:tc>
        <w:tc>
          <w:tcPr>
            <w:tcW w:w="8035" w:type="dxa"/>
            <w:shd w:val="clear" w:color="auto" w:fill="BBBBBB"/>
            <w:vAlign w:val="center"/>
            <w:hideMark/>
          </w:tcPr>
          <w:p w:rsidR="008D48E2" w:rsidRPr="008D48E2" w:rsidRDefault="008D48E2" w:rsidP="008D48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b/>
                <w:bCs/>
                <w:color w:val="FFFFFF"/>
                <w:lang w:eastAsia="ru-RU"/>
              </w:rPr>
              <w:t>эффект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1" w:name="logger"/>
            <w:bookmarkEnd w:id="1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c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</w:t>
            </w:r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{ </w:t>
            </w:r>
            <w:proofErr w:type="spellStart"/>
            <w:proofErr w:type="gramEnd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length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}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</w:r>
            <w:proofErr w:type="spellStart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lo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{ </w:t>
            </w:r>
            <w:proofErr w:type="spellStart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length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}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</w:r>
            <w:proofErr w:type="spellStart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logger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{ </w:t>
            </w:r>
            <w:proofErr w:type="spellStart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length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}</w:t>
            </w:r>
          </w:p>
        </w:tc>
        <w:tc>
          <w:tcPr>
            <w:tcW w:w="8035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Выводит имя регистратора в начало события регистрации.</w:t>
            </w:r>
          </w:p>
          <w:p w:rsid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val="en-US"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Это слово преобразования принимает целое число в качестве первого и единственного параметра. Алгоритм сокращения преобразователя сократит имя регистратора, обычно без значительной потери смысла. Установка значения параметра длины в ноль является исключением. Это заставит слово преобразования возвращать подстроку справа от крайней правой точки в имени регистратора. В следующей таблице приведены примеры алгоритма сокращения в действии.</w:t>
            </w:r>
          </w:p>
          <w:tbl>
            <w:tblPr>
              <w:tblW w:w="8005" w:type="dxa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8"/>
              <w:gridCol w:w="3811"/>
              <w:gridCol w:w="2386"/>
            </w:tblGrid>
            <w:tr w:rsidR="00DA679E" w:rsidRPr="00DA679E" w:rsidTr="00DA679E">
              <w:trPr>
                <w:tblCellSpacing w:w="15" w:type="dxa"/>
              </w:trPr>
              <w:tc>
                <w:tcPr>
                  <w:tcW w:w="1763" w:type="dxa"/>
                  <w:shd w:val="clear" w:color="auto" w:fill="BBBBBB"/>
                  <w:vAlign w:val="center"/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lang w:eastAsia="ru-RU"/>
                    </w:rPr>
                    <w:t>Conversion</w:t>
                  </w:r>
                  <w:proofErr w:type="spellEnd"/>
                  <w:r w:rsidRPr="00DA679E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lang w:eastAsia="ru-RU"/>
                    </w:rPr>
                    <w:t xml:space="preserve"> </w:t>
                  </w:r>
                  <w:proofErr w:type="spellStart"/>
                  <w:r w:rsidRPr="00DA679E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lang w:eastAsia="ru-RU"/>
                    </w:rPr>
                    <w:t>specifier</w:t>
                  </w:r>
                  <w:proofErr w:type="spellEnd"/>
                </w:p>
              </w:tc>
              <w:tc>
                <w:tcPr>
                  <w:tcW w:w="3781" w:type="dxa"/>
                  <w:shd w:val="clear" w:color="auto" w:fill="BBBBBB"/>
                  <w:vAlign w:val="center"/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lang w:eastAsia="ru-RU"/>
                    </w:rPr>
                    <w:t>Logger</w:t>
                  </w:r>
                  <w:proofErr w:type="spellEnd"/>
                  <w:r w:rsidRPr="00DA679E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lang w:eastAsia="ru-RU"/>
                    </w:rPr>
                    <w:t xml:space="preserve"> name</w:t>
                  </w:r>
                </w:p>
              </w:tc>
              <w:tc>
                <w:tcPr>
                  <w:tcW w:w="2341" w:type="dxa"/>
                  <w:shd w:val="clear" w:color="auto" w:fill="BBBBBB"/>
                  <w:vAlign w:val="center"/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lang w:eastAsia="ru-RU"/>
                    </w:rPr>
                    <w:t>Result</w:t>
                  </w:r>
                  <w:proofErr w:type="spellEnd"/>
                </w:p>
              </w:tc>
            </w:tr>
            <w:tr w:rsidR="00DA679E" w:rsidRPr="00DA679E" w:rsidTr="00DA679E">
              <w:trPr>
                <w:tblCellSpacing w:w="15" w:type="dxa"/>
              </w:trPr>
              <w:tc>
                <w:tcPr>
                  <w:tcW w:w="1763" w:type="dxa"/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%</w:t>
                  </w: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logger</w:t>
                  </w:r>
                  <w:proofErr w:type="spellEnd"/>
                </w:p>
              </w:tc>
              <w:tc>
                <w:tcPr>
                  <w:tcW w:w="3781" w:type="dxa"/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mainPackage.sub.sample.Bar</w:t>
                  </w:r>
                  <w:proofErr w:type="spellEnd"/>
                </w:p>
              </w:tc>
              <w:tc>
                <w:tcPr>
                  <w:tcW w:w="2341" w:type="dxa"/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mainPackage.sub.sample.Bar</w:t>
                  </w:r>
                  <w:proofErr w:type="spellEnd"/>
                </w:p>
              </w:tc>
            </w:tr>
            <w:tr w:rsidR="00DA679E" w:rsidRPr="00DA679E" w:rsidTr="00DA679E">
              <w:trPr>
                <w:tblCellSpacing w:w="15" w:type="dxa"/>
              </w:trPr>
              <w:tc>
                <w:tcPr>
                  <w:tcW w:w="1763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%</w:t>
                  </w: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logger</w:t>
                  </w:r>
                  <w:proofErr w:type="spellEnd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{0}</w:t>
                  </w:r>
                </w:p>
              </w:tc>
              <w:tc>
                <w:tcPr>
                  <w:tcW w:w="3781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mainPackage.sub.sample.Bar</w:t>
                  </w:r>
                  <w:proofErr w:type="spellEnd"/>
                </w:p>
              </w:tc>
              <w:tc>
                <w:tcPr>
                  <w:tcW w:w="2341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Bar</w:t>
                  </w:r>
                  <w:proofErr w:type="spellEnd"/>
                </w:p>
              </w:tc>
            </w:tr>
            <w:tr w:rsidR="00DA679E" w:rsidRPr="00DA679E" w:rsidTr="00DA679E">
              <w:trPr>
                <w:tblCellSpacing w:w="15" w:type="dxa"/>
              </w:trPr>
              <w:tc>
                <w:tcPr>
                  <w:tcW w:w="1763" w:type="dxa"/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%</w:t>
                  </w: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logger</w:t>
                  </w:r>
                  <w:proofErr w:type="spellEnd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{5}</w:t>
                  </w:r>
                </w:p>
              </w:tc>
              <w:tc>
                <w:tcPr>
                  <w:tcW w:w="3781" w:type="dxa"/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mainPackage.sub.sample.Bar</w:t>
                  </w:r>
                  <w:proofErr w:type="spellEnd"/>
                </w:p>
              </w:tc>
              <w:tc>
                <w:tcPr>
                  <w:tcW w:w="2341" w:type="dxa"/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m.s.s.Bar</w:t>
                  </w:r>
                  <w:proofErr w:type="spellEnd"/>
                </w:p>
              </w:tc>
            </w:tr>
            <w:tr w:rsidR="00DA679E" w:rsidRPr="00DA679E" w:rsidTr="00DA679E">
              <w:trPr>
                <w:tblCellSpacing w:w="15" w:type="dxa"/>
              </w:trPr>
              <w:tc>
                <w:tcPr>
                  <w:tcW w:w="1763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%</w:t>
                  </w: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logger</w:t>
                  </w:r>
                  <w:proofErr w:type="spellEnd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{10}</w:t>
                  </w:r>
                </w:p>
              </w:tc>
              <w:tc>
                <w:tcPr>
                  <w:tcW w:w="3781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mainPackage.sub.sample.Bar</w:t>
                  </w:r>
                  <w:proofErr w:type="spellEnd"/>
                </w:p>
              </w:tc>
              <w:tc>
                <w:tcPr>
                  <w:tcW w:w="2341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m.s.s.Bar</w:t>
                  </w:r>
                  <w:proofErr w:type="spellEnd"/>
                </w:p>
              </w:tc>
            </w:tr>
            <w:tr w:rsidR="00DA679E" w:rsidRPr="00DA679E" w:rsidTr="00DA679E">
              <w:trPr>
                <w:tblCellSpacing w:w="15" w:type="dxa"/>
              </w:trPr>
              <w:tc>
                <w:tcPr>
                  <w:tcW w:w="1763" w:type="dxa"/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%</w:t>
                  </w: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logger</w:t>
                  </w:r>
                  <w:proofErr w:type="spellEnd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{15}</w:t>
                  </w:r>
                </w:p>
              </w:tc>
              <w:tc>
                <w:tcPr>
                  <w:tcW w:w="3781" w:type="dxa"/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mainPackage.sub.sample.Bar</w:t>
                  </w:r>
                  <w:proofErr w:type="spellEnd"/>
                </w:p>
              </w:tc>
              <w:tc>
                <w:tcPr>
                  <w:tcW w:w="2341" w:type="dxa"/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m.s.sample.Bar</w:t>
                  </w:r>
                  <w:proofErr w:type="spellEnd"/>
                </w:p>
              </w:tc>
            </w:tr>
            <w:tr w:rsidR="00DA679E" w:rsidRPr="00DA679E" w:rsidTr="00DA679E">
              <w:trPr>
                <w:tblCellSpacing w:w="15" w:type="dxa"/>
              </w:trPr>
              <w:tc>
                <w:tcPr>
                  <w:tcW w:w="1763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%</w:t>
                  </w: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logger</w:t>
                  </w:r>
                  <w:proofErr w:type="spellEnd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{16}</w:t>
                  </w:r>
                </w:p>
              </w:tc>
              <w:tc>
                <w:tcPr>
                  <w:tcW w:w="3781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mainPackage.sub.sample.Bar</w:t>
                  </w:r>
                  <w:proofErr w:type="spellEnd"/>
                </w:p>
              </w:tc>
              <w:tc>
                <w:tcPr>
                  <w:tcW w:w="2341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m.sub.sample.Bar</w:t>
                  </w:r>
                  <w:proofErr w:type="spellEnd"/>
                </w:p>
              </w:tc>
            </w:tr>
            <w:tr w:rsidR="00DA679E" w:rsidRPr="00DA679E" w:rsidTr="00DA679E">
              <w:trPr>
                <w:tblCellSpacing w:w="15" w:type="dxa"/>
              </w:trPr>
              <w:tc>
                <w:tcPr>
                  <w:tcW w:w="1763" w:type="dxa"/>
                  <w:tcBorders>
                    <w:bottom w:val="single" w:sz="6" w:space="0" w:color="DDDDDD"/>
                  </w:tcBorders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%</w:t>
                  </w: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logger</w:t>
                  </w:r>
                  <w:proofErr w:type="spellEnd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{26}</w:t>
                  </w:r>
                </w:p>
              </w:tc>
              <w:tc>
                <w:tcPr>
                  <w:tcW w:w="3781" w:type="dxa"/>
                  <w:tcBorders>
                    <w:bottom w:val="single" w:sz="6" w:space="0" w:color="DDDDDD"/>
                  </w:tcBorders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mainPackage.sub.sample.Bar</w:t>
                  </w:r>
                  <w:proofErr w:type="spellEnd"/>
                </w:p>
              </w:tc>
              <w:tc>
                <w:tcPr>
                  <w:tcW w:w="2341" w:type="dxa"/>
                  <w:tcBorders>
                    <w:bottom w:val="single" w:sz="6" w:space="0" w:color="DDDDDD"/>
                  </w:tcBorders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DA679E" w:rsidRPr="00DA679E" w:rsidRDefault="00DA679E" w:rsidP="00DA67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proofErr w:type="spellStart"/>
                  <w:r w:rsidRPr="00DA679E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mainPackage.sub.sample.Bar</w:t>
                  </w:r>
                  <w:proofErr w:type="spellEnd"/>
                </w:p>
              </w:tc>
            </w:tr>
          </w:tbl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Обратите внимание, что самый правый сегмент в имени регистратора никогда не сокращается, даже если его длина больше, чем параметр </w:t>
            </w:r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длины</w:t>
            </w:r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.</w:t>
            </w:r>
            <w:proofErr w:type="gram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Другие сегменты могут быть сокращены до максимум одного символа, но никогда не удаляются.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2" w:name="class"/>
            <w:bookmarkEnd w:id="2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C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</w:t>
            </w:r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{ </w:t>
            </w:r>
            <w:proofErr w:type="spellStart"/>
            <w:proofErr w:type="gramEnd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length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}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</w:r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class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{ </w:t>
            </w:r>
            <w:proofErr w:type="spellStart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length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}</w:t>
            </w:r>
          </w:p>
        </w:tc>
        <w:tc>
          <w:tcPr>
            <w:tcW w:w="8035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Выводит полное имя класса вызывающего абонента, отправляющего запрос на регистрацию.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Как и слово преобразования </w:t>
            </w:r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 xml:space="preserve">% </w:t>
            </w:r>
            <w:proofErr w:type="spellStart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logger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выше, это преобразование принимает целое число в качестве опции для сокращения имени класса. Ноль имеет особое значение и приведет к тому, что простое имя класса будет напечатано без префикса имени пакета. По умолчанию имя класса печатается полностью.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Генерация информации о классе вызывающего абонента не особенно быстра. Таким образом, его использование следует избегать, если скорость выполнения не является проблемой.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3" w:name="contextName"/>
            <w:bookmarkEnd w:id="3"/>
            <w:proofErr w:type="spellStart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contextName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</w:r>
            <w:proofErr w:type="spellStart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cn</w:t>
            </w:r>
            <w:proofErr w:type="spellEnd"/>
          </w:p>
        </w:tc>
        <w:tc>
          <w:tcPr>
            <w:tcW w:w="8035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Выводит имя контекста регистратора, к которому подключен регистратор в источнике события.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16421E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4" w:name="date"/>
            <w:bookmarkEnd w:id="4"/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9F9F9"/>
              </w:rPr>
              <w:t> </w:t>
            </w:r>
            <w:r w:rsidRPr="0016421E">
              <w:rPr>
                <w:rFonts w:ascii="Verdana" w:hAnsi="Verdana"/>
                <w:b/>
                <w:bCs/>
                <w:color w:val="000000"/>
              </w:rPr>
              <w:t>d</w:t>
            </w:r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{</w:t>
            </w:r>
            <w:proofErr w:type="spellStart"/>
            <w:r w:rsidRPr="0016421E">
              <w:rPr>
                <w:rStyle w:val="a3"/>
                <w:rFonts w:ascii="Verdana" w:hAnsi="Verdana"/>
                <w:color w:val="000000"/>
              </w:rPr>
              <w:t>pattern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}</w:t>
            </w:r>
            <w:r w:rsidRPr="0016421E">
              <w:rPr>
                <w:rFonts w:ascii="Verdana" w:hAnsi="Verdana"/>
                <w:color w:val="000000"/>
              </w:rPr>
              <w:br/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lastRenderedPageBreak/>
              <w:t>date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{</w:t>
            </w:r>
            <w:proofErr w:type="spellStart"/>
            <w:r w:rsidRPr="0016421E">
              <w:rPr>
                <w:rStyle w:val="a3"/>
                <w:rFonts w:ascii="Verdana" w:hAnsi="Verdana"/>
                <w:color w:val="000000"/>
              </w:rPr>
              <w:t>pattern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}</w:t>
            </w:r>
            <w:r w:rsidRPr="0016421E">
              <w:rPr>
                <w:rFonts w:ascii="Verdana" w:hAnsi="Verdana"/>
                <w:color w:val="000000"/>
              </w:rPr>
              <w:br/>
            </w:r>
            <w:r w:rsidRPr="0016421E">
              <w:rPr>
                <w:rFonts w:ascii="Verdana" w:hAnsi="Verdana"/>
                <w:b/>
                <w:bCs/>
                <w:color w:val="000000"/>
              </w:rPr>
              <w:t>d</w:t>
            </w:r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{</w:t>
            </w:r>
            <w:proofErr w:type="spellStart"/>
            <w:r w:rsidRPr="0016421E">
              <w:rPr>
                <w:rStyle w:val="a3"/>
                <w:rFonts w:ascii="Verdana" w:hAnsi="Verdana"/>
                <w:color w:val="000000"/>
              </w:rPr>
              <w:t>pattern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, </w:t>
            </w:r>
            <w:proofErr w:type="spellStart"/>
            <w:r w:rsidRPr="0016421E">
              <w:rPr>
                <w:rStyle w:val="a3"/>
                <w:rFonts w:ascii="Verdana" w:hAnsi="Verdana"/>
                <w:color w:val="000000"/>
              </w:rPr>
              <w:t>timezone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}</w:t>
            </w:r>
            <w:r w:rsidRPr="0016421E">
              <w:rPr>
                <w:rFonts w:ascii="Verdana" w:hAnsi="Verdana"/>
                <w:color w:val="000000"/>
              </w:rPr>
              <w:br/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date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{</w:t>
            </w:r>
            <w:proofErr w:type="spellStart"/>
            <w:r w:rsidRPr="0016421E">
              <w:rPr>
                <w:rStyle w:val="a3"/>
                <w:rFonts w:ascii="Verdana" w:hAnsi="Verdana"/>
                <w:color w:val="000000"/>
              </w:rPr>
              <w:t>pattern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, </w:t>
            </w:r>
            <w:proofErr w:type="spellStart"/>
            <w:r w:rsidRPr="0016421E">
              <w:rPr>
                <w:rStyle w:val="a3"/>
                <w:rFonts w:ascii="Verdana" w:hAnsi="Verdana"/>
                <w:color w:val="000000"/>
              </w:rPr>
              <w:t>timezone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}</w:t>
            </w:r>
          </w:p>
        </w:tc>
        <w:tc>
          <w:tcPr>
            <w:tcW w:w="8035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lastRenderedPageBreak/>
              <w:t xml:space="preserve">Используется для вывода даты события регистрации. Слово 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lastRenderedPageBreak/>
              <w:t>преобразования даты допускает строку шаблона в качестве параметра. Синтаксис шаблона совместим с форматом, принятым 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fldChar w:fldCharType="begin"/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instrText xml:space="preserve"> HYPERLINK "https://docs.oracle.com/javase/8/docs/api/java/text/SimpleDateFormat.html" </w:instrTex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fldChar w:fldCharType="separate"/>
            </w:r>
            <w:r w:rsidRPr="008D48E2">
              <w:rPr>
                <w:rFonts w:ascii="Courier New" w:eastAsia="Times New Roman" w:hAnsi="Courier New" w:cs="Courier New"/>
                <w:color w:val="4183C4"/>
                <w:lang w:eastAsia="ru-RU"/>
              </w:rPr>
              <w:t>java.text.SimpleDateFormat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fldChar w:fldCharType="end"/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 можете указать строку </w:t>
            </w:r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«ISO8601»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для формата даты ISO8601. Обратите внимание, что слово преобразования даты% по умолчанию соответствует </w:t>
            </w:r>
            <w:hyperlink r:id="rId6" w:history="1">
              <w:r w:rsidRPr="008D48E2">
                <w:rPr>
                  <w:rFonts w:ascii="Verdana" w:eastAsia="Times New Roman" w:hAnsi="Verdana" w:cs="Times New Roman"/>
                  <w:color w:val="4183C4"/>
                  <w:u w:val="single"/>
                  <w:lang w:eastAsia="ru-RU"/>
                </w:rPr>
                <w:t>формату даты ISO 8601</w:t>
              </w:r>
            </w:hyperlink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при отсутствии параметра шаблона.</w:t>
            </w:r>
          </w:p>
          <w:p w:rsidR="008D48E2" w:rsidRPr="008D48E2" w:rsidRDefault="008D48E2" w:rsidP="00492795">
            <w:pPr>
              <w:spacing w:before="100" w:beforeAutospacing="1" w:after="100" w:afterAutospacing="1" w:line="240" w:lineRule="auto"/>
              <w:ind w:left="-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Вот несколько примеров значений параметров. Они предполагают, что фактическая дата - пятница, 20 октября 2006 года, и что автор вернулся к работе над этим документом сразу после обеда.</w:t>
            </w:r>
          </w:p>
          <w:tbl>
            <w:tblPr>
              <w:tblW w:w="0" w:type="auto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4"/>
              <w:gridCol w:w="2358"/>
            </w:tblGrid>
            <w:tr w:rsidR="00291C7D" w:rsidRPr="008D48E2" w:rsidTr="00492795">
              <w:trPr>
                <w:tblCellSpacing w:w="15" w:type="dxa"/>
              </w:trPr>
              <w:tc>
                <w:tcPr>
                  <w:tcW w:w="2619" w:type="dxa"/>
                  <w:shd w:val="clear" w:color="auto" w:fill="BBBBBB"/>
                  <w:hideMark/>
                </w:tcPr>
                <w:p w:rsidR="00291C7D" w:rsidRPr="009909EE" w:rsidRDefault="00291C7D" w:rsidP="00D779C8"/>
              </w:tc>
              <w:tc>
                <w:tcPr>
                  <w:tcW w:w="2313" w:type="dxa"/>
                  <w:shd w:val="clear" w:color="auto" w:fill="BBBBBB"/>
                  <w:hideMark/>
                </w:tcPr>
                <w:p w:rsidR="00291C7D" w:rsidRPr="009909EE" w:rsidRDefault="00291C7D" w:rsidP="00D779C8"/>
              </w:tc>
            </w:tr>
            <w:tr w:rsidR="00291C7D" w:rsidRPr="008D48E2" w:rsidTr="00492795">
              <w:trPr>
                <w:tblCellSpacing w:w="15" w:type="dxa"/>
              </w:trPr>
              <w:tc>
                <w:tcPr>
                  <w:tcW w:w="2619" w:type="dxa"/>
                  <w:shd w:val="clear" w:color="auto" w:fill="BFBFBF" w:themeFill="background1" w:themeFillShade="BF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291C7D" w:rsidRPr="0060685D" w:rsidRDefault="00291C7D" w:rsidP="00D779C8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proofErr w:type="spellStart"/>
                  <w:r w:rsidRPr="0060685D">
                    <w:rPr>
                      <w:b/>
                      <w:color w:val="FFFFFF" w:themeColor="background1"/>
                      <w:sz w:val="32"/>
                      <w:szCs w:val="32"/>
                    </w:rPr>
                    <w:t>Conversion</w:t>
                  </w:r>
                  <w:proofErr w:type="spellEnd"/>
                  <w:r w:rsidRPr="0060685D">
                    <w:rPr>
                      <w:b/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0685D">
                    <w:rPr>
                      <w:b/>
                      <w:color w:val="FFFFFF" w:themeColor="background1"/>
                      <w:sz w:val="32"/>
                      <w:szCs w:val="32"/>
                    </w:rPr>
                    <w:t>Pattern</w:t>
                  </w:r>
                  <w:proofErr w:type="spellEnd"/>
                </w:p>
              </w:tc>
              <w:tc>
                <w:tcPr>
                  <w:tcW w:w="2313" w:type="dxa"/>
                  <w:shd w:val="clear" w:color="auto" w:fill="BFBFBF" w:themeFill="background1" w:themeFillShade="BF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291C7D" w:rsidRPr="0060685D" w:rsidRDefault="00291C7D" w:rsidP="00D779C8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proofErr w:type="spellStart"/>
                  <w:r w:rsidRPr="0060685D">
                    <w:rPr>
                      <w:b/>
                      <w:color w:val="FFFFFF" w:themeColor="background1"/>
                      <w:sz w:val="32"/>
                      <w:szCs w:val="32"/>
                    </w:rPr>
                    <w:t>Result</w:t>
                  </w:r>
                  <w:proofErr w:type="spellEnd"/>
                </w:p>
              </w:tc>
            </w:tr>
            <w:tr w:rsidR="00291C7D" w:rsidRPr="008D48E2" w:rsidTr="00492795">
              <w:trPr>
                <w:tblCellSpacing w:w="15" w:type="dxa"/>
              </w:trPr>
              <w:tc>
                <w:tcPr>
                  <w:tcW w:w="2619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291C7D" w:rsidRPr="009909EE" w:rsidRDefault="00291C7D" w:rsidP="00D779C8">
                  <w:r w:rsidRPr="009909EE">
                    <w:t>%d</w:t>
                  </w:r>
                </w:p>
              </w:tc>
              <w:tc>
                <w:tcPr>
                  <w:tcW w:w="2313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291C7D" w:rsidRPr="009909EE" w:rsidRDefault="00291C7D" w:rsidP="00D779C8">
                  <w:r w:rsidRPr="009909EE">
                    <w:t>2006-10-20 14:06:49,812</w:t>
                  </w:r>
                </w:p>
              </w:tc>
            </w:tr>
            <w:tr w:rsidR="00291C7D" w:rsidRPr="008D48E2" w:rsidTr="00492795">
              <w:trPr>
                <w:tblCellSpacing w:w="15" w:type="dxa"/>
              </w:trPr>
              <w:tc>
                <w:tcPr>
                  <w:tcW w:w="2619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291C7D" w:rsidRPr="009909EE" w:rsidRDefault="00291C7D" w:rsidP="00D779C8">
                  <w:r w:rsidRPr="009909EE">
                    <w:t>%</w:t>
                  </w:r>
                  <w:proofErr w:type="spellStart"/>
                  <w:r w:rsidRPr="009909EE">
                    <w:t>date</w:t>
                  </w:r>
                  <w:proofErr w:type="spellEnd"/>
                </w:p>
              </w:tc>
              <w:tc>
                <w:tcPr>
                  <w:tcW w:w="2313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291C7D" w:rsidRPr="009909EE" w:rsidRDefault="00291C7D" w:rsidP="00D779C8">
                  <w:r w:rsidRPr="009909EE">
                    <w:t>2006-10-20 14:06:49,812</w:t>
                  </w:r>
                </w:p>
              </w:tc>
            </w:tr>
            <w:tr w:rsidR="00291C7D" w:rsidRPr="008D48E2" w:rsidTr="00492795">
              <w:trPr>
                <w:tblCellSpacing w:w="15" w:type="dxa"/>
              </w:trPr>
              <w:tc>
                <w:tcPr>
                  <w:tcW w:w="2619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291C7D" w:rsidRPr="009909EE" w:rsidRDefault="00291C7D" w:rsidP="00D779C8">
                  <w:r w:rsidRPr="009909EE">
                    <w:t>%</w:t>
                  </w:r>
                  <w:proofErr w:type="spellStart"/>
                  <w:r w:rsidRPr="009909EE">
                    <w:t>date</w:t>
                  </w:r>
                  <w:proofErr w:type="spellEnd"/>
                  <w:r w:rsidRPr="009909EE">
                    <w:t>{ISO8601}</w:t>
                  </w:r>
                </w:p>
              </w:tc>
              <w:tc>
                <w:tcPr>
                  <w:tcW w:w="2313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291C7D" w:rsidRPr="009909EE" w:rsidRDefault="00291C7D" w:rsidP="00D779C8">
                  <w:r w:rsidRPr="009909EE">
                    <w:t>2006-10-20 14:06:49,812</w:t>
                  </w:r>
                </w:p>
              </w:tc>
            </w:tr>
            <w:tr w:rsidR="00291C7D" w:rsidRPr="008D48E2" w:rsidTr="00492795">
              <w:trPr>
                <w:tblCellSpacing w:w="15" w:type="dxa"/>
              </w:trPr>
              <w:tc>
                <w:tcPr>
                  <w:tcW w:w="2619" w:type="dxa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291C7D" w:rsidRPr="009909EE" w:rsidRDefault="00291C7D" w:rsidP="00D779C8">
                  <w:r w:rsidRPr="009909EE">
                    <w:t>%</w:t>
                  </w:r>
                  <w:proofErr w:type="spellStart"/>
                  <w:r w:rsidRPr="009909EE">
                    <w:t>date</w:t>
                  </w:r>
                  <w:proofErr w:type="spellEnd"/>
                  <w:r w:rsidRPr="009909EE">
                    <w:t>{</w:t>
                  </w:r>
                  <w:proofErr w:type="spellStart"/>
                  <w:r w:rsidRPr="009909EE">
                    <w:t>HH:mm:ss.SSS</w:t>
                  </w:r>
                  <w:proofErr w:type="spellEnd"/>
                  <w:r w:rsidRPr="009909EE">
                    <w:t>}</w:t>
                  </w:r>
                </w:p>
              </w:tc>
              <w:tc>
                <w:tcPr>
                  <w:tcW w:w="2313" w:type="dxa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291C7D" w:rsidRPr="009909EE" w:rsidRDefault="00291C7D" w:rsidP="00D779C8">
                  <w:r w:rsidRPr="009909EE">
                    <w:t>14:06:49.812</w:t>
                  </w:r>
                </w:p>
              </w:tc>
            </w:tr>
          </w:tbl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Второй параметр указывает часовой пояс. Например,%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date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{HH: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mm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: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ss.SSS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Australia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/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Perth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} будет </w:t>
            </w:r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печатать время в часовом поясе Перта</w:t>
            </w:r>
            <w:proofErr w:type="gram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, Австралия, самого изолированного города в мире. Обратите внимание, что при отсутствии параметра часового пояса используется часовой пояс по умолчанию для </w:t>
            </w:r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хост-платформы</w:t>
            </w:r>
            <w:proofErr w:type="gram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Java. Если указанный идентификатор часового пояса неизвестен или написан с ошибкой, часовой пояс GMT считается предполагаемым в соответствии со спецификацией метода 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fldChar w:fldCharType="begin"/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instrText xml:space="preserve"> HYPERLINK "http://docs.oracle.com/javase/6/docs/api/java/util/TimeZone.html" \l "getTimeZone(java.lang.String)" </w:instrTex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fldChar w:fldCharType="separate"/>
            </w:r>
            <w:r w:rsidRPr="008D48E2">
              <w:rPr>
                <w:rFonts w:ascii="Verdana" w:eastAsia="Times New Roman" w:hAnsi="Verdana" w:cs="Times New Roman"/>
                <w:color w:val="4183C4"/>
                <w:u w:val="single"/>
                <w:lang w:eastAsia="ru-RU"/>
              </w:rPr>
              <w:t>TimeZone.getTimeZone</w:t>
            </w:r>
            <w:proofErr w:type="spellEnd"/>
            <w:r w:rsidRPr="008D48E2">
              <w:rPr>
                <w:rFonts w:ascii="Verdana" w:eastAsia="Times New Roman" w:hAnsi="Verdana" w:cs="Times New Roman"/>
                <w:color w:val="4183C4"/>
                <w:u w:val="single"/>
                <w:lang w:eastAsia="ru-RU"/>
              </w:rPr>
              <w:t xml:space="preserve"> (String)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fldChar w:fldCharType="end"/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b/>
                <w:bCs/>
                <w:caps/>
                <w:color w:val="FFFFFF"/>
                <w:shd w:val="clear" w:color="auto" w:fill="BFBFBF"/>
                <w:lang w:eastAsia="ru-RU"/>
              </w:rPr>
              <w:t>РАСПРОСТРАНЕННАЯ ОШИБКА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Учитывая, что запятая '</w:t>
            </w:r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,'</w:t>
            </w:r>
            <w:proofErr w:type="gram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интерпретируется как разделитель параметров, шаблон </w:t>
            </w:r>
            <w:proofErr w:type="spellStart"/>
            <w:r w:rsidRPr="008D48E2">
              <w:rPr>
                <w:rFonts w:ascii="Courier New" w:eastAsia="Times New Roman" w:hAnsi="Courier New" w:cs="Courier New"/>
                <w:color w:val="000000"/>
                <w:lang w:eastAsia="ru-RU"/>
              </w:rPr>
              <w:t>HH:mm:ss,SSS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будет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интерпретироваться как шаблон </w:t>
            </w:r>
            <w:proofErr w:type="spellStart"/>
            <w:r w:rsidRPr="008D48E2">
              <w:rPr>
                <w:rFonts w:ascii="Courier New" w:eastAsia="Times New Roman" w:hAnsi="Courier New" w:cs="Courier New"/>
                <w:color w:val="000000"/>
                <w:lang w:eastAsia="ru-RU"/>
              </w:rPr>
              <w:t>HM:mm:ss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и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часовой пояс </w:t>
            </w:r>
            <w:r w:rsidRPr="008D48E2">
              <w:rPr>
                <w:rFonts w:ascii="Courier New" w:eastAsia="Times New Roman" w:hAnsi="Courier New" w:cs="Courier New"/>
                <w:color w:val="000000"/>
                <w:lang w:eastAsia="ru-RU"/>
              </w:rPr>
              <w:t>SSS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. Если вы хотите включить запятую в шаблон даты, просто заключите шаблон в кавычки. Например,%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date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{ </w:t>
            </w:r>
            <w:proofErr w:type="gramEnd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"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 ЧЧ: мм: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сс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, ССС </w:t>
            </w:r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"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}.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"/>
              <w:gridCol w:w="125"/>
            </w:tblGrid>
            <w:tr w:rsidR="0016421E" w:rsidRPr="0016421E" w:rsidTr="00492795">
              <w:trPr>
                <w:tblCellSpacing w:w="15" w:type="dxa"/>
              </w:trPr>
              <w:tc>
                <w:tcPr>
                  <w:tcW w:w="895" w:type="dxa"/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16421E" w:rsidRPr="0016421E" w:rsidRDefault="0016421E" w:rsidP="0016421E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bookmarkStart w:id="5" w:name="file"/>
                  <w:bookmarkEnd w:id="5"/>
                  <w:r w:rsidRPr="0016421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lang w:eastAsia="ru-RU"/>
                    </w:rPr>
                    <w:lastRenderedPageBreak/>
                    <w:t xml:space="preserve">F / </w:t>
                  </w:r>
                  <w:proofErr w:type="spellStart"/>
                  <w:r w:rsidRPr="0016421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lang w:eastAsia="ru-RU"/>
                    </w:rPr>
                    <w:t>file</w:t>
                  </w:r>
                  <w:proofErr w:type="spellEnd"/>
                </w:p>
              </w:tc>
              <w:tc>
                <w:tcPr>
                  <w:tcW w:w="66" w:type="dxa"/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16421E" w:rsidRPr="0016421E" w:rsidRDefault="0016421E" w:rsidP="0016421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8D48E2" w:rsidRPr="008D48E2" w:rsidRDefault="008D48E2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8035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Выводит имя файла исходного файла Java, в который был отправлен запрос на регистрацию.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Генерация файловой информации не особенно быстра. Таким образом, его использование следует избегать, если скорость выполнения не является проблемой.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16421E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6" w:name="caller"/>
            <w:bookmarkEnd w:id="6"/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caller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>{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depth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>}</w:t>
            </w:r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 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caller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>{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depthStart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>..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depthEnd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>}</w:t>
            </w:r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 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caller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>{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depth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 xml:space="preserve">, evaluator-1, ... 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evaluator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>-n}</w:t>
            </w:r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 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caller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>{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depthStart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>..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depthEnd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 xml:space="preserve">, evaluator-1, ... 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lastRenderedPageBreak/>
              <w:t>evaluator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>-n}</w:t>
            </w:r>
          </w:p>
        </w:tc>
        <w:tc>
          <w:tcPr>
            <w:tcW w:w="8035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lastRenderedPageBreak/>
              <w:t>Выводит информацию о местоположении вызывающего абонента, который сгенерировал событие регистрации.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Информация о местоположении зависит от реализации JVM, но обычно состоит из полного имени вызывающего метода, за которым следуют источник вызывающего, имя файла и номер строки в 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lastRenderedPageBreak/>
              <w:t>скобках.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Целое число может быть добавлено к опциям спецификатора преобразования </w:t>
            </w:r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вызывающего абонента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для настройки глубины отображаемой информации.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Например, </w:t>
            </w:r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% </w:t>
            </w:r>
            <w:proofErr w:type="spellStart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caller</w:t>
            </w:r>
            <w:proofErr w:type="spellEnd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{2}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будет отображать следующую выдержку:</w:t>
            </w:r>
          </w:p>
          <w:p w:rsidR="00DA679E" w:rsidRPr="00DA679E" w:rsidRDefault="00DA679E" w:rsidP="00DA679E">
            <w:pPr>
              <w:pStyle w:val="HTML"/>
              <w:pBdr>
                <w:top w:val="single" w:sz="6" w:space="3" w:color="DDDDDD"/>
                <w:bottom w:val="single" w:sz="6" w:space="3" w:color="DDDDDD"/>
              </w:pBdr>
              <w:shd w:val="clear" w:color="auto" w:fill="FFFFFF"/>
              <w:rPr>
                <w:rFonts w:ascii="Courier" w:hAnsi="Courier"/>
                <w:color w:val="000000"/>
                <w:sz w:val="16"/>
                <w:szCs w:val="16"/>
              </w:rPr>
            </w:pPr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0    [main] DEBUG -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logging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statement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</w:p>
          <w:p w:rsidR="00DA679E" w:rsidRPr="00DA679E" w:rsidRDefault="00DA679E" w:rsidP="00DA679E">
            <w:pPr>
              <w:pStyle w:val="HTML"/>
              <w:pBdr>
                <w:top w:val="single" w:sz="6" w:space="3" w:color="DDDDDD"/>
                <w:bottom w:val="single" w:sz="6" w:space="3" w:color="DDDDDD"/>
              </w:pBdr>
              <w:shd w:val="clear" w:color="auto" w:fill="FFFFFF"/>
              <w:rPr>
                <w:rFonts w:ascii="Courier" w:hAnsi="Courier"/>
                <w:color w:val="000000"/>
                <w:sz w:val="16"/>
                <w:szCs w:val="16"/>
              </w:rPr>
            </w:pPr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Caller+0  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at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mainPackage.sub.sample.Bar.sampleMethodName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(Bar.java:22)</w:t>
            </w:r>
          </w:p>
          <w:p w:rsidR="00DA679E" w:rsidRPr="00DA679E" w:rsidRDefault="00DA679E" w:rsidP="00DA679E">
            <w:pPr>
              <w:pStyle w:val="HTML"/>
              <w:pBdr>
                <w:top w:val="single" w:sz="6" w:space="3" w:color="DDDDDD"/>
                <w:bottom w:val="single" w:sz="6" w:space="3" w:color="DDDDDD"/>
              </w:pBdr>
              <w:shd w:val="clear" w:color="auto" w:fill="FFFFFF"/>
              <w:rPr>
                <w:rFonts w:ascii="Courier" w:hAnsi="Courier"/>
                <w:color w:val="000000"/>
                <w:sz w:val="16"/>
                <w:szCs w:val="16"/>
              </w:rPr>
            </w:pPr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Caller+1  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at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mainPackage.sub.sample.Bar.createLoggingRequest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(Bar.java:17)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И </w:t>
            </w:r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% </w:t>
            </w:r>
            <w:proofErr w:type="spellStart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caller</w:t>
            </w:r>
            <w:proofErr w:type="spellEnd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{3}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будет отображать этот другой отрывок:</w:t>
            </w:r>
          </w:p>
          <w:p w:rsidR="00DA679E" w:rsidRPr="00DA679E" w:rsidRDefault="00DA679E" w:rsidP="00DA679E">
            <w:pPr>
              <w:pStyle w:val="HTML"/>
              <w:pBdr>
                <w:top w:val="single" w:sz="6" w:space="3" w:color="DDDDDD"/>
                <w:bottom w:val="single" w:sz="6" w:space="3" w:color="DDDDDD"/>
              </w:pBdr>
              <w:shd w:val="clear" w:color="auto" w:fill="FFFFFF"/>
              <w:rPr>
                <w:rFonts w:ascii="Courier" w:hAnsi="Courier"/>
                <w:color w:val="000000"/>
                <w:sz w:val="16"/>
                <w:szCs w:val="16"/>
              </w:rPr>
            </w:pPr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16   [main] DEBUG -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logging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statement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</w:p>
          <w:p w:rsidR="00DA679E" w:rsidRPr="00DA679E" w:rsidRDefault="00DA679E" w:rsidP="00DA679E">
            <w:pPr>
              <w:pStyle w:val="HTML"/>
              <w:pBdr>
                <w:top w:val="single" w:sz="6" w:space="3" w:color="DDDDDD"/>
                <w:bottom w:val="single" w:sz="6" w:space="3" w:color="DDDDDD"/>
              </w:pBdr>
              <w:shd w:val="clear" w:color="auto" w:fill="FFFFFF"/>
              <w:rPr>
                <w:rFonts w:ascii="Courier" w:hAnsi="Courier"/>
                <w:color w:val="000000"/>
                <w:sz w:val="16"/>
                <w:szCs w:val="16"/>
              </w:rPr>
            </w:pPr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Caller+0  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at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mainPackage.sub.sample.Bar.sampleMethodName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(Bar.java:22)</w:t>
            </w:r>
          </w:p>
          <w:p w:rsidR="00DA679E" w:rsidRPr="00DA679E" w:rsidRDefault="00DA679E" w:rsidP="00DA679E">
            <w:pPr>
              <w:pStyle w:val="HTML"/>
              <w:pBdr>
                <w:top w:val="single" w:sz="6" w:space="3" w:color="DDDDDD"/>
                <w:bottom w:val="single" w:sz="6" w:space="3" w:color="DDDDDD"/>
              </w:pBdr>
              <w:shd w:val="clear" w:color="auto" w:fill="FFFFFF"/>
              <w:rPr>
                <w:rFonts w:ascii="Courier" w:hAnsi="Courier"/>
                <w:color w:val="000000"/>
                <w:sz w:val="16"/>
                <w:szCs w:val="16"/>
              </w:rPr>
            </w:pPr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Caller+1  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at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mainPackage.sub.sample.Bar.createLoggingRequest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(Bar.java:17)</w:t>
            </w:r>
          </w:p>
          <w:p w:rsidR="00DA679E" w:rsidRPr="00DA679E" w:rsidRDefault="00DA679E" w:rsidP="00DA679E">
            <w:pPr>
              <w:pStyle w:val="HTML"/>
              <w:pBdr>
                <w:top w:val="single" w:sz="6" w:space="3" w:color="DDDDDD"/>
                <w:bottom w:val="single" w:sz="6" w:space="3" w:color="DDDDDD"/>
              </w:pBdr>
              <w:shd w:val="clear" w:color="auto" w:fill="FFFFFF"/>
              <w:rPr>
                <w:rFonts w:ascii="Courier" w:hAnsi="Courier"/>
                <w:color w:val="000000"/>
                <w:sz w:val="16"/>
                <w:szCs w:val="16"/>
              </w:rPr>
            </w:pPr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Caller+2  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at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mainPackage.ConfigTester.main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(ConfigTester.java:38)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Спецификатор диапазона может быть добавлен к опциям спецификатора преобразования </w:t>
            </w:r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вызывающего абонента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для настройки диапазона глубины отображаемой информации.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Например, </w:t>
            </w:r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% </w:t>
            </w:r>
            <w:proofErr w:type="spellStart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caller</w:t>
            </w:r>
            <w:proofErr w:type="spellEnd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{1..2}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будет отображать следующую выдержку:</w:t>
            </w:r>
          </w:p>
          <w:p w:rsidR="00DA679E" w:rsidRPr="00DA679E" w:rsidRDefault="00DA679E" w:rsidP="00DA679E">
            <w:pPr>
              <w:pStyle w:val="HTML"/>
              <w:pBdr>
                <w:top w:val="single" w:sz="6" w:space="3" w:color="DDDDDD"/>
                <w:bottom w:val="single" w:sz="6" w:space="3" w:color="DDDDDD"/>
              </w:pBdr>
              <w:shd w:val="clear" w:color="auto" w:fill="FFFFFF"/>
              <w:rPr>
                <w:rFonts w:ascii="Courier" w:hAnsi="Courier"/>
                <w:color w:val="000000"/>
                <w:sz w:val="16"/>
                <w:szCs w:val="16"/>
              </w:rPr>
            </w:pPr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0    [main] DEBUG -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logging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statement</w:t>
            </w:r>
            <w:proofErr w:type="spellEnd"/>
          </w:p>
          <w:p w:rsidR="00DA679E" w:rsidRPr="00DA679E" w:rsidRDefault="00DA679E" w:rsidP="00DA679E">
            <w:pPr>
              <w:pStyle w:val="HTML"/>
              <w:pBdr>
                <w:top w:val="single" w:sz="6" w:space="3" w:color="DDDDDD"/>
                <w:bottom w:val="single" w:sz="6" w:space="3" w:color="DDDDDD"/>
              </w:pBdr>
              <w:shd w:val="clear" w:color="auto" w:fill="FFFFFF"/>
              <w:rPr>
                <w:rFonts w:ascii="Courier" w:hAnsi="Courier"/>
                <w:color w:val="000000"/>
                <w:sz w:val="16"/>
                <w:szCs w:val="16"/>
              </w:rPr>
            </w:pPr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Caller+0  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at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mainPackage.sub.sample.Bar.createLoggingRequest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(Bar.java:17)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Это слово преобразования также может использовать оценщики для проверки событий регистрации по заданному критерию перед вычислением данных вызывающего абонента. Например, используя </w:t>
            </w:r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% </w:t>
            </w:r>
            <w:proofErr w:type="spellStart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caller</w:t>
            </w:r>
            <w:proofErr w:type="spellEnd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{3, CALLER_DISPLAY_EVAL}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отобразит три строки трассировки стека, только если оценщик с именем </w:t>
            </w:r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CALLER_DISPLAY_EVAL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вернет </w:t>
            </w:r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положительный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ответ.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Оценщики описаны ниже.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16421E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7" w:name="line"/>
            <w:bookmarkEnd w:id="7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lastRenderedPageBreak/>
              <w:t> </w:t>
            </w:r>
            <w:r w:rsidRPr="0016421E">
              <w:rPr>
                <w:rFonts w:ascii="Verdana" w:hAnsi="Verdana"/>
                <w:b/>
                <w:bCs/>
                <w:color w:val="000000"/>
              </w:rPr>
              <w:t xml:space="preserve">L / 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line</w:t>
            </w:r>
            <w:proofErr w:type="spellEnd"/>
          </w:p>
        </w:tc>
        <w:tc>
          <w:tcPr>
            <w:tcW w:w="8035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Выводит номер строки, с которой был отправлен запрос на регистрацию.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Генерация информации о номере строки не особенно быстра. Таким образом, его использование следует избегать, если скорость выполнения не является проблемой.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16421E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8" w:name="message"/>
            <w:bookmarkEnd w:id="8"/>
            <w:r w:rsidRPr="0016421E">
              <w:rPr>
                <w:rFonts w:ascii="Verdana" w:hAnsi="Verdana"/>
                <w:b/>
                <w:bCs/>
                <w:color w:val="000000"/>
              </w:rPr>
              <w:t xml:space="preserve">m / 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msg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 xml:space="preserve"> / 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message</w:t>
            </w:r>
            <w:proofErr w:type="spellEnd"/>
          </w:p>
        </w:tc>
        <w:tc>
          <w:tcPr>
            <w:tcW w:w="8035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Выводит предоставленное приложением сообщение, связанное с событием регистрации.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16421E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9" w:name="method"/>
            <w:bookmarkEnd w:id="9"/>
            <w:r w:rsidRPr="0016421E">
              <w:rPr>
                <w:rFonts w:ascii="Verdana" w:hAnsi="Verdana"/>
                <w:b/>
                <w:bCs/>
                <w:color w:val="000000"/>
              </w:rPr>
              <w:t xml:space="preserve">M / 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8035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Выводит имя метода, по которому был отправлен запрос на регистрацию.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Генерация имени метода не особенно быстрая. Таким образом, его использование следует избегать, если скорость выполнения не является проблемой.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16421E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val="en-US" w:eastAsia="ru-RU"/>
              </w:rPr>
            </w:pPr>
            <w:bookmarkStart w:id="10" w:name="newline"/>
            <w:bookmarkEnd w:id="10"/>
            <w:r w:rsidRPr="0016421E">
              <w:rPr>
                <w:rFonts w:ascii="Verdana" w:eastAsia="Times New Roman" w:hAnsi="Verdana" w:cs="Times New Roman"/>
                <w:b/>
                <w:bCs/>
                <w:color w:val="000000"/>
                <w:lang w:val="en-US" w:eastAsia="ru-RU"/>
              </w:rPr>
              <w:t>n</w:t>
            </w:r>
          </w:p>
        </w:tc>
        <w:tc>
          <w:tcPr>
            <w:tcW w:w="8035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Выводит зависимый от платформы символ или символы разделителя строк.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Это слово преобразования предлагает практически такую </w:t>
            </w:r>
            <w:r w:rsidRPr="008D48E2">
              <w:rPr>
                <w:rFonts w:ascii="Arial" w:eastAsia="Times New Roman" w:hAnsi="Arial" w:cs="Arial"/>
                <w:color w:val="000000"/>
                <w:lang w:eastAsia="ru-RU"/>
              </w:rPr>
              <w:t>​​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же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производительность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, 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как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и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использование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непереносимых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строк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lastRenderedPageBreak/>
              <w:t>разделителя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строк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, 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таких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как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"\ n" 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или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"\ r \ n". Таким образом, это предпочтительный способ указания разделителя строк.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16421E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11" w:name="level"/>
            <w:bookmarkEnd w:id="11"/>
            <w:r w:rsidRPr="0016421E">
              <w:rPr>
                <w:rFonts w:ascii="Verdana" w:hAnsi="Verdana"/>
                <w:b/>
                <w:bCs/>
                <w:color w:val="000000"/>
              </w:rPr>
              <w:lastRenderedPageBreak/>
              <w:t xml:space="preserve">p / 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le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 xml:space="preserve"> / 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level</w:t>
            </w:r>
            <w:proofErr w:type="spellEnd"/>
          </w:p>
        </w:tc>
        <w:tc>
          <w:tcPr>
            <w:tcW w:w="8035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Выводит уровень события регистрации.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16421E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12" w:name="relative" w:colFirst="0" w:colLast="0"/>
            <w:r w:rsidRPr="0016421E">
              <w:rPr>
                <w:rFonts w:ascii="Verdana" w:hAnsi="Verdana"/>
                <w:b/>
                <w:bCs/>
                <w:color w:val="000000"/>
              </w:rPr>
              <w:t xml:space="preserve">r / 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relative</w:t>
            </w:r>
            <w:proofErr w:type="spellEnd"/>
          </w:p>
        </w:tc>
        <w:tc>
          <w:tcPr>
            <w:tcW w:w="8035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Выводит количество миллисекунд, прошедших с момента запуска приложения до создания события регистрации.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16421E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16421E">
              <w:rPr>
                <w:rFonts w:ascii="Verdana" w:hAnsi="Verdana"/>
                <w:b/>
                <w:bCs/>
                <w:color w:val="000000"/>
              </w:rPr>
              <w:t xml:space="preserve">t / 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thread</w:t>
            </w:r>
            <w:proofErr w:type="spellEnd"/>
          </w:p>
        </w:tc>
        <w:tc>
          <w:tcPr>
            <w:tcW w:w="8035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Выводит имя потока, который сгенерировал событие регистрации.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13" w:name="mdc"/>
            <w:bookmarkEnd w:id="12"/>
            <w:bookmarkEnd w:id="13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X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</w:t>
            </w:r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{ </w:t>
            </w:r>
            <w:proofErr w:type="spellStart"/>
            <w:proofErr w:type="gramEnd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key</w:t>
            </w:r>
            <w:proofErr w:type="spellEnd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: -</w:t>
            </w:r>
            <w:proofErr w:type="spellStart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defaultVal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}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</w:r>
            <w:proofErr w:type="spellStart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mdc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{ </w:t>
            </w:r>
            <w:proofErr w:type="spellStart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key</w:t>
            </w:r>
            <w:proofErr w:type="spellEnd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: -</w:t>
            </w:r>
            <w:proofErr w:type="spellStart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defaultVal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}</w:t>
            </w:r>
          </w:p>
        </w:tc>
        <w:tc>
          <w:tcPr>
            <w:tcW w:w="8035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Выводит MDC (сопоставленный диагностический контекст), связанный с потоком, который сгенерировал событие регистрации.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Если за </w:t>
            </w:r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словом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преобразования </w:t>
            </w:r>
            <w:proofErr w:type="spellStart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mdc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следует ключ в фигурных скобках, как в </w:t>
            </w:r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% </w:t>
            </w:r>
            <w:proofErr w:type="spellStart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mdc</w:t>
            </w:r>
            <w:proofErr w:type="spellEnd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{</w:t>
            </w:r>
            <w:proofErr w:type="spellStart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userid</w:t>
            </w:r>
            <w:proofErr w:type="spellEnd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}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, то будет </w:t>
            </w:r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выведено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значение MDC, соответствующее ключу '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userid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'. Если значение равно нулю, то </w:t>
            </w:r>
            <w:hyperlink r:id="rId7" w:anchor="defaultValuesForVariables" w:history="1">
              <w:r w:rsidRPr="008D48E2">
                <w:rPr>
                  <w:rFonts w:ascii="Verdana" w:eastAsia="Times New Roman" w:hAnsi="Verdana" w:cs="Times New Roman"/>
                  <w:color w:val="4183C4"/>
                  <w:u w:val="single"/>
                  <w:lang w:eastAsia="ru-RU"/>
                </w:rPr>
                <w:t>значение по умолчанию</w:t>
              </w:r>
            </w:hyperlink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указывается после</w:t>
            </w:r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</w:t>
            </w:r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:</w:t>
            </w:r>
            <w:proofErr w:type="gramEnd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-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оператор вывода. Если значение по умолчанию не указано, выводится пустая строка.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Если ключ не указан, весь контент MDC будет выведен в формате «key1 = val1, key2 = val2».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См. </w:t>
            </w:r>
            <w:hyperlink r:id="rId8" w:history="1">
              <w:r w:rsidRPr="008D48E2">
                <w:rPr>
                  <w:rFonts w:ascii="Verdana" w:eastAsia="Times New Roman" w:hAnsi="Verdana" w:cs="Times New Roman"/>
                  <w:color w:val="4183C4"/>
                  <w:u w:val="single"/>
                  <w:lang w:eastAsia="ru-RU"/>
                </w:rPr>
                <w:t>Главу о MDC</w:t>
              </w:r>
            </w:hyperlink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для более подробной информации по этому вопросу.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16421E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14" w:name="ex"/>
            <w:bookmarkEnd w:id="14"/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ex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{</w:t>
            </w:r>
            <w:proofErr w:type="spellStart"/>
            <w:r w:rsidRPr="0016421E">
              <w:rPr>
                <w:rStyle w:val="a3"/>
                <w:rFonts w:ascii="Verdana" w:hAnsi="Verdana"/>
                <w:color w:val="000000"/>
              </w:rPr>
              <w:t>depth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}</w:t>
            </w:r>
            <w:r w:rsidRPr="0016421E">
              <w:rPr>
                <w:rFonts w:ascii="Verdana" w:hAnsi="Verdana"/>
                <w:color w:val="000000"/>
              </w:rPr>
              <w:br/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exception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{</w:t>
            </w:r>
            <w:proofErr w:type="spellStart"/>
            <w:r w:rsidRPr="0016421E">
              <w:rPr>
                <w:rStyle w:val="a3"/>
                <w:rFonts w:ascii="Verdana" w:hAnsi="Verdana"/>
                <w:color w:val="000000"/>
              </w:rPr>
              <w:t>depth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}</w:t>
            </w:r>
            <w:r w:rsidRPr="0016421E">
              <w:rPr>
                <w:rFonts w:ascii="Verdana" w:hAnsi="Verdana"/>
                <w:color w:val="000000"/>
              </w:rPr>
              <w:br/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throwable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{</w:t>
            </w:r>
            <w:proofErr w:type="spellStart"/>
            <w:r w:rsidRPr="0016421E">
              <w:rPr>
                <w:rStyle w:val="a3"/>
                <w:rFonts w:ascii="Verdana" w:hAnsi="Verdana"/>
                <w:color w:val="000000"/>
              </w:rPr>
              <w:t>depth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}</w:t>
            </w:r>
            <w:r w:rsidRPr="0016421E">
              <w:rPr>
                <w:rFonts w:ascii="Verdana" w:hAnsi="Verdana"/>
                <w:color w:val="000000"/>
              </w:rPr>
              <w:br/>
            </w:r>
            <w:r w:rsidRPr="0016421E">
              <w:rPr>
                <w:rFonts w:ascii="Verdana" w:hAnsi="Verdana"/>
                <w:color w:val="000000"/>
              </w:rPr>
              <w:br/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ex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{</w:t>
            </w:r>
            <w:proofErr w:type="spellStart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depth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 xml:space="preserve">, evaluator-1, ..., </w:t>
            </w:r>
            <w:proofErr w:type="spellStart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evaluator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-n}</w:t>
            </w:r>
            <w:r w:rsidRPr="0016421E">
              <w:rPr>
                <w:rFonts w:ascii="Verdana" w:hAnsi="Verdana"/>
                <w:color w:val="000000"/>
              </w:rPr>
              <w:br/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exception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{</w:t>
            </w:r>
            <w:proofErr w:type="spellStart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depth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 xml:space="preserve">, evaluator-1, ..., </w:t>
            </w:r>
            <w:proofErr w:type="spellStart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evaluator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-n}</w:t>
            </w:r>
            <w:r w:rsidRPr="0016421E">
              <w:rPr>
                <w:rFonts w:ascii="Verdana" w:hAnsi="Verdana"/>
                <w:color w:val="000000"/>
              </w:rPr>
              <w:br/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throwable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{</w:t>
            </w:r>
            <w:proofErr w:type="spellStart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depth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 xml:space="preserve">, evaluator-1, ..., </w:t>
            </w:r>
            <w:proofErr w:type="spellStart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evaluator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-n}</w:t>
            </w:r>
          </w:p>
        </w:tc>
        <w:tc>
          <w:tcPr>
            <w:tcW w:w="8035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Выводит трассировку стека исключения, связанного с событием регистрации, если оно есть. По умолчанию выводится полная трассировка стека.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Throwable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слово преобразования может сопровождаться одним из следующих вариантов:</w:t>
            </w:r>
          </w:p>
          <w:p w:rsidR="008D48E2" w:rsidRPr="008D48E2" w:rsidRDefault="008D48E2" w:rsidP="008D48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short</w:t>
            </w:r>
            <w:proofErr w:type="spellEnd"/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:</w:t>
            </w:r>
            <w:proofErr w:type="gram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печатает первую строку трассировки стека</w:t>
            </w:r>
          </w:p>
          <w:p w:rsidR="008D48E2" w:rsidRPr="008D48E2" w:rsidRDefault="008D48E2" w:rsidP="008D48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full</w:t>
            </w:r>
            <w:proofErr w:type="spellEnd"/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:</w:t>
            </w:r>
            <w:proofErr w:type="gram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печатает полную трассировку стека</w:t>
            </w:r>
          </w:p>
          <w:p w:rsidR="008D48E2" w:rsidRPr="008D48E2" w:rsidRDefault="008D48E2" w:rsidP="008D48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Любое целое число: печатает указанное количество строк трассировки стека</w:t>
            </w:r>
          </w:p>
          <w:p w:rsid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val="en-US"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Вот некоторые примеры:</w:t>
            </w:r>
          </w:p>
          <w:tbl>
            <w:tblPr>
              <w:tblW w:w="8005" w:type="dxa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8"/>
              <w:gridCol w:w="6307"/>
            </w:tblGrid>
            <w:tr w:rsidR="00492795" w:rsidRPr="00492795" w:rsidTr="00492795">
              <w:trPr>
                <w:tblCellSpacing w:w="15" w:type="dxa"/>
              </w:trPr>
              <w:tc>
                <w:tcPr>
                  <w:tcW w:w="1653" w:type="dxa"/>
                  <w:shd w:val="clear" w:color="auto" w:fill="BBBBBB"/>
                  <w:vAlign w:val="center"/>
                  <w:hideMark/>
                </w:tcPr>
                <w:p w:rsidR="00492795" w:rsidRPr="00492795" w:rsidRDefault="00492795" w:rsidP="0049279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lang w:eastAsia="ru-RU"/>
                    </w:rPr>
                  </w:pPr>
                  <w:proofErr w:type="spellStart"/>
                  <w:r w:rsidRPr="00492795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lang w:eastAsia="ru-RU"/>
                    </w:rPr>
                    <w:t>Conversion</w:t>
                  </w:r>
                  <w:proofErr w:type="spellEnd"/>
                  <w:r w:rsidRPr="00492795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lang w:eastAsia="ru-RU"/>
                    </w:rPr>
                    <w:t xml:space="preserve"> </w:t>
                  </w:r>
                  <w:proofErr w:type="spellStart"/>
                  <w:r w:rsidRPr="00492795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lang w:eastAsia="ru-RU"/>
                    </w:rPr>
                    <w:t>Pattern</w:t>
                  </w:r>
                  <w:proofErr w:type="spellEnd"/>
                </w:p>
              </w:tc>
              <w:tc>
                <w:tcPr>
                  <w:tcW w:w="6262" w:type="dxa"/>
                  <w:shd w:val="clear" w:color="auto" w:fill="BBBBBB"/>
                  <w:vAlign w:val="center"/>
                  <w:hideMark/>
                </w:tcPr>
                <w:p w:rsidR="00492795" w:rsidRPr="00492795" w:rsidRDefault="00492795" w:rsidP="0049279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lang w:eastAsia="ru-RU"/>
                    </w:rPr>
                  </w:pPr>
                  <w:proofErr w:type="spellStart"/>
                  <w:r w:rsidRPr="00492795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lang w:eastAsia="ru-RU"/>
                    </w:rPr>
                    <w:t>Result</w:t>
                  </w:r>
                  <w:proofErr w:type="spellEnd"/>
                </w:p>
              </w:tc>
            </w:tr>
            <w:tr w:rsidR="00492795" w:rsidRPr="00492795" w:rsidTr="00492795">
              <w:trPr>
                <w:tblCellSpacing w:w="15" w:type="dxa"/>
              </w:trPr>
              <w:tc>
                <w:tcPr>
                  <w:tcW w:w="1653" w:type="dxa"/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492795" w:rsidRPr="00492795" w:rsidRDefault="00492795" w:rsidP="0049279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r w:rsidRPr="00492795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%</w:t>
                  </w:r>
                  <w:proofErr w:type="spellStart"/>
                  <w:r w:rsidRPr="00492795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ex</w:t>
                  </w:r>
                  <w:proofErr w:type="spellEnd"/>
                </w:p>
              </w:tc>
              <w:tc>
                <w:tcPr>
                  <w:tcW w:w="6262" w:type="dxa"/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492795" w:rsidRPr="00492795" w:rsidRDefault="00492795" w:rsidP="004927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mainPackage.foo.bar.TestException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: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Houston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we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have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a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problem</w:t>
                  </w:r>
                  <w:proofErr w:type="spellEnd"/>
                </w:p>
                <w:p w:rsidR="00492795" w:rsidRPr="00492795" w:rsidRDefault="00492795" w:rsidP="004927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at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mainPackage.foo.bar.TestThrower.fire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(TestThrower.java:22)</w:t>
                  </w:r>
                </w:p>
                <w:p w:rsidR="00492795" w:rsidRPr="00492795" w:rsidRDefault="00492795" w:rsidP="004927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at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mainPackage.foo.bar.TestThrower.readyToLaunch(TestThrower.java:17)</w:t>
                  </w:r>
                </w:p>
                <w:p w:rsidR="00492795" w:rsidRPr="00492795" w:rsidRDefault="00492795" w:rsidP="004927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at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mainPackage.ExceptionLauncher.main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(ExceptionLauncher.java:38)</w:t>
                  </w:r>
                </w:p>
              </w:tc>
            </w:tr>
            <w:tr w:rsidR="00492795" w:rsidRPr="00492795" w:rsidTr="00492795">
              <w:trPr>
                <w:tblCellSpacing w:w="15" w:type="dxa"/>
              </w:trPr>
              <w:tc>
                <w:tcPr>
                  <w:tcW w:w="1653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492795" w:rsidRPr="00492795" w:rsidRDefault="00492795" w:rsidP="0049279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r w:rsidRPr="00492795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%</w:t>
                  </w:r>
                  <w:proofErr w:type="spellStart"/>
                  <w:r w:rsidRPr="00492795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ex</w:t>
                  </w:r>
                  <w:proofErr w:type="spellEnd"/>
                  <w:r w:rsidRPr="00492795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{</w:t>
                  </w:r>
                  <w:proofErr w:type="spellStart"/>
                  <w:r w:rsidRPr="00492795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short</w:t>
                  </w:r>
                  <w:proofErr w:type="spellEnd"/>
                  <w:r w:rsidRPr="00492795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}</w:t>
                  </w:r>
                </w:p>
              </w:tc>
              <w:tc>
                <w:tcPr>
                  <w:tcW w:w="6262" w:type="dxa"/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492795" w:rsidRPr="00492795" w:rsidRDefault="00492795" w:rsidP="004927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mainPackage.foo.bar.TestException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: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Houston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we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have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a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problem</w:t>
                  </w:r>
                  <w:proofErr w:type="spellEnd"/>
                </w:p>
                <w:p w:rsidR="00492795" w:rsidRPr="00492795" w:rsidRDefault="00492795" w:rsidP="004927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at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mainPackage.foo.bar.TestThrower.fire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(TestThrower.java:22)</w:t>
                  </w:r>
                </w:p>
              </w:tc>
            </w:tr>
            <w:tr w:rsidR="00492795" w:rsidRPr="00492795" w:rsidTr="00492795">
              <w:trPr>
                <w:tblCellSpacing w:w="15" w:type="dxa"/>
              </w:trPr>
              <w:tc>
                <w:tcPr>
                  <w:tcW w:w="1653" w:type="dxa"/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492795" w:rsidRPr="00492795" w:rsidRDefault="00492795" w:rsidP="0049279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r w:rsidRPr="00492795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%</w:t>
                  </w:r>
                  <w:proofErr w:type="spellStart"/>
                  <w:r w:rsidRPr="00492795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ex</w:t>
                  </w:r>
                  <w:proofErr w:type="spellEnd"/>
                  <w:r w:rsidRPr="00492795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{</w:t>
                  </w:r>
                  <w:proofErr w:type="spellStart"/>
                  <w:r w:rsidRPr="00492795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full</w:t>
                  </w:r>
                  <w:proofErr w:type="spellEnd"/>
                  <w:r w:rsidRPr="00492795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}</w:t>
                  </w:r>
                </w:p>
              </w:tc>
              <w:tc>
                <w:tcPr>
                  <w:tcW w:w="6262" w:type="dxa"/>
                  <w:shd w:val="clear" w:color="auto" w:fill="F0F0F0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492795" w:rsidRPr="00492795" w:rsidRDefault="00492795" w:rsidP="004927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mainPackage.foo.bar.TestException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: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Houston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we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have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a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problem</w:t>
                  </w:r>
                  <w:proofErr w:type="spellEnd"/>
                </w:p>
                <w:p w:rsidR="00492795" w:rsidRPr="00492795" w:rsidRDefault="00492795" w:rsidP="004927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at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mainPackage.foo.bar.TestThrower.fire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(TestThrower.java:22)</w:t>
                  </w:r>
                </w:p>
                <w:p w:rsidR="00492795" w:rsidRPr="00492795" w:rsidRDefault="00492795" w:rsidP="004927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at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mainPackage.foo.bar.TestThrower.readyToLaunch(TestThrower.java:17)</w:t>
                  </w:r>
                </w:p>
                <w:p w:rsidR="00492795" w:rsidRPr="00492795" w:rsidRDefault="00492795" w:rsidP="004927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at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mainPackage.ExceptionLauncher.main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(ExceptionLauncher.java:38)</w:t>
                  </w:r>
                </w:p>
              </w:tc>
            </w:tr>
            <w:tr w:rsidR="00492795" w:rsidRPr="00492795" w:rsidTr="00492795">
              <w:trPr>
                <w:tblCellSpacing w:w="15" w:type="dxa"/>
              </w:trPr>
              <w:tc>
                <w:tcPr>
                  <w:tcW w:w="1653" w:type="dxa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492795" w:rsidRPr="00492795" w:rsidRDefault="00492795" w:rsidP="0049279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</w:pPr>
                  <w:r w:rsidRPr="00492795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%</w:t>
                  </w:r>
                  <w:proofErr w:type="spellStart"/>
                  <w:r w:rsidRPr="00492795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ex</w:t>
                  </w:r>
                  <w:proofErr w:type="spellEnd"/>
                  <w:r w:rsidRPr="00492795">
                    <w:rPr>
                      <w:rFonts w:ascii="Verdana" w:eastAsia="Times New Roman" w:hAnsi="Verdana" w:cs="Times New Roman"/>
                      <w:color w:val="000000"/>
                      <w:lang w:eastAsia="ru-RU"/>
                    </w:rPr>
                    <w:t>{2}</w:t>
                  </w:r>
                </w:p>
              </w:tc>
              <w:tc>
                <w:tcPr>
                  <w:tcW w:w="6262" w:type="dxa"/>
                  <w:tcBorders>
                    <w:bottom w:val="single" w:sz="6" w:space="0" w:color="DDDDDD"/>
                  </w:tcBorders>
                  <w:shd w:val="clear" w:color="auto" w:fill="F9F9F9"/>
                  <w:tcMar>
                    <w:top w:w="0" w:type="dxa"/>
                    <w:left w:w="60" w:type="dxa"/>
                    <w:bottom w:w="60" w:type="dxa"/>
                    <w:right w:w="0" w:type="dxa"/>
                  </w:tcMar>
                  <w:hideMark/>
                </w:tcPr>
                <w:p w:rsidR="00492795" w:rsidRPr="00492795" w:rsidRDefault="00492795" w:rsidP="004927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mainPackage.foo.bar.TestException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: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Houston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we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have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a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problem</w:t>
                  </w:r>
                  <w:proofErr w:type="spellEnd"/>
                </w:p>
                <w:p w:rsidR="00492795" w:rsidRPr="00492795" w:rsidRDefault="00492795" w:rsidP="004927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at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mainPackage.foo.bar.TestThrower.fire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(TestThrower.java:22)</w:t>
                  </w:r>
                </w:p>
                <w:p w:rsidR="00492795" w:rsidRPr="00492795" w:rsidRDefault="00492795" w:rsidP="004927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 </w:t>
                  </w:r>
                  <w:proofErr w:type="spellStart"/>
                  <w:proofErr w:type="gramStart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>at</w:t>
                  </w:r>
                  <w:proofErr w:type="spellEnd"/>
                  <w:r w:rsidRPr="00492795">
                    <w:rPr>
                      <w:rFonts w:ascii="Courier" w:eastAsia="Times New Roman" w:hAnsi="Courier" w:cs="Courier New"/>
                      <w:color w:val="000000"/>
                      <w:sz w:val="16"/>
                      <w:szCs w:val="16"/>
                      <w:lang w:eastAsia="ru-RU"/>
                    </w:rPr>
                    <w:t xml:space="preserve"> mainPackage.foo.bar.TestThrower.readyToLaunch(TestThrower.java:17</w:t>
                  </w:r>
                  <w:proofErr w:type="gramEnd"/>
                </w:p>
              </w:tc>
            </w:tr>
          </w:tbl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Это слово преобразования также может использовать оценщики для 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lastRenderedPageBreak/>
              <w:t>проверки событий регистрации по заданному критерию перед созданием выходных данных. Например, использование </w:t>
            </w:r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% </w:t>
            </w:r>
            <w:proofErr w:type="spellStart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ex</w:t>
            </w:r>
            <w:proofErr w:type="spellEnd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{</w:t>
            </w:r>
            <w:proofErr w:type="spellStart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full</w:t>
            </w:r>
            <w:proofErr w:type="spellEnd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, EX_DISPLAY_EVAL}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отобразит полную трассировку стека исключения, только если оценщик с именем </w:t>
            </w:r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EX_DISPLAY_EVAL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возвращает </w:t>
            </w:r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отрицательный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ответ. Оценщики описаны ниже в этом документе.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Если вы не укажете%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throwable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или другое связанное с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throwable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слово преобразования в шаблоне преобразования, </w:t>
            </w:r>
            <w:proofErr w:type="spellStart"/>
            <w:proofErr w:type="gramStart"/>
            <w:r w:rsidRPr="008D48E2">
              <w:rPr>
                <w:rFonts w:ascii="Courier New" w:eastAsia="Times New Roman" w:hAnsi="Courier New" w:cs="Courier New"/>
                <w:color w:val="000000"/>
                <w:lang w:eastAsia="ru-RU"/>
              </w:rPr>
              <w:t>PatternLayout</w:t>
            </w:r>
            <w:proofErr w:type="gram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автоматически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добавит его в качестве последнего слова преобразования, учитывая важность информации трассировки стека. Слово преобразования $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nopex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можно заменить на%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throwable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, если вы не хотите, чтобы отображалась информация трассировки стека. Смотрите также слово преобразования%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nopex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16421E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15" w:name="xThrowable"/>
            <w:bookmarkEnd w:id="15"/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lastRenderedPageBreak/>
              <w:t>xEx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{</w:t>
            </w:r>
            <w:proofErr w:type="spellStart"/>
            <w:r w:rsidRPr="0016421E">
              <w:rPr>
                <w:rStyle w:val="a3"/>
                <w:rFonts w:ascii="Verdana" w:hAnsi="Verdana"/>
                <w:color w:val="000000"/>
              </w:rPr>
              <w:t>depth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}</w:t>
            </w:r>
            <w:r w:rsidRPr="0016421E">
              <w:rPr>
                <w:rFonts w:ascii="Verdana" w:hAnsi="Verdana"/>
                <w:color w:val="000000"/>
              </w:rPr>
              <w:br/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xException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{</w:t>
            </w:r>
            <w:proofErr w:type="spellStart"/>
            <w:r w:rsidRPr="0016421E">
              <w:rPr>
                <w:rStyle w:val="a3"/>
                <w:rFonts w:ascii="Verdana" w:hAnsi="Verdana"/>
                <w:color w:val="000000"/>
              </w:rPr>
              <w:t>depth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}</w:t>
            </w:r>
            <w:r w:rsidRPr="0016421E">
              <w:rPr>
                <w:rFonts w:ascii="Verdana" w:hAnsi="Verdana"/>
                <w:color w:val="000000"/>
              </w:rPr>
              <w:br/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xThrowable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{</w:t>
            </w:r>
            <w:proofErr w:type="spellStart"/>
            <w:r w:rsidRPr="0016421E">
              <w:rPr>
                <w:rStyle w:val="a3"/>
                <w:rFonts w:ascii="Verdana" w:hAnsi="Verdana"/>
                <w:color w:val="000000"/>
              </w:rPr>
              <w:t>depth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}</w:t>
            </w:r>
            <w:r w:rsidRPr="0016421E">
              <w:rPr>
                <w:rFonts w:ascii="Verdana" w:hAnsi="Verdana"/>
                <w:color w:val="000000"/>
              </w:rPr>
              <w:br/>
            </w:r>
            <w:r w:rsidRPr="0016421E">
              <w:rPr>
                <w:rFonts w:ascii="Verdana" w:hAnsi="Verdana"/>
                <w:color w:val="000000"/>
              </w:rPr>
              <w:br/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xEx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{</w:t>
            </w:r>
            <w:proofErr w:type="spellStart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depth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 xml:space="preserve">, evaluator-1, ..., </w:t>
            </w:r>
            <w:proofErr w:type="spellStart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evaluator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-n}</w:t>
            </w:r>
            <w:r w:rsidRPr="0016421E">
              <w:rPr>
                <w:rFonts w:ascii="Verdana" w:hAnsi="Verdana"/>
                <w:color w:val="000000"/>
              </w:rPr>
              <w:br/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xException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{</w:t>
            </w:r>
            <w:proofErr w:type="spellStart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depth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 xml:space="preserve">, evaluator-1, ..., </w:t>
            </w:r>
            <w:proofErr w:type="spellStart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evaluator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-n}</w:t>
            </w:r>
            <w:r w:rsidRPr="0016421E">
              <w:rPr>
                <w:rFonts w:ascii="Verdana" w:hAnsi="Verdana"/>
                <w:color w:val="000000"/>
              </w:rPr>
              <w:br/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xThrowable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{</w:t>
            </w:r>
            <w:proofErr w:type="spellStart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depth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 xml:space="preserve">, evaluator-1, ..., </w:t>
            </w:r>
            <w:proofErr w:type="spellStart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evaluator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9F9F9"/>
              </w:rPr>
              <w:t>-n}</w:t>
            </w:r>
          </w:p>
        </w:tc>
        <w:tc>
          <w:tcPr>
            <w:tcW w:w="8035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То же самое, что и слово преобразования%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throwable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выше с добавлением информации об упаковке класса.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В конце каждого фрейма стека исключения будет добавлена </w:t>
            </w:r>
            <w:r w:rsidRPr="008D48E2">
              <w:rPr>
                <w:rFonts w:ascii="Arial" w:eastAsia="Times New Roman" w:hAnsi="Arial" w:cs="Arial"/>
                <w:color w:val="000000"/>
                <w:lang w:eastAsia="ru-RU"/>
              </w:rPr>
              <w:t>​​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строка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, 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состоящая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из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файла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JAR, 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содержащего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r w:rsidRPr="008D48E2">
              <w:rPr>
                <w:rFonts w:ascii="Verdana" w:eastAsia="Times New Roman" w:hAnsi="Verdana" w:cs="Verdana"/>
                <w:color w:val="000000"/>
                <w:lang w:eastAsia="ru-RU"/>
              </w:rPr>
              <w:t>соответствующи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й класс, за которым следует «Реализация-версия», как указано в манифесте этого JAR-файла. Эта инновационная техника была </w:t>
            </w:r>
            <w:hyperlink r:id="rId9" w:history="1">
              <w:r w:rsidRPr="008D48E2">
                <w:rPr>
                  <w:rFonts w:ascii="Verdana" w:eastAsia="Times New Roman" w:hAnsi="Verdana" w:cs="Times New Roman"/>
                  <w:color w:val="4183C4"/>
                  <w:u w:val="single"/>
                  <w:lang w:eastAsia="ru-RU"/>
                </w:rPr>
                <w:t xml:space="preserve">первоначально предложена Джеймсом </w:t>
              </w:r>
              <w:proofErr w:type="spellStart"/>
              <w:r w:rsidRPr="008D48E2">
                <w:rPr>
                  <w:rFonts w:ascii="Verdana" w:eastAsia="Times New Roman" w:hAnsi="Verdana" w:cs="Times New Roman"/>
                  <w:color w:val="4183C4"/>
                  <w:u w:val="single"/>
                  <w:lang w:eastAsia="ru-RU"/>
                </w:rPr>
                <w:t>Страчаном</w:t>
              </w:r>
              <w:proofErr w:type="spellEnd"/>
            </w:hyperlink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.</w:t>
            </w:r>
            <w:proofErr w:type="gram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Если информация недостоверна, то данным упаковки класса будет предшествовать тильда, то есть символ «~».</w:t>
            </w:r>
          </w:p>
          <w:p w:rsid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val="en-US"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Вот пример:</w:t>
            </w:r>
          </w:p>
          <w:p w:rsidR="00DA679E" w:rsidRPr="00DA679E" w:rsidRDefault="00DA679E" w:rsidP="00DA679E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0"/>
                <w:szCs w:val="20"/>
                <w:shd w:val="clear" w:color="auto" w:fill="F5F5F5"/>
                <w:lang w:eastAsia="ru-RU"/>
              </w:rPr>
            </w:pPr>
            <w:proofErr w:type="spellStart"/>
            <w:r w:rsidRPr="00DA679E">
              <w:rPr>
                <w:rFonts w:ascii="Courier" w:eastAsia="Times New Roman" w:hAnsi="Courier" w:cs="Times New Roman"/>
                <w:color w:val="000000"/>
                <w:sz w:val="20"/>
                <w:szCs w:val="20"/>
                <w:shd w:val="clear" w:color="auto" w:fill="F5F5F5"/>
                <w:lang w:eastAsia="ru-RU"/>
              </w:rPr>
              <w:t>java.lang.NullPointerException</w:t>
            </w:r>
            <w:proofErr w:type="spellEnd"/>
          </w:p>
          <w:p w:rsidR="00DA679E" w:rsidRPr="00DA679E" w:rsidRDefault="00DA679E" w:rsidP="00DA679E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</w:pPr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 </w:t>
            </w:r>
            <w:proofErr w:type="spellStart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at</w:t>
            </w:r>
            <w:proofErr w:type="spellEnd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com.xyz.Wombat</w:t>
            </w:r>
            <w:proofErr w:type="spellEnd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(Wombat.java:57) </w:t>
            </w:r>
            <w:r w:rsidRPr="00DA679E">
              <w:rPr>
                <w:rFonts w:ascii="Courier" w:eastAsia="Times New Roman" w:hAnsi="Courier" w:cs="Times New Roman"/>
                <w:b/>
                <w:bCs/>
                <w:color w:val="FF0000"/>
                <w:sz w:val="16"/>
                <w:szCs w:val="16"/>
                <w:lang w:eastAsia="ru-RU"/>
              </w:rPr>
              <w:t>~</w:t>
            </w:r>
            <w:r w:rsidRPr="00DA679E">
              <w:rPr>
                <w:rFonts w:ascii="Courier" w:eastAsia="Times New Roman" w:hAnsi="Courier" w:cs="Times New Roman"/>
                <w:b/>
                <w:bCs/>
                <w:color w:val="000000"/>
                <w:sz w:val="16"/>
                <w:szCs w:val="16"/>
                <w:lang w:eastAsia="ru-RU"/>
              </w:rPr>
              <w:t>[wombat-1.3.jar:1.3]</w:t>
            </w:r>
          </w:p>
          <w:p w:rsidR="00DA679E" w:rsidRPr="00DA679E" w:rsidRDefault="00DA679E" w:rsidP="00DA679E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</w:pPr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 </w:t>
            </w:r>
            <w:proofErr w:type="spellStart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at</w:t>
            </w:r>
            <w:proofErr w:type="spellEnd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 </w:t>
            </w:r>
            <w:proofErr w:type="spellStart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com.xyz.Wombat</w:t>
            </w:r>
            <w:proofErr w:type="spellEnd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(Wombat.java:76) ~[wombat-1.3.jar:1.3]</w:t>
            </w:r>
          </w:p>
          <w:p w:rsidR="00DA679E" w:rsidRPr="00DA679E" w:rsidRDefault="00DA679E" w:rsidP="00DA679E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</w:pPr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 </w:t>
            </w:r>
            <w:proofErr w:type="spellStart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at</w:t>
            </w:r>
            <w:proofErr w:type="spellEnd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sun.reflect.NativeMethodAccessorImpl.invoke0(</w:t>
            </w:r>
            <w:proofErr w:type="spellStart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Native</w:t>
            </w:r>
            <w:proofErr w:type="spellEnd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Method</w:t>
            </w:r>
            <w:proofErr w:type="spellEnd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) ~[na:1.5.0_06]</w:t>
            </w:r>
          </w:p>
          <w:p w:rsidR="00DA679E" w:rsidRPr="00DA679E" w:rsidRDefault="00DA679E" w:rsidP="00DA679E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</w:pPr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 </w:t>
            </w:r>
            <w:proofErr w:type="spellStart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at</w:t>
            </w:r>
            <w:proofErr w:type="spellEnd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sun.reflect.NativeMethodAccessorImpl.invoke(NativeMethodAccessorImpl.java:39) ~[na:1.5.0_06]</w:t>
            </w:r>
          </w:p>
          <w:p w:rsidR="00DA679E" w:rsidRPr="00DA679E" w:rsidRDefault="00DA679E" w:rsidP="00DA679E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</w:pPr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 </w:t>
            </w:r>
            <w:proofErr w:type="spellStart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at</w:t>
            </w:r>
            <w:proofErr w:type="spellEnd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sun.reflect.DelegatingMethodAccessorImpl.invoke(DelegatingMethodAccessorImpl.java:25) ~[na:1.5.0_06]</w:t>
            </w:r>
          </w:p>
          <w:p w:rsidR="00DA679E" w:rsidRPr="00DA679E" w:rsidRDefault="00DA679E" w:rsidP="00DA679E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</w:pPr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 </w:t>
            </w:r>
            <w:proofErr w:type="spellStart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at</w:t>
            </w:r>
            <w:proofErr w:type="spellEnd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java.lang.reflect.Method.invoke</w:t>
            </w:r>
            <w:proofErr w:type="spellEnd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(Method.java:585) ~[na:1.5.0_06]</w:t>
            </w:r>
          </w:p>
          <w:p w:rsidR="00DA679E" w:rsidRPr="00DA679E" w:rsidRDefault="00DA679E" w:rsidP="00DA679E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</w:pPr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 </w:t>
            </w:r>
            <w:proofErr w:type="spellStart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at</w:t>
            </w:r>
            <w:proofErr w:type="spellEnd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org.junit.internal.runners.TestMethod.invoke</w:t>
            </w:r>
            <w:proofErr w:type="spellEnd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(TestMethod.java:59) [junit-4.4.jar:na]</w:t>
            </w:r>
          </w:p>
          <w:p w:rsidR="00DA679E" w:rsidRPr="00DA679E" w:rsidRDefault="00DA679E" w:rsidP="00DA679E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</w:pPr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 </w:t>
            </w:r>
            <w:proofErr w:type="spellStart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at</w:t>
            </w:r>
            <w:proofErr w:type="spellEnd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org.junit.internal.runners.MethodRoadie.runTestMethod(MethodRoadie.java:98) [junit-4.4.jar:na]</w:t>
            </w:r>
          </w:p>
          <w:p w:rsidR="00DA679E" w:rsidRPr="008D48E2" w:rsidRDefault="00DA679E" w:rsidP="00DA679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 xml:space="preserve">  ...</w:t>
            </w:r>
            <w:proofErr w:type="spellStart"/>
            <w:r w:rsidRPr="00DA679E">
              <w:rPr>
                <w:rFonts w:ascii="Courier" w:eastAsia="Times New Roman" w:hAnsi="Courier" w:cs="Times New Roman"/>
                <w:color w:val="000000"/>
                <w:sz w:val="16"/>
                <w:szCs w:val="16"/>
                <w:shd w:val="clear" w:color="auto" w:fill="F5F5F5"/>
                <w:lang w:eastAsia="ru-RU"/>
              </w:rPr>
              <w:t>etc</w:t>
            </w:r>
            <w:proofErr w:type="spellEnd"/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Logback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делает все возможное, чтобы обеспечить правильность отображаемой информации об упаковке классов, даже в сколь угодно сложных иерархиях загрузчиков классов. Однако</w:t>
            </w:r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,</w:t>
            </w:r>
            <w:proofErr w:type="gram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когда он не может гарантировать абсолютную правильность информации, он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префиксирует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данные тильдой, то есть символом «~». Таким образом, теоретически возможно, чтобы информация об упаковке печатного класса отличалась от информации об упаковке реального класса. Итак, в приведенном выше примере, учитывая, что данным упаковки для класса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Wombat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предшествует тильда, вполне возможно, что в действительности правильные данные упаковки существуют [wombat.jar: 1.7].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Обратите внимание, что с учетом его потенциальной стоимости вычисление данных </w:t>
            </w:r>
            <w:hyperlink r:id="rId10" w:anchor="packagingData" w:history="1">
              <w:r w:rsidRPr="008D48E2">
                <w:rPr>
                  <w:rFonts w:ascii="Verdana" w:eastAsia="Times New Roman" w:hAnsi="Verdana" w:cs="Times New Roman"/>
                  <w:b/>
                  <w:bCs/>
                  <w:color w:val="4183C4"/>
                  <w:u w:val="single"/>
                  <w:lang w:eastAsia="ru-RU"/>
                </w:rPr>
                <w:t>упаковки по умолчанию отключено</w:t>
              </w:r>
            </w:hyperlink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.</w:t>
            </w:r>
            <w:proofErr w:type="gram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Когда вычисление данных упаковки включено, </w:t>
            </w:r>
            <w:proofErr w:type="spellStart"/>
            <w:r w:rsidRPr="008D48E2">
              <w:rPr>
                <w:rFonts w:ascii="Courier New" w:eastAsia="Times New Roman" w:hAnsi="Courier New" w:cs="Courier New"/>
                <w:color w:val="000000"/>
                <w:lang w:eastAsia="ru-RU"/>
              </w:rPr>
              <w:t>PatternLayout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автоматически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будет использоваться 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lastRenderedPageBreak/>
              <w:t xml:space="preserve">суффикс%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xThrowable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вместо суффикса%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throwable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в конце строки шаблона.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11" w:history="1">
              <w:r w:rsidRPr="008D48E2">
                <w:rPr>
                  <w:rFonts w:ascii="Verdana" w:eastAsia="Times New Roman" w:hAnsi="Verdana" w:cs="Times New Roman"/>
                  <w:color w:val="4183C4"/>
                  <w:u w:val="single"/>
                  <w:lang w:eastAsia="ru-RU"/>
                </w:rPr>
                <w:t>Отзывы пользователей</w:t>
              </w:r>
            </w:hyperlink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 показывают, что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Netbeans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задыхается от информации об упаковке.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16" w:name="nopex"/>
            <w:bookmarkEnd w:id="16"/>
            <w:proofErr w:type="spellStart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lastRenderedPageBreak/>
              <w:t>nopex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</w:r>
            <w:proofErr w:type="spellStart"/>
            <w:r w:rsidRPr="008D48E2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nopexception</w:t>
            </w:r>
            <w:proofErr w:type="spellEnd"/>
          </w:p>
        </w:tc>
        <w:tc>
          <w:tcPr>
            <w:tcW w:w="8035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Хотя он </w:t>
            </w:r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притворяется,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что обрабатывает данные трассировки стека, это слово преобразования не выводит никаких данных, таким образом, фактически игнорируя исключения.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Слово преобразования%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nopex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позволяет пользователю переопределить </w:t>
            </w:r>
            <w:proofErr w:type="spellStart"/>
            <w:r w:rsidRPr="008D48E2">
              <w:rPr>
                <w:rFonts w:ascii="Courier New" w:eastAsia="Times New Roman" w:hAnsi="Courier New" w:cs="Courier New"/>
                <w:color w:val="000000"/>
                <w:lang w:eastAsia="ru-RU"/>
              </w:rPr>
              <w:t>PatternLayout</w:t>
            </w:r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внутренний</w:t>
            </w:r>
            <w:proofErr w:type="spellEnd"/>
            <w:proofErr w:type="gram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механизм безопасности, который автоматически добавляет ключевое слово преобразования%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xThrowable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в отсутствие других исключений обработки слова преобразования.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16421E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17" w:name="marker"/>
            <w:bookmarkEnd w:id="17"/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marker</w:t>
            </w:r>
            <w:proofErr w:type="spellEnd"/>
          </w:p>
        </w:tc>
        <w:tc>
          <w:tcPr>
            <w:tcW w:w="8035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Выводит маркер, связанный с запросом регистратора.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Если маркер содержит дочерние маркеры, конвертер отображает имена родителей, а также имена детей в соответствии с форматом, показанным ниже.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parentName</w:t>
            </w:r>
            <w:proofErr w:type="spellEnd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 xml:space="preserve"> [child1, child2]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16421E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18" w:name="property"/>
            <w:bookmarkEnd w:id="18"/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property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>{</w:t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key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>}</w:t>
            </w:r>
          </w:p>
        </w:tc>
        <w:tc>
          <w:tcPr>
            <w:tcW w:w="8035" w:type="dxa"/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Выводит значение, связанное со свойством с именем </w:t>
            </w:r>
            <w:proofErr w:type="spellStart"/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key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. Соответствующие документы о том, как определить ион под названием </w:t>
            </w:r>
            <w:hyperlink r:id="rId12" w:anchor="variableSubstitution" w:history="1">
              <w:r w:rsidRPr="008D48E2">
                <w:rPr>
                  <w:rFonts w:ascii="Verdana" w:eastAsia="Times New Roman" w:hAnsi="Verdana" w:cs="Times New Roman"/>
                  <w:color w:val="4183C4"/>
                  <w:u w:val="single"/>
                  <w:lang w:eastAsia="ru-RU"/>
                </w:rPr>
                <w:t>определить переменные</w:t>
              </w:r>
            </w:hyperlink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и </w:t>
            </w:r>
            <w:hyperlink r:id="rId13" w:anchor="scopes" w:history="1">
              <w:r w:rsidRPr="008D48E2">
                <w:rPr>
                  <w:rFonts w:ascii="Verdana" w:eastAsia="Times New Roman" w:hAnsi="Verdana" w:cs="Times New Roman"/>
                  <w:color w:val="4183C4"/>
                  <w:u w:val="single"/>
                  <w:lang w:eastAsia="ru-RU"/>
                </w:rPr>
                <w:t>переменные области</w:t>
              </w:r>
            </w:hyperlink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.</w:t>
            </w:r>
            <w:proofErr w:type="gram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Если </w:t>
            </w:r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ключ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не является свойством контекста логгера, </w:t>
            </w:r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ключ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будет найден в свойствах системы.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Для </w:t>
            </w:r>
            <w:r w:rsidRPr="008D48E2">
              <w:rPr>
                <w:rFonts w:ascii="Verdana" w:eastAsia="Times New Roman" w:hAnsi="Verdana" w:cs="Times New Roman"/>
                <w:i/>
                <w:iCs/>
                <w:color w:val="000000"/>
                <w:lang w:eastAsia="ru-RU"/>
              </w:rPr>
              <w:t>ключа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нет значения по умолчанию</w:t>
            </w:r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.</w:t>
            </w:r>
            <w:proofErr w:type="gram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Если оно опущено, возвращаемое значение будет «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Property_HAS_NO_KEY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», объясняя условие ошибки.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16421E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19" w:name="replace"/>
            <w:bookmarkEnd w:id="19"/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replace</w:t>
            </w:r>
            <w:proofErr w:type="spellEnd"/>
            <w:r w:rsidRPr="0016421E">
              <w:rPr>
                <w:rFonts w:ascii="Verdana" w:hAnsi="Verdana"/>
                <w:b/>
                <w:bCs/>
                <w:color w:val="000000"/>
              </w:rPr>
              <w:t>(</w:t>
            </w:r>
            <w:r w:rsidRPr="0016421E">
              <w:rPr>
                <w:rStyle w:val="a3"/>
                <w:rFonts w:ascii="Verdana" w:hAnsi="Verdana"/>
                <w:b/>
                <w:bCs/>
                <w:color w:val="000000"/>
              </w:rPr>
              <w:t>p</w:t>
            </w:r>
            <w:r w:rsidRPr="0016421E">
              <w:rPr>
                <w:rFonts w:ascii="Verdana" w:hAnsi="Verdana"/>
                <w:b/>
                <w:bCs/>
                <w:color w:val="000000"/>
              </w:rPr>
              <w:t>){r, t}</w:t>
            </w:r>
          </w:p>
        </w:tc>
        <w:tc>
          <w:tcPr>
            <w:tcW w:w="8035" w:type="dxa"/>
            <w:shd w:val="clear" w:color="auto" w:fill="F9F9F9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Заменяет вхождения 'r', регулярное выражение, с его заменой 't' в строке, созданной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подшаблоном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'p'. Например, «%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replace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(%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msg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) {'\ s', ''}» удалит все пробелы, содержащиеся в сообщении о событии.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Шаблон «p» может быть произвольно сложным и, в частности, может содержать несколько ключевых слов преобразования. Например, «%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replace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(%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logger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msg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) {'\.', '/'}» Заменит все точки в регистраторе или сообщении о событии косой чертой.</w:t>
            </w:r>
          </w:p>
        </w:tc>
      </w:tr>
      <w:tr w:rsidR="008D48E2" w:rsidRPr="008D48E2" w:rsidTr="00492795">
        <w:trPr>
          <w:tblCellSpacing w:w="15" w:type="dxa"/>
        </w:trPr>
        <w:tc>
          <w:tcPr>
            <w:tcW w:w="2567" w:type="dxa"/>
            <w:tcBorders>
              <w:bottom w:val="single" w:sz="6" w:space="0" w:color="DDDDDD"/>
            </w:tcBorders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16421E" w:rsidP="008D48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bookmarkStart w:id="20" w:name="rootException"/>
            <w:bookmarkEnd w:id="20"/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rEx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{</w:t>
            </w:r>
            <w:proofErr w:type="spellStart"/>
            <w:r w:rsidRPr="0016421E">
              <w:rPr>
                <w:rStyle w:val="a3"/>
                <w:rFonts w:ascii="Verdana" w:hAnsi="Verdana"/>
                <w:color w:val="000000"/>
              </w:rPr>
              <w:t>depth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}</w:t>
            </w:r>
            <w:r w:rsidRPr="0016421E">
              <w:rPr>
                <w:rFonts w:ascii="Verdana" w:hAnsi="Verdana"/>
                <w:color w:val="000000"/>
              </w:rPr>
              <w:br/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rootException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{</w:t>
            </w:r>
            <w:proofErr w:type="spellStart"/>
            <w:r w:rsidRPr="0016421E">
              <w:rPr>
                <w:rStyle w:val="a3"/>
                <w:rFonts w:ascii="Verdana" w:hAnsi="Verdana"/>
                <w:color w:val="000000"/>
              </w:rPr>
              <w:t>depth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}</w:t>
            </w:r>
            <w:r w:rsidRPr="0016421E">
              <w:rPr>
                <w:rFonts w:ascii="Verdana" w:hAnsi="Verdana"/>
                <w:color w:val="000000"/>
              </w:rPr>
              <w:br/>
            </w:r>
            <w:r w:rsidRPr="0016421E">
              <w:rPr>
                <w:rFonts w:ascii="Verdana" w:hAnsi="Verdana"/>
                <w:color w:val="000000"/>
              </w:rPr>
              <w:br/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rEx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{</w:t>
            </w:r>
            <w:proofErr w:type="spellStart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depth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 xml:space="preserve">, evaluator-1, ..., </w:t>
            </w:r>
            <w:proofErr w:type="spellStart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evaluator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-n}</w:t>
            </w:r>
            <w:r w:rsidRPr="0016421E">
              <w:rPr>
                <w:rFonts w:ascii="Verdana" w:hAnsi="Verdana"/>
                <w:color w:val="000000"/>
              </w:rPr>
              <w:br/>
            </w:r>
            <w:proofErr w:type="spellStart"/>
            <w:r w:rsidRPr="0016421E">
              <w:rPr>
                <w:rFonts w:ascii="Verdana" w:hAnsi="Verdana"/>
                <w:b/>
                <w:bCs/>
                <w:color w:val="000000"/>
              </w:rPr>
              <w:t>rootException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{</w:t>
            </w:r>
            <w:proofErr w:type="spellStart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depth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 xml:space="preserve">, evaluator-1, ..., </w:t>
            </w:r>
            <w:proofErr w:type="spellStart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evaluator</w:t>
            </w:r>
            <w:proofErr w:type="spellEnd"/>
            <w:r w:rsidRPr="0016421E">
              <w:rPr>
                <w:rFonts w:ascii="Verdana" w:hAnsi="Verdana"/>
                <w:color w:val="000000"/>
                <w:shd w:val="clear" w:color="auto" w:fill="F0F0F0"/>
              </w:rPr>
              <w:t>-n}</w:t>
            </w:r>
          </w:p>
        </w:tc>
        <w:tc>
          <w:tcPr>
            <w:tcW w:w="8035" w:type="dxa"/>
            <w:tcBorders>
              <w:bottom w:val="single" w:sz="6" w:space="0" w:color="DDDDDD"/>
            </w:tcBorders>
            <w:shd w:val="clear" w:color="auto" w:fill="F0F0F0"/>
            <w:tcMar>
              <w:top w:w="0" w:type="dxa"/>
              <w:left w:w="60" w:type="dxa"/>
              <w:bottom w:w="60" w:type="dxa"/>
              <w:right w:w="0" w:type="dxa"/>
            </w:tcMar>
            <w:hideMark/>
          </w:tcPr>
          <w:p w:rsidR="008D48E2" w:rsidRPr="008D48E2" w:rsidRDefault="008D48E2" w:rsidP="008D48E2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Выводит трассировку стека исключения, связанного с событием регистрации, если оно есть. Первопричина будет выводиться первой вместо стандартной «первопричины последней». Вот пример вывода (отредактированный для пробела):</w:t>
            </w:r>
          </w:p>
          <w:p w:rsidR="00DA679E" w:rsidRPr="00DA679E" w:rsidRDefault="00DA679E" w:rsidP="00DA679E">
            <w:pPr>
              <w:pStyle w:val="HTML"/>
              <w:rPr>
                <w:rFonts w:ascii="Courier" w:hAnsi="Courier"/>
                <w:color w:val="000000"/>
                <w:sz w:val="16"/>
                <w:szCs w:val="16"/>
              </w:rPr>
            </w:pP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java.lang.NullPointerException</w:t>
            </w:r>
            <w:proofErr w:type="spellEnd"/>
          </w:p>
          <w:p w:rsidR="00DA679E" w:rsidRPr="00DA679E" w:rsidRDefault="00DA679E" w:rsidP="00DA679E">
            <w:pPr>
              <w:pStyle w:val="HTML"/>
              <w:rPr>
                <w:rFonts w:ascii="Courier" w:hAnsi="Courier"/>
                <w:color w:val="000000"/>
                <w:sz w:val="16"/>
                <w:szCs w:val="16"/>
              </w:rPr>
            </w:pPr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at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com.xyz.Wombat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(Wombat.java:57) ~[wombat-1.3.jar:1.3]</w:t>
            </w:r>
          </w:p>
          <w:p w:rsidR="00DA679E" w:rsidRPr="00DA679E" w:rsidRDefault="00DA679E" w:rsidP="00DA679E">
            <w:pPr>
              <w:pStyle w:val="HTML"/>
              <w:rPr>
                <w:rFonts w:ascii="Courier" w:hAnsi="Courier"/>
                <w:color w:val="000000"/>
                <w:sz w:val="16"/>
                <w:szCs w:val="16"/>
              </w:rPr>
            </w:pPr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at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com.xyz.Wombat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(Wombat.java:76) ~[wombat-1.3.jar:1.3]</w:t>
            </w:r>
          </w:p>
          <w:p w:rsidR="00DA679E" w:rsidRPr="00DA679E" w:rsidRDefault="00DA679E" w:rsidP="00DA679E">
            <w:pPr>
              <w:pStyle w:val="HTML"/>
              <w:rPr>
                <w:rFonts w:ascii="Courier" w:hAnsi="Courier"/>
                <w:color w:val="000000"/>
                <w:sz w:val="16"/>
                <w:szCs w:val="16"/>
              </w:rPr>
            </w:pP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Wrapped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by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org.springframework.BeanCreationException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Error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creating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bean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with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name '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wombat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': </w:t>
            </w:r>
          </w:p>
          <w:p w:rsidR="00DA679E" w:rsidRPr="00DA679E" w:rsidRDefault="00DA679E" w:rsidP="00DA679E">
            <w:pPr>
              <w:pStyle w:val="HTML"/>
              <w:rPr>
                <w:rFonts w:ascii="Courier" w:hAnsi="Courier"/>
                <w:color w:val="000000"/>
                <w:sz w:val="16"/>
                <w:szCs w:val="16"/>
              </w:rPr>
            </w:pPr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at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org.springframework.AbstractBeanFactory.getBean(AbstractBeanFactory.java:248) [spring-2.0.jar:2.0]</w:t>
            </w:r>
          </w:p>
          <w:p w:rsidR="00DA679E" w:rsidRPr="00DA679E" w:rsidRDefault="00DA679E" w:rsidP="00DA679E">
            <w:pPr>
              <w:pStyle w:val="HTML"/>
              <w:rPr>
                <w:rFonts w:ascii="Courier" w:hAnsi="Courier"/>
                <w:color w:val="000000"/>
                <w:sz w:val="16"/>
                <w:szCs w:val="16"/>
              </w:rPr>
            </w:pPr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at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org.springframework.AbstractBeanFactory.getBean(AbstractBeanFactory.java:170) [spring-2.0.jar:2.0]</w:t>
            </w:r>
          </w:p>
          <w:p w:rsidR="00DA679E" w:rsidRPr="00DA679E" w:rsidRDefault="00DA679E" w:rsidP="00DA679E">
            <w:pPr>
              <w:pStyle w:val="HTML"/>
              <w:rPr>
                <w:rFonts w:ascii="Courier" w:hAnsi="Courier"/>
                <w:color w:val="000000"/>
                <w:sz w:val="16"/>
                <w:szCs w:val="16"/>
              </w:rPr>
            </w:pPr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>at</w:t>
            </w:r>
            <w:proofErr w:type="spellEnd"/>
            <w:r w:rsidRPr="00DA679E">
              <w:rPr>
                <w:rFonts w:ascii="Courier" w:hAnsi="Courier"/>
                <w:color w:val="000000"/>
                <w:sz w:val="16"/>
                <w:szCs w:val="16"/>
              </w:rPr>
              <w:t xml:space="preserve"> org.apache.catalina.StandardContext.listenerStart(StandardContext.java:3934) [tomcat-6.0.26.jar:6.0.26]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Преобразователь%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rootException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допускает те же дополнительные </w:t>
            </w:r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lastRenderedPageBreak/>
              <w:t xml:space="preserve">параметры, что и описанный выше преобразователь%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xException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, включая глубину и оценщики. Он также выводит информацию об упаковке. Короче говоря,%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rootException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очень похож на%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xException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, только порядок вывода исключений обратный.</w:t>
            </w:r>
          </w:p>
          <w:p w:rsidR="008D48E2" w:rsidRPr="008D48E2" w:rsidRDefault="008D48E2" w:rsidP="008D48E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Томаш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Нуркевич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, автор конвертера% </w:t>
            </w:r>
            <w:proofErr w:type="spell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rootException</w:t>
            </w:r>
            <w:proofErr w:type="spellEnd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, документирует свой вклад в блоге, озаглавленном </w:t>
            </w:r>
            <w:hyperlink r:id="rId14" w:history="1">
              <w:r w:rsidRPr="008D48E2">
                <w:rPr>
                  <w:rFonts w:ascii="Verdana" w:eastAsia="Times New Roman" w:hAnsi="Verdana" w:cs="Times New Roman"/>
                  <w:color w:val="4183C4"/>
                  <w:u w:val="single"/>
                  <w:lang w:eastAsia="ru-RU"/>
                </w:rPr>
                <w:t>«Первичная причина регистрации исключений»</w:t>
              </w:r>
            </w:hyperlink>
            <w:proofErr w:type="gramStart"/>
            <w:r w:rsidRPr="008D48E2">
              <w:rPr>
                <w:rFonts w:ascii="Verdana" w:eastAsia="Times New Roman" w:hAnsi="Verdana" w:cs="Times New Roman"/>
                <w:color w:val="000000"/>
                <w:lang w:eastAsia="ru-RU"/>
              </w:rPr>
              <w:t> .</w:t>
            </w:r>
            <w:proofErr w:type="gramEnd"/>
          </w:p>
        </w:tc>
      </w:tr>
    </w:tbl>
    <w:p w:rsidR="00697188" w:rsidRPr="00697188" w:rsidRDefault="00697188" w:rsidP="00697188">
      <w:pPr>
        <w:pStyle w:val="4"/>
        <w:rPr>
          <w:rFonts w:ascii="Verdana" w:hAnsi="Verdana"/>
          <w:color w:val="505050"/>
          <w:sz w:val="22"/>
          <w:szCs w:val="22"/>
        </w:rPr>
      </w:pPr>
      <w:bookmarkStart w:id="21" w:name="percentIsSpecial"/>
      <w:bookmarkEnd w:id="21"/>
      <w:r w:rsidRPr="00697188">
        <w:rPr>
          <w:rFonts w:ascii="Verdana" w:hAnsi="Verdana"/>
          <w:color w:val="505050"/>
          <w:sz w:val="22"/>
          <w:szCs w:val="22"/>
        </w:rPr>
        <w:lastRenderedPageBreak/>
        <w:t>Символ% имеет особое значение</w:t>
      </w:r>
    </w:p>
    <w:p w:rsidR="00697188" w:rsidRPr="00697188" w:rsidRDefault="00697188" w:rsidP="00697188">
      <w:pPr>
        <w:pStyle w:val="a4"/>
        <w:rPr>
          <w:rFonts w:ascii="Verdana" w:hAnsi="Verdana"/>
          <w:color w:val="000000"/>
          <w:sz w:val="22"/>
          <w:szCs w:val="22"/>
        </w:rPr>
      </w:pPr>
      <w:r w:rsidRPr="00697188">
        <w:rPr>
          <w:rFonts w:ascii="Verdana" w:hAnsi="Verdana"/>
          <w:color w:val="000000"/>
          <w:sz w:val="22"/>
          <w:szCs w:val="22"/>
        </w:rPr>
        <w:t>Учитывая, что в контексте шаблонов преобразования знак процента имеет особое значение, чтобы включить его в качестве литерала, его необходимо экранировать обратной косой чертой, например «% d% p </w:t>
      </w:r>
      <w:r w:rsidRPr="00697188">
        <w:rPr>
          <w:rFonts w:ascii="Verdana" w:hAnsi="Verdana"/>
          <w:b/>
          <w:bCs/>
          <w:color w:val="000000"/>
          <w:sz w:val="22"/>
          <w:szCs w:val="22"/>
        </w:rPr>
        <w:t>\</w:t>
      </w:r>
      <w:r w:rsidRPr="00697188">
        <w:rPr>
          <w:rFonts w:ascii="Verdana" w:hAnsi="Verdana"/>
          <w:color w:val="000000"/>
          <w:sz w:val="22"/>
          <w:szCs w:val="22"/>
        </w:rPr>
        <w:t> %% m% n».</w:t>
      </w:r>
    </w:p>
    <w:p w:rsidR="00697188" w:rsidRPr="00697188" w:rsidRDefault="00697188" w:rsidP="00697188">
      <w:pPr>
        <w:pStyle w:val="4"/>
        <w:rPr>
          <w:rFonts w:ascii="Verdana" w:hAnsi="Verdana"/>
          <w:color w:val="505050"/>
          <w:sz w:val="22"/>
          <w:szCs w:val="22"/>
        </w:rPr>
      </w:pPr>
      <w:bookmarkStart w:id="22" w:name="restrictionsOnLiterals"/>
      <w:bookmarkEnd w:id="22"/>
      <w:r w:rsidRPr="00697188">
        <w:rPr>
          <w:rFonts w:ascii="Verdana" w:hAnsi="Verdana"/>
          <w:color w:val="505050"/>
          <w:sz w:val="22"/>
          <w:szCs w:val="22"/>
        </w:rPr>
        <w:t>Ограничения на литералы сразу после конверсионных слов</w:t>
      </w:r>
    </w:p>
    <w:p w:rsidR="00697188" w:rsidRPr="00697188" w:rsidRDefault="00697188" w:rsidP="00697188">
      <w:pPr>
        <w:pStyle w:val="a4"/>
        <w:rPr>
          <w:rFonts w:ascii="Verdana" w:hAnsi="Verdana"/>
          <w:color w:val="000000"/>
          <w:sz w:val="22"/>
          <w:szCs w:val="22"/>
        </w:rPr>
      </w:pPr>
      <w:r w:rsidRPr="00697188">
        <w:rPr>
          <w:rFonts w:ascii="Verdana" w:hAnsi="Verdana"/>
          <w:color w:val="000000"/>
          <w:sz w:val="22"/>
          <w:szCs w:val="22"/>
        </w:rPr>
        <w:t xml:space="preserve">В большинстве случаев литералы, естественно, содержат пробелы или другие разделительные символы, чтобы их не путать со словами преобразования. Например, шаблон «% </w:t>
      </w:r>
      <w:proofErr w:type="spellStart"/>
      <w:r w:rsidRPr="00697188">
        <w:rPr>
          <w:rFonts w:ascii="Verdana" w:hAnsi="Verdana"/>
          <w:color w:val="000000"/>
          <w:sz w:val="22"/>
          <w:szCs w:val="22"/>
        </w:rPr>
        <w:t>level</w:t>
      </w:r>
      <w:proofErr w:type="spellEnd"/>
      <w:r w:rsidRPr="00697188">
        <w:rPr>
          <w:rFonts w:ascii="Verdana" w:hAnsi="Verdana"/>
          <w:color w:val="000000"/>
          <w:sz w:val="22"/>
          <w:szCs w:val="22"/>
        </w:rPr>
        <w:t xml:space="preserve"> [% </w:t>
      </w:r>
      <w:proofErr w:type="spellStart"/>
      <w:r w:rsidRPr="00697188">
        <w:rPr>
          <w:rFonts w:ascii="Verdana" w:hAnsi="Verdana"/>
          <w:color w:val="000000"/>
          <w:sz w:val="22"/>
          <w:szCs w:val="22"/>
        </w:rPr>
        <w:t>thread</w:t>
      </w:r>
      <w:proofErr w:type="spellEnd"/>
      <w:r w:rsidRPr="00697188">
        <w:rPr>
          <w:rFonts w:ascii="Verdana" w:hAnsi="Verdana"/>
          <w:color w:val="000000"/>
          <w:sz w:val="22"/>
          <w:szCs w:val="22"/>
        </w:rPr>
        <w:t xml:space="preserve">] -% </w:t>
      </w:r>
      <w:proofErr w:type="spellStart"/>
      <w:r w:rsidRPr="00697188">
        <w:rPr>
          <w:rFonts w:ascii="Verdana" w:hAnsi="Verdana"/>
          <w:color w:val="000000"/>
          <w:sz w:val="22"/>
          <w:szCs w:val="22"/>
        </w:rPr>
        <w:t>message</w:t>
      </w:r>
      <w:proofErr w:type="spellEnd"/>
      <w:r w:rsidRPr="00697188">
        <w:rPr>
          <w:rFonts w:ascii="Verdana" w:hAnsi="Verdana"/>
          <w:color w:val="000000"/>
          <w:sz w:val="22"/>
          <w:szCs w:val="22"/>
        </w:rPr>
        <w:t>% n» содержит строковые литералы </w:t>
      </w:r>
      <w:r w:rsidRPr="00697188">
        <w:rPr>
          <w:rStyle w:val="HTML1"/>
          <w:color w:val="000000"/>
          <w:sz w:val="22"/>
          <w:szCs w:val="22"/>
        </w:rPr>
        <w:t>" ["</w:t>
      </w:r>
      <w:r w:rsidRPr="00697188">
        <w:rPr>
          <w:rFonts w:ascii="Verdana" w:hAnsi="Verdana"/>
          <w:color w:val="000000"/>
          <w:sz w:val="22"/>
          <w:szCs w:val="22"/>
        </w:rPr>
        <w:t>и </w:t>
      </w:r>
      <w:r w:rsidRPr="00697188">
        <w:rPr>
          <w:rStyle w:val="HTML1"/>
          <w:color w:val="000000"/>
          <w:sz w:val="22"/>
          <w:szCs w:val="22"/>
        </w:rPr>
        <w:t>"] </w:t>
      </w:r>
      <w:proofErr w:type="gramStart"/>
      <w:r w:rsidRPr="00697188">
        <w:rPr>
          <w:rStyle w:val="HTML1"/>
          <w:color w:val="000000"/>
          <w:sz w:val="22"/>
          <w:szCs w:val="22"/>
        </w:rPr>
        <w:t>- "</w:t>
      </w:r>
      <w:proofErr w:type="gramEnd"/>
      <w:r w:rsidRPr="00697188">
        <w:rPr>
          <w:rFonts w:ascii="Verdana" w:hAnsi="Verdana"/>
          <w:color w:val="000000"/>
          <w:sz w:val="22"/>
          <w:szCs w:val="22"/>
        </w:rPr>
        <w:t xml:space="preserve">. Однако, если символ, который может быть частью идентификатора Java, следует сразу за словом преобразования, синтаксический анализатор шаблона </w:t>
      </w:r>
      <w:proofErr w:type="spellStart"/>
      <w:r w:rsidRPr="00697188">
        <w:rPr>
          <w:rFonts w:ascii="Verdana" w:hAnsi="Verdana"/>
          <w:color w:val="000000"/>
          <w:sz w:val="22"/>
          <w:szCs w:val="22"/>
        </w:rPr>
        <w:t>logback</w:t>
      </w:r>
      <w:proofErr w:type="spellEnd"/>
      <w:r w:rsidRPr="00697188">
        <w:rPr>
          <w:rFonts w:ascii="Verdana" w:hAnsi="Verdana"/>
          <w:color w:val="000000"/>
          <w:sz w:val="22"/>
          <w:szCs w:val="22"/>
        </w:rPr>
        <w:t xml:space="preserve"> будет обманут, думая, что литерал является частью слова преобразования. Например, шаблон «% </w:t>
      </w:r>
      <w:proofErr w:type="spellStart"/>
      <w:r w:rsidRPr="00697188">
        <w:rPr>
          <w:rFonts w:ascii="Verdana" w:hAnsi="Verdana"/>
          <w:color w:val="000000"/>
          <w:sz w:val="22"/>
          <w:szCs w:val="22"/>
        </w:rPr>
        <w:t>date</w:t>
      </w:r>
      <w:proofErr w:type="spellEnd"/>
      <w:r w:rsidRPr="00697188">
        <w:rPr>
          <w:rFonts w:ascii="Verdana" w:hAnsi="Verdana"/>
          <w:color w:val="000000"/>
          <w:sz w:val="22"/>
          <w:szCs w:val="22"/>
        </w:rPr>
        <w:t> </w:t>
      </w:r>
      <w:r w:rsidRPr="00697188">
        <w:rPr>
          <w:rFonts w:ascii="Verdana" w:hAnsi="Verdana"/>
          <w:b/>
          <w:bCs/>
          <w:color w:val="000000"/>
          <w:sz w:val="22"/>
          <w:szCs w:val="22"/>
        </w:rPr>
        <w:t xml:space="preserve">% </w:t>
      </w:r>
      <w:proofErr w:type="spellStart"/>
      <w:r w:rsidRPr="00697188">
        <w:rPr>
          <w:rFonts w:ascii="Verdana" w:hAnsi="Verdana"/>
          <w:b/>
          <w:bCs/>
          <w:color w:val="000000"/>
          <w:sz w:val="22"/>
          <w:szCs w:val="22"/>
        </w:rPr>
        <w:t>nHello</w:t>
      </w:r>
      <w:proofErr w:type="spellEnd"/>
      <w:r w:rsidRPr="00697188">
        <w:rPr>
          <w:rFonts w:ascii="Verdana" w:hAnsi="Verdana"/>
          <w:b/>
          <w:bCs/>
          <w:color w:val="000000"/>
          <w:sz w:val="22"/>
          <w:szCs w:val="22"/>
        </w:rPr>
        <w:t>»</w:t>
      </w:r>
      <w:r w:rsidRPr="00697188">
        <w:rPr>
          <w:rFonts w:ascii="Verdana" w:hAnsi="Verdana"/>
          <w:color w:val="000000"/>
          <w:sz w:val="22"/>
          <w:szCs w:val="22"/>
        </w:rPr>
        <w:t xml:space="preserve">"будет интерпретироваться как два слова преобразования% </w:t>
      </w:r>
      <w:proofErr w:type="spellStart"/>
      <w:r w:rsidRPr="00697188">
        <w:rPr>
          <w:rFonts w:ascii="Verdana" w:hAnsi="Verdana"/>
          <w:color w:val="000000"/>
          <w:sz w:val="22"/>
          <w:szCs w:val="22"/>
        </w:rPr>
        <w:t>date</w:t>
      </w:r>
      <w:proofErr w:type="spellEnd"/>
      <w:r w:rsidRPr="00697188">
        <w:rPr>
          <w:rFonts w:ascii="Verdana" w:hAnsi="Verdana"/>
          <w:color w:val="000000"/>
          <w:sz w:val="22"/>
          <w:szCs w:val="22"/>
        </w:rPr>
        <w:t xml:space="preserve"> и% </w:t>
      </w:r>
      <w:proofErr w:type="spellStart"/>
      <w:r w:rsidRPr="00697188">
        <w:rPr>
          <w:rFonts w:ascii="Verdana" w:hAnsi="Verdana"/>
          <w:color w:val="000000"/>
          <w:sz w:val="22"/>
          <w:szCs w:val="22"/>
        </w:rPr>
        <w:t>nHello</w:t>
      </w:r>
      <w:proofErr w:type="spellEnd"/>
      <w:r w:rsidRPr="00697188">
        <w:rPr>
          <w:rFonts w:ascii="Verdana" w:hAnsi="Verdana"/>
          <w:color w:val="000000"/>
          <w:sz w:val="22"/>
          <w:szCs w:val="22"/>
        </w:rPr>
        <w:t xml:space="preserve">, и так как% </w:t>
      </w:r>
      <w:proofErr w:type="spellStart"/>
      <w:r w:rsidRPr="00697188">
        <w:rPr>
          <w:rFonts w:ascii="Verdana" w:hAnsi="Verdana"/>
          <w:color w:val="000000"/>
          <w:sz w:val="22"/>
          <w:szCs w:val="22"/>
        </w:rPr>
        <w:t>nHello</w:t>
      </w:r>
      <w:proofErr w:type="spellEnd"/>
      <w:r w:rsidRPr="00697188">
        <w:rPr>
          <w:rFonts w:ascii="Verdana" w:hAnsi="Verdana"/>
          <w:color w:val="000000"/>
          <w:sz w:val="22"/>
          <w:szCs w:val="22"/>
        </w:rPr>
        <w:t xml:space="preserve"> не является известным словом преобразования, обратный вызов выведет% PARSER_ERROR [</w:t>
      </w:r>
      <w:proofErr w:type="spellStart"/>
      <w:r w:rsidRPr="00697188">
        <w:rPr>
          <w:rFonts w:ascii="Verdana" w:hAnsi="Verdana"/>
          <w:color w:val="000000"/>
          <w:sz w:val="22"/>
          <w:szCs w:val="22"/>
        </w:rPr>
        <w:t>nHello</w:t>
      </w:r>
      <w:proofErr w:type="spellEnd"/>
      <w:r w:rsidRPr="00697188">
        <w:rPr>
          <w:rFonts w:ascii="Verdana" w:hAnsi="Verdana"/>
          <w:color w:val="000000"/>
          <w:sz w:val="22"/>
          <w:szCs w:val="22"/>
        </w:rPr>
        <w:t xml:space="preserve">] для% </w:t>
      </w:r>
      <w:proofErr w:type="spellStart"/>
      <w:r w:rsidRPr="00697188">
        <w:rPr>
          <w:rFonts w:ascii="Verdana" w:hAnsi="Verdana"/>
          <w:color w:val="000000"/>
          <w:sz w:val="22"/>
          <w:szCs w:val="22"/>
        </w:rPr>
        <w:t>nHello</w:t>
      </w:r>
      <w:proofErr w:type="spellEnd"/>
      <w:r w:rsidRPr="00697188">
        <w:rPr>
          <w:rFonts w:ascii="Verdana" w:hAnsi="Verdana"/>
          <w:color w:val="000000"/>
          <w:sz w:val="22"/>
          <w:szCs w:val="22"/>
        </w:rPr>
        <w:t xml:space="preserve">. Если вы хотите, чтобы строковый литерал" </w:t>
      </w:r>
      <w:proofErr w:type="spellStart"/>
      <w:r w:rsidRPr="00697188">
        <w:rPr>
          <w:rFonts w:ascii="Verdana" w:hAnsi="Verdana"/>
          <w:color w:val="000000"/>
          <w:sz w:val="22"/>
          <w:szCs w:val="22"/>
        </w:rPr>
        <w:t>Hello</w:t>
      </w:r>
      <w:proofErr w:type="spellEnd"/>
      <w:r w:rsidRPr="00697188">
        <w:rPr>
          <w:rFonts w:ascii="Verdana" w:hAnsi="Verdana"/>
          <w:color w:val="000000"/>
          <w:sz w:val="22"/>
          <w:szCs w:val="22"/>
        </w:rPr>
        <w:t xml:space="preserve"> "немедленно разделял% n и </w:t>
      </w:r>
      <w:proofErr w:type="spellStart"/>
      <w:r w:rsidRPr="00697188">
        <w:rPr>
          <w:rFonts w:ascii="Verdana" w:hAnsi="Verdana"/>
          <w:color w:val="000000"/>
          <w:sz w:val="22"/>
          <w:szCs w:val="22"/>
        </w:rPr>
        <w:t>Hello</w:t>
      </w:r>
      <w:proofErr w:type="spellEnd"/>
      <w:r w:rsidRPr="00697188">
        <w:rPr>
          <w:rFonts w:ascii="Verdana" w:hAnsi="Verdana"/>
          <w:color w:val="000000"/>
          <w:sz w:val="22"/>
          <w:szCs w:val="22"/>
        </w:rPr>
        <w:t xml:space="preserve">, передать пустой список аргументов% n. </w:t>
      </w:r>
      <w:proofErr w:type="gramStart"/>
      <w:r w:rsidRPr="00697188">
        <w:rPr>
          <w:rFonts w:ascii="Verdana" w:hAnsi="Verdana"/>
          <w:color w:val="000000"/>
          <w:sz w:val="22"/>
          <w:szCs w:val="22"/>
        </w:rPr>
        <w:t xml:space="preserve">Например, «% </w:t>
      </w:r>
      <w:proofErr w:type="spellStart"/>
      <w:r w:rsidRPr="00697188">
        <w:rPr>
          <w:rFonts w:ascii="Verdana" w:hAnsi="Verdana"/>
          <w:color w:val="000000"/>
          <w:sz w:val="22"/>
          <w:szCs w:val="22"/>
        </w:rPr>
        <w:t>date</w:t>
      </w:r>
      <w:proofErr w:type="spellEnd"/>
      <w:r w:rsidRPr="00697188">
        <w:rPr>
          <w:rFonts w:ascii="Verdana" w:hAnsi="Verdana"/>
          <w:color w:val="000000"/>
          <w:sz w:val="22"/>
          <w:szCs w:val="22"/>
        </w:rPr>
        <w:t> </w:t>
      </w:r>
      <w:r w:rsidRPr="00697188">
        <w:rPr>
          <w:rFonts w:ascii="Verdana" w:hAnsi="Verdana"/>
          <w:b/>
          <w:bCs/>
          <w:color w:val="000000"/>
          <w:sz w:val="22"/>
          <w:szCs w:val="22"/>
        </w:rPr>
        <w:t>% n {}</w:t>
      </w:r>
      <w:r w:rsidRPr="00697188">
        <w:rPr>
          <w:rFonts w:ascii="Verdana" w:hAnsi="Verdana"/>
          <w:color w:val="000000"/>
          <w:sz w:val="22"/>
          <w:szCs w:val="22"/>
        </w:rPr>
        <w:t> </w:t>
      </w:r>
      <w:proofErr w:type="spellStart"/>
      <w:r w:rsidRPr="00697188">
        <w:rPr>
          <w:rFonts w:ascii="Verdana" w:hAnsi="Verdana"/>
          <w:color w:val="000000"/>
          <w:sz w:val="22"/>
          <w:szCs w:val="22"/>
        </w:rPr>
        <w:t>Hello</w:t>
      </w:r>
      <w:proofErr w:type="spellEnd"/>
      <w:r w:rsidRPr="00697188">
        <w:rPr>
          <w:rFonts w:ascii="Verdana" w:hAnsi="Verdana"/>
          <w:color w:val="000000"/>
          <w:sz w:val="22"/>
          <w:szCs w:val="22"/>
        </w:rPr>
        <w:t xml:space="preserve">» будет интерпретироваться как% </w:t>
      </w:r>
      <w:proofErr w:type="spellStart"/>
      <w:r w:rsidRPr="00697188">
        <w:rPr>
          <w:rFonts w:ascii="Verdana" w:hAnsi="Verdana"/>
          <w:color w:val="000000"/>
          <w:sz w:val="22"/>
          <w:szCs w:val="22"/>
        </w:rPr>
        <w:t>date</w:t>
      </w:r>
      <w:proofErr w:type="spellEnd"/>
      <w:r w:rsidRPr="00697188">
        <w:rPr>
          <w:rFonts w:ascii="Verdana" w:hAnsi="Verdana"/>
          <w:color w:val="000000"/>
          <w:sz w:val="22"/>
          <w:szCs w:val="22"/>
        </w:rPr>
        <w:t>, за которым следует% n, за которым следует литерал «</w:t>
      </w:r>
      <w:proofErr w:type="spellStart"/>
      <w:r w:rsidRPr="00697188">
        <w:rPr>
          <w:rFonts w:ascii="Verdana" w:hAnsi="Verdana"/>
          <w:color w:val="000000"/>
          <w:sz w:val="22"/>
          <w:szCs w:val="22"/>
        </w:rPr>
        <w:t>Hello</w:t>
      </w:r>
      <w:proofErr w:type="spellEnd"/>
      <w:r w:rsidRPr="00697188">
        <w:rPr>
          <w:rFonts w:ascii="Verdana" w:hAnsi="Verdana"/>
          <w:color w:val="000000"/>
          <w:sz w:val="22"/>
          <w:szCs w:val="22"/>
        </w:rPr>
        <w:t>».</w:t>
      </w:r>
      <w:proofErr w:type="gramEnd"/>
    </w:p>
    <w:p w:rsidR="00697188" w:rsidRDefault="00697188" w:rsidP="0069718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05050"/>
          <w:lang w:val="en-US" w:eastAsia="ru-RU"/>
        </w:rPr>
      </w:pPr>
    </w:p>
    <w:p w:rsidR="00697188" w:rsidRDefault="00697188" w:rsidP="0069718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05050"/>
          <w:lang w:val="en-US" w:eastAsia="ru-RU"/>
        </w:rPr>
      </w:pPr>
    </w:p>
    <w:p w:rsidR="00697188" w:rsidRPr="00697188" w:rsidRDefault="00697188" w:rsidP="0069718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05050"/>
          <w:sz w:val="36"/>
          <w:szCs w:val="36"/>
          <w:lang w:eastAsia="ru-RU"/>
        </w:rPr>
      </w:pPr>
      <w:r w:rsidRPr="00697188">
        <w:rPr>
          <w:rFonts w:ascii="Verdana" w:eastAsia="Times New Roman" w:hAnsi="Verdana" w:cs="Times New Roman"/>
          <w:b/>
          <w:bCs/>
          <w:color w:val="505050"/>
          <w:sz w:val="36"/>
          <w:szCs w:val="36"/>
          <w:lang w:eastAsia="ru-RU"/>
        </w:rPr>
        <w:t>Скобки специальные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В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logback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скобки в строке шаблона обрабатываются как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токены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группировки. Таким образом, можно группировать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подшаблон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и применять директивы форматирования к этому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подшаблу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. Начиная с версии 0.9.27,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logback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поддерживает составные слова преобразования, такие как </w:t>
      </w:r>
      <w:hyperlink r:id="rId15" w:anchor="replace" w:history="1">
        <w:r w:rsidRPr="0069718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 xml:space="preserve">% </w:t>
        </w:r>
        <w:proofErr w:type="spellStart"/>
        <w:r w:rsidRPr="0069718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replace</w:t>
        </w:r>
        <w:proofErr w:type="spellEnd"/>
        <w:r w:rsidRPr="0069718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,</w:t>
        </w:r>
      </w:hyperlink>
      <w:r w:rsidRPr="00697188">
        <w:rPr>
          <w:rFonts w:ascii="Verdana" w:eastAsia="Times New Roman" w:hAnsi="Verdana" w:cs="Times New Roman"/>
          <w:color w:val="000000"/>
          <w:lang w:eastAsia="ru-RU"/>
        </w:rPr>
        <w:t> которые могут преобразовывать 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подшаблоны</w:t>
      </w:r>
      <w:proofErr w:type="spellEnd"/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 .</w:t>
      </w:r>
      <w:proofErr w:type="gramEnd"/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Например, шаблон</w:t>
      </w:r>
    </w:p>
    <w:p w:rsidR="00697188" w:rsidRPr="00697188" w:rsidRDefault="00697188" w:rsidP="00697188">
      <w:pPr>
        <w:pBdr>
          <w:top w:val="single" w:sz="6" w:space="3" w:color="DDDDDD"/>
          <w:bottom w:val="single" w:sz="6" w:space="3" w:color="DDDDDD"/>
        </w:pBdr>
        <w:shd w:val="clear" w:color="auto" w:fill="F5F5F5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lang w:eastAsia="ru-RU"/>
        </w:rPr>
      </w:pPr>
      <w:r w:rsidRPr="00697188">
        <w:rPr>
          <w:rFonts w:ascii="Courier" w:eastAsia="Times New Roman" w:hAnsi="Courier" w:cs="Times New Roman"/>
          <w:b/>
          <w:bCs/>
          <w:color w:val="000000"/>
          <w:lang w:eastAsia="ru-RU"/>
        </w:rPr>
        <w:t xml:space="preserve">% -30 </w:t>
      </w:r>
      <w:proofErr w:type="gramStart"/>
      <w:r w:rsidRPr="00697188">
        <w:rPr>
          <w:rFonts w:ascii="Courier" w:eastAsia="Times New Roman" w:hAnsi="Courier" w:cs="Times New Roman"/>
          <w:b/>
          <w:bCs/>
          <w:color w:val="000000"/>
          <w:lang w:eastAsia="ru-RU"/>
        </w:rPr>
        <w:t>(</w:t>
      </w:r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</w:t>
      </w:r>
      <w:proofErr w:type="gram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% d {ЧЧ: мм: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ss.SSS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} [%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thread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] </w:t>
      </w:r>
      <w:r w:rsidRPr="00697188">
        <w:rPr>
          <w:rFonts w:ascii="Courier" w:eastAsia="Times New Roman" w:hAnsi="Courier" w:cs="Times New Roman"/>
          <w:b/>
          <w:bCs/>
          <w:color w:val="000000"/>
          <w:lang w:eastAsia="ru-RU"/>
        </w:rPr>
        <w:t>)</w:t>
      </w:r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% -5level%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logger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{32} -%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msg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>% n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сгруппирует вывод, сгенерированный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подшаблоном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«% d {HH: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mm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: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ss.SSS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} [%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thread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]», чтобы он дополнялся справа, если он меньше 30 символов.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Если без группировки вывод был</w:t>
      </w:r>
    </w:p>
    <w:p w:rsidR="00C572F6" w:rsidRPr="00C572F6" w:rsidRDefault="00C572F6" w:rsidP="00C572F6">
      <w:pPr>
        <w:spacing w:after="0" w:line="240" w:lineRule="auto"/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</w:pPr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13:09:30 [main] DEBUG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c.q.logback.demo.ContextListener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Classload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hashcode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is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13995234</w:t>
      </w:r>
    </w:p>
    <w:p w:rsidR="00C572F6" w:rsidRPr="00C572F6" w:rsidRDefault="00C572F6" w:rsidP="00C572F6">
      <w:pPr>
        <w:spacing w:after="0" w:line="240" w:lineRule="auto"/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</w:pPr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13:09:30 [main] DEBUG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c.q.logback.demo.ContextListener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Initializing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for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ServletContext</w:t>
      </w:r>
      <w:proofErr w:type="spellEnd"/>
    </w:p>
    <w:p w:rsidR="00C572F6" w:rsidRPr="00C572F6" w:rsidRDefault="00C572F6" w:rsidP="00C572F6">
      <w:pPr>
        <w:spacing w:after="0" w:line="240" w:lineRule="auto"/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</w:pPr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13:09:30 [main] DEBUG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c.q.logback.demo.ContextListener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Trying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platform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Mbean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server</w:t>
      </w:r>
      <w:proofErr w:type="spellEnd"/>
    </w:p>
    <w:p w:rsidR="00C572F6" w:rsidRPr="00C572F6" w:rsidRDefault="00C572F6" w:rsidP="00C572F6">
      <w:pPr>
        <w:spacing w:after="0" w:line="240" w:lineRule="auto"/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</w:pPr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13:09:30 [pool-1-thread-1] INFO 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ch.qos.logback.demo.LoggingTask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Howdydy-diddly-ho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- 0</w:t>
      </w:r>
    </w:p>
    <w:p w:rsidR="00C572F6" w:rsidRPr="00C572F6" w:rsidRDefault="00C572F6" w:rsidP="00C572F6">
      <w:pPr>
        <w:spacing w:after="0" w:line="240" w:lineRule="auto"/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</w:pPr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13:09:38 [btpool0-7] INFO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c.q.l.demo.lottery.LotteryAction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Number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: 50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was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tried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.</w:t>
      </w:r>
    </w:p>
    <w:p w:rsidR="00C572F6" w:rsidRPr="00C572F6" w:rsidRDefault="00C572F6" w:rsidP="00C572F6">
      <w:pPr>
        <w:spacing w:after="0" w:line="240" w:lineRule="auto"/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</w:pPr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13:09:40 [btpool0-7] INFO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c.q.l.d.prime.NumberCruncherImpl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Beginning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to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factor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.</w:t>
      </w:r>
    </w:p>
    <w:p w:rsidR="00C572F6" w:rsidRPr="00C572F6" w:rsidRDefault="00C572F6" w:rsidP="00C572F6">
      <w:pPr>
        <w:spacing w:after="0" w:line="240" w:lineRule="auto"/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</w:pPr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13:09:40 [btpool0-7] DEBUG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c.q.l.d.prime.NumberCruncherImpl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Trying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2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as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a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factor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.</w:t>
      </w:r>
    </w:p>
    <w:p w:rsidR="00C572F6" w:rsidRDefault="00C572F6" w:rsidP="00C572F6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val="en-US" w:eastAsia="ru-RU"/>
        </w:rPr>
      </w:pPr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lastRenderedPageBreak/>
        <w:t xml:space="preserve">13:09:40 [btpool0-7] INFO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c.q.l.d.prime.NumberCruncherImpl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Found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factor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2</w:t>
      </w:r>
    </w:p>
    <w:p w:rsidR="00697188" w:rsidRPr="00697188" w:rsidRDefault="00697188" w:rsidP="00C572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с группировкой "% -30 ()" это будет</w:t>
      </w:r>
    </w:p>
    <w:p w:rsidR="00C572F6" w:rsidRPr="00C572F6" w:rsidRDefault="00C572F6" w:rsidP="00C572F6">
      <w:pPr>
        <w:spacing w:after="0" w:line="240" w:lineRule="auto"/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</w:pPr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13:09:30 [main]            DEBUG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c.q.logback.demo.ContextListener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Classload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hashcode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is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13995234</w:t>
      </w:r>
    </w:p>
    <w:p w:rsidR="00C572F6" w:rsidRPr="00C572F6" w:rsidRDefault="00C572F6" w:rsidP="00C572F6">
      <w:pPr>
        <w:spacing w:after="0" w:line="240" w:lineRule="auto"/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</w:pPr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13:09:30 [main]            DEBUG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c.q.logback.demo.ContextListener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Initializing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for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ServletContext</w:t>
      </w:r>
      <w:proofErr w:type="spellEnd"/>
    </w:p>
    <w:p w:rsidR="00C572F6" w:rsidRPr="00C572F6" w:rsidRDefault="00C572F6" w:rsidP="00C572F6">
      <w:pPr>
        <w:spacing w:after="0" w:line="240" w:lineRule="auto"/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</w:pPr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13:09:30 [main]            DEBUG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c.q.logback.demo.ContextListener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Trying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platform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Mbean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server</w:t>
      </w:r>
      <w:proofErr w:type="spellEnd"/>
    </w:p>
    <w:p w:rsidR="00C572F6" w:rsidRPr="00C572F6" w:rsidRDefault="00C572F6" w:rsidP="00C572F6">
      <w:pPr>
        <w:spacing w:after="0" w:line="240" w:lineRule="auto"/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</w:pPr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13:09:30 [pool-1-thread-1] INFO 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ch.qos.logback.demo.LoggingTask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Howdydy-diddly-ho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- 0</w:t>
      </w:r>
    </w:p>
    <w:p w:rsidR="00C572F6" w:rsidRPr="00C572F6" w:rsidRDefault="00C572F6" w:rsidP="00C572F6">
      <w:pPr>
        <w:spacing w:after="0" w:line="240" w:lineRule="auto"/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</w:pPr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13:09:38 [btpool0-7]       INFO 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c.q.l.demo.lottery.LotteryAction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Number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: 50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was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tried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.</w:t>
      </w:r>
    </w:p>
    <w:p w:rsidR="00C572F6" w:rsidRPr="00C572F6" w:rsidRDefault="00C572F6" w:rsidP="00C572F6">
      <w:pPr>
        <w:spacing w:after="0" w:line="240" w:lineRule="auto"/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</w:pPr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13:09:40 [btpool0-7]       INFO 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c.q.l.d.prime.NumberCruncherImpl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Beginning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to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factor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.</w:t>
      </w:r>
    </w:p>
    <w:p w:rsidR="00C572F6" w:rsidRPr="00C572F6" w:rsidRDefault="00C572F6" w:rsidP="00C572F6">
      <w:pPr>
        <w:spacing w:after="0" w:line="240" w:lineRule="auto"/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</w:pPr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13:09:40 [btpool0-7]       DEBUG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c.q.l.d.prime.NumberCruncherImpl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Trying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2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as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a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factor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.</w:t>
      </w:r>
    </w:p>
    <w:p w:rsidR="00697188" w:rsidRPr="00697188" w:rsidRDefault="00C572F6" w:rsidP="00C572F6">
      <w:pPr>
        <w:pBdr>
          <w:top w:val="single" w:sz="6" w:space="3" w:color="DDDDDD"/>
          <w:bottom w:val="single" w:sz="6" w:space="3" w:color="DDDDDD"/>
        </w:pBdr>
        <w:shd w:val="clear" w:color="auto" w:fill="F5F5F5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6"/>
          <w:szCs w:val="16"/>
          <w:lang w:eastAsia="ru-RU"/>
        </w:rPr>
      </w:pPr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13:09:40 [btpool0-7]       INFO 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c.q.l.d.prime.NumberCruncherImpl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-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Found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</w:t>
      </w:r>
      <w:proofErr w:type="spellStart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>factor</w:t>
      </w:r>
      <w:proofErr w:type="spellEnd"/>
      <w:r w:rsidRPr="00C572F6">
        <w:rPr>
          <w:rFonts w:ascii="Courier" w:eastAsia="Times New Roman" w:hAnsi="Courier" w:cs="Times New Roman"/>
          <w:color w:val="000000"/>
          <w:sz w:val="16"/>
          <w:szCs w:val="16"/>
          <w:shd w:val="clear" w:color="auto" w:fill="F5F5F5"/>
          <w:lang w:eastAsia="ru-RU"/>
        </w:rPr>
        <w:t xml:space="preserve"> 2</w:t>
      </w:r>
      <w:r w:rsidR="00697188" w:rsidRPr="00697188">
        <w:rPr>
          <w:rFonts w:ascii="Courier" w:eastAsia="Times New Roman" w:hAnsi="Courier" w:cs="Times New Roman"/>
          <w:color w:val="000000"/>
          <w:sz w:val="16"/>
          <w:szCs w:val="16"/>
          <w:lang w:eastAsia="ru-RU"/>
        </w:rPr>
        <w:t xml:space="preserve">    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Последняя форма более удобна для чтения.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Если вам нужно трактовать символ круглой скобки как литерал, его необходимо экранировать, указав перед каждой круглой скобкой обратную косую черту. Например , </w:t>
      </w:r>
      <w:r w:rsidRPr="00697188">
        <w:rPr>
          <w:rFonts w:ascii="Verdana" w:eastAsia="Times New Roman" w:hAnsi="Verdana" w:cs="Times New Roman"/>
          <w:b/>
          <w:bCs/>
          <w:color w:val="000000"/>
          <w:lang w:eastAsia="ru-RU"/>
        </w:rPr>
        <w:t>\ (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 % d {ЧЧ: мм: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сс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.С</w:t>
      </w:r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>СС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} [% нить] </w:t>
      </w:r>
      <w:r w:rsidRPr="00697188">
        <w:rPr>
          <w:rFonts w:ascii="Verdana" w:eastAsia="Times New Roman" w:hAnsi="Verdana" w:cs="Times New Roman"/>
          <w:b/>
          <w:bCs/>
          <w:color w:val="000000"/>
          <w:lang w:eastAsia="ru-RU"/>
        </w:rPr>
        <w:t>\)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> 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05050"/>
          <w:sz w:val="36"/>
          <w:szCs w:val="36"/>
          <w:lang w:eastAsia="ru-RU"/>
        </w:rPr>
      </w:pPr>
      <w:bookmarkStart w:id="23" w:name="coloring"/>
      <w:bookmarkEnd w:id="23"/>
      <w:r w:rsidRPr="00697188">
        <w:rPr>
          <w:rFonts w:ascii="Verdana" w:eastAsia="Times New Roman" w:hAnsi="Verdana" w:cs="Times New Roman"/>
          <w:b/>
          <w:bCs/>
          <w:color w:val="505050"/>
          <w:sz w:val="36"/>
          <w:szCs w:val="36"/>
          <w:lang w:eastAsia="ru-RU"/>
        </w:rPr>
        <w:t>раскраска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Группировка по круглым </w:t>
      </w:r>
      <w:hyperlink r:id="rId16" w:anchor="Parentheses" w:history="1">
        <w:r w:rsidRPr="0069718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скобкам,</w:t>
        </w:r>
      </w:hyperlink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 как объяснено выше, позволяет раскрасить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подшаблоны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. Начиная с версии 1.0.5,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PatternLayout</w:t>
      </w:r>
      <w:proofErr w:type="spellEnd"/>
      <w:r w:rsidR="00D60F2C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распознает «%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black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», «%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red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», «%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green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», «%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yellow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», «%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blue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», «%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magenta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», «%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cyan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», «%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white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», «% 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серый</w:t>
      </w:r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","%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boldRed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","%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boldGreen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","%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boldYellow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","%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boldBlue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","%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boldMagenta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""%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boldCyan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","%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boldWhite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"и"%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highlight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"в качестве слов преобразования. Эти слова преобразования предназначены, чтобы содержать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подшаблон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. Любой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подшаблон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, заключенный в раскрашивающее слово, будет выводиться указанным цветом.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Ниже приведен файл конфигурации, иллюстрирующий раскраску. 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Обратите внимание на спецификатор преобразования</w:t>
      </w:r>
      <w:r w:rsidR="00D60F2C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697188">
        <w:rPr>
          <w:rFonts w:ascii="Verdana" w:eastAsia="Times New Roman" w:hAnsi="Verdana" w:cs="Times New Roman"/>
          <w:b/>
          <w:color w:val="000000"/>
          <w:lang w:eastAsia="ru-RU"/>
        </w:rPr>
        <w:t xml:space="preserve">% </w:t>
      </w:r>
      <w:proofErr w:type="spellStart"/>
      <w:r w:rsidRPr="00697188">
        <w:rPr>
          <w:rFonts w:ascii="Verdana" w:eastAsia="Times New Roman" w:hAnsi="Verdana" w:cs="Times New Roman"/>
          <w:b/>
          <w:color w:val="000000"/>
          <w:lang w:eastAsia="ru-RU"/>
        </w:rPr>
        <w:t>cyan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, содержащий "%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logger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{15}".</w:t>
      </w:r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 Это выведет имя регистратора, сокращенное до 15 символов, 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на</w:t>
      </w:r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голубой. Спецификатор преобразования</w:t>
      </w:r>
      <w:r w:rsidR="00D60F2C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697188">
        <w:rPr>
          <w:rFonts w:ascii="Verdana" w:eastAsia="Times New Roman" w:hAnsi="Verdana" w:cs="Times New Roman"/>
          <w:b/>
          <w:color w:val="000000"/>
          <w:lang w:eastAsia="ru-RU"/>
        </w:rPr>
        <w:t xml:space="preserve">% </w:t>
      </w:r>
      <w:proofErr w:type="spellStart"/>
      <w:r w:rsidRPr="00697188">
        <w:rPr>
          <w:rFonts w:ascii="Verdana" w:eastAsia="Times New Roman" w:hAnsi="Verdana" w:cs="Times New Roman"/>
          <w:b/>
          <w:color w:val="000000"/>
          <w:lang w:eastAsia="ru-RU"/>
        </w:rPr>
        <w:t>highlight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печатает свой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подшаблон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жирным красным цветом для событий уровня ERROR, красным для WARN, синим для INFO и цветом по умолчанию для других уровней.</w:t>
      </w:r>
    </w:p>
    <w:p w:rsidR="000B3C92" w:rsidRDefault="00697188" w:rsidP="00697188">
      <w:pPr>
        <w:spacing w:after="0" w:line="240" w:lineRule="auto"/>
        <w:rPr>
          <w:rFonts w:ascii="Verdana" w:eastAsia="Times New Roman" w:hAnsi="Verdana" w:cs="Times New Roman"/>
          <w:i/>
          <w:iCs/>
          <w:color w:val="000000"/>
          <w:lang w:val="en-US" w:eastAsia="ru-RU"/>
        </w:rPr>
      </w:pP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Пример: Подсветка уровней (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logback-examples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src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main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resources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chapters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 </w:t>
      </w:r>
      <w:proofErr w:type="spellStart"/>
      <w:r w:rsidRPr="00697188">
        <w:rPr>
          <w:rFonts w:ascii="Comic Sans MS" w:eastAsia="Times New Roman" w:hAnsi="Comic Sans MS" w:cs="Times New Roman"/>
          <w:color w:val="0079C5"/>
          <w:bdr w:val="single" w:sz="12" w:space="0" w:color="DDDDDD" w:frame="1"/>
          <w:shd w:val="clear" w:color="auto" w:fill="FFFFFF"/>
          <w:lang w:eastAsia="ru-RU"/>
        </w:rPr>
        <w:t>layout</w:t>
      </w:r>
      <w:proofErr w:type="spellEnd"/>
      <w:r w:rsidRPr="00697188">
        <w:rPr>
          <w:rFonts w:ascii="Comic Sans MS" w:eastAsia="Times New Roman" w:hAnsi="Comic Sans MS" w:cs="Times New Roman"/>
          <w:color w:val="0079C5"/>
          <w:bdr w:val="single" w:sz="12" w:space="0" w:color="DDDDDD" w:frame="1"/>
          <w:shd w:val="clear" w:color="auto" w:fill="FFFFFF"/>
          <w:lang w:eastAsia="ru-RU"/>
        </w:rPr>
        <w:t xml:space="preserve"> / selected.xml</w:t>
      </w: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)</w:t>
      </w:r>
    </w:p>
    <w:p w:rsidR="000B3C92" w:rsidRPr="000B3C92" w:rsidRDefault="000B3C92" w:rsidP="000B3C92">
      <w:pPr>
        <w:pBdr>
          <w:top w:val="single" w:sz="6" w:space="2" w:color="888888"/>
          <w:bottom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r w:rsidRPr="000B3C92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0B3C92">
        <w:rPr>
          <w:rFonts w:ascii="Courier" w:eastAsia="Times New Roman" w:hAnsi="Courier" w:cs="Courier New"/>
          <w:color w:val="000088"/>
          <w:lang w:eastAsia="ru-RU"/>
        </w:rPr>
        <w:t>configuration</w:t>
      </w:r>
      <w:proofErr w:type="spellEnd"/>
      <w:r w:rsidRPr="000B3C92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0B3C92">
        <w:rPr>
          <w:rFonts w:ascii="Courier" w:eastAsia="Times New Roman" w:hAnsi="Courier" w:cs="Courier New"/>
          <w:color w:val="660066"/>
          <w:lang w:eastAsia="ru-RU"/>
        </w:rPr>
        <w:t>debug</w:t>
      </w:r>
      <w:proofErr w:type="spellEnd"/>
      <w:r w:rsidRPr="000B3C92">
        <w:rPr>
          <w:rFonts w:ascii="Courier" w:eastAsia="Times New Roman" w:hAnsi="Courier" w:cs="Courier New"/>
          <w:color w:val="666600"/>
          <w:lang w:eastAsia="ru-RU"/>
        </w:rPr>
        <w:t>=</w:t>
      </w:r>
      <w:r w:rsidRPr="000B3C92">
        <w:rPr>
          <w:rFonts w:ascii="Courier" w:eastAsia="Times New Roman" w:hAnsi="Courier" w:cs="Courier New"/>
          <w:color w:val="008800"/>
          <w:lang w:eastAsia="ru-RU"/>
        </w:rPr>
        <w:t>"true"</w:t>
      </w:r>
      <w:r w:rsidRPr="000B3C92">
        <w:rPr>
          <w:rFonts w:ascii="Courier" w:eastAsia="Times New Roman" w:hAnsi="Courier" w:cs="Courier New"/>
          <w:color w:val="000088"/>
          <w:lang w:eastAsia="ru-RU"/>
        </w:rPr>
        <w:t>&gt;</w:t>
      </w:r>
      <w:r w:rsidRPr="000B3C92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0B3C92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0B3C92">
        <w:rPr>
          <w:rFonts w:ascii="Courier" w:eastAsia="Times New Roman" w:hAnsi="Courier" w:cs="Courier New"/>
          <w:color w:val="000088"/>
          <w:lang w:eastAsia="ru-RU"/>
        </w:rPr>
        <w:t>appender</w:t>
      </w:r>
      <w:proofErr w:type="spellEnd"/>
      <w:r w:rsidRPr="000B3C92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0B3C92">
        <w:rPr>
          <w:rFonts w:ascii="Courier" w:eastAsia="Times New Roman" w:hAnsi="Courier" w:cs="Courier New"/>
          <w:color w:val="660066"/>
          <w:lang w:eastAsia="ru-RU"/>
        </w:rPr>
        <w:t>name</w:t>
      </w:r>
      <w:r w:rsidRPr="000B3C92">
        <w:rPr>
          <w:rFonts w:ascii="Courier" w:eastAsia="Times New Roman" w:hAnsi="Courier" w:cs="Courier New"/>
          <w:color w:val="666600"/>
          <w:lang w:eastAsia="ru-RU"/>
        </w:rPr>
        <w:t>=</w:t>
      </w:r>
      <w:r w:rsidRPr="000B3C92">
        <w:rPr>
          <w:rFonts w:ascii="Courier" w:eastAsia="Times New Roman" w:hAnsi="Courier" w:cs="Courier New"/>
          <w:color w:val="008800"/>
          <w:lang w:eastAsia="ru-RU"/>
        </w:rPr>
        <w:t>"STDOUT"</w:t>
      </w:r>
      <w:r w:rsidRPr="000B3C92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0B3C92">
        <w:rPr>
          <w:rFonts w:ascii="Courier" w:eastAsia="Times New Roman" w:hAnsi="Courier" w:cs="Courier New"/>
          <w:color w:val="660066"/>
          <w:lang w:eastAsia="ru-RU"/>
        </w:rPr>
        <w:t>class</w:t>
      </w:r>
      <w:r w:rsidRPr="000B3C92">
        <w:rPr>
          <w:rFonts w:ascii="Courier" w:eastAsia="Times New Roman" w:hAnsi="Courier" w:cs="Courier New"/>
          <w:color w:val="666600"/>
          <w:lang w:eastAsia="ru-RU"/>
        </w:rPr>
        <w:t>=</w:t>
      </w:r>
      <w:r w:rsidRPr="000B3C92">
        <w:rPr>
          <w:rFonts w:ascii="Courier" w:eastAsia="Times New Roman" w:hAnsi="Courier" w:cs="Courier New"/>
          <w:color w:val="008800"/>
          <w:lang w:eastAsia="ru-RU"/>
        </w:rPr>
        <w:t>"</w:t>
      </w:r>
      <w:proofErr w:type="spellStart"/>
      <w:r w:rsidRPr="000B3C92">
        <w:rPr>
          <w:rFonts w:ascii="Courier" w:eastAsia="Times New Roman" w:hAnsi="Courier" w:cs="Courier New"/>
          <w:color w:val="008800"/>
          <w:lang w:eastAsia="ru-RU"/>
        </w:rPr>
        <w:t>ch.qos.logback.core.ConsoleAppender</w:t>
      </w:r>
      <w:proofErr w:type="spellEnd"/>
      <w:r w:rsidRPr="000B3C92">
        <w:rPr>
          <w:rFonts w:ascii="Courier" w:eastAsia="Times New Roman" w:hAnsi="Courier" w:cs="Courier New"/>
          <w:color w:val="008800"/>
          <w:lang w:eastAsia="ru-RU"/>
        </w:rPr>
        <w:t>"</w:t>
      </w:r>
      <w:r w:rsidRPr="000B3C92">
        <w:rPr>
          <w:rFonts w:ascii="Courier" w:eastAsia="Times New Roman" w:hAnsi="Courier" w:cs="Courier New"/>
          <w:color w:val="000088"/>
          <w:lang w:eastAsia="ru-RU"/>
        </w:rPr>
        <w:t>&gt;</w:t>
      </w:r>
      <w:r w:rsidRPr="000B3C92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0B3C92">
        <w:rPr>
          <w:rFonts w:ascii="Courier" w:eastAsia="Times New Roman" w:hAnsi="Courier" w:cs="Courier New"/>
          <w:b/>
          <w:bCs/>
          <w:color w:val="000088"/>
          <w:lang w:eastAsia="ru-RU"/>
        </w:rPr>
        <w:t>&lt;</w:t>
      </w:r>
      <w:proofErr w:type="spellStart"/>
      <w:r w:rsidRPr="000B3C92">
        <w:rPr>
          <w:rFonts w:ascii="Courier" w:eastAsia="Times New Roman" w:hAnsi="Courier" w:cs="Courier New"/>
          <w:b/>
          <w:bCs/>
          <w:color w:val="000088"/>
          <w:lang w:eastAsia="ru-RU"/>
        </w:rPr>
        <w:t>withJansi</w:t>
      </w:r>
      <w:proofErr w:type="spellEnd"/>
      <w:r w:rsidRPr="000B3C92">
        <w:rPr>
          <w:rFonts w:ascii="Courier" w:eastAsia="Times New Roman" w:hAnsi="Courier" w:cs="Courier New"/>
          <w:b/>
          <w:bCs/>
          <w:color w:val="000088"/>
          <w:lang w:eastAsia="ru-RU"/>
        </w:rPr>
        <w:t>&gt;</w:t>
      </w:r>
      <w:r w:rsidRPr="000B3C92">
        <w:rPr>
          <w:rFonts w:ascii="Courier" w:eastAsia="Times New Roman" w:hAnsi="Courier" w:cs="Courier New"/>
          <w:b/>
          <w:bCs/>
          <w:color w:val="000000"/>
          <w:lang w:eastAsia="ru-RU"/>
        </w:rPr>
        <w:t>true</w:t>
      </w:r>
      <w:r w:rsidRPr="000B3C92">
        <w:rPr>
          <w:rFonts w:ascii="Courier" w:eastAsia="Times New Roman" w:hAnsi="Courier" w:cs="Courier New"/>
          <w:b/>
          <w:bCs/>
          <w:color w:val="000088"/>
          <w:lang w:eastAsia="ru-RU"/>
        </w:rPr>
        <w:t>&lt;/</w:t>
      </w:r>
      <w:proofErr w:type="spellStart"/>
      <w:r w:rsidRPr="000B3C92">
        <w:rPr>
          <w:rFonts w:ascii="Courier" w:eastAsia="Times New Roman" w:hAnsi="Courier" w:cs="Courier New"/>
          <w:b/>
          <w:bCs/>
          <w:color w:val="000088"/>
          <w:lang w:eastAsia="ru-RU"/>
        </w:rPr>
        <w:t>withJansi</w:t>
      </w:r>
      <w:proofErr w:type="spellEnd"/>
      <w:r w:rsidRPr="000B3C92">
        <w:rPr>
          <w:rFonts w:ascii="Courier" w:eastAsia="Times New Roman" w:hAnsi="Courier" w:cs="Courier New"/>
          <w:b/>
          <w:bCs/>
          <w:color w:val="000088"/>
          <w:lang w:eastAsia="ru-RU"/>
        </w:rPr>
        <w:t>&gt;</w:t>
      </w:r>
      <w:r w:rsidRPr="000B3C92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0B3C92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0B3C92">
        <w:rPr>
          <w:rFonts w:ascii="Courier" w:eastAsia="Times New Roman" w:hAnsi="Courier" w:cs="Courier New"/>
          <w:color w:val="000088"/>
          <w:lang w:eastAsia="ru-RU"/>
        </w:rPr>
        <w:t>encoder</w:t>
      </w:r>
      <w:proofErr w:type="spellEnd"/>
      <w:r w:rsidRPr="000B3C92">
        <w:rPr>
          <w:rFonts w:ascii="Courier" w:eastAsia="Times New Roman" w:hAnsi="Courier" w:cs="Courier New"/>
          <w:color w:val="000088"/>
          <w:lang w:eastAsia="ru-RU"/>
        </w:rPr>
        <w:t>&gt;</w:t>
      </w:r>
      <w:r w:rsidRPr="000B3C92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r w:rsidRPr="000B3C92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0B3C92">
        <w:rPr>
          <w:rFonts w:ascii="Courier" w:eastAsia="Times New Roman" w:hAnsi="Courier" w:cs="Courier New"/>
          <w:color w:val="000088"/>
          <w:lang w:eastAsia="ru-RU"/>
        </w:rPr>
        <w:t>pattern</w:t>
      </w:r>
      <w:proofErr w:type="spellEnd"/>
      <w:r w:rsidRPr="000B3C92">
        <w:rPr>
          <w:rFonts w:ascii="Courier" w:eastAsia="Times New Roman" w:hAnsi="Courier" w:cs="Courier New"/>
          <w:color w:val="000088"/>
          <w:lang w:eastAsia="ru-RU"/>
        </w:rPr>
        <w:t>&gt;</w:t>
      </w:r>
      <w:r w:rsidRPr="000B3C92">
        <w:rPr>
          <w:rFonts w:ascii="Courier" w:eastAsia="Times New Roman" w:hAnsi="Courier" w:cs="Courier New"/>
          <w:color w:val="000000"/>
          <w:lang w:eastAsia="ru-RU"/>
        </w:rPr>
        <w:t>[%</w:t>
      </w:r>
      <w:proofErr w:type="spellStart"/>
      <w:r w:rsidRPr="000B3C92">
        <w:rPr>
          <w:rFonts w:ascii="Courier" w:eastAsia="Times New Roman" w:hAnsi="Courier" w:cs="Courier New"/>
          <w:color w:val="000000"/>
          <w:lang w:eastAsia="ru-RU"/>
        </w:rPr>
        <w:t>thread</w:t>
      </w:r>
      <w:proofErr w:type="spellEnd"/>
      <w:r w:rsidRPr="000B3C92">
        <w:rPr>
          <w:rFonts w:ascii="Courier" w:eastAsia="Times New Roman" w:hAnsi="Courier" w:cs="Courier New"/>
          <w:color w:val="000000"/>
          <w:lang w:eastAsia="ru-RU"/>
        </w:rPr>
        <w:t xml:space="preserve">] </w:t>
      </w:r>
      <w:r w:rsidRPr="000B3C92">
        <w:rPr>
          <w:rFonts w:ascii="Courier" w:eastAsia="Times New Roman" w:hAnsi="Courier" w:cs="Courier New"/>
          <w:b/>
          <w:bCs/>
          <w:color w:val="000000"/>
          <w:lang w:eastAsia="ru-RU"/>
        </w:rPr>
        <w:t>%</w:t>
      </w:r>
      <w:proofErr w:type="spellStart"/>
      <w:r w:rsidRPr="000B3C92">
        <w:rPr>
          <w:rFonts w:ascii="Courier" w:eastAsia="Times New Roman" w:hAnsi="Courier" w:cs="Courier New"/>
          <w:b/>
          <w:bCs/>
          <w:color w:val="000000"/>
          <w:lang w:eastAsia="ru-RU"/>
        </w:rPr>
        <w:t>highlight</w:t>
      </w:r>
      <w:proofErr w:type="spellEnd"/>
      <w:r w:rsidRPr="000B3C92">
        <w:rPr>
          <w:rFonts w:ascii="Courier" w:eastAsia="Times New Roman" w:hAnsi="Courier" w:cs="Courier New"/>
          <w:b/>
          <w:bCs/>
          <w:color w:val="000000"/>
          <w:lang w:eastAsia="ru-RU"/>
        </w:rPr>
        <w:t>(%-5level)</w:t>
      </w:r>
      <w:r w:rsidRPr="000B3C92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0B3C92">
        <w:rPr>
          <w:rFonts w:ascii="Courier" w:eastAsia="Times New Roman" w:hAnsi="Courier" w:cs="Courier New"/>
          <w:b/>
          <w:bCs/>
          <w:color w:val="000000"/>
          <w:lang w:eastAsia="ru-RU"/>
        </w:rPr>
        <w:t>%</w:t>
      </w:r>
      <w:proofErr w:type="spellStart"/>
      <w:r w:rsidRPr="000B3C92">
        <w:rPr>
          <w:rFonts w:ascii="Courier" w:eastAsia="Times New Roman" w:hAnsi="Courier" w:cs="Courier New"/>
          <w:b/>
          <w:bCs/>
          <w:color w:val="000000"/>
          <w:lang w:eastAsia="ru-RU"/>
        </w:rPr>
        <w:t>cyan</w:t>
      </w:r>
      <w:proofErr w:type="spellEnd"/>
      <w:r w:rsidRPr="000B3C92">
        <w:rPr>
          <w:rFonts w:ascii="Courier" w:eastAsia="Times New Roman" w:hAnsi="Courier" w:cs="Courier New"/>
          <w:b/>
          <w:bCs/>
          <w:color w:val="000000"/>
          <w:lang w:eastAsia="ru-RU"/>
        </w:rPr>
        <w:t>(%</w:t>
      </w:r>
      <w:proofErr w:type="spellStart"/>
      <w:r w:rsidRPr="000B3C92">
        <w:rPr>
          <w:rFonts w:ascii="Courier" w:eastAsia="Times New Roman" w:hAnsi="Courier" w:cs="Courier New"/>
          <w:b/>
          <w:bCs/>
          <w:color w:val="000000"/>
          <w:lang w:eastAsia="ru-RU"/>
        </w:rPr>
        <w:t>logger</w:t>
      </w:r>
      <w:proofErr w:type="spellEnd"/>
      <w:r w:rsidRPr="000B3C92">
        <w:rPr>
          <w:rFonts w:ascii="Courier" w:eastAsia="Times New Roman" w:hAnsi="Courier" w:cs="Courier New"/>
          <w:b/>
          <w:bCs/>
          <w:color w:val="000000"/>
          <w:lang w:eastAsia="ru-RU"/>
        </w:rPr>
        <w:t>{15})</w:t>
      </w:r>
      <w:r w:rsidRPr="000B3C92">
        <w:rPr>
          <w:rFonts w:ascii="Courier" w:eastAsia="Times New Roman" w:hAnsi="Courier" w:cs="Courier New"/>
          <w:color w:val="000000"/>
          <w:lang w:eastAsia="ru-RU"/>
        </w:rPr>
        <w:t xml:space="preserve"> - %</w:t>
      </w:r>
      <w:proofErr w:type="spellStart"/>
      <w:r w:rsidRPr="000B3C92">
        <w:rPr>
          <w:rFonts w:ascii="Courier" w:eastAsia="Times New Roman" w:hAnsi="Courier" w:cs="Courier New"/>
          <w:color w:val="000000"/>
          <w:lang w:eastAsia="ru-RU"/>
        </w:rPr>
        <w:t>msg</w:t>
      </w:r>
      <w:proofErr w:type="spellEnd"/>
      <w:r w:rsidRPr="000B3C92">
        <w:rPr>
          <w:rFonts w:ascii="Courier" w:eastAsia="Times New Roman" w:hAnsi="Courier" w:cs="Courier New"/>
          <w:color w:val="000000"/>
          <w:lang w:eastAsia="ru-RU"/>
        </w:rPr>
        <w:t xml:space="preserve"> %n</w:t>
      </w:r>
      <w:r w:rsidRPr="000B3C92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0B3C92">
        <w:rPr>
          <w:rFonts w:ascii="Courier" w:eastAsia="Times New Roman" w:hAnsi="Courier" w:cs="Courier New"/>
          <w:color w:val="000088"/>
          <w:lang w:eastAsia="ru-RU"/>
        </w:rPr>
        <w:t>pattern</w:t>
      </w:r>
      <w:proofErr w:type="spellEnd"/>
      <w:r w:rsidRPr="000B3C92">
        <w:rPr>
          <w:rFonts w:ascii="Courier" w:eastAsia="Times New Roman" w:hAnsi="Courier" w:cs="Courier New"/>
          <w:color w:val="000088"/>
          <w:lang w:eastAsia="ru-RU"/>
        </w:rPr>
        <w:t>&gt;</w:t>
      </w:r>
      <w:r w:rsidRPr="000B3C92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0B3C92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0B3C92">
        <w:rPr>
          <w:rFonts w:ascii="Courier" w:eastAsia="Times New Roman" w:hAnsi="Courier" w:cs="Courier New"/>
          <w:color w:val="000088"/>
          <w:lang w:eastAsia="ru-RU"/>
        </w:rPr>
        <w:t>encoder</w:t>
      </w:r>
      <w:proofErr w:type="spellEnd"/>
      <w:r w:rsidRPr="000B3C92">
        <w:rPr>
          <w:rFonts w:ascii="Courier" w:eastAsia="Times New Roman" w:hAnsi="Courier" w:cs="Courier New"/>
          <w:color w:val="000088"/>
          <w:lang w:eastAsia="ru-RU"/>
        </w:rPr>
        <w:t>&gt;</w:t>
      </w:r>
      <w:r w:rsidRPr="000B3C92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0B3C92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0B3C92">
        <w:rPr>
          <w:rFonts w:ascii="Courier" w:eastAsia="Times New Roman" w:hAnsi="Courier" w:cs="Courier New"/>
          <w:color w:val="000088"/>
          <w:lang w:eastAsia="ru-RU"/>
        </w:rPr>
        <w:t>appender</w:t>
      </w:r>
      <w:proofErr w:type="spellEnd"/>
      <w:r w:rsidRPr="000B3C92">
        <w:rPr>
          <w:rFonts w:ascii="Courier" w:eastAsia="Times New Roman" w:hAnsi="Courier" w:cs="Courier New"/>
          <w:color w:val="000088"/>
          <w:lang w:eastAsia="ru-RU"/>
        </w:rPr>
        <w:t>&gt;</w:t>
      </w:r>
      <w:r w:rsidRPr="000B3C92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0B3C92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0B3C92">
        <w:rPr>
          <w:rFonts w:ascii="Courier" w:eastAsia="Times New Roman" w:hAnsi="Courier" w:cs="Courier New"/>
          <w:color w:val="000088"/>
          <w:lang w:eastAsia="ru-RU"/>
        </w:rPr>
        <w:t>root</w:t>
      </w:r>
      <w:proofErr w:type="spellEnd"/>
      <w:r w:rsidRPr="000B3C92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0B3C92">
        <w:rPr>
          <w:rFonts w:ascii="Courier" w:eastAsia="Times New Roman" w:hAnsi="Courier" w:cs="Courier New"/>
          <w:color w:val="660066"/>
          <w:lang w:eastAsia="ru-RU"/>
        </w:rPr>
        <w:t>level</w:t>
      </w:r>
      <w:proofErr w:type="spellEnd"/>
      <w:r w:rsidRPr="000B3C92">
        <w:rPr>
          <w:rFonts w:ascii="Courier" w:eastAsia="Times New Roman" w:hAnsi="Courier" w:cs="Courier New"/>
          <w:color w:val="666600"/>
          <w:lang w:eastAsia="ru-RU"/>
        </w:rPr>
        <w:t>=</w:t>
      </w:r>
      <w:r w:rsidRPr="000B3C92">
        <w:rPr>
          <w:rFonts w:ascii="Courier" w:eastAsia="Times New Roman" w:hAnsi="Courier" w:cs="Courier New"/>
          <w:color w:val="008800"/>
          <w:lang w:eastAsia="ru-RU"/>
        </w:rPr>
        <w:t>"DEBUG"</w:t>
      </w:r>
      <w:r w:rsidRPr="000B3C92">
        <w:rPr>
          <w:rFonts w:ascii="Courier" w:eastAsia="Times New Roman" w:hAnsi="Courier" w:cs="Courier New"/>
          <w:color w:val="000088"/>
          <w:lang w:eastAsia="ru-RU"/>
        </w:rPr>
        <w:t>&gt;</w:t>
      </w:r>
      <w:r w:rsidRPr="000B3C92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0B3C92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0B3C92">
        <w:rPr>
          <w:rFonts w:ascii="Courier" w:eastAsia="Times New Roman" w:hAnsi="Courier" w:cs="Courier New"/>
          <w:color w:val="000088"/>
          <w:lang w:eastAsia="ru-RU"/>
        </w:rPr>
        <w:t>appender-ref</w:t>
      </w:r>
      <w:proofErr w:type="spellEnd"/>
      <w:r w:rsidRPr="000B3C92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0B3C92">
        <w:rPr>
          <w:rFonts w:ascii="Courier" w:eastAsia="Times New Roman" w:hAnsi="Courier" w:cs="Courier New"/>
          <w:color w:val="660066"/>
          <w:lang w:eastAsia="ru-RU"/>
        </w:rPr>
        <w:t>ref</w:t>
      </w:r>
      <w:proofErr w:type="spellEnd"/>
      <w:r w:rsidRPr="000B3C92">
        <w:rPr>
          <w:rFonts w:ascii="Courier" w:eastAsia="Times New Roman" w:hAnsi="Courier" w:cs="Courier New"/>
          <w:color w:val="666600"/>
          <w:lang w:eastAsia="ru-RU"/>
        </w:rPr>
        <w:t>=</w:t>
      </w:r>
      <w:r w:rsidRPr="000B3C92">
        <w:rPr>
          <w:rFonts w:ascii="Courier" w:eastAsia="Times New Roman" w:hAnsi="Courier" w:cs="Courier New"/>
          <w:color w:val="008800"/>
          <w:lang w:eastAsia="ru-RU"/>
        </w:rPr>
        <w:t>"STDOUT"</w:t>
      </w:r>
      <w:r w:rsidRPr="000B3C92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0B3C92">
        <w:rPr>
          <w:rFonts w:ascii="Courier" w:eastAsia="Times New Roman" w:hAnsi="Courier" w:cs="Courier New"/>
          <w:color w:val="000088"/>
          <w:lang w:eastAsia="ru-RU"/>
        </w:rPr>
        <w:t>/&gt;</w:t>
      </w:r>
      <w:r w:rsidRPr="000B3C92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0B3C92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0B3C92">
        <w:rPr>
          <w:rFonts w:ascii="Courier" w:eastAsia="Times New Roman" w:hAnsi="Courier" w:cs="Courier New"/>
          <w:color w:val="000088"/>
          <w:lang w:eastAsia="ru-RU"/>
        </w:rPr>
        <w:t>root</w:t>
      </w:r>
      <w:proofErr w:type="spellEnd"/>
      <w:r w:rsidRPr="000B3C92">
        <w:rPr>
          <w:rFonts w:ascii="Courier" w:eastAsia="Times New Roman" w:hAnsi="Courier" w:cs="Courier New"/>
          <w:color w:val="000088"/>
          <w:lang w:eastAsia="ru-RU"/>
        </w:rPr>
        <w:t>&gt;</w:t>
      </w:r>
      <w:r w:rsidRPr="000B3C92">
        <w:rPr>
          <w:rFonts w:ascii="Courier" w:eastAsia="Times New Roman" w:hAnsi="Courier" w:cs="Courier New"/>
          <w:color w:val="000000"/>
          <w:lang w:eastAsia="ru-RU"/>
        </w:rPr>
        <w:br/>
      </w:r>
      <w:r w:rsidRPr="000B3C92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0B3C92">
        <w:rPr>
          <w:rFonts w:ascii="Courier" w:eastAsia="Times New Roman" w:hAnsi="Courier" w:cs="Courier New"/>
          <w:color w:val="000088"/>
          <w:lang w:eastAsia="ru-RU"/>
        </w:rPr>
        <w:t>configuration</w:t>
      </w:r>
      <w:proofErr w:type="spellEnd"/>
      <w:r w:rsidRPr="000B3C92">
        <w:rPr>
          <w:rFonts w:ascii="Courier" w:eastAsia="Times New Roman" w:hAnsi="Courier" w:cs="Courier New"/>
          <w:color w:val="000088"/>
          <w:lang w:eastAsia="ru-RU"/>
        </w:rPr>
        <w:t>&gt;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Значение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withJansi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>true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разрешает интерпретацию кода цвета ANSI библиотекой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Jansi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, которая прозрачно отфильтровывает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escape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-последовательности ANSI, если базовый терминал несовместим. Это самый безопасный выбор для кроссплатформенного развертывания, но для него требуется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org.fusesource.jansi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: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jansi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: 1.17 или выше на пути к классам. Обратите внимание, что основанные на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Unix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операционные системы, такие как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Linux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и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Mac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OS X, изначально поддерживают цветовые коды ANSI и обычно не требуют включения библиотеки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Jansi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, но это безопасно. В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Windows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, однако, для 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lastRenderedPageBreak/>
        <w:t xml:space="preserve">включения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Jansi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рекомендуется использовать интерпретацию цветового кода в командной строке DOS, в противном случае существует риск отправки управляющих последовательностей ANSI, которые они не могут интерпретировать.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Вот соответствующий вывод:</w:t>
      </w:r>
    </w:p>
    <w:p w:rsidR="00945BB8" w:rsidRPr="00945BB8" w:rsidRDefault="00945BB8" w:rsidP="00945BB8">
      <w:pPr>
        <w:pBdr>
          <w:top w:val="single" w:sz="6" w:space="3" w:color="DDDDDD"/>
          <w:bottom w:val="single" w:sz="6" w:space="3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[main] </w:t>
      </w:r>
      <w:r w:rsidRPr="00945BB8">
        <w:rPr>
          <w:rFonts w:ascii="Courier" w:eastAsia="Times New Roman" w:hAnsi="Courier" w:cs="Courier New"/>
          <w:color w:val="661111"/>
          <w:lang w:eastAsia="ru-RU"/>
        </w:rPr>
        <w:t>WARN</w:t>
      </w:r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 </w:t>
      </w:r>
      <w:proofErr w:type="spellStart"/>
      <w:r w:rsidRPr="00945BB8">
        <w:rPr>
          <w:rFonts w:ascii="Courier" w:eastAsia="Times New Roman" w:hAnsi="Courier" w:cs="Courier New"/>
          <w:color w:val="22BBDD"/>
          <w:lang w:eastAsia="ru-RU"/>
        </w:rPr>
        <w:t>c.l.TrivialMain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- a </w:t>
      </w:r>
      <w:proofErr w:type="spellStart"/>
      <w:r w:rsidRPr="00945BB8">
        <w:rPr>
          <w:rFonts w:ascii="Courier" w:eastAsia="Times New Roman" w:hAnsi="Courier" w:cs="Courier New"/>
          <w:color w:val="000000"/>
          <w:lang w:eastAsia="ru-RU"/>
        </w:rPr>
        <w:t>warning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945BB8">
        <w:rPr>
          <w:rFonts w:ascii="Courier" w:eastAsia="Times New Roman" w:hAnsi="Courier" w:cs="Courier New"/>
          <w:color w:val="000000"/>
          <w:lang w:eastAsia="ru-RU"/>
        </w:rPr>
        <w:t>message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0</w:t>
      </w:r>
    </w:p>
    <w:p w:rsidR="00945BB8" w:rsidRPr="00945BB8" w:rsidRDefault="00945BB8" w:rsidP="00945BB8">
      <w:pPr>
        <w:pBdr>
          <w:top w:val="single" w:sz="6" w:space="3" w:color="DDDDDD"/>
          <w:bottom w:val="single" w:sz="6" w:space="3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[main] DEBUG </w:t>
      </w:r>
      <w:proofErr w:type="spellStart"/>
      <w:r w:rsidRPr="00945BB8">
        <w:rPr>
          <w:rFonts w:ascii="Courier" w:eastAsia="Times New Roman" w:hAnsi="Courier" w:cs="Courier New"/>
          <w:color w:val="22BBDD"/>
          <w:lang w:eastAsia="ru-RU"/>
        </w:rPr>
        <w:t>c.l.TrivialMain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- </w:t>
      </w:r>
      <w:proofErr w:type="spellStart"/>
      <w:r w:rsidRPr="00945BB8">
        <w:rPr>
          <w:rFonts w:ascii="Courier" w:eastAsia="Times New Roman" w:hAnsi="Courier" w:cs="Courier New"/>
          <w:color w:val="000000"/>
          <w:lang w:eastAsia="ru-RU"/>
        </w:rPr>
        <w:t>hello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945BB8">
        <w:rPr>
          <w:rFonts w:ascii="Courier" w:eastAsia="Times New Roman" w:hAnsi="Courier" w:cs="Courier New"/>
          <w:color w:val="000000"/>
          <w:lang w:eastAsia="ru-RU"/>
        </w:rPr>
        <w:t>world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number1</w:t>
      </w:r>
    </w:p>
    <w:p w:rsidR="00945BB8" w:rsidRPr="00945BB8" w:rsidRDefault="00945BB8" w:rsidP="00945BB8">
      <w:pPr>
        <w:pBdr>
          <w:top w:val="single" w:sz="6" w:space="3" w:color="DDDDDD"/>
          <w:bottom w:val="single" w:sz="6" w:space="3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[main] DEBUG </w:t>
      </w:r>
      <w:proofErr w:type="spellStart"/>
      <w:r w:rsidRPr="00945BB8">
        <w:rPr>
          <w:rFonts w:ascii="Courier" w:eastAsia="Times New Roman" w:hAnsi="Courier" w:cs="Courier New"/>
          <w:color w:val="22BBDD"/>
          <w:lang w:eastAsia="ru-RU"/>
        </w:rPr>
        <w:t>c.l.TrivialMain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- </w:t>
      </w:r>
      <w:proofErr w:type="spellStart"/>
      <w:r w:rsidRPr="00945BB8">
        <w:rPr>
          <w:rFonts w:ascii="Courier" w:eastAsia="Times New Roman" w:hAnsi="Courier" w:cs="Courier New"/>
          <w:color w:val="000000"/>
          <w:lang w:eastAsia="ru-RU"/>
        </w:rPr>
        <w:t>hello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945BB8">
        <w:rPr>
          <w:rFonts w:ascii="Courier" w:eastAsia="Times New Roman" w:hAnsi="Courier" w:cs="Courier New"/>
          <w:color w:val="000000"/>
          <w:lang w:eastAsia="ru-RU"/>
        </w:rPr>
        <w:t>world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number2</w:t>
      </w:r>
    </w:p>
    <w:p w:rsidR="00945BB8" w:rsidRPr="00945BB8" w:rsidRDefault="00945BB8" w:rsidP="00945BB8">
      <w:pPr>
        <w:pBdr>
          <w:top w:val="single" w:sz="6" w:space="3" w:color="DDDDDD"/>
          <w:bottom w:val="single" w:sz="6" w:space="3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[main] </w:t>
      </w:r>
      <w:r w:rsidRPr="00945BB8">
        <w:rPr>
          <w:rFonts w:ascii="Courier" w:eastAsia="Times New Roman" w:hAnsi="Courier" w:cs="Courier New"/>
          <w:color w:val="0000FF"/>
          <w:lang w:eastAsia="ru-RU"/>
        </w:rPr>
        <w:t>INFO</w:t>
      </w:r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 </w:t>
      </w:r>
      <w:proofErr w:type="spellStart"/>
      <w:r w:rsidRPr="00945BB8">
        <w:rPr>
          <w:rFonts w:ascii="Courier" w:eastAsia="Times New Roman" w:hAnsi="Courier" w:cs="Courier New"/>
          <w:color w:val="22BBDD"/>
          <w:lang w:eastAsia="ru-RU"/>
        </w:rPr>
        <w:t>c.l.TrivialMain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- </w:t>
      </w:r>
      <w:proofErr w:type="spellStart"/>
      <w:r w:rsidRPr="00945BB8">
        <w:rPr>
          <w:rFonts w:ascii="Courier" w:eastAsia="Times New Roman" w:hAnsi="Courier" w:cs="Courier New"/>
          <w:color w:val="000000"/>
          <w:lang w:eastAsia="ru-RU"/>
        </w:rPr>
        <w:t>hello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945BB8">
        <w:rPr>
          <w:rFonts w:ascii="Courier" w:eastAsia="Times New Roman" w:hAnsi="Courier" w:cs="Courier New"/>
          <w:color w:val="000000"/>
          <w:lang w:eastAsia="ru-RU"/>
        </w:rPr>
        <w:t>world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number3</w:t>
      </w:r>
    </w:p>
    <w:p w:rsidR="00945BB8" w:rsidRPr="00945BB8" w:rsidRDefault="00945BB8" w:rsidP="00945BB8">
      <w:pPr>
        <w:pBdr>
          <w:top w:val="single" w:sz="6" w:space="3" w:color="DDDDDD"/>
          <w:bottom w:val="single" w:sz="6" w:space="3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[main] DEBUG </w:t>
      </w:r>
      <w:proofErr w:type="spellStart"/>
      <w:r w:rsidRPr="00945BB8">
        <w:rPr>
          <w:rFonts w:ascii="Courier" w:eastAsia="Times New Roman" w:hAnsi="Courier" w:cs="Courier New"/>
          <w:color w:val="22BBDD"/>
          <w:lang w:eastAsia="ru-RU"/>
        </w:rPr>
        <w:t>c.l.TrivialMain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- </w:t>
      </w:r>
      <w:proofErr w:type="spellStart"/>
      <w:r w:rsidRPr="00945BB8">
        <w:rPr>
          <w:rFonts w:ascii="Courier" w:eastAsia="Times New Roman" w:hAnsi="Courier" w:cs="Courier New"/>
          <w:color w:val="000000"/>
          <w:lang w:eastAsia="ru-RU"/>
        </w:rPr>
        <w:t>hello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945BB8">
        <w:rPr>
          <w:rFonts w:ascii="Courier" w:eastAsia="Times New Roman" w:hAnsi="Courier" w:cs="Courier New"/>
          <w:color w:val="000000"/>
          <w:lang w:eastAsia="ru-RU"/>
        </w:rPr>
        <w:t>world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number4</w:t>
      </w:r>
    </w:p>
    <w:p w:rsidR="00945BB8" w:rsidRPr="00945BB8" w:rsidRDefault="00945BB8" w:rsidP="00945BB8">
      <w:pPr>
        <w:pBdr>
          <w:top w:val="single" w:sz="6" w:space="3" w:color="DDDDDD"/>
          <w:bottom w:val="single" w:sz="6" w:space="3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[main] </w:t>
      </w:r>
      <w:r w:rsidRPr="00945BB8">
        <w:rPr>
          <w:rFonts w:ascii="Courier" w:eastAsia="Times New Roman" w:hAnsi="Courier" w:cs="Courier New"/>
          <w:color w:val="661111"/>
          <w:lang w:eastAsia="ru-RU"/>
        </w:rPr>
        <w:t>WARN</w:t>
      </w:r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 </w:t>
      </w:r>
      <w:proofErr w:type="spellStart"/>
      <w:r w:rsidRPr="00945BB8">
        <w:rPr>
          <w:rFonts w:ascii="Courier" w:eastAsia="Times New Roman" w:hAnsi="Courier" w:cs="Courier New"/>
          <w:color w:val="22BBDD"/>
          <w:lang w:eastAsia="ru-RU"/>
        </w:rPr>
        <w:t>c.l.TrivialMain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- a </w:t>
      </w:r>
      <w:proofErr w:type="spellStart"/>
      <w:r w:rsidRPr="00945BB8">
        <w:rPr>
          <w:rFonts w:ascii="Courier" w:eastAsia="Times New Roman" w:hAnsi="Courier" w:cs="Courier New"/>
          <w:color w:val="000000"/>
          <w:lang w:eastAsia="ru-RU"/>
        </w:rPr>
        <w:t>warning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945BB8">
        <w:rPr>
          <w:rFonts w:ascii="Courier" w:eastAsia="Times New Roman" w:hAnsi="Courier" w:cs="Courier New"/>
          <w:color w:val="000000"/>
          <w:lang w:eastAsia="ru-RU"/>
        </w:rPr>
        <w:t>message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5</w:t>
      </w:r>
    </w:p>
    <w:p w:rsidR="00945BB8" w:rsidRPr="00945BB8" w:rsidRDefault="00945BB8" w:rsidP="00945BB8">
      <w:pPr>
        <w:pBdr>
          <w:top w:val="single" w:sz="6" w:space="3" w:color="DDDDDD"/>
          <w:bottom w:val="single" w:sz="6" w:space="3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[main] </w:t>
      </w:r>
      <w:r w:rsidRPr="00945BB8">
        <w:rPr>
          <w:rFonts w:ascii="Courier" w:eastAsia="Times New Roman" w:hAnsi="Courier" w:cs="Courier New"/>
          <w:color w:val="FF0000"/>
          <w:lang w:eastAsia="ru-RU"/>
        </w:rPr>
        <w:t>ERROR</w:t>
      </w:r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945BB8">
        <w:rPr>
          <w:rFonts w:ascii="Courier" w:eastAsia="Times New Roman" w:hAnsi="Courier" w:cs="Courier New"/>
          <w:color w:val="22BBDD"/>
          <w:lang w:eastAsia="ru-RU"/>
        </w:rPr>
        <w:t>c.l.TrivialMain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- </w:t>
      </w:r>
      <w:proofErr w:type="spellStart"/>
      <w:r w:rsidRPr="00945BB8">
        <w:rPr>
          <w:rFonts w:ascii="Courier" w:eastAsia="Times New Roman" w:hAnsi="Courier" w:cs="Courier New"/>
          <w:color w:val="000000"/>
          <w:lang w:eastAsia="ru-RU"/>
        </w:rPr>
        <w:t>Finish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945BB8">
        <w:rPr>
          <w:rFonts w:ascii="Courier" w:eastAsia="Times New Roman" w:hAnsi="Courier" w:cs="Courier New"/>
          <w:color w:val="000000"/>
          <w:lang w:eastAsia="ru-RU"/>
        </w:rPr>
        <w:t>off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945BB8">
        <w:rPr>
          <w:rFonts w:ascii="Courier" w:eastAsia="Times New Roman" w:hAnsi="Courier" w:cs="Courier New"/>
          <w:color w:val="000000"/>
          <w:lang w:eastAsia="ru-RU"/>
        </w:rPr>
        <w:t>with</w:t>
      </w:r>
      <w:proofErr w:type="spellEnd"/>
      <w:r w:rsidRPr="00945BB8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945BB8">
        <w:rPr>
          <w:rFonts w:ascii="Courier" w:eastAsia="Times New Roman" w:hAnsi="Courier" w:cs="Courier New"/>
          <w:color w:val="000000"/>
          <w:lang w:eastAsia="ru-RU"/>
        </w:rPr>
        <w:t>fireworks</w:t>
      </w:r>
      <w:proofErr w:type="spellEnd"/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Требуется очень мало строк кода для создания конверсионного слова. В разделе, озаглавленном « </w:t>
      </w:r>
      <w:hyperlink r:id="rId17" w:anchor="customConversionSpecifier" w:history="1">
        <w:r w:rsidRPr="0069718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Создание пользовательского спецификатора преобразования»,</w:t>
        </w:r>
      </w:hyperlink>
      <w:r w:rsidRPr="00697188">
        <w:rPr>
          <w:rFonts w:ascii="Verdana" w:eastAsia="Times New Roman" w:hAnsi="Verdana" w:cs="Times New Roman"/>
          <w:color w:val="000000"/>
          <w:lang w:eastAsia="ru-RU"/>
        </w:rPr>
        <w:t> обсуждаются шаги, необходимые для регистрации слова преобразования в файле конфигурации.</w:t>
      </w:r>
    </w:p>
    <w:p w:rsidR="00697188" w:rsidRPr="00697188" w:rsidRDefault="00697188" w:rsidP="0025700F">
      <w:pPr>
        <w:pStyle w:val="2"/>
        <w:rPr>
          <w:rFonts w:ascii="Verdana" w:hAnsi="Verdana"/>
          <w:color w:val="505050"/>
          <w:lang w:val="en-US"/>
        </w:rPr>
      </w:pPr>
      <w:bookmarkStart w:id="24" w:name="Evaluators"/>
      <w:bookmarkEnd w:id="24"/>
      <w:r w:rsidRPr="00697188">
        <w:rPr>
          <w:rFonts w:ascii="Verdana" w:hAnsi="Verdana"/>
          <w:color w:val="505050"/>
        </w:rPr>
        <w:t>Оценщики</w:t>
      </w:r>
      <w:r w:rsidR="0025700F" w:rsidRPr="0025700F">
        <w:rPr>
          <w:rFonts w:ascii="Verdana" w:hAnsi="Verdana"/>
          <w:b w:val="0"/>
          <w:bCs w:val="0"/>
          <w:color w:val="505050"/>
          <w:lang w:val="en-US"/>
        </w:rPr>
        <w:t xml:space="preserve"> (</w:t>
      </w:r>
      <w:proofErr w:type="spellStart"/>
      <w:r w:rsidR="0025700F" w:rsidRPr="0025700F">
        <w:rPr>
          <w:rFonts w:ascii="Verdana" w:hAnsi="Verdana"/>
          <w:color w:val="505050"/>
        </w:rPr>
        <w:t>Evaluators</w:t>
      </w:r>
      <w:proofErr w:type="spellEnd"/>
      <w:r w:rsidR="0025700F" w:rsidRPr="0025700F">
        <w:rPr>
          <w:rFonts w:ascii="Verdana" w:hAnsi="Verdana"/>
          <w:b w:val="0"/>
          <w:bCs w:val="0"/>
          <w:color w:val="505050"/>
          <w:lang w:val="en-US"/>
        </w:rPr>
        <w:t>)</w:t>
      </w:r>
    </w:p>
    <w:p w:rsidR="00697188" w:rsidRPr="00697188" w:rsidRDefault="00BD0989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BD0989">
        <w:rPr>
          <w:rFonts w:ascii="Verdana" w:eastAsia="Times New Roman" w:hAnsi="Verdana" w:cs="Times New Roman"/>
          <w:color w:val="000000"/>
          <w:lang w:eastAsia="ru-RU"/>
        </w:rPr>
        <w:t xml:space="preserve">Как упоминалось выше, списки опций пригодятся, когда спецификатор преобразования должен вести себя динамически на основе одного или нескольких объектов </w:t>
      </w:r>
      <w:proofErr w:type="spellStart"/>
      <w:r w:rsidRPr="00BD0989">
        <w:rPr>
          <w:rFonts w:ascii="Verdana" w:eastAsia="Times New Roman" w:hAnsi="Verdana" w:cs="Times New Roman"/>
          <w:color w:val="000000"/>
          <w:lang w:eastAsia="ru-RU"/>
        </w:rPr>
        <w:t>EventEvaluator</w:t>
      </w:r>
      <w:proofErr w:type="spellEnd"/>
      <w:r w:rsidRPr="00BD0989">
        <w:rPr>
          <w:rFonts w:ascii="Verdana" w:eastAsia="Times New Roman" w:hAnsi="Verdana" w:cs="Times New Roman"/>
          <w:color w:val="000000"/>
          <w:lang w:eastAsia="ru-RU"/>
        </w:rPr>
        <w:t>.</w:t>
      </w:r>
      <w:r w:rsidR="00697188" w:rsidRPr="00697188">
        <w:rPr>
          <w:rFonts w:ascii="Verdana" w:eastAsia="Times New Roman" w:hAnsi="Verdana" w:cs="Times New Roman"/>
          <w:color w:val="000000"/>
          <w:lang w:eastAsia="ru-RU"/>
        </w:rPr>
        <w:t> </w:t>
      </w:r>
      <w:r w:rsidRPr="00BD0989">
        <w:rPr>
          <w:rFonts w:ascii="Verdana" w:eastAsia="Times New Roman" w:hAnsi="Verdana" w:cs="Times New Roman"/>
          <w:color w:val="000000"/>
          <w:lang w:eastAsia="ru-RU"/>
        </w:rPr>
        <w:t xml:space="preserve">Объекты </w:t>
      </w:r>
      <w:proofErr w:type="spellStart"/>
      <w:r w:rsidRPr="00BD0989">
        <w:rPr>
          <w:rFonts w:ascii="Verdana" w:eastAsia="Times New Roman" w:hAnsi="Verdana" w:cs="Times New Roman"/>
          <w:color w:val="000000"/>
          <w:lang w:eastAsia="ru-RU"/>
        </w:rPr>
        <w:t>EventEvaluator</w:t>
      </w:r>
      <w:proofErr w:type="spellEnd"/>
      <w:r w:rsidRPr="00BD0989">
        <w:rPr>
          <w:rFonts w:ascii="Verdana" w:eastAsia="Times New Roman" w:hAnsi="Verdana" w:cs="Times New Roman"/>
          <w:color w:val="000000"/>
          <w:lang w:eastAsia="ru-RU"/>
        </w:rPr>
        <w:t xml:space="preserve"> отвечают за определение того, соответствует ли данное событие ведения журнала критериям оценщика.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Давайте рассмотрим пример с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EventEvaluator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. Следующий файл конфигурации выводит события регистрации на консоль, отображая дату, поток, уровень, сообщения и данные вызывающего абонента. Принимая во внимание, что извлечение данных вызывающего абонента из события регистрации является дорогостоящей стороной, мы будем делать это только тогда, когда запрос регистрации поступает из определенного регистратора, и когда сообщение содержит определенную строку. Таким образом, мы гарантируем, что только определенные запросы регистрации будут генерировать и отображать информацию о вызывающем абоненте. В других случаях, когда данные вызывающего абонента являются излишними, мы не будем снижать производительность приложения.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Оценщики и, в частности, </w:t>
      </w: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выражения оценки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> представлены в отдельном </w:t>
      </w:r>
      <w:hyperlink r:id="rId18" w:anchor="evalutatorFilter" w:history="1">
        <w:r w:rsidRPr="0069718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разделе главы о фильтрах,</w:t>
        </w:r>
      </w:hyperlink>
      <w:r w:rsidRPr="00697188">
        <w:rPr>
          <w:rFonts w:ascii="Verdana" w:eastAsia="Times New Roman" w:hAnsi="Verdana" w:cs="Times New Roman"/>
          <w:color w:val="000000"/>
          <w:lang w:eastAsia="ru-RU"/>
        </w:rPr>
        <w:t> которые вы ДОЛЖНЫ прочитать, если хотите использовать оценщики каким-либо осмысленным образом. </w:t>
      </w:r>
      <w:r w:rsidR="00B9350F" w:rsidRPr="00B9350F">
        <w:rPr>
          <w:rFonts w:ascii="Verdana" w:eastAsia="Times New Roman" w:hAnsi="Verdana" w:cs="Times New Roman"/>
          <w:color w:val="000000"/>
          <w:lang w:eastAsia="ru-RU"/>
        </w:rPr>
        <w:t xml:space="preserve">Также обратите внимание, что приведенные ниже примеры неявно основаны на </w:t>
      </w:r>
      <w:proofErr w:type="spellStart"/>
      <w:r w:rsidR="00B9350F" w:rsidRPr="00B9350F">
        <w:rPr>
          <w:rFonts w:ascii="Verdana" w:eastAsia="Times New Roman" w:hAnsi="Verdana" w:cs="Times New Roman"/>
          <w:color w:val="000000"/>
          <w:lang w:eastAsia="ru-RU"/>
        </w:rPr>
        <w:t>JaninoEventEvaluator</w:t>
      </w:r>
      <w:proofErr w:type="spellEnd"/>
      <w:r w:rsidR="00B9350F" w:rsidRPr="00B9350F">
        <w:rPr>
          <w:rFonts w:ascii="Verdana" w:eastAsia="Times New Roman" w:hAnsi="Verdana" w:cs="Times New Roman"/>
          <w:color w:val="000000"/>
          <w:lang w:eastAsia="ru-RU"/>
        </w:rPr>
        <w:t xml:space="preserve">, для которого требуется библиотека </w:t>
      </w:r>
      <w:proofErr w:type="spellStart"/>
      <w:r w:rsidR="00B9350F" w:rsidRPr="00B9350F">
        <w:rPr>
          <w:rFonts w:ascii="Verdana" w:eastAsia="Times New Roman" w:hAnsi="Verdana" w:cs="Times New Roman"/>
          <w:color w:val="000000"/>
          <w:lang w:eastAsia="ru-RU"/>
        </w:rPr>
        <w:t>Janino</w:t>
      </w:r>
      <w:proofErr w:type="spellEnd"/>
      <w:r w:rsidR="00B9350F" w:rsidRPr="00B9350F">
        <w:rPr>
          <w:rFonts w:ascii="Verdana" w:eastAsia="Times New Roman" w:hAnsi="Verdana" w:cs="Times New Roman"/>
          <w:color w:val="000000"/>
          <w:lang w:eastAsia="ru-RU"/>
        </w:rPr>
        <w:t>.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> Пожалуйста, смотрите </w:t>
      </w:r>
      <w:hyperlink r:id="rId19" w:anchor="janino" w:history="1">
        <w:r w:rsidRPr="0069718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соответствующий раздел</w:t>
        </w:r>
      </w:hyperlink>
      <w:r w:rsidRPr="00697188">
        <w:rPr>
          <w:rFonts w:ascii="Verdana" w:eastAsia="Times New Roman" w:hAnsi="Verdana" w:cs="Times New Roman"/>
          <w:color w:val="000000"/>
          <w:lang w:eastAsia="ru-RU"/>
        </w:rPr>
        <w:t> документа настройки.</w:t>
      </w:r>
    </w:p>
    <w:p w:rsidR="00D81962" w:rsidRDefault="00697188" w:rsidP="00697188">
      <w:pPr>
        <w:spacing w:after="0" w:line="240" w:lineRule="auto"/>
        <w:rPr>
          <w:rFonts w:ascii="Verdana" w:eastAsia="Times New Roman" w:hAnsi="Verdana" w:cs="Times New Roman"/>
          <w:i/>
          <w:iCs/>
          <w:color w:val="000000"/>
          <w:lang w:val="en-US" w:eastAsia="ru-RU"/>
        </w:rPr>
      </w:pP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Пример: пример использования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EventEvaluators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(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logback-examples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src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main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resources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chapters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layouts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callerEvaluatorConfig.xml)</w:t>
      </w:r>
    </w:p>
    <w:p w:rsidR="00D81962" w:rsidRPr="00D81962" w:rsidRDefault="00D81962" w:rsidP="00D81962">
      <w:p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proofErr w:type="gramStart"/>
      <w:r w:rsidRPr="00D81962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D81962">
        <w:rPr>
          <w:rFonts w:ascii="Courier" w:eastAsia="Times New Roman" w:hAnsi="Courier" w:cs="Courier New"/>
          <w:color w:val="000088"/>
          <w:lang w:eastAsia="ru-RU"/>
        </w:rPr>
        <w:t>configuration</w:t>
      </w:r>
      <w:proofErr w:type="spellEnd"/>
      <w:r w:rsidRPr="00D81962">
        <w:rPr>
          <w:rFonts w:ascii="Courier" w:eastAsia="Times New Roman" w:hAnsi="Courier" w:cs="Courier New"/>
          <w:color w:val="000088"/>
          <w:lang w:eastAsia="ru-RU"/>
        </w:rPr>
        <w:t>&gt;</w:t>
      </w:r>
      <w:r w:rsidRPr="00D81962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D81962">
        <w:rPr>
          <w:rFonts w:ascii="Courier" w:eastAsia="Times New Roman" w:hAnsi="Courier" w:cs="Courier New"/>
          <w:b/>
          <w:bCs/>
          <w:color w:val="000088"/>
          <w:lang w:eastAsia="ru-RU"/>
        </w:rPr>
        <w:t>&lt;</w:t>
      </w:r>
      <w:proofErr w:type="spellStart"/>
      <w:r w:rsidRPr="00D81962">
        <w:rPr>
          <w:rFonts w:ascii="Courier" w:eastAsia="Times New Roman" w:hAnsi="Courier" w:cs="Courier New"/>
          <w:b/>
          <w:bCs/>
          <w:color w:val="000088"/>
          <w:lang w:eastAsia="ru-RU"/>
        </w:rPr>
        <w:t>evaluator</w:t>
      </w:r>
      <w:proofErr w:type="spellEnd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</w:t>
      </w:r>
      <w:r w:rsidRPr="00D81962">
        <w:rPr>
          <w:rFonts w:ascii="Courier" w:eastAsia="Times New Roman" w:hAnsi="Courier" w:cs="Courier New"/>
          <w:b/>
          <w:bCs/>
          <w:color w:val="660066"/>
          <w:lang w:eastAsia="ru-RU"/>
        </w:rPr>
        <w:t>name</w:t>
      </w:r>
      <w:r w:rsidRPr="00D81962">
        <w:rPr>
          <w:rFonts w:ascii="Courier" w:eastAsia="Times New Roman" w:hAnsi="Courier" w:cs="Courier New"/>
          <w:b/>
          <w:bCs/>
          <w:color w:val="666600"/>
          <w:lang w:eastAsia="ru-RU"/>
        </w:rPr>
        <w:t>=</w:t>
      </w:r>
      <w:r w:rsidRPr="00D81962">
        <w:rPr>
          <w:rFonts w:ascii="Courier" w:eastAsia="Times New Roman" w:hAnsi="Courier" w:cs="Courier New"/>
          <w:b/>
          <w:bCs/>
          <w:color w:val="008800"/>
          <w:lang w:eastAsia="ru-RU"/>
        </w:rPr>
        <w:t>"DISP_CALLER_EVAL"</w:t>
      </w:r>
      <w:r w:rsidRPr="00D81962">
        <w:rPr>
          <w:rFonts w:ascii="Courier" w:eastAsia="Times New Roman" w:hAnsi="Courier" w:cs="Courier New"/>
          <w:b/>
          <w:bCs/>
          <w:color w:val="000088"/>
          <w:lang w:eastAsia="ru-RU"/>
        </w:rPr>
        <w:t>&gt;</w:t>
      </w:r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br/>
        <w:t xml:space="preserve">    </w:t>
      </w:r>
      <w:r w:rsidRPr="00D81962">
        <w:rPr>
          <w:rFonts w:ascii="Courier" w:eastAsia="Times New Roman" w:hAnsi="Courier" w:cs="Courier New"/>
          <w:b/>
          <w:bCs/>
          <w:color w:val="000088"/>
          <w:lang w:eastAsia="ru-RU"/>
        </w:rPr>
        <w:t>&lt;</w:t>
      </w:r>
      <w:proofErr w:type="spellStart"/>
      <w:r w:rsidRPr="00D81962">
        <w:rPr>
          <w:rFonts w:ascii="Courier" w:eastAsia="Times New Roman" w:hAnsi="Courier" w:cs="Courier New"/>
          <w:b/>
          <w:bCs/>
          <w:color w:val="000088"/>
          <w:lang w:eastAsia="ru-RU"/>
        </w:rPr>
        <w:t>expression</w:t>
      </w:r>
      <w:proofErr w:type="spellEnd"/>
      <w:r w:rsidRPr="00D81962">
        <w:rPr>
          <w:rFonts w:ascii="Courier" w:eastAsia="Times New Roman" w:hAnsi="Courier" w:cs="Courier New"/>
          <w:b/>
          <w:bCs/>
          <w:color w:val="000088"/>
          <w:lang w:eastAsia="ru-RU"/>
        </w:rPr>
        <w:t>&gt;</w:t>
      </w:r>
      <w:proofErr w:type="spellStart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>logger.contains</w:t>
      </w:r>
      <w:proofErr w:type="spellEnd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>("</w:t>
      </w:r>
      <w:proofErr w:type="spellStart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>chapters.layouts</w:t>
      </w:r>
      <w:proofErr w:type="spellEnd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>") &amp;</w:t>
      </w:r>
      <w:proofErr w:type="spellStart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>amp</w:t>
      </w:r>
      <w:proofErr w:type="spellEnd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>;&amp;</w:t>
      </w:r>
      <w:proofErr w:type="spellStart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>amp</w:t>
      </w:r>
      <w:proofErr w:type="spellEnd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>; \</w:t>
      </w:r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br/>
        <w:t xml:space="preserve">      </w:t>
      </w:r>
      <w:proofErr w:type="spellStart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>message.contains</w:t>
      </w:r>
      <w:proofErr w:type="spellEnd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>("</w:t>
      </w:r>
      <w:proofErr w:type="spellStart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>who</w:t>
      </w:r>
      <w:proofErr w:type="spellEnd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</w:t>
      </w:r>
      <w:proofErr w:type="spellStart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>calls</w:t>
      </w:r>
      <w:proofErr w:type="spellEnd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</w:t>
      </w:r>
      <w:proofErr w:type="spellStart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>thee</w:t>
      </w:r>
      <w:proofErr w:type="spellEnd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>")</w:t>
      </w:r>
      <w:r w:rsidRPr="00D81962">
        <w:rPr>
          <w:rFonts w:ascii="Courier" w:eastAsia="Times New Roman" w:hAnsi="Courier" w:cs="Courier New"/>
          <w:b/>
          <w:bCs/>
          <w:color w:val="000088"/>
          <w:lang w:eastAsia="ru-RU"/>
        </w:rPr>
        <w:t>&lt;/</w:t>
      </w:r>
      <w:proofErr w:type="spellStart"/>
      <w:r w:rsidRPr="00D81962">
        <w:rPr>
          <w:rFonts w:ascii="Courier" w:eastAsia="Times New Roman" w:hAnsi="Courier" w:cs="Courier New"/>
          <w:b/>
          <w:bCs/>
          <w:color w:val="000088"/>
          <w:lang w:eastAsia="ru-RU"/>
        </w:rPr>
        <w:t>expression</w:t>
      </w:r>
      <w:proofErr w:type="spellEnd"/>
      <w:r w:rsidRPr="00D81962">
        <w:rPr>
          <w:rFonts w:ascii="Courier" w:eastAsia="Times New Roman" w:hAnsi="Courier" w:cs="Courier New"/>
          <w:b/>
          <w:bCs/>
          <w:color w:val="000088"/>
          <w:lang w:eastAsia="ru-RU"/>
        </w:rPr>
        <w:t>&gt;</w:t>
      </w:r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br/>
        <w:t xml:space="preserve">  </w:t>
      </w:r>
      <w:r w:rsidRPr="00D81962">
        <w:rPr>
          <w:rFonts w:ascii="Courier" w:eastAsia="Times New Roman" w:hAnsi="Courier" w:cs="Courier New"/>
          <w:b/>
          <w:bCs/>
          <w:color w:val="000088"/>
          <w:lang w:eastAsia="ru-RU"/>
        </w:rPr>
        <w:t>&lt;/</w:t>
      </w:r>
      <w:proofErr w:type="spellStart"/>
      <w:r w:rsidRPr="00D81962">
        <w:rPr>
          <w:rFonts w:ascii="Courier" w:eastAsia="Times New Roman" w:hAnsi="Courier" w:cs="Courier New"/>
          <w:b/>
          <w:bCs/>
          <w:color w:val="000088"/>
          <w:lang w:eastAsia="ru-RU"/>
        </w:rPr>
        <w:t>evaluator</w:t>
      </w:r>
      <w:proofErr w:type="spellEnd"/>
      <w:r w:rsidRPr="00D81962">
        <w:rPr>
          <w:rFonts w:ascii="Courier" w:eastAsia="Times New Roman" w:hAnsi="Courier" w:cs="Courier New"/>
          <w:b/>
          <w:bCs/>
          <w:color w:val="000088"/>
          <w:lang w:eastAsia="ru-RU"/>
        </w:rPr>
        <w:t>&gt;</w:t>
      </w:r>
      <w:r w:rsidRPr="00D81962">
        <w:rPr>
          <w:rFonts w:ascii="Courier" w:eastAsia="Times New Roman" w:hAnsi="Courier" w:cs="Courier New"/>
          <w:color w:val="000000"/>
          <w:lang w:eastAsia="ru-RU"/>
        </w:rPr>
        <w:br/>
      </w:r>
      <w:r w:rsidRPr="00D81962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D81962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D81962">
        <w:rPr>
          <w:rFonts w:ascii="Courier" w:eastAsia="Times New Roman" w:hAnsi="Courier" w:cs="Courier New"/>
          <w:color w:val="000088"/>
          <w:lang w:eastAsia="ru-RU"/>
        </w:rPr>
        <w:t>appender</w:t>
      </w:r>
      <w:proofErr w:type="spellEnd"/>
      <w:r w:rsidRPr="00D81962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D81962">
        <w:rPr>
          <w:rFonts w:ascii="Courier" w:eastAsia="Times New Roman" w:hAnsi="Courier" w:cs="Courier New"/>
          <w:color w:val="660066"/>
          <w:lang w:eastAsia="ru-RU"/>
        </w:rPr>
        <w:t>name</w:t>
      </w:r>
      <w:r w:rsidRPr="00D81962">
        <w:rPr>
          <w:rFonts w:ascii="Courier" w:eastAsia="Times New Roman" w:hAnsi="Courier" w:cs="Courier New"/>
          <w:color w:val="666600"/>
          <w:lang w:eastAsia="ru-RU"/>
        </w:rPr>
        <w:t>=</w:t>
      </w:r>
      <w:r w:rsidRPr="00D81962">
        <w:rPr>
          <w:rFonts w:ascii="Courier" w:eastAsia="Times New Roman" w:hAnsi="Courier" w:cs="Courier New"/>
          <w:color w:val="008800"/>
          <w:lang w:eastAsia="ru-RU"/>
        </w:rPr>
        <w:t>"STDOUT"</w:t>
      </w:r>
      <w:r w:rsidRPr="00D81962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D81962">
        <w:rPr>
          <w:rFonts w:ascii="Courier" w:eastAsia="Times New Roman" w:hAnsi="Courier" w:cs="Courier New"/>
          <w:color w:val="660066"/>
          <w:lang w:eastAsia="ru-RU"/>
        </w:rPr>
        <w:t>class</w:t>
      </w:r>
      <w:r w:rsidRPr="00D81962">
        <w:rPr>
          <w:rFonts w:ascii="Courier" w:eastAsia="Times New Roman" w:hAnsi="Courier" w:cs="Courier New"/>
          <w:color w:val="666600"/>
          <w:lang w:eastAsia="ru-RU"/>
        </w:rPr>
        <w:t>=</w:t>
      </w:r>
      <w:r w:rsidRPr="00D81962">
        <w:rPr>
          <w:rFonts w:ascii="Courier" w:eastAsia="Times New Roman" w:hAnsi="Courier" w:cs="Courier New"/>
          <w:color w:val="008800"/>
          <w:lang w:eastAsia="ru-RU"/>
        </w:rPr>
        <w:t>"</w:t>
      </w:r>
      <w:proofErr w:type="spellStart"/>
      <w:r w:rsidRPr="00D81962">
        <w:rPr>
          <w:rFonts w:ascii="Courier" w:eastAsia="Times New Roman" w:hAnsi="Courier" w:cs="Courier New"/>
          <w:color w:val="008800"/>
          <w:lang w:eastAsia="ru-RU"/>
        </w:rPr>
        <w:t>ch.qos.logback.core.ConsoleAppender</w:t>
      </w:r>
      <w:proofErr w:type="spellEnd"/>
      <w:r w:rsidRPr="00D81962">
        <w:rPr>
          <w:rFonts w:ascii="Courier" w:eastAsia="Times New Roman" w:hAnsi="Courier" w:cs="Courier New"/>
          <w:color w:val="008800"/>
          <w:lang w:eastAsia="ru-RU"/>
        </w:rPr>
        <w:t>"</w:t>
      </w:r>
      <w:r w:rsidRPr="00D81962">
        <w:rPr>
          <w:rFonts w:ascii="Courier" w:eastAsia="Times New Roman" w:hAnsi="Courier" w:cs="Courier New"/>
          <w:color w:val="000088"/>
          <w:lang w:eastAsia="ru-RU"/>
        </w:rPr>
        <w:t>&gt;</w:t>
      </w:r>
      <w:r w:rsidRPr="00D81962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D81962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D81962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D81962">
        <w:rPr>
          <w:rFonts w:ascii="Courier" w:eastAsia="Times New Roman" w:hAnsi="Courier" w:cs="Courier New"/>
          <w:color w:val="000088"/>
          <w:lang w:eastAsia="ru-RU"/>
        </w:rPr>
        <w:t>encoder</w:t>
      </w:r>
      <w:proofErr w:type="spellEnd"/>
      <w:r w:rsidRPr="00D81962">
        <w:rPr>
          <w:rFonts w:ascii="Courier" w:eastAsia="Times New Roman" w:hAnsi="Courier" w:cs="Courier New"/>
          <w:color w:val="000088"/>
          <w:lang w:eastAsia="ru-RU"/>
        </w:rPr>
        <w:t>&gt;</w:t>
      </w:r>
      <w:r w:rsidRPr="00D81962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r w:rsidRPr="00D81962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D81962">
        <w:rPr>
          <w:rFonts w:ascii="Courier" w:eastAsia="Times New Roman" w:hAnsi="Courier" w:cs="Courier New"/>
          <w:color w:val="000088"/>
          <w:lang w:eastAsia="ru-RU"/>
        </w:rPr>
        <w:t>pattern</w:t>
      </w:r>
      <w:proofErr w:type="spellEnd"/>
      <w:r w:rsidRPr="00D81962">
        <w:rPr>
          <w:rFonts w:ascii="Courier" w:eastAsia="Times New Roman" w:hAnsi="Courier" w:cs="Courier New"/>
          <w:color w:val="000088"/>
          <w:lang w:eastAsia="ru-RU"/>
        </w:rPr>
        <w:t>&gt;</w:t>
      </w:r>
      <w:r w:rsidRPr="00D81962">
        <w:rPr>
          <w:rFonts w:ascii="Courier" w:eastAsia="Times New Roman" w:hAnsi="Courier" w:cs="Courier New"/>
          <w:color w:val="000000"/>
          <w:lang w:eastAsia="ru-RU"/>
        </w:rPr>
        <w:br/>
        <w:t>        %-4relative [%</w:t>
      </w:r>
      <w:proofErr w:type="spellStart"/>
      <w:r w:rsidRPr="00D81962">
        <w:rPr>
          <w:rFonts w:ascii="Courier" w:eastAsia="Times New Roman" w:hAnsi="Courier" w:cs="Courier New"/>
          <w:color w:val="000000"/>
          <w:lang w:eastAsia="ru-RU"/>
        </w:rPr>
        <w:t>thread</w:t>
      </w:r>
      <w:proofErr w:type="spellEnd"/>
      <w:r w:rsidRPr="00D81962">
        <w:rPr>
          <w:rFonts w:ascii="Courier" w:eastAsia="Times New Roman" w:hAnsi="Courier" w:cs="Courier New"/>
          <w:color w:val="000000"/>
          <w:lang w:eastAsia="ru-RU"/>
        </w:rPr>
        <w:t>] %-5level - %</w:t>
      </w:r>
      <w:proofErr w:type="spellStart"/>
      <w:r w:rsidRPr="00D81962">
        <w:rPr>
          <w:rFonts w:ascii="Courier" w:eastAsia="Times New Roman" w:hAnsi="Courier" w:cs="Courier New"/>
          <w:color w:val="000000"/>
          <w:lang w:eastAsia="ru-RU"/>
        </w:rPr>
        <w:t>msg%n</w:t>
      </w:r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>%caller</w:t>
      </w:r>
      <w:proofErr w:type="spellEnd"/>
      <w:r w:rsidRPr="00D81962">
        <w:rPr>
          <w:rFonts w:ascii="Courier" w:eastAsia="Times New Roman" w:hAnsi="Courier" w:cs="Courier New"/>
          <w:b/>
          <w:bCs/>
          <w:color w:val="000000"/>
          <w:lang w:eastAsia="ru-RU"/>
        </w:rPr>
        <w:t>{2, DISP_CALLER_EVAL}</w:t>
      </w:r>
      <w:r w:rsidRPr="00D81962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r w:rsidRPr="00D81962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D81962">
        <w:rPr>
          <w:rFonts w:ascii="Courier" w:eastAsia="Times New Roman" w:hAnsi="Courier" w:cs="Courier New"/>
          <w:color w:val="000088"/>
          <w:lang w:eastAsia="ru-RU"/>
        </w:rPr>
        <w:t>pattern</w:t>
      </w:r>
      <w:proofErr w:type="spellEnd"/>
      <w:r w:rsidRPr="00D81962">
        <w:rPr>
          <w:rFonts w:ascii="Courier" w:eastAsia="Times New Roman" w:hAnsi="Courier" w:cs="Courier New"/>
          <w:color w:val="000088"/>
          <w:lang w:eastAsia="ru-RU"/>
        </w:rPr>
        <w:t>&gt;</w:t>
      </w:r>
      <w:r w:rsidRPr="00D81962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D81962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D81962">
        <w:rPr>
          <w:rFonts w:ascii="Courier" w:eastAsia="Times New Roman" w:hAnsi="Courier" w:cs="Courier New"/>
          <w:color w:val="000088"/>
          <w:lang w:eastAsia="ru-RU"/>
        </w:rPr>
        <w:t>encoder</w:t>
      </w:r>
      <w:proofErr w:type="spellEnd"/>
      <w:r w:rsidRPr="00D81962">
        <w:rPr>
          <w:rFonts w:ascii="Courier" w:eastAsia="Times New Roman" w:hAnsi="Courier" w:cs="Courier New"/>
          <w:color w:val="000088"/>
          <w:lang w:eastAsia="ru-RU"/>
        </w:rPr>
        <w:t>&gt;</w:t>
      </w:r>
      <w:r w:rsidRPr="00D81962">
        <w:rPr>
          <w:rFonts w:ascii="Courier" w:eastAsia="Times New Roman" w:hAnsi="Courier" w:cs="Courier New"/>
          <w:color w:val="000000"/>
          <w:lang w:eastAsia="ru-RU"/>
        </w:rPr>
        <w:br/>
      </w:r>
      <w:r w:rsidRPr="00D81962">
        <w:rPr>
          <w:rFonts w:ascii="Courier" w:eastAsia="Times New Roman" w:hAnsi="Courier" w:cs="Courier New"/>
          <w:color w:val="000000"/>
          <w:lang w:eastAsia="ru-RU"/>
        </w:rPr>
        <w:lastRenderedPageBreak/>
        <w:t xml:space="preserve">  </w:t>
      </w:r>
      <w:r w:rsidRPr="00D81962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D81962">
        <w:rPr>
          <w:rFonts w:ascii="Courier" w:eastAsia="Times New Roman" w:hAnsi="Courier" w:cs="Courier New"/>
          <w:color w:val="000088"/>
          <w:lang w:eastAsia="ru-RU"/>
        </w:rPr>
        <w:t>appender</w:t>
      </w:r>
      <w:proofErr w:type="spellEnd"/>
      <w:r w:rsidRPr="00D81962">
        <w:rPr>
          <w:rFonts w:ascii="Courier" w:eastAsia="Times New Roman" w:hAnsi="Courier" w:cs="Courier New"/>
          <w:color w:val="000088"/>
          <w:lang w:eastAsia="ru-RU"/>
        </w:rPr>
        <w:t>&gt;</w:t>
      </w:r>
      <w:r w:rsidRPr="00D81962">
        <w:rPr>
          <w:rFonts w:ascii="Courier" w:eastAsia="Times New Roman" w:hAnsi="Courier" w:cs="Courier New"/>
          <w:color w:val="000000"/>
          <w:lang w:eastAsia="ru-RU"/>
        </w:rPr>
        <w:br/>
      </w:r>
      <w:r w:rsidRPr="00D81962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D81962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D81962">
        <w:rPr>
          <w:rFonts w:ascii="Courier" w:eastAsia="Times New Roman" w:hAnsi="Courier" w:cs="Courier New"/>
          <w:color w:val="000088"/>
          <w:lang w:eastAsia="ru-RU"/>
        </w:rPr>
        <w:t>root</w:t>
      </w:r>
      <w:proofErr w:type="spellEnd"/>
      <w:r w:rsidRPr="00D81962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D81962">
        <w:rPr>
          <w:rFonts w:ascii="Courier" w:eastAsia="Times New Roman" w:hAnsi="Courier" w:cs="Courier New"/>
          <w:color w:val="660066"/>
          <w:lang w:eastAsia="ru-RU"/>
        </w:rPr>
        <w:t>level</w:t>
      </w:r>
      <w:proofErr w:type="spellEnd"/>
      <w:r w:rsidRPr="00D81962">
        <w:rPr>
          <w:rFonts w:ascii="Courier" w:eastAsia="Times New Roman" w:hAnsi="Courier" w:cs="Courier New"/>
          <w:color w:val="666600"/>
          <w:lang w:eastAsia="ru-RU"/>
        </w:rPr>
        <w:t>=</w:t>
      </w:r>
      <w:r w:rsidRPr="00D81962">
        <w:rPr>
          <w:rFonts w:ascii="Courier" w:eastAsia="Times New Roman" w:hAnsi="Courier" w:cs="Courier New"/>
          <w:color w:val="008800"/>
          <w:lang w:eastAsia="ru-RU"/>
        </w:rPr>
        <w:t>"DEBUG"</w:t>
      </w:r>
      <w:r w:rsidRPr="00D81962">
        <w:rPr>
          <w:rFonts w:ascii="Courier" w:eastAsia="Times New Roman" w:hAnsi="Courier" w:cs="Courier New"/>
          <w:color w:val="000088"/>
          <w:lang w:eastAsia="ru-RU"/>
        </w:rPr>
        <w:t>&gt;</w:t>
      </w:r>
      <w:r w:rsidRPr="00D81962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D81962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D81962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D81962">
        <w:rPr>
          <w:rFonts w:ascii="Courier" w:eastAsia="Times New Roman" w:hAnsi="Courier" w:cs="Courier New"/>
          <w:color w:val="000088"/>
          <w:lang w:eastAsia="ru-RU"/>
        </w:rPr>
        <w:t>appender-ref</w:t>
      </w:r>
      <w:proofErr w:type="spellEnd"/>
      <w:r w:rsidRPr="00D81962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D81962">
        <w:rPr>
          <w:rFonts w:ascii="Courier" w:eastAsia="Times New Roman" w:hAnsi="Courier" w:cs="Courier New"/>
          <w:color w:val="660066"/>
          <w:lang w:eastAsia="ru-RU"/>
        </w:rPr>
        <w:t>ref</w:t>
      </w:r>
      <w:proofErr w:type="spellEnd"/>
      <w:r w:rsidRPr="00D81962">
        <w:rPr>
          <w:rFonts w:ascii="Courier" w:eastAsia="Times New Roman" w:hAnsi="Courier" w:cs="Courier New"/>
          <w:color w:val="666600"/>
          <w:lang w:eastAsia="ru-RU"/>
        </w:rPr>
        <w:t>=</w:t>
      </w:r>
      <w:r w:rsidRPr="00D81962">
        <w:rPr>
          <w:rFonts w:ascii="Courier" w:eastAsia="Times New Roman" w:hAnsi="Courier" w:cs="Courier New"/>
          <w:color w:val="008800"/>
          <w:lang w:eastAsia="ru-RU"/>
        </w:rPr>
        <w:t>"STDOUT"</w:t>
      </w:r>
      <w:r w:rsidRPr="00D81962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D81962">
        <w:rPr>
          <w:rFonts w:ascii="Courier" w:eastAsia="Times New Roman" w:hAnsi="Courier" w:cs="Courier New"/>
          <w:color w:val="000088"/>
          <w:lang w:eastAsia="ru-RU"/>
        </w:rPr>
        <w:t>/&gt;</w:t>
      </w:r>
      <w:r w:rsidRPr="00D81962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D81962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D81962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D81962">
        <w:rPr>
          <w:rFonts w:ascii="Courier" w:eastAsia="Times New Roman" w:hAnsi="Courier" w:cs="Courier New"/>
          <w:color w:val="000088"/>
          <w:lang w:eastAsia="ru-RU"/>
        </w:rPr>
        <w:t>root</w:t>
      </w:r>
      <w:proofErr w:type="spellEnd"/>
      <w:r w:rsidRPr="00D81962">
        <w:rPr>
          <w:rFonts w:ascii="Courier" w:eastAsia="Times New Roman" w:hAnsi="Courier" w:cs="Courier New"/>
          <w:color w:val="000088"/>
          <w:lang w:eastAsia="ru-RU"/>
        </w:rPr>
        <w:t>&gt;</w:t>
      </w:r>
      <w:r w:rsidRPr="00D81962">
        <w:rPr>
          <w:rFonts w:ascii="Courier" w:eastAsia="Times New Roman" w:hAnsi="Courier" w:cs="Courier New"/>
          <w:color w:val="000000"/>
          <w:lang w:eastAsia="ru-RU"/>
        </w:rPr>
        <w:br/>
      </w:r>
      <w:r w:rsidRPr="00D81962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D81962">
        <w:rPr>
          <w:rFonts w:ascii="Courier" w:eastAsia="Times New Roman" w:hAnsi="Courier" w:cs="Courier New"/>
          <w:color w:val="000088"/>
          <w:lang w:eastAsia="ru-RU"/>
        </w:rPr>
        <w:t>configuration</w:t>
      </w:r>
      <w:proofErr w:type="spellEnd"/>
      <w:r w:rsidRPr="00D81962">
        <w:rPr>
          <w:rFonts w:ascii="Courier" w:eastAsia="Times New Roman" w:hAnsi="Courier" w:cs="Courier New"/>
          <w:color w:val="000088"/>
          <w:lang w:eastAsia="ru-RU"/>
        </w:rPr>
        <w:t>&gt;</w:t>
      </w:r>
      <w:proofErr w:type="gramEnd"/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Вышеупомянутое оценочное выражение сопоставляет события, которые исходят от регистратора с именем, содержащим строку «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chapters.layouts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», а сообщение содержит строку «кто вам звонит». Из-за правил кодирования XML символ &amp; не может быть записан как есть, и его необходимо экранировать как &amp;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amp</w:t>
      </w:r>
      <w:proofErr w:type="spellEnd"/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;</w:t>
      </w:r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Следующий класс использует некоторые характеристики, упомянутые в файле конфигурации выше.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Пример: пример использования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EventEvaluators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 </w:t>
      </w:r>
      <w:hyperlink r:id="rId20" w:history="1"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>(</w:t>
        </w:r>
        <w:proofErr w:type="spellStart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>logback-examples</w:t>
        </w:r>
        <w:proofErr w:type="spellEnd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 xml:space="preserve"> / </w:t>
        </w:r>
        <w:proofErr w:type="spellStart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>src</w:t>
        </w:r>
        <w:proofErr w:type="spellEnd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 xml:space="preserve"> / main / java / </w:t>
        </w:r>
        <w:proofErr w:type="spellStart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>chapters</w:t>
        </w:r>
        <w:proofErr w:type="spellEnd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 xml:space="preserve"> / </w:t>
        </w:r>
        <w:proofErr w:type="spellStart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>layouts</w:t>
        </w:r>
        <w:proofErr w:type="spellEnd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 xml:space="preserve"> / CallerEvaluatorExample.java)</w:t>
        </w:r>
      </w:hyperlink>
    </w:p>
    <w:p w:rsidR="00A9759F" w:rsidRPr="00A9759F" w:rsidRDefault="00A9759F" w:rsidP="00A9759F">
      <w:p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proofErr w:type="spellStart"/>
      <w:proofErr w:type="gramStart"/>
      <w:r w:rsidRPr="00A9759F">
        <w:rPr>
          <w:rFonts w:ascii="Courier" w:eastAsia="Times New Roman" w:hAnsi="Courier" w:cs="Courier New"/>
          <w:color w:val="000088"/>
          <w:lang w:eastAsia="ru-RU"/>
        </w:rPr>
        <w:t>package</w:t>
      </w:r>
      <w:proofErr w:type="spellEnd"/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b/>
          <w:bCs/>
          <w:color w:val="000000"/>
          <w:lang w:eastAsia="ru-RU"/>
        </w:rPr>
        <w:t>chapters</w:t>
      </w:r>
      <w:r w:rsidRPr="00A9759F">
        <w:rPr>
          <w:rFonts w:ascii="Courier" w:eastAsia="Times New Roman" w:hAnsi="Courier" w:cs="Courier New"/>
          <w:b/>
          <w:bCs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b/>
          <w:bCs/>
          <w:color w:val="000000"/>
          <w:lang w:eastAsia="ru-RU"/>
        </w:rPr>
        <w:t>layouts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;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</w:r>
      <w:r w:rsidRPr="00A9759F">
        <w:rPr>
          <w:rFonts w:ascii="Courier" w:eastAsia="Times New Roman" w:hAnsi="Courier" w:cs="Courier New"/>
          <w:color w:val="000088"/>
          <w:lang w:eastAsia="ru-RU"/>
        </w:rPr>
        <w:t>import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org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slf4j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660066"/>
          <w:lang w:eastAsia="ru-RU"/>
        </w:rPr>
        <w:t>Logger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;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</w:r>
      <w:r w:rsidRPr="00A9759F">
        <w:rPr>
          <w:rFonts w:ascii="Courier" w:eastAsia="Times New Roman" w:hAnsi="Courier" w:cs="Courier New"/>
          <w:color w:val="000088"/>
          <w:lang w:eastAsia="ru-RU"/>
        </w:rPr>
        <w:t>import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org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slf4j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660066"/>
          <w:lang w:eastAsia="ru-RU"/>
        </w:rPr>
        <w:t>LoggerFactory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;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</w:r>
      <w:r w:rsidRPr="00A9759F">
        <w:rPr>
          <w:rFonts w:ascii="Courier" w:eastAsia="Times New Roman" w:hAnsi="Courier" w:cs="Courier New"/>
          <w:color w:val="000088"/>
          <w:lang w:eastAsia="ru-RU"/>
        </w:rPr>
        <w:t>import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000000"/>
          <w:lang w:eastAsia="ru-RU"/>
        </w:rPr>
        <w:t>ch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qos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logback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classic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660066"/>
          <w:lang w:eastAsia="ru-RU"/>
        </w:rPr>
        <w:t>LoggerContext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;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</w:r>
      <w:r w:rsidRPr="00A9759F">
        <w:rPr>
          <w:rFonts w:ascii="Courier" w:eastAsia="Times New Roman" w:hAnsi="Courier" w:cs="Courier New"/>
          <w:color w:val="000088"/>
          <w:lang w:eastAsia="ru-RU"/>
        </w:rPr>
        <w:t>import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000000"/>
          <w:lang w:eastAsia="ru-RU"/>
        </w:rPr>
        <w:t>ch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qos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logback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classic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joran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660066"/>
          <w:lang w:eastAsia="ru-RU"/>
        </w:rPr>
        <w:t>JoranConfigurator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;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</w:r>
      <w:r w:rsidRPr="00A9759F">
        <w:rPr>
          <w:rFonts w:ascii="Courier" w:eastAsia="Times New Roman" w:hAnsi="Courier" w:cs="Courier New"/>
          <w:color w:val="000088"/>
          <w:lang w:eastAsia="ru-RU"/>
        </w:rPr>
        <w:t>import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000000"/>
          <w:lang w:eastAsia="ru-RU"/>
        </w:rPr>
        <w:t>ch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qos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logback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core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joran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spi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660066"/>
          <w:lang w:eastAsia="ru-RU"/>
        </w:rPr>
        <w:t>JoranException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;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</w:r>
      <w:r w:rsidRPr="00A9759F">
        <w:rPr>
          <w:rFonts w:ascii="Courier" w:eastAsia="Times New Roman" w:hAnsi="Courier" w:cs="Courier New"/>
          <w:color w:val="000088"/>
          <w:lang w:eastAsia="ru-RU"/>
        </w:rPr>
        <w:t>import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000000"/>
          <w:lang w:eastAsia="ru-RU"/>
        </w:rPr>
        <w:t>ch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qos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logback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core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util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660066"/>
          <w:lang w:eastAsia="ru-RU"/>
        </w:rPr>
        <w:t>StatusPrinter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;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</w:r>
      <w:r w:rsidRPr="00A9759F">
        <w:rPr>
          <w:rFonts w:ascii="Courier" w:eastAsia="Times New Roman" w:hAnsi="Courier" w:cs="Courier New"/>
          <w:color w:val="000088"/>
          <w:lang w:eastAsia="ru-RU"/>
        </w:rPr>
        <w:t>public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000088"/>
          <w:lang w:eastAsia="ru-RU"/>
        </w:rPr>
        <w:t>class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660066"/>
          <w:lang w:eastAsia="ru-RU"/>
        </w:rPr>
        <w:t>CallerEvaluatorExample</w:t>
      </w:r>
      <w:proofErr w:type="spellEnd"/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{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A9759F">
        <w:rPr>
          <w:rFonts w:ascii="Courier" w:eastAsia="Times New Roman" w:hAnsi="Courier" w:cs="Courier New"/>
          <w:color w:val="000088"/>
          <w:lang w:eastAsia="ru-RU"/>
        </w:rPr>
        <w:t>public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000088"/>
          <w:lang w:eastAsia="ru-RU"/>
        </w:rPr>
        <w:t>static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000088"/>
          <w:lang w:eastAsia="ru-RU"/>
        </w:rPr>
        <w:t>void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main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(</w:t>
      </w:r>
      <w:r w:rsidRPr="00A9759F">
        <w:rPr>
          <w:rFonts w:ascii="Courier" w:eastAsia="Times New Roman" w:hAnsi="Courier" w:cs="Courier New"/>
          <w:color w:val="660066"/>
          <w:lang w:eastAsia="ru-RU"/>
        </w:rPr>
        <w:t>String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[]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args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)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 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{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proofErr w:type="spellStart"/>
      <w:r w:rsidRPr="00A9759F">
        <w:rPr>
          <w:rFonts w:ascii="Courier" w:eastAsia="Times New Roman" w:hAnsi="Courier" w:cs="Courier New"/>
          <w:color w:val="660066"/>
          <w:lang w:eastAsia="ru-RU"/>
        </w:rPr>
        <w:t>Logger</w:t>
      </w:r>
      <w:proofErr w:type="spellEnd"/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000000"/>
          <w:lang w:eastAsia="ru-RU"/>
        </w:rPr>
        <w:t>logger</w:t>
      </w:r>
      <w:proofErr w:type="spellEnd"/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=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660066"/>
          <w:lang w:eastAsia="ru-RU"/>
        </w:rPr>
        <w:t>LoggerFactory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getLogger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(</w:t>
      </w:r>
      <w:proofErr w:type="spellStart"/>
      <w:r w:rsidRPr="00A9759F">
        <w:rPr>
          <w:rFonts w:ascii="Courier" w:eastAsia="Times New Roman" w:hAnsi="Courier" w:cs="Courier New"/>
          <w:color w:val="660066"/>
          <w:lang w:eastAsia="ru-RU"/>
        </w:rPr>
        <w:t>CallerEvaluatorExample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88"/>
          <w:lang w:eastAsia="ru-RU"/>
        </w:rPr>
        <w:t>class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);</w:t>
      </w:r>
      <w:proofErr w:type="gramEnd"/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proofErr w:type="spellStart"/>
      <w:r w:rsidRPr="00A9759F">
        <w:rPr>
          <w:rFonts w:ascii="Courier" w:eastAsia="Times New Roman" w:hAnsi="Courier" w:cs="Courier New"/>
          <w:color w:val="660066"/>
          <w:lang w:eastAsia="ru-RU"/>
        </w:rPr>
        <w:t>LoggerContext</w:t>
      </w:r>
      <w:proofErr w:type="spellEnd"/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000000"/>
          <w:lang w:eastAsia="ru-RU"/>
        </w:rPr>
        <w:t>lc</w:t>
      </w:r>
      <w:proofErr w:type="spellEnd"/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=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(</w:t>
      </w:r>
      <w:proofErr w:type="spellStart"/>
      <w:r w:rsidRPr="00A9759F">
        <w:rPr>
          <w:rFonts w:ascii="Courier" w:eastAsia="Times New Roman" w:hAnsi="Courier" w:cs="Courier New"/>
          <w:color w:val="660066"/>
          <w:lang w:eastAsia="ru-RU"/>
        </w:rPr>
        <w:t>LoggerContext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)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660066"/>
          <w:lang w:eastAsia="ru-RU"/>
        </w:rPr>
        <w:t>LoggerFactory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getILoggerFactory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();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proofErr w:type="spellStart"/>
      <w:r w:rsidRPr="00A9759F">
        <w:rPr>
          <w:rFonts w:ascii="Courier" w:eastAsia="Times New Roman" w:hAnsi="Courier" w:cs="Courier New"/>
          <w:color w:val="000088"/>
          <w:lang w:eastAsia="ru-RU"/>
        </w:rPr>
        <w:t>try</w:t>
      </w:r>
      <w:proofErr w:type="spellEnd"/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{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proofErr w:type="spellStart"/>
      <w:r w:rsidRPr="00A9759F">
        <w:rPr>
          <w:rFonts w:ascii="Courier" w:eastAsia="Times New Roman" w:hAnsi="Courier" w:cs="Courier New"/>
          <w:color w:val="660066"/>
          <w:lang w:eastAsia="ru-RU"/>
        </w:rPr>
        <w:t>JoranConfigurator</w:t>
      </w:r>
      <w:proofErr w:type="spellEnd"/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000000"/>
          <w:lang w:eastAsia="ru-RU"/>
        </w:rPr>
        <w:t>configurator</w:t>
      </w:r>
      <w:proofErr w:type="spellEnd"/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=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000088"/>
          <w:lang w:eastAsia="ru-RU"/>
        </w:rPr>
        <w:t>new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660066"/>
          <w:lang w:eastAsia="ru-RU"/>
        </w:rPr>
        <w:t>JoranConfigurator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();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proofErr w:type="spellStart"/>
      <w:r w:rsidRPr="00A9759F">
        <w:rPr>
          <w:rFonts w:ascii="Courier" w:eastAsia="Times New Roman" w:hAnsi="Courier" w:cs="Courier New"/>
          <w:color w:val="000000"/>
          <w:lang w:eastAsia="ru-RU"/>
        </w:rPr>
        <w:t>configurator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setContext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(</w:t>
      </w:r>
      <w:proofErr w:type="spellStart"/>
      <w:r w:rsidRPr="00A9759F">
        <w:rPr>
          <w:rFonts w:ascii="Courier" w:eastAsia="Times New Roman" w:hAnsi="Courier" w:cs="Courier New"/>
          <w:color w:val="000000"/>
          <w:lang w:eastAsia="ru-RU"/>
        </w:rPr>
        <w:t>lc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);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proofErr w:type="spellStart"/>
      <w:r w:rsidRPr="00A9759F">
        <w:rPr>
          <w:rFonts w:ascii="Courier" w:eastAsia="Times New Roman" w:hAnsi="Courier" w:cs="Courier New"/>
          <w:color w:val="000000"/>
          <w:lang w:eastAsia="ru-RU"/>
        </w:rPr>
        <w:t>configurator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doConfigure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(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args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[</w:t>
      </w:r>
      <w:r w:rsidRPr="00A9759F">
        <w:rPr>
          <w:rFonts w:ascii="Courier" w:eastAsia="Times New Roman" w:hAnsi="Courier" w:cs="Courier New"/>
          <w:color w:val="006666"/>
          <w:lang w:eastAsia="ru-RU"/>
        </w:rPr>
        <w:t>0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]);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</w:r>
      <w:proofErr w:type="gramStart"/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   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}</w:t>
      </w:r>
      <w:proofErr w:type="gramEnd"/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000088"/>
          <w:lang w:eastAsia="ru-RU"/>
        </w:rPr>
        <w:t>catch</w:t>
      </w:r>
      <w:proofErr w:type="spellEnd"/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(</w:t>
      </w:r>
      <w:proofErr w:type="spellStart"/>
      <w:r w:rsidRPr="00A9759F">
        <w:rPr>
          <w:rFonts w:ascii="Courier" w:eastAsia="Times New Roman" w:hAnsi="Courier" w:cs="Courier New"/>
          <w:color w:val="660066"/>
          <w:lang w:eastAsia="ru-RU"/>
        </w:rPr>
        <w:t>JoranException</w:t>
      </w:r>
      <w:proofErr w:type="spellEnd"/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000000"/>
          <w:lang w:eastAsia="ru-RU"/>
        </w:rPr>
        <w:t>je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)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{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r w:rsidRPr="00A9759F">
        <w:rPr>
          <w:rFonts w:ascii="Courier" w:eastAsia="Times New Roman" w:hAnsi="Courier" w:cs="Courier New"/>
          <w:color w:val="880000"/>
          <w:lang w:eastAsia="ru-RU"/>
        </w:rPr>
        <w:t xml:space="preserve">// </w:t>
      </w:r>
      <w:proofErr w:type="spellStart"/>
      <w:r w:rsidRPr="00A9759F">
        <w:rPr>
          <w:rFonts w:ascii="Courier" w:eastAsia="Times New Roman" w:hAnsi="Courier" w:cs="Courier New"/>
          <w:color w:val="880000"/>
          <w:lang w:eastAsia="ru-RU"/>
        </w:rPr>
        <w:t>StatusPrinter</w:t>
      </w:r>
      <w:proofErr w:type="spellEnd"/>
      <w:r w:rsidRPr="00A9759F">
        <w:rPr>
          <w:rFonts w:ascii="Courier" w:eastAsia="Times New Roman" w:hAnsi="Courier" w:cs="Courier New"/>
          <w:color w:val="88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880000"/>
          <w:lang w:eastAsia="ru-RU"/>
        </w:rPr>
        <w:t>will</w:t>
      </w:r>
      <w:proofErr w:type="spellEnd"/>
      <w:r w:rsidRPr="00A9759F">
        <w:rPr>
          <w:rFonts w:ascii="Courier" w:eastAsia="Times New Roman" w:hAnsi="Courier" w:cs="Courier New"/>
          <w:color w:val="88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880000"/>
          <w:lang w:eastAsia="ru-RU"/>
        </w:rPr>
        <w:t>handle</w:t>
      </w:r>
      <w:proofErr w:type="spellEnd"/>
      <w:r w:rsidRPr="00A9759F">
        <w:rPr>
          <w:rFonts w:ascii="Courier" w:eastAsia="Times New Roman" w:hAnsi="Courier" w:cs="Courier New"/>
          <w:color w:val="88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880000"/>
          <w:lang w:eastAsia="ru-RU"/>
        </w:rPr>
        <w:t>this</w:t>
      </w:r>
      <w:proofErr w:type="spellEnd"/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}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proofErr w:type="spellStart"/>
      <w:r w:rsidRPr="00A9759F">
        <w:rPr>
          <w:rFonts w:ascii="Courier" w:eastAsia="Times New Roman" w:hAnsi="Courier" w:cs="Courier New"/>
          <w:color w:val="660066"/>
          <w:lang w:eastAsia="ru-RU"/>
        </w:rPr>
        <w:t>StatusPrinter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printInCaseOfErrorsOrWarnings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(</w:t>
      </w:r>
      <w:proofErr w:type="spellStart"/>
      <w:r w:rsidRPr="00A9759F">
        <w:rPr>
          <w:rFonts w:ascii="Courier" w:eastAsia="Times New Roman" w:hAnsi="Courier" w:cs="Courier New"/>
          <w:color w:val="000000"/>
          <w:lang w:eastAsia="ru-RU"/>
        </w:rPr>
        <w:t>lc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);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proofErr w:type="spellStart"/>
      <w:r w:rsidRPr="00A9759F">
        <w:rPr>
          <w:rFonts w:ascii="Courier" w:eastAsia="Times New Roman" w:hAnsi="Courier" w:cs="Courier New"/>
          <w:color w:val="000088"/>
          <w:lang w:eastAsia="ru-RU"/>
        </w:rPr>
        <w:t>for</w:t>
      </w:r>
      <w:proofErr w:type="spellEnd"/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(</w:t>
      </w:r>
      <w:r w:rsidRPr="00A9759F">
        <w:rPr>
          <w:rFonts w:ascii="Courier" w:eastAsia="Times New Roman" w:hAnsi="Courier" w:cs="Courier New"/>
          <w:color w:val="000088"/>
          <w:lang w:eastAsia="ru-RU"/>
        </w:rPr>
        <w:t>int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i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=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006666"/>
          <w:lang w:eastAsia="ru-RU"/>
        </w:rPr>
        <w:t>0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;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i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&lt;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006666"/>
          <w:lang w:eastAsia="ru-RU"/>
        </w:rPr>
        <w:t>5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;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i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++)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{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r w:rsidRPr="00A9759F">
        <w:rPr>
          <w:rFonts w:ascii="Courier" w:eastAsia="Times New Roman" w:hAnsi="Courier" w:cs="Courier New"/>
          <w:color w:val="000088"/>
          <w:lang w:eastAsia="ru-RU"/>
        </w:rPr>
        <w:t>if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(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i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==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006666"/>
          <w:lang w:eastAsia="ru-RU"/>
        </w:rPr>
        <w:t>3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)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{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      </w:t>
      </w:r>
      <w:proofErr w:type="spellStart"/>
      <w:r w:rsidRPr="00A9759F">
        <w:rPr>
          <w:rFonts w:ascii="Courier" w:eastAsia="Times New Roman" w:hAnsi="Courier" w:cs="Courier New"/>
          <w:color w:val="000000"/>
          <w:lang w:eastAsia="ru-RU"/>
        </w:rPr>
        <w:t>logger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debug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(</w:t>
      </w:r>
      <w:r w:rsidRPr="00A9759F">
        <w:rPr>
          <w:rFonts w:ascii="Courier" w:eastAsia="Times New Roman" w:hAnsi="Courier" w:cs="Courier New"/>
          <w:b/>
          <w:bCs/>
          <w:color w:val="008800"/>
          <w:lang w:eastAsia="ru-RU"/>
        </w:rPr>
        <w:t>"</w:t>
      </w:r>
      <w:proofErr w:type="spellStart"/>
      <w:r w:rsidRPr="00A9759F">
        <w:rPr>
          <w:rFonts w:ascii="Courier" w:eastAsia="Times New Roman" w:hAnsi="Courier" w:cs="Courier New"/>
          <w:b/>
          <w:bCs/>
          <w:color w:val="008800"/>
          <w:lang w:eastAsia="ru-RU"/>
        </w:rPr>
        <w:t>who</w:t>
      </w:r>
      <w:proofErr w:type="spellEnd"/>
      <w:r w:rsidRPr="00A9759F">
        <w:rPr>
          <w:rFonts w:ascii="Courier" w:eastAsia="Times New Roman" w:hAnsi="Courier" w:cs="Courier New"/>
          <w:b/>
          <w:bCs/>
          <w:color w:val="0088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b/>
          <w:bCs/>
          <w:color w:val="008800"/>
          <w:lang w:eastAsia="ru-RU"/>
        </w:rPr>
        <w:t>calls</w:t>
      </w:r>
      <w:proofErr w:type="spellEnd"/>
      <w:r w:rsidRPr="00A9759F">
        <w:rPr>
          <w:rFonts w:ascii="Courier" w:eastAsia="Times New Roman" w:hAnsi="Courier" w:cs="Courier New"/>
          <w:b/>
          <w:bCs/>
          <w:color w:val="0088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b/>
          <w:bCs/>
          <w:color w:val="008800"/>
          <w:lang w:eastAsia="ru-RU"/>
        </w:rPr>
        <w:t>thee</w:t>
      </w:r>
      <w:proofErr w:type="spellEnd"/>
      <w:r w:rsidRPr="00A9759F">
        <w:rPr>
          <w:rFonts w:ascii="Courier" w:eastAsia="Times New Roman" w:hAnsi="Courier" w:cs="Courier New"/>
          <w:color w:val="008800"/>
          <w:lang w:eastAsia="ru-RU"/>
        </w:rPr>
        <w:t>?"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);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}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000088"/>
          <w:lang w:eastAsia="ru-RU"/>
        </w:rPr>
        <w:t>else</w:t>
      </w:r>
      <w:proofErr w:type="spellEnd"/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{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      </w:t>
      </w:r>
      <w:proofErr w:type="spellStart"/>
      <w:r w:rsidRPr="00A9759F">
        <w:rPr>
          <w:rFonts w:ascii="Courier" w:eastAsia="Times New Roman" w:hAnsi="Courier" w:cs="Courier New"/>
          <w:color w:val="000000"/>
          <w:lang w:eastAsia="ru-RU"/>
        </w:rPr>
        <w:t>logger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.</w:t>
      </w:r>
      <w:r w:rsidRPr="00A9759F">
        <w:rPr>
          <w:rFonts w:ascii="Courier" w:eastAsia="Times New Roman" w:hAnsi="Courier" w:cs="Courier New"/>
          <w:color w:val="000000"/>
          <w:lang w:eastAsia="ru-RU"/>
        </w:rPr>
        <w:t>debug</w:t>
      </w:r>
      <w:proofErr w:type="spellEnd"/>
      <w:r w:rsidRPr="00A9759F">
        <w:rPr>
          <w:rFonts w:ascii="Courier" w:eastAsia="Times New Roman" w:hAnsi="Courier" w:cs="Courier New"/>
          <w:color w:val="666600"/>
          <w:lang w:eastAsia="ru-RU"/>
        </w:rPr>
        <w:t>(</w:t>
      </w:r>
      <w:r w:rsidRPr="00A9759F">
        <w:rPr>
          <w:rFonts w:ascii="Courier" w:eastAsia="Times New Roman" w:hAnsi="Courier" w:cs="Courier New"/>
          <w:color w:val="008800"/>
          <w:lang w:eastAsia="ru-RU"/>
        </w:rPr>
        <w:t xml:space="preserve">"I </w:t>
      </w:r>
      <w:proofErr w:type="spellStart"/>
      <w:r w:rsidRPr="00A9759F">
        <w:rPr>
          <w:rFonts w:ascii="Courier" w:eastAsia="Times New Roman" w:hAnsi="Courier" w:cs="Courier New"/>
          <w:color w:val="008800"/>
          <w:lang w:eastAsia="ru-RU"/>
        </w:rPr>
        <w:t>know</w:t>
      </w:r>
      <w:proofErr w:type="spellEnd"/>
      <w:r w:rsidRPr="00A9759F">
        <w:rPr>
          <w:rFonts w:ascii="Courier" w:eastAsia="Times New Roman" w:hAnsi="Courier" w:cs="Courier New"/>
          <w:color w:val="008800"/>
          <w:lang w:eastAsia="ru-RU"/>
        </w:rPr>
        <w:t xml:space="preserve"> </w:t>
      </w:r>
      <w:proofErr w:type="spellStart"/>
      <w:r w:rsidRPr="00A9759F">
        <w:rPr>
          <w:rFonts w:ascii="Courier" w:eastAsia="Times New Roman" w:hAnsi="Courier" w:cs="Courier New"/>
          <w:color w:val="008800"/>
          <w:lang w:eastAsia="ru-RU"/>
        </w:rPr>
        <w:t>me</w:t>
      </w:r>
      <w:proofErr w:type="spellEnd"/>
      <w:r w:rsidRPr="00A9759F">
        <w:rPr>
          <w:rFonts w:ascii="Courier" w:eastAsia="Times New Roman" w:hAnsi="Courier" w:cs="Courier New"/>
          <w:color w:val="008800"/>
          <w:lang w:eastAsia="ru-RU"/>
        </w:rPr>
        <w:t xml:space="preserve"> "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+</w:t>
      </w:r>
      <w:r w:rsidRPr="00A9759F">
        <w:rPr>
          <w:rFonts w:ascii="Courier" w:eastAsia="Times New Roman" w:hAnsi="Courier" w:cs="Courier New"/>
          <w:color w:val="000000"/>
          <w:lang w:eastAsia="ru-RU"/>
        </w:rPr>
        <w:t xml:space="preserve"> i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);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}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}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A9759F">
        <w:rPr>
          <w:rFonts w:ascii="Courier" w:eastAsia="Times New Roman" w:hAnsi="Courier" w:cs="Courier New"/>
          <w:color w:val="666600"/>
          <w:lang w:eastAsia="ru-RU"/>
        </w:rPr>
        <w:t>}</w:t>
      </w:r>
      <w:r w:rsidRPr="00A9759F">
        <w:rPr>
          <w:rFonts w:ascii="Courier" w:eastAsia="Times New Roman" w:hAnsi="Courier" w:cs="Courier New"/>
          <w:color w:val="000000"/>
          <w:lang w:eastAsia="ru-RU"/>
        </w:rPr>
        <w:br/>
      </w:r>
      <w:r w:rsidRPr="00A9759F">
        <w:rPr>
          <w:rFonts w:ascii="Courier" w:eastAsia="Times New Roman" w:hAnsi="Courier" w:cs="Courier New"/>
          <w:color w:val="666600"/>
          <w:lang w:eastAsia="ru-RU"/>
        </w:rPr>
        <w:t>}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Вышеуказанное приложение не делает ничего особенного. Выдается пять запросов на регистрацию, третий посылает сообщение "кто тебя зовет?"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Команда</w:t>
      </w:r>
    </w:p>
    <w:p w:rsidR="00697188" w:rsidRPr="00697188" w:rsidRDefault="00697188" w:rsidP="00697188">
      <w:pPr>
        <w:pBdr>
          <w:top w:val="single" w:sz="6" w:space="3" w:color="DDDDDD"/>
          <w:bottom w:val="single" w:sz="6" w:space="3" w:color="DDDDDD"/>
        </w:pBdr>
        <w:shd w:val="clear" w:color="auto" w:fill="F5F5F5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lang w:eastAsia="ru-RU"/>
        </w:rPr>
      </w:pPr>
      <w:r w:rsidRPr="00697188">
        <w:rPr>
          <w:rFonts w:ascii="Courier" w:eastAsia="Times New Roman" w:hAnsi="Courier" w:cs="Times New Roman"/>
          <w:color w:val="000000"/>
          <w:lang w:eastAsia="ru-RU"/>
        </w:rPr>
        <w:lastRenderedPageBreak/>
        <w:t xml:space="preserve">java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chapters.layouts.CallerEvaluatorExample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src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/ main / java /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chapters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/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layouts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/ callerEvaluatorConfig.xml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будет давать</w:t>
      </w:r>
    </w:p>
    <w:p w:rsidR="00A42956" w:rsidRPr="00A42956" w:rsidRDefault="00A42956" w:rsidP="00A42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0    [main] DEBUG - I </w:t>
      </w:r>
      <w:proofErr w:type="spellStart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know</w:t>
      </w:r>
      <w:proofErr w:type="spellEnd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me</w:t>
      </w:r>
      <w:proofErr w:type="spellEnd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0 </w:t>
      </w:r>
    </w:p>
    <w:p w:rsidR="00A42956" w:rsidRPr="00A42956" w:rsidRDefault="00A42956" w:rsidP="00A42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0    [main] DEBUG - I </w:t>
      </w:r>
      <w:proofErr w:type="spellStart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know</w:t>
      </w:r>
      <w:proofErr w:type="spellEnd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me</w:t>
      </w:r>
      <w:proofErr w:type="spellEnd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1 </w:t>
      </w:r>
    </w:p>
    <w:p w:rsidR="00A42956" w:rsidRPr="00A42956" w:rsidRDefault="00A42956" w:rsidP="00A42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0    [main] DEBUG - I </w:t>
      </w:r>
      <w:proofErr w:type="spellStart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know</w:t>
      </w:r>
      <w:proofErr w:type="spellEnd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me</w:t>
      </w:r>
      <w:proofErr w:type="spellEnd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2 </w:t>
      </w:r>
    </w:p>
    <w:p w:rsidR="00A42956" w:rsidRPr="00A42956" w:rsidRDefault="00A42956" w:rsidP="00A42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0    [main] DEBUG - </w:t>
      </w:r>
      <w:proofErr w:type="spellStart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who</w:t>
      </w:r>
      <w:proofErr w:type="spellEnd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calls</w:t>
      </w:r>
      <w:proofErr w:type="spellEnd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thee</w:t>
      </w:r>
      <w:proofErr w:type="spellEnd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? </w:t>
      </w:r>
    </w:p>
    <w:p w:rsidR="00A42956" w:rsidRPr="00A42956" w:rsidRDefault="00A42956" w:rsidP="00A42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Caller+0   </w:t>
      </w:r>
      <w:proofErr w:type="spellStart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at</w:t>
      </w:r>
      <w:proofErr w:type="spellEnd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chapters.layouts.CallerEvaluatorExample.main(CallerEvaluatorExample.java:28)</w:t>
      </w:r>
    </w:p>
    <w:p w:rsidR="00A42956" w:rsidRPr="00A42956" w:rsidRDefault="00A42956" w:rsidP="00A42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</w:pPr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0    [main] DEBUG - I </w:t>
      </w:r>
      <w:proofErr w:type="spellStart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know</w:t>
      </w:r>
      <w:proofErr w:type="spellEnd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>me</w:t>
      </w:r>
      <w:proofErr w:type="spellEnd"/>
      <w:r w:rsidRPr="00A42956">
        <w:rPr>
          <w:rFonts w:ascii="Courier" w:eastAsia="Times New Roman" w:hAnsi="Courier" w:cs="Courier New"/>
          <w:color w:val="000000"/>
          <w:sz w:val="18"/>
          <w:szCs w:val="18"/>
          <w:lang w:eastAsia="ru-RU"/>
        </w:rPr>
        <w:t xml:space="preserve"> 4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Когда выдается запрос на регистрацию, оценивается соответствующее событие регистрации. Только третье событие регистрации соответствует критериям оценки, в результате чего отображаются данные вызывающего абонента. Для других событий регистрации критерии оценки не совпадают, и данные вызывающего абонента не выводятся.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Можно изменить выражение, чтобы соответствовать сценарию реального мира. Например, можно объединить имя регистратора и уровень запроса. Таким образом, для запросов регистрации уровня </w:t>
      </w: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WARN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 и выше, исходящих из чувствительной части приложения, 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например</w:t>
      </w:r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модуля финансовых транзакций, будут отображаться данные вызывающего абонента.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b/>
          <w:bCs/>
          <w:color w:val="000000"/>
          <w:lang w:eastAsia="ru-RU"/>
        </w:rPr>
        <w:t>Важно: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> </w:t>
      </w:r>
      <w:r w:rsidR="00A42956" w:rsidRPr="00A42956">
        <w:rPr>
          <w:rFonts w:ascii="Verdana" w:eastAsia="Times New Roman" w:hAnsi="Verdana" w:cs="Times New Roman"/>
          <w:color w:val="000000"/>
          <w:lang w:eastAsia="ru-RU"/>
        </w:rPr>
        <w:t>Со словом преобразования вызывающего абонента данные вызывающего абонента выводятся, когда выражение оценивается как true.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Давайте рассмотрим в другой ситуации. Когда исключения включаются в запрос регистрации, их трассировка стека также выводится. Тем не менее, может потребоваться подавить трассировку стека для некоторых конкретных исключений.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Код Java, показанный ниже, создает три запроса журнала, каждый с исключением. Второе исключение отличается от других: оно содержит строку «не отображать это» и относится к типу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chapters.layouts.TestException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. Как его команды сообщения, 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давайте теперь предотвратим</w:t>
      </w:r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печать второго исключения.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Пример: пример использования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EventEvaluators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 </w:t>
      </w:r>
      <w:hyperlink r:id="rId21" w:history="1"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>(</w:t>
        </w:r>
        <w:proofErr w:type="spellStart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>logback-examples</w:t>
        </w:r>
        <w:proofErr w:type="spellEnd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 xml:space="preserve"> / </w:t>
        </w:r>
        <w:proofErr w:type="spellStart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>src</w:t>
        </w:r>
        <w:proofErr w:type="spellEnd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 xml:space="preserve"> / main / java / </w:t>
        </w:r>
        <w:proofErr w:type="spellStart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>chapters</w:t>
        </w:r>
        <w:proofErr w:type="spellEnd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 xml:space="preserve"> / </w:t>
        </w:r>
        <w:proofErr w:type="spellStart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>layouts</w:t>
        </w:r>
        <w:proofErr w:type="spellEnd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 xml:space="preserve"> / ExceptionEvaluatorExample.java)</w:t>
        </w:r>
      </w:hyperlink>
    </w:p>
    <w:p w:rsidR="00E1768D" w:rsidRPr="00E1768D" w:rsidRDefault="00E1768D" w:rsidP="00E1768D">
      <w:p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proofErr w:type="spellStart"/>
      <w:proofErr w:type="gramStart"/>
      <w:r w:rsidRPr="00E1768D">
        <w:rPr>
          <w:rFonts w:ascii="Courier" w:eastAsia="Times New Roman" w:hAnsi="Courier" w:cs="Courier New"/>
          <w:color w:val="000088"/>
          <w:lang w:eastAsia="ru-RU"/>
        </w:rPr>
        <w:t>package</w:t>
      </w:r>
      <w:proofErr w:type="spellEnd"/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000000"/>
          <w:lang w:eastAsia="ru-RU"/>
        </w:rPr>
        <w:t>chapters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layouts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;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r w:rsidRPr="00E1768D">
        <w:rPr>
          <w:rFonts w:ascii="Courier" w:eastAsia="Times New Roman" w:hAnsi="Courier" w:cs="Courier New"/>
          <w:color w:val="000088"/>
          <w:lang w:eastAsia="ru-RU"/>
        </w:rPr>
        <w:t>import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org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slf4j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660066"/>
          <w:lang w:eastAsia="ru-RU"/>
        </w:rPr>
        <w:t>Logger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;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r w:rsidRPr="00E1768D">
        <w:rPr>
          <w:rFonts w:ascii="Courier" w:eastAsia="Times New Roman" w:hAnsi="Courier" w:cs="Courier New"/>
          <w:color w:val="000088"/>
          <w:lang w:eastAsia="ru-RU"/>
        </w:rPr>
        <w:t>import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org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slf4j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660066"/>
          <w:lang w:eastAsia="ru-RU"/>
        </w:rPr>
        <w:t>LoggerFactory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;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r w:rsidRPr="00E1768D">
        <w:rPr>
          <w:rFonts w:ascii="Courier" w:eastAsia="Times New Roman" w:hAnsi="Courier" w:cs="Courier New"/>
          <w:color w:val="000088"/>
          <w:lang w:eastAsia="ru-RU"/>
        </w:rPr>
        <w:t>import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000000"/>
          <w:lang w:eastAsia="ru-RU"/>
        </w:rPr>
        <w:t>ch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qos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logback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classic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660066"/>
          <w:lang w:eastAsia="ru-RU"/>
        </w:rPr>
        <w:t>LoggerContext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;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r w:rsidRPr="00E1768D">
        <w:rPr>
          <w:rFonts w:ascii="Courier" w:eastAsia="Times New Roman" w:hAnsi="Courier" w:cs="Courier New"/>
          <w:color w:val="000088"/>
          <w:lang w:eastAsia="ru-RU"/>
        </w:rPr>
        <w:t>import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000000"/>
          <w:lang w:eastAsia="ru-RU"/>
        </w:rPr>
        <w:t>ch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qos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logback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classic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joran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660066"/>
          <w:lang w:eastAsia="ru-RU"/>
        </w:rPr>
        <w:t>JoranConfigurator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;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r w:rsidRPr="00E1768D">
        <w:rPr>
          <w:rFonts w:ascii="Courier" w:eastAsia="Times New Roman" w:hAnsi="Courier" w:cs="Courier New"/>
          <w:color w:val="000088"/>
          <w:lang w:eastAsia="ru-RU"/>
        </w:rPr>
        <w:t>import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000000"/>
          <w:lang w:eastAsia="ru-RU"/>
        </w:rPr>
        <w:t>ch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qos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logback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core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joran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spi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660066"/>
          <w:lang w:eastAsia="ru-RU"/>
        </w:rPr>
        <w:t>JoranException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;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r w:rsidRPr="00E1768D">
        <w:rPr>
          <w:rFonts w:ascii="Courier" w:eastAsia="Times New Roman" w:hAnsi="Courier" w:cs="Courier New"/>
          <w:color w:val="000088"/>
          <w:lang w:eastAsia="ru-RU"/>
        </w:rPr>
        <w:t>import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000000"/>
          <w:lang w:eastAsia="ru-RU"/>
        </w:rPr>
        <w:t>ch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qos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logback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core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util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660066"/>
          <w:lang w:eastAsia="ru-RU"/>
        </w:rPr>
        <w:t>StatusPrinter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;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r w:rsidRPr="00E1768D">
        <w:rPr>
          <w:rFonts w:ascii="Courier" w:eastAsia="Times New Roman" w:hAnsi="Courier" w:cs="Courier New"/>
          <w:color w:val="000088"/>
          <w:lang w:eastAsia="ru-RU"/>
        </w:rPr>
        <w:t>public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000088"/>
          <w:lang w:eastAsia="ru-RU"/>
        </w:rPr>
        <w:t>class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660066"/>
          <w:lang w:eastAsia="ru-RU"/>
        </w:rPr>
        <w:t>ExceptionEvaluatorExample</w:t>
      </w:r>
      <w:proofErr w:type="spellEnd"/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{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E1768D">
        <w:rPr>
          <w:rFonts w:ascii="Courier" w:eastAsia="Times New Roman" w:hAnsi="Courier" w:cs="Courier New"/>
          <w:color w:val="000088"/>
          <w:lang w:eastAsia="ru-RU"/>
        </w:rPr>
        <w:t>public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000088"/>
          <w:lang w:eastAsia="ru-RU"/>
        </w:rPr>
        <w:t>static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000088"/>
          <w:lang w:eastAsia="ru-RU"/>
        </w:rPr>
        <w:t>void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main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(</w:t>
      </w:r>
      <w:r w:rsidRPr="00E1768D">
        <w:rPr>
          <w:rFonts w:ascii="Courier" w:eastAsia="Times New Roman" w:hAnsi="Courier" w:cs="Courier New"/>
          <w:color w:val="660066"/>
          <w:lang w:eastAsia="ru-RU"/>
        </w:rPr>
        <w:t>String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[]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args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)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{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proofErr w:type="spellStart"/>
      <w:r w:rsidRPr="00E1768D">
        <w:rPr>
          <w:rFonts w:ascii="Courier" w:eastAsia="Times New Roman" w:hAnsi="Courier" w:cs="Courier New"/>
          <w:color w:val="660066"/>
          <w:lang w:eastAsia="ru-RU"/>
        </w:rPr>
        <w:t>Logger</w:t>
      </w:r>
      <w:proofErr w:type="spellEnd"/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000000"/>
          <w:lang w:eastAsia="ru-RU"/>
        </w:rPr>
        <w:t>logger</w:t>
      </w:r>
      <w:proofErr w:type="spellEnd"/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=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660066"/>
          <w:lang w:eastAsia="ru-RU"/>
        </w:rPr>
        <w:t>LoggerFactory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getLogger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(</w:t>
      </w:r>
      <w:proofErr w:type="spellStart"/>
      <w:r w:rsidRPr="00E1768D">
        <w:rPr>
          <w:rFonts w:ascii="Courier" w:eastAsia="Times New Roman" w:hAnsi="Courier" w:cs="Courier New"/>
          <w:color w:val="660066"/>
          <w:lang w:eastAsia="ru-RU"/>
        </w:rPr>
        <w:t>ExceptionEvaluatorExample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88"/>
          <w:lang w:eastAsia="ru-RU"/>
        </w:rPr>
        <w:t>class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);</w:t>
      </w:r>
      <w:proofErr w:type="gramEnd"/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proofErr w:type="spellStart"/>
      <w:r w:rsidRPr="00E1768D">
        <w:rPr>
          <w:rFonts w:ascii="Courier" w:eastAsia="Times New Roman" w:hAnsi="Courier" w:cs="Courier New"/>
          <w:color w:val="660066"/>
          <w:lang w:eastAsia="ru-RU"/>
        </w:rPr>
        <w:t>LoggerContext</w:t>
      </w:r>
      <w:proofErr w:type="spellEnd"/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000000"/>
          <w:lang w:eastAsia="ru-RU"/>
        </w:rPr>
        <w:t>lc</w:t>
      </w:r>
      <w:proofErr w:type="spellEnd"/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=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(</w:t>
      </w:r>
      <w:proofErr w:type="spellStart"/>
      <w:r w:rsidRPr="00E1768D">
        <w:rPr>
          <w:rFonts w:ascii="Courier" w:eastAsia="Times New Roman" w:hAnsi="Courier" w:cs="Courier New"/>
          <w:color w:val="660066"/>
          <w:lang w:eastAsia="ru-RU"/>
        </w:rPr>
        <w:t>LoggerContext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)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660066"/>
          <w:lang w:eastAsia="ru-RU"/>
        </w:rPr>
        <w:t>LoggerFactory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getILoggerFactory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();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proofErr w:type="spellStart"/>
      <w:r w:rsidRPr="00E1768D">
        <w:rPr>
          <w:rFonts w:ascii="Courier" w:eastAsia="Times New Roman" w:hAnsi="Courier" w:cs="Courier New"/>
          <w:color w:val="000088"/>
          <w:lang w:eastAsia="ru-RU"/>
        </w:rPr>
        <w:t>try</w:t>
      </w:r>
      <w:proofErr w:type="spellEnd"/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{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proofErr w:type="spellStart"/>
      <w:r w:rsidRPr="00E1768D">
        <w:rPr>
          <w:rFonts w:ascii="Courier" w:eastAsia="Times New Roman" w:hAnsi="Courier" w:cs="Courier New"/>
          <w:color w:val="660066"/>
          <w:lang w:eastAsia="ru-RU"/>
        </w:rPr>
        <w:t>JoranConfigurator</w:t>
      </w:r>
      <w:proofErr w:type="spellEnd"/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000000"/>
          <w:lang w:eastAsia="ru-RU"/>
        </w:rPr>
        <w:t>configurator</w:t>
      </w:r>
      <w:proofErr w:type="spellEnd"/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=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000088"/>
          <w:lang w:eastAsia="ru-RU"/>
        </w:rPr>
        <w:t>new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660066"/>
          <w:lang w:eastAsia="ru-RU"/>
        </w:rPr>
        <w:t>JoranConfigurator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();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proofErr w:type="spellStart"/>
      <w:r w:rsidRPr="00E1768D">
        <w:rPr>
          <w:rFonts w:ascii="Courier" w:eastAsia="Times New Roman" w:hAnsi="Courier" w:cs="Courier New"/>
          <w:color w:val="000000"/>
          <w:lang w:eastAsia="ru-RU"/>
        </w:rPr>
        <w:t>configurator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setContext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(</w:t>
      </w:r>
      <w:proofErr w:type="spellStart"/>
      <w:r w:rsidRPr="00E1768D">
        <w:rPr>
          <w:rFonts w:ascii="Courier" w:eastAsia="Times New Roman" w:hAnsi="Courier" w:cs="Courier New"/>
          <w:color w:val="000000"/>
          <w:lang w:eastAsia="ru-RU"/>
        </w:rPr>
        <w:t>lc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);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proofErr w:type="spellStart"/>
      <w:r w:rsidRPr="00E1768D">
        <w:rPr>
          <w:rFonts w:ascii="Courier" w:eastAsia="Times New Roman" w:hAnsi="Courier" w:cs="Courier New"/>
          <w:color w:val="000000"/>
          <w:lang w:eastAsia="ru-RU"/>
        </w:rPr>
        <w:t>lc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reset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();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r w:rsidRPr="00E1768D">
        <w:rPr>
          <w:rFonts w:ascii="Courier" w:eastAsia="Times New Roman" w:hAnsi="Courier" w:cs="Courier New"/>
          <w:color w:val="000000"/>
          <w:lang w:eastAsia="ru-RU"/>
        </w:rPr>
        <w:lastRenderedPageBreak/>
        <w:t xml:space="preserve">      </w:t>
      </w:r>
      <w:proofErr w:type="spellStart"/>
      <w:r w:rsidRPr="00E1768D">
        <w:rPr>
          <w:rFonts w:ascii="Courier" w:eastAsia="Times New Roman" w:hAnsi="Courier" w:cs="Courier New"/>
          <w:color w:val="000000"/>
          <w:lang w:eastAsia="ru-RU"/>
        </w:rPr>
        <w:t>configurator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doConfigure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(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args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[</w:t>
      </w:r>
      <w:r w:rsidRPr="00E1768D">
        <w:rPr>
          <w:rFonts w:ascii="Courier" w:eastAsia="Times New Roman" w:hAnsi="Courier" w:cs="Courier New"/>
          <w:color w:val="006666"/>
          <w:lang w:eastAsia="ru-RU"/>
        </w:rPr>
        <w:t>0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]);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proofErr w:type="gramStart"/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   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}</w:t>
      </w:r>
      <w:proofErr w:type="gramEnd"/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000088"/>
          <w:lang w:eastAsia="ru-RU"/>
        </w:rPr>
        <w:t>catch</w:t>
      </w:r>
      <w:proofErr w:type="spellEnd"/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(</w:t>
      </w:r>
      <w:proofErr w:type="spellStart"/>
      <w:r w:rsidRPr="00E1768D">
        <w:rPr>
          <w:rFonts w:ascii="Courier" w:eastAsia="Times New Roman" w:hAnsi="Courier" w:cs="Courier New"/>
          <w:color w:val="660066"/>
          <w:lang w:eastAsia="ru-RU"/>
        </w:rPr>
        <w:t>JoranException</w:t>
      </w:r>
      <w:proofErr w:type="spellEnd"/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000000"/>
          <w:lang w:eastAsia="ru-RU"/>
        </w:rPr>
        <w:t>je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)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{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  <w:t>       </w:t>
      </w:r>
      <w:r w:rsidRPr="00E1768D">
        <w:rPr>
          <w:rFonts w:ascii="Courier" w:eastAsia="Times New Roman" w:hAnsi="Courier" w:cs="Courier New"/>
          <w:color w:val="880000"/>
          <w:lang w:eastAsia="ru-RU"/>
        </w:rPr>
        <w:t xml:space="preserve">// </w:t>
      </w:r>
      <w:proofErr w:type="spellStart"/>
      <w:r w:rsidRPr="00E1768D">
        <w:rPr>
          <w:rFonts w:ascii="Courier" w:eastAsia="Times New Roman" w:hAnsi="Courier" w:cs="Courier New"/>
          <w:color w:val="880000"/>
          <w:lang w:eastAsia="ru-RU"/>
        </w:rPr>
        <w:t>StatusPrinter</w:t>
      </w:r>
      <w:proofErr w:type="spellEnd"/>
      <w:r w:rsidRPr="00E1768D">
        <w:rPr>
          <w:rFonts w:ascii="Courier" w:eastAsia="Times New Roman" w:hAnsi="Courier" w:cs="Courier New"/>
          <w:color w:val="88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880000"/>
          <w:lang w:eastAsia="ru-RU"/>
        </w:rPr>
        <w:t>will</w:t>
      </w:r>
      <w:proofErr w:type="spellEnd"/>
      <w:r w:rsidRPr="00E1768D">
        <w:rPr>
          <w:rFonts w:ascii="Courier" w:eastAsia="Times New Roman" w:hAnsi="Courier" w:cs="Courier New"/>
          <w:color w:val="88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880000"/>
          <w:lang w:eastAsia="ru-RU"/>
        </w:rPr>
        <w:t>handle</w:t>
      </w:r>
      <w:proofErr w:type="spellEnd"/>
      <w:r w:rsidRPr="00E1768D">
        <w:rPr>
          <w:rFonts w:ascii="Courier" w:eastAsia="Times New Roman" w:hAnsi="Courier" w:cs="Courier New"/>
          <w:color w:val="88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880000"/>
          <w:lang w:eastAsia="ru-RU"/>
        </w:rPr>
        <w:t>this</w:t>
      </w:r>
      <w:proofErr w:type="spellEnd"/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}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proofErr w:type="spellStart"/>
      <w:r w:rsidRPr="00E1768D">
        <w:rPr>
          <w:rFonts w:ascii="Courier" w:eastAsia="Times New Roman" w:hAnsi="Courier" w:cs="Courier New"/>
          <w:color w:val="660066"/>
          <w:lang w:eastAsia="ru-RU"/>
        </w:rPr>
        <w:t>StatusPrinter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printInCaseOfErrorsOrWarnings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(</w:t>
      </w:r>
      <w:proofErr w:type="spellStart"/>
      <w:r w:rsidRPr="00E1768D">
        <w:rPr>
          <w:rFonts w:ascii="Courier" w:eastAsia="Times New Roman" w:hAnsi="Courier" w:cs="Courier New"/>
          <w:color w:val="000000"/>
          <w:lang w:eastAsia="ru-RU"/>
        </w:rPr>
        <w:t>lc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);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proofErr w:type="spellStart"/>
      <w:r w:rsidRPr="00E1768D">
        <w:rPr>
          <w:rFonts w:ascii="Courier" w:eastAsia="Times New Roman" w:hAnsi="Courier" w:cs="Courier New"/>
          <w:color w:val="000088"/>
          <w:lang w:eastAsia="ru-RU"/>
        </w:rPr>
        <w:t>for</w:t>
      </w:r>
      <w:proofErr w:type="spellEnd"/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(</w:t>
      </w:r>
      <w:r w:rsidRPr="00E1768D">
        <w:rPr>
          <w:rFonts w:ascii="Courier" w:eastAsia="Times New Roman" w:hAnsi="Courier" w:cs="Courier New"/>
          <w:color w:val="000088"/>
          <w:lang w:eastAsia="ru-RU"/>
        </w:rPr>
        <w:t>int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i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=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006666"/>
          <w:lang w:eastAsia="ru-RU"/>
        </w:rPr>
        <w:t>0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;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i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&lt;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006666"/>
          <w:lang w:eastAsia="ru-RU"/>
        </w:rPr>
        <w:t>3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;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i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++)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{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r w:rsidRPr="00E1768D">
        <w:rPr>
          <w:rFonts w:ascii="Courier" w:eastAsia="Times New Roman" w:hAnsi="Courier" w:cs="Courier New"/>
          <w:color w:val="000088"/>
          <w:lang w:eastAsia="ru-RU"/>
        </w:rPr>
        <w:t>if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(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i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==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006666"/>
          <w:lang w:eastAsia="ru-RU"/>
        </w:rPr>
        <w:t>1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)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{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      </w:t>
      </w:r>
      <w:proofErr w:type="spellStart"/>
      <w:r w:rsidRPr="00E1768D">
        <w:rPr>
          <w:rFonts w:ascii="Courier" w:eastAsia="Times New Roman" w:hAnsi="Courier" w:cs="Courier New"/>
          <w:color w:val="000000"/>
          <w:lang w:eastAsia="ru-RU"/>
        </w:rPr>
        <w:t>logger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debug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(</w:t>
      </w:r>
      <w:r w:rsidRPr="00E1768D">
        <w:rPr>
          <w:rFonts w:ascii="Courier" w:eastAsia="Times New Roman" w:hAnsi="Courier" w:cs="Courier New"/>
          <w:color w:val="008800"/>
          <w:lang w:eastAsia="ru-RU"/>
        </w:rPr>
        <w:t>"</w:t>
      </w:r>
      <w:proofErr w:type="spellStart"/>
      <w:r w:rsidRPr="00E1768D">
        <w:rPr>
          <w:rFonts w:ascii="Courier" w:eastAsia="Times New Roman" w:hAnsi="Courier" w:cs="Courier New"/>
          <w:color w:val="008800"/>
          <w:lang w:eastAsia="ru-RU"/>
        </w:rPr>
        <w:t>logging</w:t>
      </w:r>
      <w:proofErr w:type="spellEnd"/>
      <w:r w:rsidRPr="00E1768D">
        <w:rPr>
          <w:rFonts w:ascii="Courier" w:eastAsia="Times New Roman" w:hAnsi="Courier" w:cs="Courier New"/>
          <w:color w:val="0088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008800"/>
          <w:lang w:eastAsia="ru-RU"/>
        </w:rPr>
        <w:t>statement</w:t>
      </w:r>
      <w:proofErr w:type="spellEnd"/>
      <w:r w:rsidRPr="00E1768D">
        <w:rPr>
          <w:rFonts w:ascii="Courier" w:eastAsia="Times New Roman" w:hAnsi="Courier" w:cs="Courier New"/>
          <w:color w:val="008800"/>
          <w:lang w:eastAsia="ru-RU"/>
        </w:rPr>
        <w:t xml:space="preserve"> "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+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i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,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000088"/>
          <w:lang w:eastAsia="ru-RU"/>
        </w:rPr>
        <w:t>new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660066"/>
          <w:lang w:eastAsia="ru-RU"/>
        </w:rPr>
        <w:t>TestException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(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          </w:t>
      </w:r>
      <w:r w:rsidRPr="00E1768D">
        <w:rPr>
          <w:rFonts w:ascii="Courier" w:eastAsia="Times New Roman" w:hAnsi="Courier" w:cs="Courier New"/>
          <w:color w:val="008800"/>
          <w:lang w:eastAsia="ru-RU"/>
        </w:rPr>
        <w:t>"</w:t>
      </w:r>
      <w:proofErr w:type="spellStart"/>
      <w:r w:rsidRPr="00E1768D">
        <w:rPr>
          <w:rFonts w:ascii="Courier" w:eastAsia="Times New Roman" w:hAnsi="Courier" w:cs="Courier New"/>
          <w:color w:val="008800"/>
          <w:lang w:eastAsia="ru-RU"/>
        </w:rPr>
        <w:t>do</w:t>
      </w:r>
      <w:proofErr w:type="spellEnd"/>
      <w:r w:rsidRPr="00E1768D">
        <w:rPr>
          <w:rFonts w:ascii="Courier" w:eastAsia="Times New Roman" w:hAnsi="Courier" w:cs="Courier New"/>
          <w:color w:val="0088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008800"/>
          <w:lang w:eastAsia="ru-RU"/>
        </w:rPr>
        <w:t>not</w:t>
      </w:r>
      <w:proofErr w:type="spellEnd"/>
      <w:r w:rsidRPr="00E1768D">
        <w:rPr>
          <w:rFonts w:ascii="Courier" w:eastAsia="Times New Roman" w:hAnsi="Courier" w:cs="Courier New"/>
          <w:color w:val="0088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008800"/>
          <w:lang w:eastAsia="ru-RU"/>
        </w:rPr>
        <w:t>display</w:t>
      </w:r>
      <w:proofErr w:type="spellEnd"/>
      <w:r w:rsidRPr="00E1768D">
        <w:rPr>
          <w:rFonts w:ascii="Courier" w:eastAsia="Times New Roman" w:hAnsi="Courier" w:cs="Courier New"/>
          <w:color w:val="0088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008800"/>
          <w:lang w:eastAsia="ru-RU"/>
        </w:rPr>
        <w:t>this</w:t>
      </w:r>
      <w:proofErr w:type="spellEnd"/>
      <w:r w:rsidRPr="00E1768D">
        <w:rPr>
          <w:rFonts w:ascii="Courier" w:eastAsia="Times New Roman" w:hAnsi="Courier" w:cs="Courier New"/>
          <w:color w:val="008800"/>
          <w:lang w:eastAsia="ru-RU"/>
        </w:rPr>
        <w:t>"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));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}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000088"/>
          <w:lang w:eastAsia="ru-RU"/>
        </w:rPr>
        <w:t>else</w:t>
      </w:r>
      <w:proofErr w:type="spellEnd"/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{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      </w:t>
      </w:r>
      <w:proofErr w:type="spellStart"/>
      <w:r w:rsidRPr="00E1768D">
        <w:rPr>
          <w:rFonts w:ascii="Courier" w:eastAsia="Times New Roman" w:hAnsi="Courier" w:cs="Courier New"/>
          <w:color w:val="000000"/>
          <w:lang w:eastAsia="ru-RU"/>
        </w:rPr>
        <w:t>logger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.</w:t>
      </w:r>
      <w:r w:rsidRPr="00E1768D">
        <w:rPr>
          <w:rFonts w:ascii="Courier" w:eastAsia="Times New Roman" w:hAnsi="Courier" w:cs="Courier New"/>
          <w:color w:val="000000"/>
          <w:lang w:eastAsia="ru-RU"/>
        </w:rPr>
        <w:t>debug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(</w:t>
      </w:r>
      <w:r w:rsidRPr="00E1768D">
        <w:rPr>
          <w:rFonts w:ascii="Courier" w:eastAsia="Times New Roman" w:hAnsi="Courier" w:cs="Courier New"/>
          <w:color w:val="008800"/>
          <w:lang w:eastAsia="ru-RU"/>
        </w:rPr>
        <w:t>"</w:t>
      </w:r>
      <w:proofErr w:type="spellStart"/>
      <w:r w:rsidRPr="00E1768D">
        <w:rPr>
          <w:rFonts w:ascii="Courier" w:eastAsia="Times New Roman" w:hAnsi="Courier" w:cs="Courier New"/>
          <w:color w:val="008800"/>
          <w:lang w:eastAsia="ru-RU"/>
        </w:rPr>
        <w:t>logging</w:t>
      </w:r>
      <w:proofErr w:type="spellEnd"/>
      <w:r w:rsidRPr="00E1768D">
        <w:rPr>
          <w:rFonts w:ascii="Courier" w:eastAsia="Times New Roman" w:hAnsi="Courier" w:cs="Courier New"/>
          <w:color w:val="0088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008800"/>
          <w:lang w:eastAsia="ru-RU"/>
        </w:rPr>
        <w:t>statement</w:t>
      </w:r>
      <w:proofErr w:type="spellEnd"/>
      <w:r w:rsidRPr="00E1768D">
        <w:rPr>
          <w:rFonts w:ascii="Courier" w:eastAsia="Times New Roman" w:hAnsi="Courier" w:cs="Courier New"/>
          <w:color w:val="008800"/>
          <w:lang w:eastAsia="ru-RU"/>
        </w:rPr>
        <w:t xml:space="preserve"> "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+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i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,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E1768D">
        <w:rPr>
          <w:rFonts w:ascii="Courier" w:eastAsia="Times New Roman" w:hAnsi="Courier" w:cs="Courier New"/>
          <w:color w:val="000088"/>
          <w:lang w:eastAsia="ru-RU"/>
        </w:rPr>
        <w:t>new</w:t>
      </w:r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E1768D">
        <w:rPr>
          <w:rFonts w:ascii="Courier" w:eastAsia="Times New Roman" w:hAnsi="Courier" w:cs="Courier New"/>
          <w:color w:val="660066"/>
          <w:lang w:eastAsia="ru-RU"/>
        </w:rPr>
        <w:t>Exception</w:t>
      </w:r>
      <w:proofErr w:type="spellEnd"/>
      <w:r w:rsidRPr="00E1768D">
        <w:rPr>
          <w:rFonts w:ascii="Courier" w:eastAsia="Times New Roman" w:hAnsi="Courier" w:cs="Courier New"/>
          <w:color w:val="666600"/>
          <w:lang w:eastAsia="ru-RU"/>
        </w:rPr>
        <w:t>(</w:t>
      </w:r>
      <w:r w:rsidRPr="00E1768D">
        <w:rPr>
          <w:rFonts w:ascii="Courier" w:eastAsia="Times New Roman" w:hAnsi="Courier" w:cs="Courier New"/>
          <w:color w:val="008800"/>
          <w:lang w:eastAsia="ru-RU"/>
        </w:rPr>
        <w:t>"</w:t>
      </w:r>
      <w:proofErr w:type="spellStart"/>
      <w:r w:rsidRPr="00E1768D">
        <w:rPr>
          <w:rFonts w:ascii="Courier" w:eastAsia="Times New Roman" w:hAnsi="Courier" w:cs="Courier New"/>
          <w:color w:val="008800"/>
          <w:lang w:eastAsia="ru-RU"/>
        </w:rPr>
        <w:t>display</w:t>
      </w:r>
      <w:proofErr w:type="spellEnd"/>
      <w:r w:rsidRPr="00E1768D">
        <w:rPr>
          <w:rFonts w:ascii="Courier" w:eastAsia="Times New Roman" w:hAnsi="Courier" w:cs="Courier New"/>
          <w:color w:val="008800"/>
          <w:lang w:eastAsia="ru-RU"/>
        </w:rPr>
        <w:t>"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));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proofErr w:type="gramStart"/>
      <w:r w:rsidRPr="00E1768D">
        <w:rPr>
          <w:rFonts w:ascii="Courier" w:eastAsia="Times New Roman" w:hAnsi="Courier" w:cs="Courier New"/>
          <w:color w:val="000000"/>
          <w:lang w:eastAsia="ru-RU"/>
        </w:rPr>
        <w:t xml:space="preserve">     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}</w:t>
      </w:r>
      <w:proofErr w:type="gramEnd"/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}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E1768D">
        <w:rPr>
          <w:rFonts w:ascii="Courier" w:eastAsia="Times New Roman" w:hAnsi="Courier" w:cs="Courier New"/>
          <w:color w:val="666600"/>
          <w:lang w:eastAsia="ru-RU"/>
        </w:rPr>
        <w:t>}</w:t>
      </w:r>
      <w:r w:rsidRPr="00E1768D">
        <w:rPr>
          <w:rFonts w:ascii="Courier" w:eastAsia="Times New Roman" w:hAnsi="Courier" w:cs="Courier New"/>
          <w:color w:val="000000"/>
          <w:lang w:eastAsia="ru-RU"/>
        </w:rPr>
        <w:br/>
      </w:r>
      <w:r w:rsidRPr="00E1768D">
        <w:rPr>
          <w:rFonts w:ascii="Courier" w:eastAsia="Times New Roman" w:hAnsi="Courier" w:cs="Courier New"/>
          <w:color w:val="666600"/>
          <w:lang w:eastAsia="ru-RU"/>
        </w:rPr>
        <w:t>}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В следующем файле конфигурации выражение оценки соответствует событиям, содержащим бросаемый тип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chapters.layouts.TextException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, именно тот тип исключений, которые мы хотим подавить.</w:t>
      </w:r>
    </w:p>
    <w:p w:rsidR="00697188" w:rsidRPr="00697188" w:rsidRDefault="00697188" w:rsidP="0069718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Пример: пример использования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EventEvaluators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(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logback-examples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src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main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resources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chapters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layouts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exceptionEvaluatorConfig.xml)</w:t>
      </w:r>
    </w:p>
    <w:p w:rsidR="00FA0B49" w:rsidRPr="00FA0B49" w:rsidRDefault="00FA0B49" w:rsidP="00FA0B49">
      <w:p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r w:rsidRPr="00FA0B49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FA0B49">
        <w:rPr>
          <w:rFonts w:ascii="Courier" w:eastAsia="Times New Roman" w:hAnsi="Courier" w:cs="Courier New"/>
          <w:color w:val="000088"/>
          <w:lang w:eastAsia="ru-RU"/>
        </w:rPr>
        <w:t>configuration</w:t>
      </w:r>
      <w:proofErr w:type="spellEnd"/>
      <w:r w:rsidRPr="00FA0B49">
        <w:rPr>
          <w:rFonts w:ascii="Courier" w:eastAsia="Times New Roman" w:hAnsi="Courier" w:cs="Courier New"/>
          <w:color w:val="000088"/>
          <w:lang w:eastAsia="ru-RU"/>
        </w:rPr>
        <w:t>&gt;</w:t>
      </w:r>
      <w:r w:rsidRPr="00FA0B49">
        <w:rPr>
          <w:rFonts w:ascii="Courier" w:eastAsia="Times New Roman" w:hAnsi="Courier" w:cs="Courier New"/>
          <w:color w:val="000000"/>
          <w:lang w:eastAsia="ru-RU"/>
        </w:rPr>
        <w:br/>
      </w:r>
      <w:r w:rsidRPr="00FA0B49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FA0B49">
        <w:rPr>
          <w:rFonts w:ascii="Courier" w:eastAsia="Times New Roman" w:hAnsi="Courier" w:cs="Courier New"/>
          <w:b/>
          <w:bCs/>
          <w:color w:val="000088"/>
          <w:lang w:eastAsia="ru-RU"/>
        </w:rPr>
        <w:t>&lt;</w:t>
      </w:r>
      <w:proofErr w:type="spellStart"/>
      <w:r w:rsidRPr="00FA0B49">
        <w:rPr>
          <w:rFonts w:ascii="Courier" w:eastAsia="Times New Roman" w:hAnsi="Courier" w:cs="Courier New"/>
          <w:b/>
          <w:bCs/>
          <w:color w:val="000088"/>
          <w:lang w:eastAsia="ru-RU"/>
        </w:rPr>
        <w:t>evaluator</w:t>
      </w:r>
      <w:proofErr w:type="spellEnd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</w:t>
      </w:r>
      <w:r w:rsidRPr="00FA0B49">
        <w:rPr>
          <w:rFonts w:ascii="Courier" w:eastAsia="Times New Roman" w:hAnsi="Courier" w:cs="Courier New"/>
          <w:b/>
          <w:bCs/>
          <w:color w:val="660066"/>
          <w:lang w:eastAsia="ru-RU"/>
        </w:rPr>
        <w:t>name</w:t>
      </w:r>
      <w:r w:rsidRPr="00FA0B49">
        <w:rPr>
          <w:rFonts w:ascii="Courier" w:eastAsia="Times New Roman" w:hAnsi="Courier" w:cs="Courier New"/>
          <w:b/>
          <w:bCs/>
          <w:color w:val="666600"/>
          <w:lang w:eastAsia="ru-RU"/>
        </w:rPr>
        <w:t>=</w:t>
      </w:r>
      <w:r w:rsidRPr="00FA0B49">
        <w:rPr>
          <w:rFonts w:ascii="Courier" w:eastAsia="Times New Roman" w:hAnsi="Courier" w:cs="Courier New"/>
          <w:b/>
          <w:bCs/>
          <w:color w:val="008800"/>
          <w:lang w:eastAsia="ru-RU"/>
        </w:rPr>
        <w:t>"DISPLAY_EX_EVAL"</w:t>
      </w:r>
      <w:r w:rsidRPr="00FA0B49">
        <w:rPr>
          <w:rFonts w:ascii="Courier" w:eastAsia="Times New Roman" w:hAnsi="Courier" w:cs="Courier New"/>
          <w:b/>
          <w:bCs/>
          <w:color w:val="000088"/>
          <w:lang w:eastAsia="ru-RU"/>
        </w:rPr>
        <w:t>&gt;</w:t>
      </w:r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br/>
        <w:t xml:space="preserve">    </w:t>
      </w:r>
      <w:r w:rsidRPr="00FA0B49">
        <w:rPr>
          <w:rFonts w:ascii="Courier" w:eastAsia="Times New Roman" w:hAnsi="Courier" w:cs="Courier New"/>
          <w:b/>
          <w:bCs/>
          <w:color w:val="000088"/>
          <w:lang w:eastAsia="ru-RU"/>
        </w:rPr>
        <w:t>&lt;</w:t>
      </w:r>
      <w:proofErr w:type="spellStart"/>
      <w:r w:rsidRPr="00FA0B49">
        <w:rPr>
          <w:rFonts w:ascii="Courier" w:eastAsia="Times New Roman" w:hAnsi="Courier" w:cs="Courier New"/>
          <w:b/>
          <w:bCs/>
          <w:color w:val="000088"/>
          <w:lang w:eastAsia="ru-RU"/>
        </w:rPr>
        <w:t>expression</w:t>
      </w:r>
      <w:proofErr w:type="spellEnd"/>
      <w:r w:rsidRPr="00FA0B49">
        <w:rPr>
          <w:rFonts w:ascii="Courier" w:eastAsia="Times New Roman" w:hAnsi="Courier" w:cs="Courier New"/>
          <w:b/>
          <w:bCs/>
          <w:color w:val="000088"/>
          <w:lang w:eastAsia="ru-RU"/>
        </w:rPr>
        <w:t>&gt;</w:t>
      </w:r>
      <w:proofErr w:type="spellStart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>throwable</w:t>
      </w:r>
      <w:proofErr w:type="spellEnd"/>
      <w:proofErr w:type="gramStart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!</w:t>
      </w:r>
      <w:proofErr w:type="gramEnd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= </w:t>
      </w:r>
      <w:proofErr w:type="spellStart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>null</w:t>
      </w:r>
      <w:proofErr w:type="spellEnd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&amp;</w:t>
      </w:r>
      <w:proofErr w:type="spellStart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>amp</w:t>
      </w:r>
      <w:proofErr w:type="spellEnd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>;&amp;</w:t>
      </w:r>
      <w:proofErr w:type="spellStart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>amp</w:t>
      </w:r>
      <w:proofErr w:type="spellEnd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; </w:t>
      </w:r>
      <w:proofErr w:type="spellStart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>throwable</w:t>
      </w:r>
      <w:proofErr w:type="spellEnd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</w:t>
      </w:r>
      <w:proofErr w:type="spellStart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>instanceof</w:t>
      </w:r>
      <w:proofErr w:type="spellEnd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 \</w:t>
      </w:r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br/>
        <w:t xml:space="preserve">      </w:t>
      </w:r>
      <w:proofErr w:type="spellStart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>chapters.layouts.TestException</w:t>
      </w:r>
      <w:proofErr w:type="spellEnd"/>
      <w:r w:rsidRPr="00FA0B49">
        <w:rPr>
          <w:rFonts w:ascii="Courier" w:eastAsia="Times New Roman" w:hAnsi="Courier" w:cs="Courier New"/>
          <w:b/>
          <w:bCs/>
          <w:color w:val="000088"/>
          <w:lang w:eastAsia="ru-RU"/>
        </w:rPr>
        <w:t>&lt;/</w:t>
      </w:r>
      <w:proofErr w:type="spellStart"/>
      <w:r w:rsidRPr="00FA0B49">
        <w:rPr>
          <w:rFonts w:ascii="Courier" w:eastAsia="Times New Roman" w:hAnsi="Courier" w:cs="Courier New"/>
          <w:b/>
          <w:bCs/>
          <w:color w:val="000088"/>
          <w:lang w:eastAsia="ru-RU"/>
        </w:rPr>
        <w:t>expression</w:t>
      </w:r>
      <w:proofErr w:type="spellEnd"/>
      <w:r w:rsidRPr="00FA0B49">
        <w:rPr>
          <w:rFonts w:ascii="Courier" w:eastAsia="Times New Roman" w:hAnsi="Courier" w:cs="Courier New"/>
          <w:b/>
          <w:bCs/>
          <w:color w:val="000088"/>
          <w:lang w:eastAsia="ru-RU"/>
        </w:rPr>
        <w:t>&gt;</w:t>
      </w:r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br/>
        <w:t xml:space="preserve">  </w:t>
      </w:r>
      <w:r w:rsidRPr="00FA0B49">
        <w:rPr>
          <w:rFonts w:ascii="Courier" w:eastAsia="Times New Roman" w:hAnsi="Courier" w:cs="Courier New"/>
          <w:b/>
          <w:bCs/>
          <w:color w:val="000088"/>
          <w:lang w:eastAsia="ru-RU"/>
        </w:rPr>
        <w:t>&lt;/</w:t>
      </w:r>
      <w:proofErr w:type="spellStart"/>
      <w:r w:rsidRPr="00FA0B49">
        <w:rPr>
          <w:rFonts w:ascii="Courier" w:eastAsia="Times New Roman" w:hAnsi="Courier" w:cs="Courier New"/>
          <w:b/>
          <w:bCs/>
          <w:color w:val="000088"/>
          <w:lang w:eastAsia="ru-RU"/>
        </w:rPr>
        <w:t>evaluator</w:t>
      </w:r>
      <w:proofErr w:type="spellEnd"/>
      <w:r w:rsidRPr="00FA0B49">
        <w:rPr>
          <w:rFonts w:ascii="Courier" w:eastAsia="Times New Roman" w:hAnsi="Courier" w:cs="Courier New"/>
          <w:b/>
          <w:bCs/>
          <w:color w:val="000088"/>
          <w:lang w:eastAsia="ru-RU"/>
        </w:rPr>
        <w:t>&gt;</w:t>
      </w:r>
      <w:r w:rsidRPr="00FA0B49">
        <w:rPr>
          <w:rFonts w:ascii="Courier" w:eastAsia="Times New Roman" w:hAnsi="Courier" w:cs="Courier New"/>
          <w:color w:val="000000"/>
          <w:lang w:eastAsia="ru-RU"/>
        </w:rPr>
        <w:br/>
        <w:t xml:space="preserve">        </w:t>
      </w:r>
      <w:r w:rsidRPr="00FA0B49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FA0B49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FA0B49">
        <w:rPr>
          <w:rFonts w:ascii="Courier" w:eastAsia="Times New Roman" w:hAnsi="Courier" w:cs="Courier New"/>
          <w:color w:val="000088"/>
          <w:lang w:eastAsia="ru-RU"/>
        </w:rPr>
        <w:t>appender</w:t>
      </w:r>
      <w:proofErr w:type="spellEnd"/>
      <w:r w:rsidRPr="00FA0B49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FA0B49">
        <w:rPr>
          <w:rFonts w:ascii="Courier" w:eastAsia="Times New Roman" w:hAnsi="Courier" w:cs="Courier New"/>
          <w:color w:val="660066"/>
          <w:lang w:eastAsia="ru-RU"/>
        </w:rPr>
        <w:t>name</w:t>
      </w:r>
      <w:r w:rsidRPr="00FA0B49">
        <w:rPr>
          <w:rFonts w:ascii="Courier" w:eastAsia="Times New Roman" w:hAnsi="Courier" w:cs="Courier New"/>
          <w:color w:val="666600"/>
          <w:lang w:eastAsia="ru-RU"/>
        </w:rPr>
        <w:t>=</w:t>
      </w:r>
      <w:r w:rsidRPr="00FA0B49">
        <w:rPr>
          <w:rFonts w:ascii="Courier" w:eastAsia="Times New Roman" w:hAnsi="Courier" w:cs="Courier New"/>
          <w:color w:val="008800"/>
          <w:lang w:eastAsia="ru-RU"/>
        </w:rPr>
        <w:t>"STDOUT"</w:t>
      </w:r>
      <w:r w:rsidRPr="00FA0B49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FA0B49">
        <w:rPr>
          <w:rFonts w:ascii="Courier" w:eastAsia="Times New Roman" w:hAnsi="Courier" w:cs="Courier New"/>
          <w:color w:val="660066"/>
          <w:lang w:eastAsia="ru-RU"/>
        </w:rPr>
        <w:t>class</w:t>
      </w:r>
      <w:r w:rsidRPr="00FA0B49">
        <w:rPr>
          <w:rFonts w:ascii="Courier" w:eastAsia="Times New Roman" w:hAnsi="Courier" w:cs="Courier New"/>
          <w:color w:val="666600"/>
          <w:lang w:eastAsia="ru-RU"/>
        </w:rPr>
        <w:t>=</w:t>
      </w:r>
      <w:r w:rsidRPr="00FA0B49">
        <w:rPr>
          <w:rFonts w:ascii="Courier" w:eastAsia="Times New Roman" w:hAnsi="Courier" w:cs="Courier New"/>
          <w:color w:val="008800"/>
          <w:lang w:eastAsia="ru-RU"/>
        </w:rPr>
        <w:t>"</w:t>
      </w:r>
      <w:proofErr w:type="spellStart"/>
      <w:r w:rsidRPr="00FA0B49">
        <w:rPr>
          <w:rFonts w:ascii="Courier" w:eastAsia="Times New Roman" w:hAnsi="Courier" w:cs="Courier New"/>
          <w:color w:val="008800"/>
          <w:lang w:eastAsia="ru-RU"/>
        </w:rPr>
        <w:t>ch.qos.logback.core.ConsoleAppender</w:t>
      </w:r>
      <w:proofErr w:type="spellEnd"/>
      <w:r w:rsidRPr="00FA0B49">
        <w:rPr>
          <w:rFonts w:ascii="Courier" w:eastAsia="Times New Roman" w:hAnsi="Courier" w:cs="Courier New"/>
          <w:color w:val="008800"/>
          <w:lang w:eastAsia="ru-RU"/>
        </w:rPr>
        <w:t>"</w:t>
      </w:r>
      <w:r w:rsidRPr="00FA0B49">
        <w:rPr>
          <w:rFonts w:ascii="Courier" w:eastAsia="Times New Roman" w:hAnsi="Courier" w:cs="Courier New"/>
          <w:color w:val="000088"/>
          <w:lang w:eastAsia="ru-RU"/>
        </w:rPr>
        <w:t>&gt;</w:t>
      </w:r>
      <w:r w:rsidRPr="00FA0B49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FA0B49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FA0B49">
        <w:rPr>
          <w:rFonts w:ascii="Courier" w:eastAsia="Times New Roman" w:hAnsi="Courier" w:cs="Courier New"/>
          <w:color w:val="000088"/>
          <w:lang w:eastAsia="ru-RU"/>
        </w:rPr>
        <w:t>encoder</w:t>
      </w:r>
      <w:proofErr w:type="spellEnd"/>
      <w:r w:rsidRPr="00FA0B49">
        <w:rPr>
          <w:rFonts w:ascii="Courier" w:eastAsia="Times New Roman" w:hAnsi="Courier" w:cs="Courier New"/>
          <w:color w:val="000088"/>
          <w:lang w:eastAsia="ru-RU"/>
        </w:rPr>
        <w:t>&gt;</w:t>
      </w:r>
      <w:r w:rsidRPr="00FA0B49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r w:rsidRPr="00FA0B49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FA0B49">
        <w:rPr>
          <w:rFonts w:ascii="Courier" w:eastAsia="Times New Roman" w:hAnsi="Courier" w:cs="Courier New"/>
          <w:color w:val="000088"/>
          <w:lang w:eastAsia="ru-RU"/>
        </w:rPr>
        <w:t>pattern</w:t>
      </w:r>
      <w:proofErr w:type="spellEnd"/>
      <w:r w:rsidRPr="00FA0B49">
        <w:rPr>
          <w:rFonts w:ascii="Courier" w:eastAsia="Times New Roman" w:hAnsi="Courier" w:cs="Courier New"/>
          <w:color w:val="000088"/>
          <w:lang w:eastAsia="ru-RU"/>
        </w:rPr>
        <w:t>&gt;</w:t>
      </w:r>
      <w:r w:rsidRPr="00FA0B49">
        <w:rPr>
          <w:rFonts w:ascii="Courier" w:eastAsia="Times New Roman" w:hAnsi="Courier" w:cs="Courier New"/>
          <w:color w:val="000000"/>
          <w:lang w:eastAsia="ru-RU"/>
        </w:rPr>
        <w:t>%</w:t>
      </w:r>
      <w:proofErr w:type="spellStart"/>
      <w:r w:rsidRPr="00FA0B49">
        <w:rPr>
          <w:rFonts w:ascii="Courier" w:eastAsia="Times New Roman" w:hAnsi="Courier" w:cs="Courier New"/>
          <w:color w:val="000000"/>
          <w:lang w:eastAsia="ru-RU"/>
        </w:rPr>
        <w:t>msg%n</w:t>
      </w:r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>%ex</w:t>
      </w:r>
      <w:proofErr w:type="spellEnd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>{</w:t>
      </w:r>
      <w:proofErr w:type="spellStart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>full</w:t>
      </w:r>
      <w:proofErr w:type="spellEnd"/>
      <w:r w:rsidRPr="00FA0B49">
        <w:rPr>
          <w:rFonts w:ascii="Courier" w:eastAsia="Times New Roman" w:hAnsi="Courier" w:cs="Courier New"/>
          <w:b/>
          <w:bCs/>
          <w:color w:val="000000"/>
          <w:lang w:eastAsia="ru-RU"/>
        </w:rPr>
        <w:t>, DISPLAY_EX_EVAL}</w:t>
      </w:r>
      <w:r w:rsidRPr="00FA0B49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FA0B49">
        <w:rPr>
          <w:rFonts w:ascii="Courier" w:eastAsia="Times New Roman" w:hAnsi="Courier" w:cs="Courier New"/>
          <w:color w:val="000088"/>
          <w:lang w:eastAsia="ru-RU"/>
        </w:rPr>
        <w:t>pattern</w:t>
      </w:r>
      <w:proofErr w:type="spellEnd"/>
      <w:r w:rsidRPr="00FA0B49">
        <w:rPr>
          <w:rFonts w:ascii="Courier" w:eastAsia="Times New Roman" w:hAnsi="Courier" w:cs="Courier New"/>
          <w:color w:val="000088"/>
          <w:lang w:eastAsia="ru-RU"/>
        </w:rPr>
        <w:t>&gt;</w:t>
      </w:r>
      <w:r w:rsidRPr="00FA0B49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FA0B49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FA0B49">
        <w:rPr>
          <w:rFonts w:ascii="Courier" w:eastAsia="Times New Roman" w:hAnsi="Courier" w:cs="Courier New"/>
          <w:color w:val="000088"/>
          <w:lang w:eastAsia="ru-RU"/>
        </w:rPr>
        <w:t>encoder</w:t>
      </w:r>
      <w:proofErr w:type="spellEnd"/>
      <w:r w:rsidRPr="00FA0B49">
        <w:rPr>
          <w:rFonts w:ascii="Courier" w:eastAsia="Times New Roman" w:hAnsi="Courier" w:cs="Courier New"/>
          <w:color w:val="000088"/>
          <w:lang w:eastAsia="ru-RU"/>
        </w:rPr>
        <w:t>&gt;</w:t>
      </w:r>
      <w:r w:rsidRPr="00FA0B49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FA0B49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FA0B49">
        <w:rPr>
          <w:rFonts w:ascii="Courier" w:eastAsia="Times New Roman" w:hAnsi="Courier" w:cs="Courier New"/>
          <w:color w:val="000088"/>
          <w:lang w:eastAsia="ru-RU"/>
        </w:rPr>
        <w:t>appender</w:t>
      </w:r>
      <w:proofErr w:type="spellEnd"/>
      <w:r w:rsidRPr="00FA0B49">
        <w:rPr>
          <w:rFonts w:ascii="Courier" w:eastAsia="Times New Roman" w:hAnsi="Courier" w:cs="Courier New"/>
          <w:color w:val="000088"/>
          <w:lang w:eastAsia="ru-RU"/>
        </w:rPr>
        <w:t>&gt;</w:t>
      </w:r>
      <w:r w:rsidRPr="00FA0B49">
        <w:rPr>
          <w:rFonts w:ascii="Courier" w:eastAsia="Times New Roman" w:hAnsi="Courier" w:cs="Courier New"/>
          <w:color w:val="000000"/>
          <w:lang w:eastAsia="ru-RU"/>
        </w:rPr>
        <w:br/>
      </w:r>
      <w:r w:rsidRPr="00FA0B49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FA0B49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FA0B49">
        <w:rPr>
          <w:rFonts w:ascii="Courier" w:eastAsia="Times New Roman" w:hAnsi="Courier" w:cs="Courier New"/>
          <w:color w:val="000088"/>
          <w:lang w:eastAsia="ru-RU"/>
        </w:rPr>
        <w:t>root</w:t>
      </w:r>
      <w:proofErr w:type="spellEnd"/>
      <w:r w:rsidRPr="00FA0B49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FA0B49">
        <w:rPr>
          <w:rFonts w:ascii="Courier" w:eastAsia="Times New Roman" w:hAnsi="Courier" w:cs="Courier New"/>
          <w:color w:val="660066"/>
          <w:lang w:eastAsia="ru-RU"/>
        </w:rPr>
        <w:t>level</w:t>
      </w:r>
      <w:proofErr w:type="spellEnd"/>
      <w:r w:rsidRPr="00FA0B49">
        <w:rPr>
          <w:rFonts w:ascii="Courier" w:eastAsia="Times New Roman" w:hAnsi="Courier" w:cs="Courier New"/>
          <w:color w:val="666600"/>
          <w:lang w:eastAsia="ru-RU"/>
        </w:rPr>
        <w:t>=</w:t>
      </w:r>
      <w:r w:rsidRPr="00FA0B49">
        <w:rPr>
          <w:rFonts w:ascii="Courier" w:eastAsia="Times New Roman" w:hAnsi="Courier" w:cs="Courier New"/>
          <w:color w:val="008800"/>
          <w:lang w:eastAsia="ru-RU"/>
        </w:rPr>
        <w:t>"</w:t>
      </w:r>
      <w:proofErr w:type="spellStart"/>
      <w:r w:rsidRPr="00FA0B49">
        <w:rPr>
          <w:rFonts w:ascii="Courier" w:eastAsia="Times New Roman" w:hAnsi="Courier" w:cs="Courier New"/>
          <w:color w:val="008800"/>
          <w:lang w:eastAsia="ru-RU"/>
        </w:rPr>
        <w:t>debug</w:t>
      </w:r>
      <w:proofErr w:type="spellEnd"/>
      <w:r w:rsidRPr="00FA0B49">
        <w:rPr>
          <w:rFonts w:ascii="Courier" w:eastAsia="Times New Roman" w:hAnsi="Courier" w:cs="Courier New"/>
          <w:color w:val="008800"/>
          <w:lang w:eastAsia="ru-RU"/>
        </w:rPr>
        <w:t>"</w:t>
      </w:r>
      <w:r w:rsidRPr="00FA0B49">
        <w:rPr>
          <w:rFonts w:ascii="Courier" w:eastAsia="Times New Roman" w:hAnsi="Courier" w:cs="Courier New"/>
          <w:color w:val="000088"/>
          <w:lang w:eastAsia="ru-RU"/>
        </w:rPr>
        <w:t>&gt;</w:t>
      </w:r>
      <w:r w:rsidRPr="00FA0B49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FA0B49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FA0B49">
        <w:rPr>
          <w:rFonts w:ascii="Courier" w:eastAsia="Times New Roman" w:hAnsi="Courier" w:cs="Courier New"/>
          <w:color w:val="000088"/>
          <w:lang w:eastAsia="ru-RU"/>
        </w:rPr>
        <w:t>appender-ref</w:t>
      </w:r>
      <w:proofErr w:type="spellEnd"/>
      <w:r w:rsidRPr="00FA0B49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FA0B49">
        <w:rPr>
          <w:rFonts w:ascii="Courier" w:eastAsia="Times New Roman" w:hAnsi="Courier" w:cs="Courier New"/>
          <w:color w:val="660066"/>
          <w:lang w:eastAsia="ru-RU"/>
        </w:rPr>
        <w:t>ref</w:t>
      </w:r>
      <w:proofErr w:type="spellEnd"/>
      <w:r w:rsidRPr="00FA0B49">
        <w:rPr>
          <w:rFonts w:ascii="Courier" w:eastAsia="Times New Roman" w:hAnsi="Courier" w:cs="Courier New"/>
          <w:color w:val="666600"/>
          <w:lang w:eastAsia="ru-RU"/>
        </w:rPr>
        <w:t>=</w:t>
      </w:r>
      <w:r w:rsidRPr="00FA0B49">
        <w:rPr>
          <w:rFonts w:ascii="Courier" w:eastAsia="Times New Roman" w:hAnsi="Courier" w:cs="Courier New"/>
          <w:color w:val="008800"/>
          <w:lang w:eastAsia="ru-RU"/>
        </w:rPr>
        <w:t>"STDOUT"</w:t>
      </w:r>
      <w:r w:rsidRPr="00FA0B49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FA0B49">
        <w:rPr>
          <w:rFonts w:ascii="Courier" w:eastAsia="Times New Roman" w:hAnsi="Courier" w:cs="Courier New"/>
          <w:color w:val="000088"/>
          <w:lang w:eastAsia="ru-RU"/>
        </w:rPr>
        <w:t>/&gt;</w:t>
      </w:r>
      <w:r w:rsidRPr="00FA0B49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FA0B49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FA0B49">
        <w:rPr>
          <w:rFonts w:ascii="Courier" w:eastAsia="Times New Roman" w:hAnsi="Courier" w:cs="Courier New"/>
          <w:color w:val="000088"/>
          <w:lang w:eastAsia="ru-RU"/>
        </w:rPr>
        <w:t>root</w:t>
      </w:r>
      <w:proofErr w:type="spellEnd"/>
      <w:r w:rsidRPr="00FA0B49">
        <w:rPr>
          <w:rFonts w:ascii="Courier" w:eastAsia="Times New Roman" w:hAnsi="Courier" w:cs="Courier New"/>
          <w:color w:val="000088"/>
          <w:lang w:eastAsia="ru-RU"/>
        </w:rPr>
        <w:t>&gt;</w:t>
      </w:r>
      <w:r w:rsidRPr="00FA0B49">
        <w:rPr>
          <w:rFonts w:ascii="Courier" w:eastAsia="Times New Roman" w:hAnsi="Courier" w:cs="Courier New"/>
          <w:color w:val="000000"/>
          <w:lang w:eastAsia="ru-RU"/>
        </w:rPr>
        <w:br/>
      </w:r>
      <w:r w:rsidRPr="00FA0B49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FA0B49">
        <w:rPr>
          <w:rFonts w:ascii="Courier" w:eastAsia="Times New Roman" w:hAnsi="Courier" w:cs="Courier New"/>
          <w:color w:val="000088"/>
          <w:lang w:eastAsia="ru-RU"/>
        </w:rPr>
        <w:t>configuration</w:t>
      </w:r>
      <w:proofErr w:type="spellEnd"/>
      <w:r w:rsidRPr="00FA0B49">
        <w:rPr>
          <w:rFonts w:ascii="Courier" w:eastAsia="Times New Roman" w:hAnsi="Courier" w:cs="Courier New"/>
          <w:color w:val="000088"/>
          <w:lang w:eastAsia="ru-RU"/>
        </w:rPr>
        <w:t>&gt;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При такой конфигурации каждый раз, когда экземпляр </w:t>
      </w: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исключения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chapters.layouts.TestException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 включается в запрос регистрации, трассировка стека будет подавлена.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Запуск команды</w:t>
      </w:r>
    </w:p>
    <w:p w:rsidR="00697188" w:rsidRPr="00697188" w:rsidRDefault="00697188" w:rsidP="00697188">
      <w:pPr>
        <w:pBdr>
          <w:top w:val="single" w:sz="6" w:space="3" w:color="DDDDDD"/>
          <w:bottom w:val="single" w:sz="6" w:space="3" w:color="DDDDDD"/>
        </w:pBdr>
        <w:shd w:val="clear" w:color="auto" w:fill="F5F5F5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lang w:eastAsia="ru-RU"/>
        </w:rPr>
      </w:pPr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java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chapters.layouts.ExceptionEvaluatorExample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src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/ main / java /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chapters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/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layouts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/ exceptionEvaluatorConfig.xml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будет давать</w:t>
      </w:r>
    </w:p>
    <w:p w:rsidR="00697188" w:rsidRPr="00697188" w:rsidRDefault="00697188" w:rsidP="00697188">
      <w:pPr>
        <w:pBdr>
          <w:top w:val="single" w:sz="6" w:space="3" w:color="DDDDDD"/>
          <w:bottom w:val="single" w:sz="6" w:space="3" w:color="DDDDDD"/>
        </w:pBdr>
        <w:shd w:val="clear" w:color="auto" w:fill="F5F5F5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lang w:eastAsia="ru-RU"/>
        </w:rPr>
      </w:pPr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оператор ведения журнала 0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java.lang.Exception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: отображение в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chapters.layouts.ExceptionEvaluatorExample.main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(ExceptionEvaluatorExample.java:43) [logback-examples-0.9.19.jar: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na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] оператор ведения журнала 1 оператор ведения журнала 2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java.lang.Exception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: отобразить в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chapters.layouts.ExceptionEvaluatorExample.main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(ExceptionEvaluatorExample.java:43) [logback-examples-0.9.19.jar: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na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>]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lastRenderedPageBreak/>
        <w:t>Обратите внимание, что второй оператор журнала не имеет трассировки стека. Мы эффективно подавили трассировку стека для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TextException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. Те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кст в кв</w:t>
      </w:r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>адратных скобках в конце каждой строки трассировки стека содержит </w:t>
      </w:r>
      <w:hyperlink r:id="rId22" w:anchor="xThrowable" w:history="1">
        <w:r w:rsidRPr="0069718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информацию</w:t>
        </w:r>
      </w:hyperlink>
      <w:r w:rsidRPr="00697188">
        <w:rPr>
          <w:rFonts w:ascii="Verdana" w:eastAsia="Times New Roman" w:hAnsi="Verdana" w:cs="Times New Roman"/>
          <w:color w:val="000000"/>
          <w:lang w:eastAsia="ru-RU"/>
        </w:rPr>
        <w:t> об </w:t>
      </w:r>
      <w:hyperlink r:id="rId23" w:anchor="xThrowable" w:history="1">
        <w:r w:rsidRPr="0069718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упаковке, которая</w:t>
        </w:r>
      </w:hyperlink>
      <w:r w:rsidRPr="00697188">
        <w:rPr>
          <w:rFonts w:ascii="Verdana" w:eastAsia="Times New Roman" w:hAnsi="Verdana" w:cs="Times New Roman"/>
          <w:color w:val="000000"/>
          <w:lang w:eastAsia="ru-RU"/>
        </w:rPr>
        <w:t> обсуждалась ранее.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b/>
          <w:bCs/>
          <w:caps/>
          <w:color w:val="FFFFFF"/>
          <w:shd w:val="clear" w:color="auto" w:fill="62CFFC"/>
          <w:lang w:eastAsia="ru-RU"/>
        </w:rPr>
        <w:t>ПРИМЕЧАНИЕ.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> При использовании спецификатора преобразования </w:t>
      </w:r>
      <w:r w:rsidRPr="00697188">
        <w:rPr>
          <w:rFonts w:ascii="Verdana" w:eastAsia="Times New Roman" w:hAnsi="Verdana" w:cs="Times New Roman"/>
          <w:b/>
          <w:bCs/>
          <w:i/>
          <w:iCs/>
          <w:color w:val="000000"/>
          <w:lang w:eastAsia="ru-RU"/>
        </w:rPr>
        <w:t xml:space="preserve">% </w:t>
      </w:r>
      <w:proofErr w:type="spellStart"/>
      <w:r w:rsidRPr="00697188">
        <w:rPr>
          <w:rFonts w:ascii="Verdana" w:eastAsia="Times New Roman" w:hAnsi="Verdana" w:cs="Times New Roman"/>
          <w:b/>
          <w:bCs/>
          <w:i/>
          <w:iCs/>
          <w:color w:val="000000"/>
          <w:lang w:eastAsia="ru-RU"/>
        </w:rPr>
        <w:t>ex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 трассировка стека отображается, когда </w:t>
      </w: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выражение оценивается как </w:t>
      </w:r>
      <w:r w:rsidRPr="00697188">
        <w:rPr>
          <w:rFonts w:ascii="Verdana" w:eastAsia="Times New Roman" w:hAnsi="Verdana" w:cs="Times New Roman"/>
          <w:b/>
          <w:bCs/>
          <w:i/>
          <w:iCs/>
          <w:color w:val="000000"/>
          <w:lang w:eastAsia="ru-RU"/>
        </w:rPr>
        <w:t>ложное</w:t>
      </w:r>
      <w:proofErr w:type="gram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 .</w:t>
      </w:r>
      <w:proofErr w:type="gramEnd"/>
    </w:p>
    <w:p w:rsidR="00697188" w:rsidRPr="00697188" w:rsidRDefault="00697188" w:rsidP="0069718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05050"/>
          <w:sz w:val="36"/>
          <w:szCs w:val="36"/>
          <w:lang w:eastAsia="ru-RU"/>
        </w:rPr>
      </w:pPr>
      <w:bookmarkStart w:id="25" w:name="customConversionSpecifier"/>
      <w:bookmarkEnd w:id="25"/>
      <w:r w:rsidRPr="00697188">
        <w:rPr>
          <w:rFonts w:ascii="Verdana" w:eastAsia="Times New Roman" w:hAnsi="Verdana" w:cs="Times New Roman"/>
          <w:b/>
          <w:bCs/>
          <w:color w:val="505050"/>
          <w:sz w:val="36"/>
          <w:szCs w:val="36"/>
          <w:lang w:eastAsia="ru-RU"/>
        </w:rPr>
        <w:t>Создание пользовательского спецификатора конверсии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До этого момента мы 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представили встроенные слова</w:t>
      </w:r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преобразования в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PatternLayout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. Но также можно добавить конверсионные слова вашего собственного изготовления.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Создание пользовательского спецификатора преобразования состоит из двух этапов.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505050"/>
          <w:lang w:eastAsia="ru-RU"/>
        </w:rPr>
      </w:pPr>
      <w:r w:rsidRPr="00697188">
        <w:rPr>
          <w:rFonts w:ascii="Verdana" w:eastAsia="Times New Roman" w:hAnsi="Verdana" w:cs="Times New Roman"/>
          <w:b/>
          <w:bCs/>
          <w:color w:val="505050"/>
          <w:lang w:eastAsia="ru-RU"/>
        </w:rPr>
        <w:t>Шаг 1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Во-первых, вы должны расширить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ClassicConverter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 класс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.</w:t>
      </w:r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> </w:t>
      </w:r>
      <w:r w:rsidR="009158B1" w:rsidRPr="009158B1">
        <w:rPr>
          <w:rFonts w:ascii="Verdana" w:eastAsia="Times New Roman" w:hAnsi="Verdana" w:cs="Times New Roman"/>
          <w:color w:val="000000"/>
          <w:lang w:eastAsia="ru-RU"/>
        </w:rPr>
        <w:t xml:space="preserve">Объекты </w:t>
      </w:r>
      <w:proofErr w:type="spellStart"/>
      <w:r w:rsidR="009158B1" w:rsidRPr="009158B1">
        <w:rPr>
          <w:rFonts w:ascii="Verdana" w:eastAsia="Times New Roman" w:hAnsi="Verdana" w:cs="Times New Roman"/>
          <w:color w:val="000000"/>
          <w:lang w:eastAsia="ru-RU"/>
        </w:rPr>
        <w:t>ClassicConverter</w:t>
      </w:r>
      <w:proofErr w:type="spellEnd"/>
      <w:r w:rsidR="009158B1" w:rsidRPr="009158B1">
        <w:rPr>
          <w:rFonts w:ascii="Verdana" w:eastAsia="Times New Roman" w:hAnsi="Verdana" w:cs="Times New Roman"/>
          <w:color w:val="000000"/>
          <w:lang w:eastAsia="ru-RU"/>
        </w:rPr>
        <w:t xml:space="preserve"> отвечают за извлечение информации из экземпляров </w:t>
      </w:r>
      <w:proofErr w:type="spellStart"/>
      <w:r w:rsidR="009158B1" w:rsidRPr="009158B1">
        <w:rPr>
          <w:rFonts w:ascii="Verdana" w:eastAsia="Times New Roman" w:hAnsi="Verdana" w:cs="Times New Roman"/>
          <w:color w:val="000000"/>
          <w:lang w:eastAsia="ru-RU"/>
        </w:rPr>
        <w:t>ILoggingEvent</w:t>
      </w:r>
      <w:proofErr w:type="spellEnd"/>
      <w:r w:rsidR="009158B1" w:rsidRPr="009158B1">
        <w:rPr>
          <w:rFonts w:ascii="Verdana" w:eastAsia="Times New Roman" w:hAnsi="Verdana" w:cs="Times New Roman"/>
          <w:color w:val="000000"/>
          <w:lang w:eastAsia="ru-RU"/>
        </w:rPr>
        <w:t xml:space="preserve"> и создание строки.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> </w:t>
      </w:r>
      <w:r w:rsidR="009158B1" w:rsidRPr="009158B1">
        <w:rPr>
          <w:rFonts w:ascii="Verdana" w:eastAsia="Times New Roman" w:hAnsi="Verdana" w:cs="Times New Roman"/>
          <w:color w:val="000000"/>
          <w:lang w:eastAsia="ru-RU"/>
        </w:rPr>
        <w:t xml:space="preserve">Например, </w:t>
      </w:r>
      <w:proofErr w:type="spellStart"/>
      <w:r w:rsidR="009158B1" w:rsidRPr="009158B1">
        <w:rPr>
          <w:rFonts w:ascii="Verdana" w:eastAsia="Times New Roman" w:hAnsi="Verdana" w:cs="Times New Roman"/>
          <w:color w:val="000000"/>
          <w:lang w:eastAsia="ru-RU"/>
        </w:rPr>
        <w:t>LoggerConverter</w:t>
      </w:r>
      <w:proofErr w:type="spellEnd"/>
      <w:r w:rsidR="009158B1" w:rsidRPr="009158B1">
        <w:rPr>
          <w:rFonts w:ascii="Verdana" w:eastAsia="Times New Roman" w:hAnsi="Verdana" w:cs="Times New Roman"/>
          <w:color w:val="000000"/>
          <w:lang w:eastAsia="ru-RU"/>
        </w:rPr>
        <w:t xml:space="preserve">, конвертер, лежащий в основе слова преобразования% </w:t>
      </w:r>
      <w:proofErr w:type="spellStart"/>
      <w:r w:rsidR="009158B1" w:rsidRPr="009158B1">
        <w:rPr>
          <w:rFonts w:ascii="Verdana" w:eastAsia="Times New Roman" w:hAnsi="Verdana" w:cs="Times New Roman"/>
          <w:color w:val="000000"/>
          <w:lang w:eastAsia="ru-RU"/>
        </w:rPr>
        <w:t>logger</w:t>
      </w:r>
      <w:proofErr w:type="spellEnd"/>
      <w:r w:rsidR="009158B1" w:rsidRPr="009158B1">
        <w:rPr>
          <w:rFonts w:ascii="Verdana" w:eastAsia="Times New Roman" w:hAnsi="Verdana" w:cs="Times New Roman"/>
          <w:color w:val="000000"/>
          <w:lang w:eastAsia="ru-RU"/>
        </w:rPr>
        <w:t xml:space="preserve">, извлекает имя регистратора из </w:t>
      </w:r>
      <w:proofErr w:type="spellStart"/>
      <w:r w:rsidR="009158B1" w:rsidRPr="009158B1">
        <w:rPr>
          <w:rFonts w:ascii="Verdana" w:eastAsia="Times New Roman" w:hAnsi="Verdana" w:cs="Times New Roman"/>
          <w:color w:val="000000"/>
          <w:lang w:eastAsia="ru-RU"/>
        </w:rPr>
        <w:t>ILoggingEvent</w:t>
      </w:r>
      <w:proofErr w:type="spellEnd"/>
      <w:r w:rsidR="009158B1" w:rsidRPr="009158B1">
        <w:rPr>
          <w:rFonts w:ascii="Verdana" w:eastAsia="Times New Roman" w:hAnsi="Verdana" w:cs="Times New Roman"/>
          <w:color w:val="000000"/>
          <w:lang w:eastAsia="ru-RU"/>
        </w:rPr>
        <w:t xml:space="preserve"> и возвращает его в виде строки.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> Это может привести к сокращению имени регистратора в процессе.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Вот конвертер клиента, который возвращает время, прошедшее с момента его создания в наносекундах:</w:t>
      </w:r>
    </w:p>
    <w:p w:rsidR="00697188" w:rsidRPr="00697188" w:rsidRDefault="00697188" w:rsidP="0069718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Пример: пример конвертера </w:t>
      </w:r>
      <w:hyperlink r:id="rId24" w:history="1"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>(</w:t>
        </w:r>
        <w:proofErr w:type="spellStart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>src</w:t>
        </w:r>
        <w:proofErr w:type="spellEnd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 xml:space="preserve"> / main / java / </w:t>
        </w:r>
        <w:proofErr w:type="spellStart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>chapters</w:t>
        </w:r>
        <w:proofErr w:type="spellEnd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 xml:space="preserve"> / </w:t>
        </w:r>
        <w:proofErr w:type="spellStart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>layouts</w:t>
        </w:r>
        <w:proofErr w:type="spellEnd"/>
        <w:r w:rsidRPr="00697188">
          <w:rPr>
            <w:rFonts w:ascii="Verdana" w:eastAsia="Times New Roman" w:hAnsi="Verdana" w:cs="Times New Roman"/>
            <w:i/>
            <w:iCs/>
            <w:color w:val="4183C4"/>
            <w:u w:val="single"/>
            <w:lang w:eastAsia="ru-RU"/>
          </w:rPr>
          <w:t xml:space="preserve"> / MySampleConverter.java)</w:t>
        </w:r>
      </w:hyperlink>
    </w:p>
    <w:p w:rsidR="00705C65" w:rsidRPr="00705C65" w:rsidRDefault="00705C65" w:rsidP="00705C65">
      <w:p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r w:rsidRPr="00705C65">
        <w:rPr>
          <w:rFonts w:ascii="Courier" w:eastAsia="Times New Roman" w:hAnsi="Courier" w:cs="Courier New"/>
          <w:color w:val="000088"/>
          <w:lang w:eastAsia="ru-RU"/>
        </w:rPr>
        <w:t>public</w:t>
      </w:r>
      <w:r w:rsidRPr="00705C65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705C65">
        <w:rPr>
          <w:rFonts w:ascii="Courier" w:eastAsia="Times New Roman" w:hAnsi="Courier" w:cs="Courier New"/>
          <w:color w:val="000088"/>
          <w:lang w:eastAsia="ru-RU"/>
        </w:rPr>
        <w:t>class</w:t>
      </w:r>
      <w:r w:rsidRPr="00705C65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705C65">
        <w:rPr>
          <w:rFonts w:ascii="Courier" w:eastAsia="Times New Roman" w:hAnsi="Courier" w:cs="Courier New"/>
          <w:color w:val="660066"/>
          <w:lang w:eastAsia="ru-RU"/>
        </w:rPr>
        <w:t>MySampleConverter</w:t>
      </w:r>
      <w:proofErr w:type="spellEnd"/>
      <w:r w:rsidRPr="00705C65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705C65">
        <w:rPr>
          <w:rFonts w:ascii="Courier" w:eastAsia="Times New Roman" w:hAnsi="Courier" w:cs="Courier New"/>
          <w:color w:val="000088"/>
          <w:lang w:eastAsia="ru-RU"/>
        </w:rPr>
        <w:t>extends</w:t>
      </w:r>
      <w:proofErr w:type="spellEnd"/>
      <w:r w:rsidRPr="00705C65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705C65">
        <w:rPr>
          <w:rFonts w:ascii="Courier" w:eastAsia="Times New Roman" w:hAnsi="Courier" w:cs="Courier New"/>
          <w:color w:val="660066"/>
          <w:lang w:eastAsia="ru-RU"/>
        </w:rPr>
        <w:t>ClassicConverter</w:t>
      </w:r>
      <w:proofErr w:type="spellEnd"/>
      <w:r w:rsidRPr="00705C65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705C65">
        <w:rPr>
          <w:rFonts w:ascii="Courier" w:eastAsia="Times New Roman" w:hAnsi="Courier" w:cs="Courier New"/>
          <w:color w:val="666600"/>
          <w:lang w:eastAsia="ru-RU"/>
        </w:rPr>
        <w:t>{</w:t>
      </w:r>
      <w:r w:rsidRPr="00705C65">
        <w:rPr>
          <w:rFonts w:ascii="Courier" w:eastAsia="Times New Roman" w:hAnsi="Courier" w:cs="Courier New"/>
          <w:color w:val="000000"/>
          <w:lang w:eastAsia="ru-RU"/>
        </w:rPr>
        <w:br/>
      </w:r>
      <w:r w:rsidRPr="00705C65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proofErr w:type="spellStart"/>
      <w:r w:rsidRPr="00705C65">
        <w:rPr>
          <w:rFonts w:ascii="Courier" w:eastAsia="Times New Roman" w:hAnsi="Courier" w:cs="Courier New"/>
          <w:color w:val="000088"/>
          <w:lang w:eastAsia="ru-RU"/>
        </w:rPr>
        <w:t>long</w:t>
      </w:r>
      <w:proofErr w:type="spellEnd"/>
      <w:r w:rsidRPr="00705C65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705C65">
        <w:rPr>
          <w:rFonts w:ascii="Courier" w:eastAsia="Times New Roman" w:hAnsi="Courier" w:cs="Courier New"/>
          <w:color w:val="000000"/>
          <w:lang w:eastAsia="ru-RU"/>
        </w:rPr>
        <w:t>start</w:t>
      </w:r>
      <w:proofErr w:type="spellEnd"/>
      <w:r w:rsidRPr="00705C65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705C65">
        <w:rPr>
          <w:rFonts w:ascii="Courier" w:eastAsia="Times New Roman" w:hAnsi="Courier" w:cs="Courier New"/>
          <w:color w:val="666600"/>
          <w:lang w:eastAsia="ru-RU"/>
        </w:rPr>
        <w:t>=</w:t>
      </w:r>
      <w:r w:rsidRPr="00705C65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705C65">
        <w:rPr>
          <w:rFonts w:ascii="Courier" w:eastAsia="Times New Roman" w:hAnsi="Courier" w:cs="Courier New"/>
          <w:color w:val="660066"/>
          <w:lang w:eastAsia="ru-RU"/>
        </w:rPr>
        <w:t>System</w:t>
      </w:r>
      <w:r w:rsidRPr="00705C65">
        <w:rPr>
          <w:rFonts w:ascii="Courier" w:eastAsia="Times New Roman" w:hAnsi="Courier" w:cs="Courier New"/>
          <w:color w:val="666600"/>
          <w:lang w:eastAsia="ru-RU"/>
        </w:rPr>
        <w:t>.</w:t>
      </w:r>
      <w:r w:rsidRPr="00705C65">
        <w:rPr>
          <w:rFonts w:ascii="Courier" w:eastAsia="Times New Roman" w:hAnsi="Courier" w:cs="Courier New"/>
          <w:color w:val="000000"/>
          <w:lang w:eastAsia="ru-RU"/>
        </w:rPr>
        <w:t>nanoTime</w:t>
      </w:r>
      <w:proofErr w:type="spellEnd"/>
      <w:r w:rsidRPr="00705C65">
        <w:rPr>
          <w:rFonts w:ascii="Courier" w:eastAsia="Times New Roman" w:hAnsi="Courier" w:cs="Courier New"/>
          <w:color w:val="666600"/>
          <w:lang w:eastAsia="ru-RU"/>
        </w:rPr>
        <w:t>();</w:t>
      </w:r>
      <w:r w:rsidRPr="00705C65">
        <w:rPr>
          <w:rFonts w:ascii="Courier" w:eastAsia="Times New Roman" w:hAnsi="Courier" w:cs="Courier New"/>
          <w:color w:val="000000"/>
          <w:lang w:eastAsia="ru-RU"/>
        </w:rPr>
        <w:br/>
      </w:r>
      <w:r w:rsidRPr="00705C65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705C65">
        <w:rPr>
          <w:rFonts w:ascii="Courier" w:eastAsia="Times New Roman" w:hAnsi="Courier" w:cs="Courier New"/>
          <w:b/>
          <w:bCs/>
          <w:color w:val="006666"/>
          <w:lang w:eastAsia="ru-RU"/>
        </w:rPr>
        <w:t>@</w:t>
      </w:r>
      <w:proofErr w:type="spellStart"/>
      <w:r w:rsidRPr="00705C65">
        <w:rPr>
          <w:rFonts w:ascii="Courier" w:eastAsia="Times New Roman" w:hAnsi="Courier" w:cs="Courier New"/>
          <w:b/>
          <w:bCs/>
          <w:color w:val="006666"/>
          <w:lang w:eastAsia="ru-RU"/>
        </w:rPr>
        <w:t>Override</w:t>
      </w:r>
      <w:proofErr w:type="spellEnd"/>
      <w:r w:rsidRPr="00705C65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705C65">
        <w:rPr>
          <w:rFonts w:ascii="Courier" w:eastAsia="Times New Roman" w:hAnsi="Courier" w:cs="Courier New"/>
          <w:b/>
          <w:bCs/>
          <w:color w:val="000088"/>
          <w:lang w:eastAsia="ru-RU"/>
        </w:rPr>
        <w:t>public</w:t>
      </w:r>
      <w:r w:rsidRPr="00705C65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</w:t>
      </w:r>
      <w:r w:rsidRPr="00705C65">
        <w:rPr>
          <w:rFonts w:ascii="Courier" w:eastAsia="Times New Roman" w:hAnsi="Courier" w:cs="Courier New"/>
          <w:b/>
          <w:bCs/>
          <w:color w:val="660066"/>
          <w:lang w:eastAsia="ru-RU"/>
        </w:rPr>
        <w:t>String</w:t>
      </w:r>
      <w:r w:rsidRPr="00705C65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</w:t>
      </w:r>
      <w:proofErr w:type="spellStart"/>
      <w:r w:rsidRPr="00705C65">
        <w:rPr>
          <w:rFonts w:ascii="Courier" w:eastAsia="Times New Roman" w:hAnsi="Courier" w:cs="Courier New"/>
          <w:b/>
          <w:bCs/>
          <w:color w:val="000000"/>
          <w:lang w:eastAsia="ru-RU"/>
        </w:rPr>
        <w:t>convert</w:t>
      </w:r>
      <w:proofErr w:type="spellEnd"/>
      <w:r w:rsidRPr="00705C65">
        <w:rPr>
          <w:rFonts w:ascii="Courier" w:eastAsia="Times New Roman" w:hAnsi="Courier" w:cs="Courier New"/>
          <w:b/>
          <w:bCs/>
          <w:color w:val="666600"/>
          <w:lang w:eastAsia="ru-RU"/>
        </w:rPr>
        <w:t>(</w:t>
      </w:r>
      <w:proofErr w:type="spellStart"/>
      <w:r w:rsidRPr="00705C65">
        <w:rPr>
          <w:rFonts w:ascii="Courier" w:eastAsia="Times New Roman" w:hAnsi="Courier" w:cs="Courier New"/>
          <w:b/>
          <w:bCs/>
          <w:color w:val="660066"/>
          <w:lang w:eastAsia="ru-RU"/>
        </w:rPr>
        <w:t>ILoggingEvent</w:t>
      </w:r>
      <w:proofErr w:type="spellEnd"/>
      <w:r w:rsidRPr="00705C65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</w:t>
      </w:r>
      <w:proofErr w:type="spellStart"/>
      <w:r w:rsidRPr="00705C65">
        <w:rPr>
          <w:rFonts w:ascii="Courier" w:eastAsia="Times New Roman" w:hAnsi="Courier" w:cs="Courier New"/>
          <w:b/>
          <w:bCs/>
          <w:color w:val="000088"/>
          <w:lang w:eastAsia="ru-RU"/>
        </w:rPr>
        <w:t>event</w:t>
      </w:r>
      <w:proofErr w:type="spellEnd"/>
      <w:r w:rsidRPr="00705C65">
        <w:rPr>
          <w:rFonts w:ascii="Courier" w:eastAsia="Times New Roman" w:hAnsi="Courier" w:cs="Courier New"/>
          <w:b/>
          <w:bCs/>
          <w:color w:val="666600"/>
          <w:lang w:eastAsia="ru-RU"/>
        </w:rPr>
        <w:t>)</w:t>
      </w:r>
      <w:r w:rsidRPr="00705C65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</w:t>
      </w:r>
      <w:r w:rsidRPr="00705C65">
        <w:rPr>
          <w:rFonts w:ascii="Courier" w:eastAsia="Times New Roman" w:hAnsi="Courier" w:cs="Courier New"/>
          <w:b/>
          <w:bCs/>
          <w:color w:val="666600"/>
          <w:lang w:eastAsia="ru-RU"/>
        </w:rPr>
        <w:t>{</w:t>
      </w:r>
      <w:r w:rsidRPr="00705C65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proofErr w:type="spellStart"/>
      <w:r w:rsidRPr="00705C65">
        <w:rPr>
          <w:rFonts w:ascii="Courier" w:eastAsia="Times New Roman" w:hAnsi="Courier" w:cs="Courier New"/>
          <w:b/>
          <w:bCs/>
          <w:color w:val="000088"/>
          <w:lang w:eastAsia="ru-RU"/>
        </w:rPr>
        <w:t>long</w:t>
      </w:r>
      <w:proofErr w:type="spellEnd"/>
      <w:r w:rsidRPr="00705C65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</w:t>
      </w:r>
      <w:proofErr w:type="spellStart"/>
      <w:r w:rsidRPr="00705C65">
        <w:rPr>
          <w:rFonts w:ascii="Courier" w:eastAsia="Times New Roman" w:hAnsi="Courier" w:cs="Courier New"/>
          <w:b/>
          <w:bCs/>
          <w:color w:val="000000"/>
          <w:lang w:eastAsia="ru-RU"/>
        </w:rPr>
        <w:t>nowInNanos</w:t>
      </w:r>
      <w:proofErr w:type="spellEnd"/>
      <w:r w:rsidRPr="00705C65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</w:t>
      </w:r>
      <w:r w:rsidRPr="00705C65">
        <w:rPr>
          <w:rFonts w:ascii="Courier" w:eastAsia="Times New Roman" w:hAnsi="Courier" w:cs="Courier New"/>
          <w:b/>
          <w:bCs/>
          <w:color w:val="666600"/>
          <w:lang w:eastAsia="ru-RU"/>
        </w:rPr>
        <w:t>=</w:t>
      </w:r>
      <w:r w:rsidRPr="00705C65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</w:t>
      </w:r>
      <w:proofErr w:type="spellStart"/>
      <w:r w:rsidRPr="00705C65">
        <w:rPr>
          <w:rFonts w:ascii="Courier" w:eastAsia="Times New Roman" w:hAnsi="Courier" w:cs="Courier New"/>
          <w:b/>
          <w:bCs/>
          <w:color w:val="660066"/>
          <w:lang w:eastAsia="ru-RU"/>
        </w:rPr>
        <w:t>System</w:t>
      </w:r>
      <w:r w:rsidRPr="00705C65">
        <w:rPr>
          <w:rFonts w:ascii="Courier" w:eastAsia="Times New Roman" w:hAnsi="Courier" w:cs="Courier New"/>
          <w:b/>
          <w:bCs/>
          <w:color w:val="666600"/>
          <w:lang w:eastAsia="ru-RU"/>
        </w:rPr>
        <w:t>.</w:t>
      </w:r>
      <w:r w:rsidRPr="00705C65">
        <w:rPr>
          <w:rFonts w:ascii="Courier" w:eastAsia="Times New Roman" w:hAnsi="Courier" w:cs="Courier New"/>
          <w:b/>
          <w:bCs/>
          <w:color w:val="000000"/>
          <w:lang w:eastAsia="ru-RU"/>
        </w:rPr>
        <w:t>nanoTime</w:t>
      </w:r>
      <w:proofErr w:type="spellEnd"/>
      <w:r w:rsidRPr="00705C65">
        <w:rPr>
          <w:rFonts w:ascii="Courier" w:eastAsia="Times New Roman" w:hAnsi="Courier" w:cs="Courier New"/>
          <w:b/>
          <w:bCs/>
          <w:color w:val="666600"/>
          <w:lang w:eastAsia="ru-RU"/>
        </w:rPr>
        <w:t>();</w:t>
      </w:r>
      <w:r w:rsidRPr="00705C65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705C65">
        <w:rPr>
          <w:rFonts w:ascii="Courier" w:eastAsia="Times New Roman" w:hAnsi="Courier" w:cs="Courier New"/>
          <w:b/>
          <w:bCs/>
          <w:color w:val="000088"/>
          <w:lang w:eastAsia="ru-RU"/>
        </w:rPr>
        <w:t>return</w:t>
      </w:r>
      <w:r w:rsidRPr="00705C65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</w:t>
      </w:r>
      <w:proofErr w:type="spellStart"/>
      <w:r w:rsidRPr="00705C65">
        <w:rPr>
          <w:rFonts w:ascii="Courier" w:eastAsia="Times New Roman" w:hAnsi="Courier" w:cs="Courier New"/>
          <w:b/>
          <w:bCs/>
          <w:color w:val="660066"/>
          <w:lang w:eastAsia="ru-RU"/>
        </w:rPr>
        <w:t>Long</w:t>
      </w:r>
      <w:r w:rsidRPr="00705C65">
        <w:rPr>
          <w:rFonts w:ascii="Courier" w:eastAsia="Times New Roman" w:hAnsi="Courier" w:cs="Courier New"/>
          <w:b/>
          <w:bCs/>
          <w:color w:val="666600"/>
          <w:lang w:eastAsia="ru-RU"/>
        </w:rPr>
        <w:t>.</w:t>
      </w:r>
      <w:r w:rsidRPr="00705C65">
        <w:rPr>
          <w:rFonts w:ascii="Courier" w:eastAsia="Times New Roman" w:hAnsi="Courier" w:cs="Courier New"/>
          <w:b/>
          <w:bCs/>
          <w:color w:val="000000"/>
          <w:lang w:eastAsia="ru-RU"/>
        </w:rPr>
        <w:t>toString</w:t>
      </w:r>
      <w:proofErr w:type="spellEnd"/>
      <w:r w:rsidRPr="00705C65">
        <w:rPr>
          <w:rFonts w:ascii="Courier" w:eastAsia="Times New Roman" w:hAnsi="Courier" w:cs="Courier New"/>
          <w:b/>
          <w:bCs/>
          <w:color w:val="666600"/>
          <w:lang w:eastAsia="ru-RU"/>
        </w:rPr>
        <w:t>(</w:t>
      </w:r>
      <w:proofErr w:type="spellStart"/>
      <w:r w:rsidRPr="00705C65">
        <w:rPr>
          <w:rFonts w:ascii="Courier" w:eastAsia="Times New Roman" w:hAnsi="Courier" w:cs="Courier New"/>
          <w:b/>
          <w:bCs/>
          <w:color w:val="000000"/>
          <w:lang w:eastAsia="ru-RU"/>
        </w:rPr>
        <w:t>nowInNanos</w:t>
      </w:r>
      <w:r w:rsidRPr="00705C65">
        <w:rPr>
          <w:rFonts w:ascii="Courier" w:eastAsia="Times New Roman" w:hAnsi="Courier" w:cs="Courier New"/>
          <w:b/>
          <w:bCs/>
          <w:color w:val="666600"/>
          <w:lang w:eastAsia="ru-RU"/>
        </w:rPr>
        <w:t>-</w:t>
      </w:r>
      <w:r w:rsidRPr="00705C65">
        <w:rPr>
          <w:rFonts w:ascii="Courier" w:eastAsia="Times New Roman" w:hAnsi="Courier" w:cs="Courier New"/>
          <w:b/>
          <w:bCs/>
          <w:color w:val="000000"/>
          <w:lang w:eastAsia="ru-RU"/>
        </w:rPr>
        <w:t>start</w:t>
      </w:r>
      <w:proofErr w:type="spellEnd"/>
      <w:r w:rsidRPr="00705C65">
        <w:rPr>
          <w:rFonts w:ascii="Courier" w:eastAsia="Times New Roman" w:hAnsi="Courier" w:cs="Courier New"/>
          <w:b/>
          <w:bCs/>
          <w:color w:val="666600"/>
          <w:lang w:eastAsia="ru-RU"/>
        </w:rPr>
        <w:t>);</w:t>
      </w:r>
      <w:r w:rsidRPr="00705C65">
        <w:rPr>
          <w:rFonts w:ascii="Courier" w:eastAsia="Times New Roman" w:hAnsi="Courier" w:cs="Courier New"/>
          <w:color w:val="000000"/>
          <w:lang w:eastAsia="ru-RU"/>
        </w:rPr>
        <w:br/>
      </w:r>
      <w:proofErr w:type="gramStart"/>
      <w:r w:rsidRPr="00705C65">
        <w:rPr>
          <w:rFonts w:ascii="Courier" w:eastAsia="Times New Roman" w:hAnsi="Courier" w:cs="Courier New"/>
          <w:color w:val="000000"/>
          <w:lang w:eastAsia="ru-RU"/>
        </w:rPr>
        <w:t xml:space="preserve">  </w:t>
      </w:r>
      <w:r w:rsidRPr="00705C65">
        <w:rPr>
          <w:rFonts w:ascii="Courier" w:eastAsia="Times New Roman" w:hAnsi="Courier" w:cs="Courier New"/>
          <w:b/>
          <w:bCs/>
          <w:color w:val="666600"/>
          <w:lang w:eastAsia="ru-RU"/>
        </w:rPr>
        <w:t>}</w:t>
      </w:r>
      <w:proofErr w:type="gramEnd"/>
      <w:r w:rsidRPr="00705C65">
        <w:rPr>
          <w:rFonts w:ascii="Courier" w:eastAsia="Times New Roman" w:hAnsi="Courier" w:cs="Courier New"/>
          <w:color w:val="000000"/>
          <w:lang w:eastAsia="ru-RU"/>
        </w:rPr>
        <w:br/>
      </w:r>
      <w:r w:rsidRPr="00705C65">
        <w:rPr>
          <w:rFonts w:ascii="Courier" w:eastAsia="Times New Roman" w:hAnsi="Courier" w:cs="Courier New"/>
          <w:color w:val="666600"/>
          <w:lang w:eastAsia="ru-RU"/>
        </w:rPr>
        <w:t>}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Эта реализация довольно проста.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MySampleConverter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>Класс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расширяет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ClassicConverter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>и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реализует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convert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>метод</w:t>
      </w:r>
      <w:proofErr w:type="spellEnd"/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,</w:t>
      </w:r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> который возвращает количество наносекунд , прошедших с момента его создания.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505050"/>
          <w:lang w:eastAsia="ru-RU"/>
        </w:rPr>
      </w:pPr>
      <w:r w:rsidRPr="00697188">
        <w:rPr>
          <w:rFonts w:ascii="Verdana" w:eastAsia="Times New Roman" w:hAnsi="Verdana" w:cs="Times New Roman"/>
          <w:b/>
          <w:bCs/>
          <w:color w:val="505050"/>
          <w:lang w:eastAsia="ru-RU"/>
        </w:rPr>
        <w:t>Шаг 2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На втором этапе мы должны сообщить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logback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о новом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Converter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. Для этого нам нужно объявить новое слово преобразования в файле конфигурации, как показано ниже:</w:t>
      </w:r>
    </w:p>
    <w:p w:rsidR="00697188" w:rsidRPr="00697188" w:rsidRDefault="00697188" w:rsidP="0069718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Пример: Пример конвертера примеров (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src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main / java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chapters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layouts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mySampleConverterConfig.xml)</w:t>
      </w:r>
    </w:p>
    <w:p w:rsidR="008F20A9" w:rsidRPr="008F20A9" w:rsidRDefault="008F20A9" w:rsidP="008F20A9">
      <w:p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r w:rsidRPr="008F20A9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8F20A9">
        <w:rPr>
          <w:rFonts w:ascii="Courier" w:eastAsia="Times New Roman" w:hAnsi="Courier" w:cs="Courier New"/>
          <w:color w:val="000088"/>
          <w:lang w:eastAsia="ru-RU"/>
        </w:rPr>
        <w:t>configuration</w:t>
      </w:r>
      <w:proofErr w:type="spellEnd"/>
      <w:r w:rsidRPr="008F20A9">
        <w:rPr>
          <w:rFonts w:ascii="Courier" w:eastAsia="Times New Roman" w:hAnsi="Courier" w:cs="Courier New"/>
          <w:color w:val="000088"/>
          <w:lang w:eastAsia="ru-RU"/>
        </w:rPr>
        <w:t>&gt;</w:t>
      </w:r>
      <w:r w:rsidRPr="008F20A9">
        <w:rPr>
          <w:rFonts w:ascii="Courier" w:eastAsia="Times New Roman" w:hAnsi="Courier" w:cs="Courier New"/>
          <w:color w:val="000000"/>
          <w:lang w:eastAsia="ru-RU"/>
        </w:rPr>
        <w:br/>
      </w:r>
      <w:r w:rsidRPr="008F20A9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8F20A9">
        <w:rPr>
          <w:rFonts w:ascii="Courier" w:eastAsia="Times New Roman" w:hAnsi="Courier" w:cs="Courier New"/>
          <w:b/>
          <w:bCs/>
          <w:color w:val="000088"/>
          <w:lang w:eastAsia="ru-RU"/>
        </w:rPr>
        <w:t>&lt;</w:t>
      </w:r>
      <w:proofErr w:type="spellStart"/>
      <w:r w:rsidRPr="008F20A9">
        <w:rPr>
          <w:rFonts w:ascii="Courier" w:eastAsia="Times New Roman" w:hAnsi="Courier" w:cs="Courier New"/>
          <w:b/>
          <w:bCs/>
          <w:color w:val="000088"/>
          <w:lang w:eastAsia="ru-RU"/>
        </w:rPr>
        <w:t>conversionRule</w:t>
      </w:r>
      <w:proofErr w:type="spellEnd"/>
      <w:r w:rsidRPr="008F20A9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</w:t>
      </w:r>
      <w:proofErr w:type="spellStart"/>
      <w:r w:rsidRPr="008F20A9">
        <w:rPr>
          <w:rFonts w:ascii="Courier" w:eastAsia="Times New Roman" w:hAnsi="Courier" w:cs="Courier New"/>
          <w:b/>
          <w:bCs/>
          <w:color w:val="660066"/>
          <w:lang w:eastAsia="ru-RU"/>
        </w:rPr>
        <w:t>conversionWord</w:t>
      </w:r>
      <w:proofErr w:type="spellEnd"/>
      <w:r w:rsidRPr="008F20A9">
        <w:rPr>
          <w:rFonts w:ascii="Courier" w:eastAsia="Times New Roman" w:hAnsi="Courier" w:cs="Courier New"/>
          <w:b/>
          <w:bCs/>
          <w:color w:val="666600"/>
          <w:lang w:eastAsia="ru-RU"/>
        </w:rPr>
        <w:t>=</w:t>
      </w:r>
      <w:r w:rsidRPr="008F20A9">
        <w:rPr>
          <w:rFonts w:ascii="Courier" w:eastAsia="Times New Roman" w:hAnsi="Courier" w:cs="Courier New"/>
          <w:b/>
          <w:bCs/>
          <w:color w:val="008800"/>
          <w:lang w:eastAsia="ru-RU"/>
        </w:rPr>
        <w:t>"</w:t>
      </w:r>
      <w:proofErr w:type="spellStart"/>
      <w:r w:rsidRPr="008F20A9">
        <w:rPr>
          <w:rFonts w:ascii="Courier" w:eastAsia="Times New Roman" w:hAnsi="Courier" w:cs="Courier New"/>
          <w:b/>
          <w:bCs/>
          <w:color w:val="008800"/>
          <w:lang w:eastAsia="ru-RU"/>
        </w:rPr>
        <w:t>nanos</w:t>
      </w:r>
      <w:proofErr w:type="spellEnd"/>
      <w:r w:rsidRPr="008F20A9">
        <w:rPr>
          <w:rFonts w:ascii="Courier" w:eastAsia="Times New Roman" w:hAnsi="Courier" w:cs="Courier New"/>
          <w:b/>
          <w:bCs/>
          <w:color w:val="008800"/>
          <w:lang w:eastAsia="ru-RU"/>
        </w:rPr>
        <w:t>"</w:t>
      </w:r>
      <w:r w:rsidRPr="008F20A9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</w:t>
      </w:r>
      <w:r w:rsidRPr="008F20A9">
        <w:rPr>
          <w:rFonts w:ascii="Courier" w:eastAsia="Times New Roman" w:hAnsi="Courier" w:cs="Courier New"/>
          <w:b/>
          <w:bCs/>
          <w:color w:val="000000"/>
          <w:lang w:eastAsia="ru-RU"/>
        </w:rPr>
        <w:br/>
      </w:r>
      <w:r w:rsidRPr="008F20A9">
        <w:rPr>
          <w:rFonts w:ascii="Courier" w:eastAsia="Times New Roman" w:hAnsi="Courier" w:cs="Courier New"/>
          <w:b/>
          <w:bCs/>
          <w:color w:val="000000"/>
          <w:lang w:eastAsia="ru-RU"/>
        </w:rPr>
        <w:lastRenderedPageBreak/>
        <w:t xml:space="preserve">                  </w:t>
      </w:r>
      <w:proofErr w:type="spellStart"/>
      <w:r w:rsidRPr="008F20A9">
        <w:rPr>
          <w:rFonts w:ascii="Courier" w:eastAsia="Times New Roman" w:hAnsi="Courier" w:cs="Courier New"/>
          <w:b/>
          <w:bCs/>
          <w:color w:val="660066"/>
          <w:lang w:eastAsia="ru-RU"/>
        </w:rPr>
        <w:t>converterClass</w:t>
      </w:r>
      <w:proofErr w:type="spellEnd"/>
      <w:r w:rsidRPr="008F20A9">
        <w:rPr>
          <w:rFonts w:ascii="Courier" w:eastAsia="Times New Roman" w:hAnsi="Courier" w:cs="Courier New"/>
          <w:b/>
          <w:bCs/>
          <w:color w:val="666600"/>
          <w:lang w:eastAsia="ru-RU"/>
        </w:rPr>
        <w:t>=</w:t>
      </w:r>
      <w:r w:rsidRPr="008F20A9">
        <w:rPr>
          <w:rFonts w:ascii="Courier" w:eastAsia="Times New Roman" w:hAnsi="Courier" w:cs="Courier New"/>
          <w:b/>
          <w:bCs/>
          <w:color w:val="008800"/>
          <w:lang w:eastAsia="ru-RU"/>
        </w:rPr>
        <w:t>"</w:t>
      </w:r>
      <w:proofErr w:type="spellStart"/>
      <w:r w:rsidRPr="008F20A9">
        <w:rPr>
          <w:rFonts w:ascii="Courier" w:eastAsia="Times New Roman" w:hAnsi="Courier" w:cs="Courier New"/>
          <w:b/>
          <w:bCs/>
          <w:color w:val="008800"/>
          <w:lang w:eastAsia="ru-RU"/>
        </w:rPr>
        <w:t>chapters.layouts.MySampleConverter</w:t>
      </w:r>
      <w:proofErr w:type="spellEnd"/>
      <w:r w:rsidRPr="008F20A9">
        <w:rPr>
          <w:rFonts w:ascii="Courier" w:eastAsia="Times New Roman" w:hAnsi="Courier" w:cs="Courier New"/>
          <w:b/>
          <w:bCs/>
          <w:color w:val="008800"/>
          <w:lang w:eastAsia="ru-RU"/>
        </w:rPr>
        <w:t>"</w:t>
      </w:r>
      <w:r w:rsidRPr="008F20A9">
        <w:rPr>
          <w:rFonts w:ascii="Courier" w:eastAsia="Times New Roman" w:hAnsi="Courier" w:cs="Courier New"/>
          <w:b/>
          <w:bCs/>
          <w:color w:val="000000"/>
          <w:lang w:eastAsia="ru-RU"/>
        </w:rPr>
        <w:t xml:space="preserve"> </w:t>
      </w:r>
      <w:r w:rsidRPr="008F20A9">
        <w:rPr>
          <w:rFonts w:ascii="Courier" w:eastAsia="Times New Roman" w:hAnsi="Courier" w:cs="Courier New"/>
          <w:b/>
          <w:bCs/>
          <w:color w:val="000088"/>
          <w:lang w:eastAsia="ru-RU"/>
        </w:rPr>
        <w:t>/&gt;</w:t>
      </w:r>
      <w:r w:rsidRPr="008F20A9">
        <w:rPr>
          <w:rFonts w:ascii="Courier" w:eastAsia="Times New Roman" w:hAnsi="Courier" w:cs="Courier New"/>
          <w:color w:val="000000"/>
          <w:lang w:eastAsia="ru-RU"/>
        </w:rPr>
        <w:br/>
        <w:t xml:space="preserve">        </w:t>
      </w:r>
      <w:r w:rsidRPr="008F20A9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8F20A9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8F20A9">
        <w:rPr>
          <w:rFonts w:ascii="Courier" w:eastAsia="Times New Roman" w:hAnsi="Courier" w:cs="Courier New"/>
          <w:color w:val="000088"/>
          <w:lang w:eastAsia="ru-RU"/>
        </w:rPr>
        <w:t>appender</w:t>
      </w:r>
      <w:proofErr w:type="spellEnd"/>
      <w:r w:rsidRPr="008F20A9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8F20A9">
        <w:rPr>
          <w:rFonts w:ascii="Courier" w:eastAsia="Times New Roman" w:hAnsi="Courier" w:cs="Courier New"/>
          <w:color w:val="660066"/>
          <w:lang w:eastAsia="ru-RU"/>
        </w:rPr>
        <w:t>name</w:t>
      </w:r>
      <w:r w:rsidRPr="008F20A9">
        <w:rPr>
          <w:rFonts w:ascii="Courier" w:eastAsia="Times New Roman" w:hAnsi="Courier" w:cs="Courier New"/>
          <w:color w:val="666600"/>
          <w:lang w:eastAsia="ru-RU"/>
        </w:rPr>
        <w:t>=</w:t>
      </w:r>
      <w:r w:rsidRPr="008F20A9">
        <w:rPr>
          <w:rFonts w:ascii="Courier" w:eastAsia="Times New Roman" w:hAnsi="Courier" w:cs="Courier New"/>
          <w:color w:val="008800"/>
          <w:lang w:eastAsia="ru-RU"/>
        </w:rPr>
        <w:t>"STDOUT"</w:t>
      </w:r>
      <w:r w:rsidRPr="008F20A9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8F20A9">
        <w:rPr>
          <w:rFonts w:ascii="Courier" w:eastAsia="Times New Roman" w:hAnsi="Courier" w:cs="Courier New"/>
          <w:color w:val="660066"/>
          <w:lang w:eastAsia="ru-RU"/>
        </w:rPr>
        <w:t>class</w:t>
      </w:r>
      <w:r w:rsidRPr="008F20A9">
        <w:rPr>
          <w:rFonts w:ascii="Courier" w:eastAsia="Times New Roman" w:hAnsi="Courier" w:cs="Courier New"/>
          <w:color w:val="666600"/>
          <w:lang w:eastAsia="ru-RU"/>
        </w:rPr>
        <w:t>=</w:t>
      </w:r>
      <w:r w:rsidRPr="008F20A9">
        <w:rPr>
          <w:rFonts w:ascii="Courier" w:eastAsia="Times New Roman" w:hAnsi="Courier" w:cs="Courier New"/>
          <w:color w:val="008800"/>
          <w:lang w:eastAsia="ru-RU"/>
        </w:rPr>
        <w:t>"</w:t>
      </w:r>
      <w:proofErr w:type="spellStart"/>
      <w:r w:rsidRPr="008F20A9">
        <w:rPr>
          <w:rFonts w:ascii="Courier" w:eastAsia="Times New Roman" w:hAnsi="Courier" w:cs="Courier New"/>
          <w:color w:val="008800"/>
          <w:lang w:eastAsia="ru-RU"/>
        </w:rPr>
        <w:t>ch.qos.logback.core.ConsoleAppender</w:t>
      </w:r>
      <w:proofErr w:type="spellEnd"/>
      <w:r w:rsidRPr="008F20A9">
        <w:rPr>
          <w:rFonts w:ascii="Courier" w:eastAsia="Times New Roman" w:hAnsi="Courier" w:cs="Courier New"/>
          <w:color w:val="008800"/>
          <w:lang w:eastAsia="ru-RU"/>
        </w:rPr>
        <w:t>"</w:t>
      </w:r>
      <w:r w:rsidRPr="008F20A9">
        <w:rPr>
          <w:rFonts w:ascii="Courier" w:eastAsia="Times New Roman" w:hAnsi="Courier" w:cs="Courier New"/>
          <w:color w:val="000088"/>
          <w:lang w:eastAsia="ru-RU"/>
        </w:rPr>
        <w:t>&gt;</w:t>
      </w:r>
      <w:r w:rsidRPr="008F20A9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8F20A9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8F20A9">
        <w:rPr>
          <w:rFonts w:ascii="Courier" w:eastAsia="Times New Roman" w:hAnsi="Courier" w:cs="Courier New"/>
          <w:color w:val="000088"/>
          <w:lang w:eastAsia="ru-RU"/>
        </w:rPr>
        <w:t>encoder</w:t>
      </w:r>
      <w:proofErr w:type="spellEnd"/>
      <w:r w:rsidRPr="008F20A9">
        <w:rPr>
          <w:rFonts w:ascii="Courier" w:eastAsia="Times New Roman" w:hAnsi="Courier" w:cs="Courier New"/>
          <w:color w:val="000088"/>
          <w:lang w:eastAsia="ru-RU"/>
        </w:rPr>
        <w:t>&gt;</w:t>
      </w:r>
      <w:r w:rsidRPr="008F20A9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r w:rsidRPr="008F20A9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8F20A9">
        <w:rPr>
          <w:rFonts w:ascii="Courier" w:eastAsia="Times New Roman" w:hAnsi="Courier" w:cs="Courier New"/>
          <w:color w:val="000088"/>
          <w:lang w:eastAsia="ru-RU"/>
        </w:rPr>
        <w:t>pattern</w:t>
      </w:r>
      <w:proofErr w:type="spellEnd"/>
      <w:r w:rsidRPr="008F20A9">
        <w:rPr>
          <w:rFonts w:ascii="Courier" w:eastAsia="Times New Roman" w:hAnsi="Courier" w:cs="Courier New"/>
          <w:color w:val="000088"/>
          <w:lang w:eastAsia="ru-RU"/>
        </w:rPr>
        <w:t>&gt;</w:t>
      </w:r>
      <w:r w:rsidRPr="008F20A9">
        <w:rPr>
          <w:rFonts w:ascii="Courier" w:eastAsia="Times New Roman" w:hAnsi="Courier" w:cs="Courier New"/>
          <w:b/>
          <w:bCs/>
          <w:color w:val="000000"/>
          <w:lang w:eastAsia="ru-RU"/>
        </w:rPr>
        <w:t>%-6nanos</w:t>
      </w:r>
      <w:r w:rsidRPr="008F20A9">
        <w:rPr>
          <w:rFonts w:ascii="Courier" w:eastAsia="Times New Roman" w:hAnsi="Courier" w:cs="Courier New"/>
          <w:color w:val="000000"/>
          <w:lang w:eastAsia="ru-RU"/>
        </w:rPr>
        <w:t xml:space="preserve"> [%</w:t>
      </w:r>
      <w:proofErr w:type="spellStart"/>
      <w:r w:rsidRPr="008F20A9">
        <w:rPr>
          <w:rFonts w:ascii="Courier" w:eastAsia="Times New Roman" w:hAnsi="Courier" w:cs="Courier New"/>
          <w:color w:val="000000"/>
          <w:lang w:eastAsia="ru-RU"/>
        </w:rPr>
        <w:t>thread</w:t>
      </w:r>
      <w:proofErr w:type="spellEnd"/>
      <w:r w:rsidRPr="008F20A9">
        <w:rPr>
          <w:rFonts w:ascii="Courier" w:eastAsia="Times New Roman" w:hAnsi="Courier" w:cs="Courier New"/>
          <w:color w:val="000000"/>
          <w:lang w:eastAsia="ru-RU"/>
        </w:rPr>
        <w:t>] - %</w:t>
      </w:r>
      <w:proofErr w:type="spellStart"/>
      <w:r w:rsidRPr="008F20A9">
        <w:rPr>
          <w:rFonts w:ascii="Courier" w:eastAsia="Times New Roman" w:hAnsi="Courier" w:cs="Courier New"/>
          <w:color w:val="000000"/>
          <w:lang w:eastAsia="ru-RU"/>
        </w:rPr>
        <w:t>msg%n</w:t>
      </w:r>
      <w:proofErr w:type="spellEnd"/>
      <w:r w:rsidRPr="008F20A9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8F20A9">
        <w:rPr>
          <w:rFonts w:ascii="Courier" w:eastAsia="Times New Roman" w:hAnsi="Courier" w:cs="Courier New"/>
          <w:color w:val="000088"/>
          <w:lang w:eastAsia="ru-RU"/>
        </w:rPr>
        <w:t>pattern</w:t>
      </w:r>
      <w:proofErr w:type="spellEnd"/>
      <w:r w:rsidRPr="008F20A9">
        <w:rPr>
          <w:rFonts w:ascii="Courier" w:eastAsia="Times New Roman" w:hAnsi="Courier" w:cs="Courier New"/>
          <w:color w:val="000088"/>
          <w:lang w:eastAsia="ru-RU"/>
        </w:rPr>
        <w:t>&gt;</w:t>
      </w:r>
      <w:r w:rsidRPr="008F20A9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8F20A9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8F20A9">
        <w:rPr>
          <w:rFonts w:ascii="Courier" w:eastAsia="Times New Roman" w:hAnsi="Courier" w:cs="Courier New"/>
          <w:color w:val="000088"/>
          <w:lang w:eastAsia="ru-RU"/>
        </w:rPr>
        <w:t>encoder</w:t>
      </w:r>
      <w:proofErr w:type="spellEnd"/>
      <w:r w:rsidRPr="008F20A9">
        <w:rPr>
          <w:rFonts w:ascii="Courier" w:eastAsia="Times New Roman" w:hAnsi="Courier" w:cs="Courier New"/>
          <w:color w:val="000088"/>
          <w:lang w:eastAsia="ru-RU"/>
        </w:rPr>
        <w:t>&gt;</w:t>
      </w:r>
      <w:r w:rsidRPr="008F20A9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8F20A9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8F20A9">
        <w:rPr>
          <w:rFonts w:ascii="Courier" w:eastAsia="Times New Roman" w:hAnsi="Courier" w:cs="Courier New"/>
          <w:color w:val="000088"/>
          <w:lang w:eastAsia="ru-RU"/>
        </w:rPr>
        <w:t>appender</w:t>
      </w:r>
      <w:proofErr w:type="spellEnd"/>
      <w:r w:rsidRPr="008F20A9">
        <w:rPr>
          <w:rFonts w:ascii="Courier" w:eastAsia="Times New Roman" w:hAnsi="Courier" w:cs="Courier New"/>
          <w:color w:val="000088"/>
          <w:lang w:eastAsia="ru-RU"/>
        </w:rPr>
        <w:t>&gt;</w:t>
      </w:r>
      <w:r w:rsidRPr="008F20A9">
        <w:rPr>
          <w:rFonts w:ascii="Courier" w:eastAsia="Times New Roman" w:hAnsi="Courier" w:cs="Courier New"/>
          <w:color w:val="000000"/>
          <w:lang w:eastAsia="ru-RU"/>
        </w:rPr>
        <w:br/>
      </w:r>
      <w:r w:rsidRPr="008F20A9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8F20A9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8F20A9">
        <w:rPr>
          <w:rFonts w:ascii="Courier" w:eastAsia="Times New Roman" w:hAnsi="Courier" w:cs="Courier New"/>
          <w:color w:val="000088"/>
          <w:lang w:eastAsia="ru-RU"/>
        </w:rPr>
        <w:t>root</w:t>
      </w:r>
      <w:proofErr w:type="spellEnd"/>
      <w:r w:rsidRPr="008F20A9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8F20A9">
        <w:rPr>
          <w:rFonts w:ascii="Courier" w:eastAsia="Times New Roman" w:hAnsi="Courier" w:cs="Courier New"/>
          <w:color w:val="660066"/>
          <w:lang w:eastAsia="ru-RU"/>
        </w:rPr>
        <w:t>level</w:t>
      </w:r>
      <w:proofErr w:type="spellEnd"/>
      <w:r w:rsidRPr="008F20A9">
        <w:rPr>
          <w:rFonts w:ascii="Courier" w:eastAsia="Times New Roman" w:hAnsi="Courier" w:cs="Courier New"/>
          <w:color w:val="666600"/>
          <w:lang w:eastAsia="ru-RU"/>
        </w:rPr>
        <w:t>=</w:t>
      </w:r>
      <w:r w:rsidRPr="008F20A9">
        <w:rPr>
          <w:rFonts w:ascii="Courier" w:eastAsia="Times New Roman" w:hAnsi="Courier" w:cs="Courier New"/>
          <w:color w:val="008800"/>
          <w:lang w:eastAsia="ru-RU"/>
        </w:rPr>
        <w:t>"DEBUG"</w:t>
      </w:r>
      <w:r w:rsidRPr="008F20A9">
        <w:rPr>
          <w:rFonts w:ascii="Courier" w:eastAsia="Times New Roman" w:hAnsi="Courier" w:cs="Courier New"/>
          <w:color w:val="000088"/>
          <w:lang w:eastAsia="ru-RU"/>
        </w:rPr>
        <w:t>&gt;</w:t>
      </w:r>
      <w:r w:rsidRPr="008F20A9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8F20A9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8F20A9">
        <w:rPr>
          <w:rFonts w:ascii="Courier" w:eastAsia="Times New Roman" w:hAnsi="Courier" w:cs="Courier New"/>
          <w:color w:val="000088"/>
          <w:lang w:eastAsia="ru-RU"/>
        </w:rPr>
        <w:t>appender-ref</w:t>
      </w:r>
      <w:proofErr w:type="spellEnd"/>
      <w:r w:rsidRPr="008F20A9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8F20A9">
        <w:rPr>
          <w:rFonts w:ascii="Courier" w:eastAsia="Times New Roman" w:hAnsi="Courier" w:cs="Courier New"/>
          <w:color w:val="660066"/>
          <w:lang w:eastAsia="ru-RU"/>
        </w:rPr>
        <w:t>ref</w:t>
      </w:r>
      <w:proofErr w:type="spellEnd"/>
      <w:r w:rsidRPr="008F20A9">
        <w:rPr>
          <w:rFonts w:ascii="Courier" w:eastAsia="Times New Roman" w:hAnsi="Courier" w:cs="Courier New"/>
          <w:color w:val="666600"/>
          <w:lang w:eastAsia="ru-RU"/>
        </w:rPr>
        <w:t>=</w:t>
      </w:r>
      <w:r w:rsidRPr="008F20A9">
        <w:rPr>
          <w:rFonts w:ascii="Courier" w:eastAsia="Times New Roman" w:hAnsi="Courier" w:cs="Courier New"/>
          <w:color w:val="008800"/>
          <w:lang w:eastAsia="ru-RU"/>
        </w:rPr>
        <w:t>"STDOUT"</w:t>
      </w:r>
      <w:r w:rsidRPr="008F20A9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8F20A9">
        <w:rPr>
          <w:rFonts w:ascii="Courier" w:eastAsia="Times New Roman" w:hAnsi="Courier" w:cs="Courier New"/>
          <w:color w:val="000088"/>
          <w:lang w:eastAsia="ru-RU"/>
        </w:rPr>
        <w:t>/&gt;</w:t>
      </w:r>
      <w:r w:rsidRPr="008F20A9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8F20A9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8F20A9">
        <w:rPr>
          <w:rFonts w:ascii="Courier" w:eastAsia="Times New Roman" w:hAnsi="Courier" w:cs="Courier New"/>
          <w:color w:val="000088"/>
          <w:lang w:eastAsia="ru-RU"/>
        </w:rPr>
        <w:t>root</w:t>
      </w:r>
      <w:proofErr w:type="spellEnd"/>
      <w:r w:rsidRPr="008F20A9">
        <w:rPr>
          <w:rFonts w:ascii="Courier" w:eastAsia="Times New Roman" w:hAnsi="Courier" w:cs="Courier New"/>
          <w:color w:val="000088"/>
          <w:lang w:eastAsia="ru-RU"/>
        </w:rPr>
        <w:t>&gt;</w:t>
      </w:r>
      <w:r w:rsidRPr="008F20A9">
        <w:rPr>
          <w:rFonts w:ascii="Courier" w:eastAsia="Times New Roman" w:hAnsi="Courier" w:cs="Courier New"/>
          <w:color w:val="000000"/>
          <w:lang w:eastAsia="ru-RU"/>
        </w:rPr>
        <w:br/>
      </w:r>
      <w:r w:rsidRPr="008F20A9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8F20A9">
        <w:rPr>
          <w:rFonts w:ascii="Courier" w:eastAsia="Times New Roman" w:hAnsi="Courier" w:cs="Courier New"/>
          <w:color w:val="000088"/>
          <w:lang w:eastAsia="ru-RU"/>
        </w:rPr>
        <w:t>configuration</w:t>
      </w:r>
      <w:proofErr w:type="spellEnd"/>
      <w:r w:rsidRPr="008F20A9">
        <w:rPr>
          <w:rFonts w:ascii="Courier" w:eastAsia="Times New Roman" w:hAnsi="Courier" w:cs="Courier New"/>
          <w:color w:val="000088"/>
          <w:lang w:eastAsia="ru-RU"/>
        </w:rPr>
        <w:t>&gt;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Как только новое слово преобразования было объявлено в файле конфигурации, мы можем ссылаться на него в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PatternLayout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шаблоне</w:t>
      </w:r>
      <w:proofErr w:type="spellEnd"/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>, как и любое другое слово преобразования.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Команда:</w:t>
      </w:r>
    </w:p>
    <w:p w:rsidR="00697188" w:rsidRPr="00697188" w:rsidRDefault="00697188" w:rsidP="00697188">
      <w:pPr>
        <w:shd w:val="clear" w:color="auto" w:fill="F5F5F5"/>
        <w:spacing w:after="0" w:line="240" w:lineRule="auto"/>
        <w:rPr>
          <w:rFonts w:ascii="Courier" w:eastAsia="Times New Roman" w:hAnsi="Courier" w:cs="Times New Roman"/>
          <w:color w:val="000000"/>
          <w:lang w:eastAsia="ru-RU"/>
        </w:rPr>
      </w:pPr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java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chapters.layouts.SampleLogging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src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/ main / java /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chapters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/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layouts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/ mySampleConverterConfig.xml 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должен привести к выводу, похожему 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на</w:t>
      </w:r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>:</w:t>
      </w:r>
    </w:p>
    <w:p w:rsidR="00697188" w:rsidRPr="00697188" w:rsidRDefault="00697188" w:rsidP="00697188">
      <w:pPr>
        <w:pBdr>
          <w:top w:val="single" w:sz="6" w:space="3" w:color="DDDDDD"/>
          <w:bottom w:val="single" w:sz="6" w:space="3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r w:rsidRPr="00697188">
        <w:rPr>
          <w:rFonts w:ascii="Courier" w:eastAsia="Times New Roman" w:hAnsi="Courier" w:cs="Courier New"/>
          <w:color w:val="000000"/>
          <w:lang w:eastAsia="ru-RU"/>
        </w:rPr>
        <w:t>4868695 [main] DEBUG - все идет хорошо</w:t>
      </w:r>
    </w:p>
    <w:p w:rsidR="00697188" w:rsidRPr="00697188" w:rsidRDefault="00697188" w:rsidP="00697188">
      <w:pPr>
        <w:pBdr>
          <w:top w:val="single" w:sz="6" w:space="3" w:color="DDDDDD"/>
          <w:bottom w:val="single" w:sz="6" w:space="3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r w:rsidRPr="00697188">
        <w:rPr>
          <w:rFonts w:ascii="Courier" w:eastAsia="Times New Roman" w:hAnsi="Courier" w:cs="Courier New"/>
          <w:color w:val="000000"/>
          <w:lang w:eastAsia="ru-RU"/>
        </w:rPr>
        <w:t>5758748 [main] ОШИБКА - может быть, не совсем ...</w:t>
      </w:r>
    </w:p>
    <w:p w:rsidR="00697188" w:rsidRPr="00697188" w:rsidRDefault="0094307F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94307F">
        <w:rPr>
          <w:rFonts w:ascii="Verdana" w:eastAsia="Times New Roman" w:hAnsi="Verdana" w:cs="Times New Roman"/>
          <w:color w:val="000000"/>
          <w:lang w:eastAsia="ru-RU"/>
        </w:rPr>
        <w:t xml:space="preserve">Читатель может захотеть взглянуть на другие реализации конвертера, такие как </w:t>
      </w:r>
      <w:proofErr w:type="spellStart"/>
      <w:r w:rsidRPr="0094307F">
        <w:rPr>
          <w:rFonts w:ascii="Verdana" w:eastAsia="Times New Roman" w:hAnsi="Verdana" w:cs="Times New Roman"/>
          <w:color w:val="000000"/>
          <w:lang w:eastAsia="ru-RU"/>
        </w:rPr>
        <w:t>MDCConverter</w:t>
      </w:r>
      <w:proofErr w:type="spellEnd"/>
      <w:r w:rsidRPr="0094307F">
        <w:rPr>
          <w:rFonts w:ascii="Verdana" w:eastAsia="Times New Roman" w:hAnsi="Verdana" w:cs="Times New Roman"/>
          <w:color w:val="000000"/>
          <w:lang w:eastAsia="ru-RU"/>
        </w:rPr>
        <w:t xml:space="preserve">, чтобы узнать о более сложных режимах, таких как обработка опций. Для создания собственных цветовых схем взгляните на </w:t>
      </w:r>
      <w:proofErr w:type="spellStart"/>
      <w:r w:rsidRPr="0094307F">
        <w:rPr>
          <w:rFonts w:ascii="Verdana" w:eastAsia="Times New Roman" w:hAnsi="Verdana" w:cs="Times New Roman"/>
          <w:color w:val="000000"/>
          <w:lang w:eastAsia="ru-RU"/>
        </w:rPr>
        <w:t>HighlightingCompositeConverter</w:t>
      </w:r>
      <w:proofErr w:type="spellEnd"/>
      <w:r w:rsidRPr="0094307F">
        <w:rPr>
          <w:rFonts w:ascii="Verdana" w:eastAsia="Times New Roman" w:hAnsi="Verdana" w:cs="Times New Roman"/>
          <w:color w:val="000000"/>
          <w:lang w:eastAsia="ru-RU"/>
        </w:rPr>
        <w:t>.</w:t>
      </w:r>
      <w:bookmarkStart w:id="26" w:name="_GoBack"/>
      <w:bookmarkEnd w:id="26"/>
    </w:p>
    <w:p w:rsidR="00697188" w:rsidRPr="00697188" w:rsidRDefault="00697188" w:rsidP="0069718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05050"/>
          <w:lang w:eastAsia="ru-RU"/>
        </w:rPr>
      </w:pPr>
      <w:bookmarkStart w:id="27" w:name="ClassicHTMLLayout"/>
      <w:bookmarkEnd w:id="27"/>
      <w:proofErr w:type="spellStart"/>
      <w:r w:rsidRPr="00697188">
        <w:rPr>
          <w:rFonts w:ascii="Verdana" w:eastAsia="Times New Roman" w:hAnsi="Verdana" w:cs="Times New Roman"/>
          <w:b/>
          <w:bCs/>
          <w:color w:val="505050"/>
          <w:lang w:eastAsia="ru-RU"/>
        </w:rPr>
        <w:t>HTMLLayout</w:t>
      </w:r>
      <w:proofErr w:type="spellEnd"/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hyperlink r:id="rId25" w:history="1">
        <w:proofErr w:type="spellStart"/>
        <w:r w:rsidRPr="00697188">
          <w:rPr>
            <w:rFonts w:ascii="Courier New" w:eastAsia="Times New Roman" w:hAnsi="Courier New" w:cs="Courier New"/>
            <w:color w:val="4183C4"/>
            <w:lang w:eastAsia="ru-RU"/>
          </w:rPr>
          <w:t>HTMLLayout</w:t>
        </w:r>
        <w:proofErr w:type="spellEnd"/>
      </w:hyperlink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 (как включено в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logback-classic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) создает журналы в формате HTML.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HTMLLayout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выводит</w:t>
      </w:r>
      <w:proofErr w:type="spellEnd"/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события регистрации в HTML-таблицу, где каждая строка таблицы соответствует событию регистрации.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Вот пример вывода, созданного с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HTMLLayout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 использованием таблицы стилей CSS по умолчанию:</w:t>
      </w:r>
    </w:p>
    <w:p w:rsidR="00697188" w:rsidRPr="00697188" w:rsidRDefault="00697188" w:rsidP="0069718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97188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75AF1B4" wp14:editId="06F755BE">
            <wp:extent cx="6528435" cy="2052320"/>
            <wp:effectExtent l="0" t="0" r="5715" b="5080"/>
            <wp:docPr id="1" name="Рисунок 1" descr="Образец HTML-мак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разец HTML-макет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Содержимое столбцов таблицы указывается с помощью шаблона преобразования. Смотрите 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Pr="0069718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"http://logback.qos.ch/manual/layouts.html" \l "ClassicPatternLayout" </w:instrText>
      </w:r>
      <w:r w:rsidRPr="0069718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Pr="00697188">
        <w:rPr>
          <w:rFonts w:ascii="Courier New" w:eastAsia="Times New Roman" w:hAnsi="Courier New" w:cs="Courier New"/>
          <w:color w:val="4183C4"/>
          <w:lang w:eastAsia="ru-RU"/>
        </w:rPr>
        <w:t>PatternLayout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Pr="00697188">
        <w:rPr>
          <w:rFonts w:ascii="Verdana" w:eastAsia="Times New Roman" w:hAnsi="Verdana" w:cs="Times New Roman"/>
          <w:color w:val="000000"/>
          <w:lang w:eastAsia="ru-RU"/>
        </w:rPr>
        <w:t>документацию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по шаблонам конверсии. Таким образом, вы имеете полный контроль над содержимым и форматом таблицы. Вы можете 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lastRenderedPageBreak/>
        <w:t>выбрать и отобразить любую комбинацию преобразователей,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PatternLayout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о</w:t>
      </w:r>
      <w:proofErr w:type="spellEnd"/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которой известно.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Одно примечательное исключение в использовании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PatternLayout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с</w:t>
      </w:r>
      <w:proofErr w:type="spellEnd"/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>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HTMLLayout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- это то, что спецификаторы преобразования не должны разделяться пробелами или, в более общем смысле, литеральным текстом. Каждый спецификатор, найденный в шаблоне, приведет к отдельному столбцу. Аналогичным образом будет создан отдельный столбец для каждого блока литерального текста, найденного в шаблоне, что может привести к бесполезной трате ценных ресурсов на ваш экран.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Вот простой, но функциональный файл конфигурации, иллюстрирующий использование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HTMLLayout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697188" w:rsidRPr="00697188" w:rsidRDefault="00697188" w:rsidP="0069718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Пример: Пример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HTMLLayout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(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src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main / java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chapters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layouts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htmlLayoutConfig1.xml)</w:t>
      </w:r>
      <w:r w:rsidRPr="00697188">
        <w:rPr>
          <w:rFonts w:ascii="Comic Sans MS" w:eastAsia="Times New Roman" w:hAnsi="Comic Sans MS" w:cs="Times New Roman"/>
          <w:color w:val="0079C5"/>
          <w:bdr w:val="single" w:sz="12" w:space="0" w:color="DDDDDD" w:frame="1"/>
          <w:shd w:val="clear" w:color="auto" w:fill="FFFFFF"/>
          <w:lang w:eastAsia="ru-RU"/>
        </w:rPr>
        <w:t>Просмотреть как .</w:t>
      </w:r>
      <w:proofErr w:type="spellStart"/>
      <w:r w:rsidRPr="00697188">
        <w:rPr>
          <w:rFonts w:ascii="Comic Sans MS" w:eastAsia="Times New Roman" w:hAnsi="Comic Sans MS" w:cs="Times New Roman"/>
          <w:color w:val="0079C5"/>
          <w:bdr w:val="single" w:sz="12" w:space="0" w:color="DDDDDD" w:frame="1"/>
          <w:shd w:val="clear" w:color="auto" w:fill="FFFFFF"/>
          <w:lang w:eastAsia="ru-RU"/>
        </w:rPr>
        <w:t>groovy</w:t>
      </w:r>
      <w:proofErr w:type="spellEnd"/>
    </w:p>
    <w:p w:rsidR="009E529E" w:rsidRPr="009E529E" w:rsidRDefault="009E529E" w:rsidP="009E529E">
      <w:p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proofErr w:type="gramStart"/>
      <w:r w:rsidRPr="009E529E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9E529E">
        <w:rPr>
          <w:rFonts w:ascii="Courier" w:eastAsia="Times New Roman" w:hAnsi="Courier" w:cs="Courier New"/>
          <w:color w:val="000088"/>
          <w:lang w:eastAsia="ru-RU"/>
        </w:rPr>
        <w:t>configuration</w:t>
      </w:r>
      <w:proofErr w:type="spellEnd"/>
      <w:r w:rsidRPr="009E529E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9E529E">
        <w:rPr>
          <w:rFonts w:ascii="Courier" w:eastAsia="Times New Roman" w:hAnsi="Courier" w:cs="Courier New"/>
          <w:color w:val="660066"/>
          <w:lang w:eastAsia="ru-RU"/>
        </w:rPr>
        <w:t>debug</w:t>
      </w:r>
      <w:proofErr w:type="spellEnd"/>
      <w:r w:rsidRPr="009E529E">
        <w:rPr>
          <w:rFonts w:ascii="Courier" w:eastAsia="Times New Roman" w:hAnsi="Courier" w:cs="Courier New"/>
          <w:color w:val="666600"/>
          <w:lang w:eastAsia="ru-RU"/>
        </w:rPr>
        <w:t>=</w:t>
      </w:r>
      <w:r w:rsidRPr="009E529E">
        <w:rPr>
          <w:rFonts w:ascii="Courier" w:eastAsia="Times New Roman" w:hAnsi="Courier" w:cs="Courier New"/>
          <w:color w:val="008800"/>
          <w:lang w:eastAsia="ru-RU"/>
        </w:rPr>
        <w:t>"true"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&gt;</w:t>
      </w:r>
      <w:r w:rsidRPr="009E529E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9E529E">
        <w:rPr>
          <w:rFonts w:ascii="Courier" w:eastAsia="Times New Roman" w:hAnsi="Courier" w:cs="Courier New"/>
          <w:color w:val="000088"/>
          <w:lang w:eastAsia="ru-RU"/>
        </w:rPr>
        <w:t>appender</w:t>
      </w:r>
      <w:proofErr w:type="spellEnd"/>
      <w:r w:rsidRPr="009E529E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9E529E">
        <w:rPr>
          <w:rFonts w:ascii="Courier" w:eastAsia="Times New Roman" w:hAnsi="Courier" w:cs="Courier New"/>
          <w:color w:val="660066"/>
          <w:lang w:eastAsia="ru-RU"/>
        </w:rPr>
        <w:t>name</w:t>
      </w:r>
      <w:r w:rsidRPr="009E529E">
        <w:rPr>
          <w:rFonts w:ascii="Courier" w:eastAsia="Times New Roman" w:hAnsi="Courier" w:cs="Courier New"/>
          <w:color w:val="666600"/>
          <w:lang w:eastAsia="ru-RU"/>
        </w:rPr>
        <w:t>=</w:t>
      </w:r>
      <w:r w:rsidRPr="009E529E">
        <w:rPr>
          <w:rFonts w:ascii="Courier" w:eastAsia="Times New Roman" w:hAnsi="Courier" w:cs="Courier New"/>
          <w:color w:val="008800"/>
          <w:lang w:eastAsia="ru-RU"/>
        </w:rPr>
        <w:t>"FILE"</w:t>
      </w:r>
      <w:r w:rsidRPr="009E529E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9E529E">
        <w:rPr>
          <w:rFonts w:ascii="Courier" w:eastAsia="Times New Roman" w:hAnsi="Courier" w:cs="Courier New"/>
          <w:color w:val="660066"/>
          <w:lang w:eastAsia="ru-RU"/>
        </w:rPr>
        <w:t>class</w:t>
      </w:r>
      <w:r w:rsidRPr="009E529E">
        <w:rPr>
          <w:rFonts w:ascii="Courier" w:eastAsia="Times New Roman" w:hAnsi="Courier" w:cs="Courier New"/>
          <w:color w:val="666600"/>
          <w:lang w:eastAsia="ru-RU"/>
        </w:rPr>
        <w:t>=</w:t>
      </w:r>
      <w:r w:rsidRPr="009E529E">
        <w:rPr>
          <w:rFonts w:ascii="Courier" w:eastAsia="Times New Roman" w:hAnsi="Courier" w:cs="Courier New"/>
          <w:color w:val="008800"/>
          <w:lang w:eastAsia="ru-RU"/>
        </w:rPr>
        <w:t>"</w:t>
      </w:r>
      <w:proofErr w:type="spellStart"/>
      <w:r w:rsidRPr="009E529E">
        <w:rPr>
          <w:rFonts w:ascii="Courier" w:eastAsia="Times New Roman" w:hAnsi="Courier" w:cs="Courier New"/>
          <w:color w:val="008800"/>
          <w:lang w:eastAsia="ru-RU"/>
        </w:rPr>
        <w:t>ch.qos.logback.core.FileAppender</w:t>
      </w:r>
      <w:proofErr w:type="spellEnd"/>
      <w:r w:rsidRPr="009E529E">
        <w:rPr>
          <w:rFonts w:ascii="Courier" w:eastAsia="Times New Roman" w:hAnsi="Courier" w:cs="Courier New"/>
          <w:color w:val="008800"/>
          <w:lang w:eastAsia="ru-RU"/>
        </w:rPr>
        <w:t>"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&gt;</w:t>
      </w:r>
      <w:r w:rsidRPr="009E529E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9E529E">
        <w:rPr>
          <w:rFonts w:ascii="Courier" w:eastAsia="Times New Roman" w:hAnsi="Courier" w:cs="Courier New"/>
          <w:color w:val="000088"/>
          <w:lang w:eastAsia="ru-RU"/>
        </w:rPr>
        <w:t>encoder</w:t>
      </w:r>
      <w:proofErr w:type="spellEnd"/>
      <w:r w:rsidRPr="009E529E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9E529E">
        <w:rPr>
          <w:rFonts w:ascii="Courier" w:eastAsia="Times New Roman" w:hAnsi="Courier" w:cs="Courier New"/>
          <w:color w:val="660066"/>
          <w:lang w:eastAsia="ru-RU"/>
        </w:rPr>
        <w:t>class</w:t>
      </w:r>
      <w:r w:rsidRPr="009E529E">
        <w:rPr>
          <w:rFonts w:ascii="Courier" w:eastAsia="Times New Roman" w:hAnsi="Courier" w:cs="Courier New"/>
          <w:color w:val="666600"/>
          <w:lang w:eastAsia="ru-RU"/>
        </w:rPr>
        <w:t>=</w:t>
      </w:r>
      <w:r w:rsidRPr="009E529E">
        <w:rPr>
          <w:rFonts w:ascii="Courier" w:eastAsia="Times New Roman" w:hAnsi="Courier" w:cs="Courier New"/>
          <w:color w:val="008800"/>
          <w:lang w:eastAsia="ru-RU"/>
        </w:rPr>
        <w:t>"</w:t>
      </w:r>
      <w:proofErr w:type="spellStart"/>
      <w:r w:rsidRPr="009E529E">
        <w:rPr>
          <w:rFonts w:ascii="Courier" w:eastAsia="Times New Roman" w:hAnsi="Courier" w:cs="Courier New"/>
          <w:color w:val="008800"/>
          <w:lang w:eastAsia="ru-RU"/>
        </w:rPr>
        <w:t>ch.qos.logback.core.encoder.LayoutWrappingEncoder</w:t>
      </w:r>
      <w:proofErr w:type="spellEnd"/>
      <w:r w:rsidRPr="009E529E">
        <w:rPr>
          <w:rFonts w:ascii="Courier" w:eastAsia="Times New Roman" w:hAnsi="Courier" w:cs="Courier New"/>
          <w:color w:val="008800"/>
          <w:lang w:eastAsia="ru-RU"/>
        </w:rPr>
        <w:t>"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&gt;</w:t>
      </w:r>
      <w:r w:rsidRPr="009E529E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9E529E">
        <w:rPr>
          <w:rFonts w:ascii="Courier" w:eastAsia="Times New Roman" w:hAnsi="Courier" w:cs="Courier New"/>
          <w:color w:val="000088"/>
          <w:lang w:eastAsia="ru-RU"/>
        </w:rPr>
        <w:t>layout</w:t>
      </w:r>
      <w:proofErr w:type="spellEnd"/>
      <w:r w:rsidRPr="009E529E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9E529E">
        <w:rPr>
          <w:rFonts w:ascii="Courier" w:eastAsia="Times New Roman" w:hAnsi="Courier" w:cs="Courier New"/>
          <w:color w:val="660066"/>
          <w:lang w:eastAsia="ru-RU"/>
        </w:rPr>
        <w:t>class</w:t>
      </w:r>
      <w:r w:rsidRPr="009E529E">
        <w:rPr>
          <w:rFonts w:ascii="Courier" w:eastAsia="Times New Roman" w:hAnsi="Courier" w:cs="Courier New"/>
          <w:color w:val="666600"/>
          <w:lang w:eastAsia="ru-RU"/>
        </w:rPr>
        <w:t>=</w:t>
      </w:r>
      <w:r w:rsidRPr="009E529E">
        <w:rPr>
          <w:rFonts w:ascii="Courier" w:eastAsia="Times New Roman" w:hAnsi="Courier" w:cs="Courier New"/>
          <w:color w:val="008800"/>
          <w:lang w:eastAsia="ru-RU"/>
        </w:rPr>
        <w:t>"</w:t>
      </w:r>
      <w:proofErr w:type="spellStart"/>
      <w:r w:rsidRPr="009E529E">
        <w:rPr>
          <w:rFonts w:ascii="Courier" w:eastAsia="Times New Roman" w:hAnsi="Courier" w:cs="Courier New"/>
          <w:color w:val="008800"/>
          <w:lang w:eastAsia="ru-RU"/>
        </w:rPr>
        <w:t>ch.qos.logback.classic.html.HTMLLayout</w:t>
      </w:r>
      <w:proofErr w:type="spellEnd"/>
      <w:r w:rsidRPr="009E529E">
        <w:rPr>
          <w:rFonts w:ascii="Courier" w:eastAsia="Times New Roman" w:hAnsi="Courier" w:cs="Courier New"/>
          <w:color w:val="008800"/>
          <w:lang w:eastAsia="ru-RU"/>
        </w:rPr>
        <w:t>"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&gt;</w:t>
      </w:r>
      <w:r w:rsidRPr="009E529E">
        <w:rPr>
          <w:rFonts w:ascii="Courier" w:eastAsia="Times New Roman" w:hAnsi="Courier" w:cs="Courier New"/>
          <w:color w:val="000000"/>
          <w:lang w:eastAsia="ru-RU"/>
        </w:rPr>
        <w:br/>
        <w:t xml:space="preserve">        </w:t>
      </w:r>
      <w:r w:rsidRPr="009E529E">
        <w:rPr>
          <w:rFonts w:ascii="Courier" w:eastAsia="Times New Roman" w:hAnsi="Courier" w:cs="Courier New"/>
          <w:b/>
          <w:bCs/>
          <w:color w:val="000088"/>
          <w:lang w:eastAsia="ru-RU"/>
        </w:rPr>
        <w:t>&lt;</w:t>
      </w:r>
      <w:proofErr w:type="spellStart"/>
      <w:r w:rsidRPr="009E529E">
        <w:rPr>
          <w:rFonts w:ascii="Courier" w:eastAsia="Times New Roman" w:hAnsi="Courier" w:cs="Courier New"/>
          <w:b/>
          <w:bCs/>
          <w:color w:val="000088"/>
          <w:lang w:eastAsia="ru-RU"/>
        </w:rPr>
        <w:t>pattern</w:t>
      </w:r>
      <w:proofErr w:type="spellEnd"/>
      <w:r w:rsidRPr="009E529E">
        <w:rPr>
          <w:rFonts w:ascii="Courier" w:eastAsia="Times New Roman" w:hAnsi="Courier" w:cs="Courier New"/>
          <w:b/>
          <w:bCs/>
          <w:color w:val="000088"/>
          <w:lang w:eastAsia="ru-RU"/>
        </w:rPr>
        <w:t>&gt;</w:t>
      </w:r>
      <w:r w:rsidRPr="009E529E">
        <w:rPr>
          <w:rFonts w:ascii="Courier" w:eastAsia="Times New Roman" w:hAnsi="Courier" w:cs="Courier New"/>
          <w:b/>
          <w:bCs/>
          <w:color w:val="000000"/>
          <w:lang w:eastAsia="ru-RU"/>
        </w:rPr>
        <w:t>%</w:t>
      </w:r>
      <w:proofErr w:type="spellStart"/>
      <w:r w:rsidRPr="009E529E">
        <w:rPr>
          <w:rFonts w:ascii="Courier" w:eastAsia="Times New Roman" w:hAnsi="Courier" w:cs="Courier New"/>
          <w:b/>
          <w:bCs/>
          <w:color w:val="000000"/>
          <w:lang w:eastAsia="ru-RU"/>
        </w:rPr>
        <w:t>relative%thread%mdc%level%logger%msg</w:t>
      </w:r>
      <w:proofErr w:type="spellEnd"/>
      <w:r w:rsidRPr="009E529E">
        <w:rPr>
          <w:rFonts w:ascii="Courier" w:eastAsia="Times New Roman" w:hAnsi="Courier" w:cs="Courier New"/>
          <w:b/>
          <w:bCs/>
          <w:color w:val="000088"/>
          <w:lang w:eastAsia="ru-RU"/>
        </w:rPr>
        <w:t>&lt;/</w:t>
      </w:r>
      <w:proofErr w:type="spellStart"/>
      <w:r w:rsidRPr="009E529E">
        <w:rPr>
          <w:rFonts w:ascii="Courier" w:eastAsia="Times New Roman" w:hAnsi="Courier" w:cs="Courier New"/>
          <w:b/>
          <w:bCs/>
          <w:color w:val="000088"/>
          <w:lang w:eastAsia="ru-RU"/>
        </w:rPr>
        <w:t>pattern</w:t>
      </w:r>
      <w:proofErr w:type="spellEnd"/>
      <w:r w:rsidRPr="009E529E">
        <w:rPr>
          <w:rFonts w:ascii="Courier" w:eastAsia="Times New Roman" w:hAnsi="Courier" w:cs="Courier New"/>
          <w:b/>
          <w:bCs/>
          <w:color w:val="000088"/>
          <w:lang w:eastAsia="ru-RU"/>
        </w:rPr>
        <w:t>&gt;</w:t>
      </w:r>
      <w:r w:rsidRPr="009E529E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9E529E">
        <w:rPr>
          <w:rFonts w:ascii="Courier" w:eastAsia="Times New Roman" w:hAnsi="Courier" w:cs="Courier New"/>
          <w:color w:val="000088"/>
          <w:lang w:eastAsia="ru-RU"/>
        </w:rPr>
        <w:t>layout</w:t>
      </w:r>
      <w:proofErr w:type="spellEnd"/>
      <w:r w:rsidRPr="009E529E">
        <w:rPr>
          <w:rFonts w:ascii="Courier" w:eastAsia="Times New Roman" w:hAnsi="Courier" w:cs="Courier New"/>
          <w:color w:val="000088"/>
          <w:lang w:eastAsia="ru-RU"/>
        </w:rPr>
        <w:t>&gt;</w:t>
      </w:r>
      <w:r w:rsidRPr="009E529E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9E529E">
        <w:rPr>
          <w:rFonts w:ascii="Courier" w:eastAsia="Times New Roman" w:hAnsi="Courier" w:cs="Courier New"/>
          <w:color w:val="000088"/>
          <w:lang w:eastAsia="ru-RU"/>
        </w:rPr>
        <w:t>encoder</w:t>
      </w:r>
      <w:proofErr w:type="spellEnd"/>
      <w:r w:rsidRPr="009E529E">
        <w:rPr>
          <w:rFonts w:ascii="Courier" w:eastAsia="Times New Roman" w:hAnsi="Courier" w:cs="Courier New"/>
          <w:color w:val="000088"/>
          <w:lang w:eastAsia="ru-RU"/>
        </w:rPr>
        <w:t>&gt;</w:t>
      </w:r>
      <w:r w:rsidRPr="009E529E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9E529E">
        <w:rPr>
          <w:rFonts w:ascii="Courier" w:eastAsia="Times New Roman" w:hAnsi="Courier" w:cs="Courier New"/>
          <w:color w:val="000088"/>
          <w:lang w:eastAsia="ru-RU"/>
        </w:rPr>
        <w:t>file</w:t>
      </w:r>
      <w:proofErr w:type="spellEnd"/>
      <w:r w:rsidRPr="009E529E">
        <w:rPr>
          <w:rFonts w:ascii="Courier" w:eastAsia="Times New Roman" w:hAnsi="Courier" w:cs="Courier New"/>
          <w:color w:val="000088"/>
          <w:lang w:eastAsia="ru-RU"/>
        </w:rPr>
        <w:t>&gt;</w:t>
      </w:r>
      <w:r w:rsidRPr="009E529E">
        <w:rPr>
          <w:rFonts w:ascii="Courier" w:eastAsia="Times New Roman" w:hAnsi="Courier" w:cs="Courier New"/>
          <w:color w:val="000000"/>
          <w:lang w:eastAsia="ru-RU"/>
        </w:rPr>
        <w:t>test.html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9E529E">
        <w:rPr>
          <w:rFonts w:ascii="Courier" w:eastAsia="Times New Roman" w:hAnsi="Courier" w:cs="Courier New"/>
          <w:color w:val="000088"/>
          <w:lang w:eastAsia="ru-RU"/>
        </w:rPr>
        <w:t>file</w:t>
      </w:r>
      <w:proofErr w:type="spellEnd"/>
      <w:r w:rsidRPr="009E529E">
        <w:rPr>
          <w:rFonts w:ascii="Courier" w:eastAsia="Times New Roman" w:hAnsi="Courier" w:cs="Courier New"/>
          <w:color w:val="000088"/>
          <w:lang w:eastAsia="ru-RU"/>
        </w:rPr>
        <w:t>&gt;</w:t>
      </w:r>
      <w:r w:rsidRPr="009E529E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9E529E">
        <w:rPr>
          <w:rFonts w:ascii="Courier" w:eastAsia="Times New Roman" w:hAnsi="Courier" w:cs="Courier New"/>
          <w:color w:val="000088"/>
          <w:lang w:eastAsia="ru-RU"/>
        </w:rPr>
        <w:t>appender</w:t>
      </w:r>
      <w:proofErr w:type="spellEnd"/>
      <w:r w:rsidRPr="009E529E">
        <w:rPr>
          <w:rFonts w:ascii="Courier" w:eastAsia="Times New Roman" w:hAnsi="Courier" w:cs="Courier New"/>
          <w:color w:val="000088"/>
          <w:lang w:eastAsia="ru-RU"/>
        </w:rPr>
        <w:t>&gt;</w:t>
      </w:r>
      <w:r w:rsidRPr="009E529E">
        <w:rPr>
          <w:rFonts w:ascii="Courier" w:eastAsia="Times New Roman" w:hAnsi="Courier" w:cs="Courier New"/>
          <w:color w:val="000000"/>
          <w:lang w:eastAsia="ru-RU"/>
        </w:rPr>
        <w:br/>
      </w:r>
      <w:r w:rsidRPr="009E529E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9E529E">
        <w:rPr>
          <w:rFonts w:ascii="Courier" w:eastAsia="Times New Roman" w:hAnsi="Courier" w:cs="Courier New"/>
          <w:color w:val="000088"/>
          <w:lang w:eastAsia="ru-RU"/>
        </w:rPr>
        <w:t>root</w:t>
      </w:r>
      <w:proofErr w:type="spellEnd"/>
      <w:r w:rsidRPr="009E529E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9E529E">
        <w:rPr>
          <w:rFonts w:ascii="Courier" w:eastAsia="Times New Roman" w:hAnsi="Courier" w:cs="Courier New"/>
          <w:color w:val="660066"/>
          <w:lang w:eastAsia="ru-RU"/>
        </w:rPr>
        <w:t>level</w:t>
      </w:r>
      <w:proofErr w:type="spellEnd"/>
      <w:r w:rsidRPr="009E529E">
        <w:rPr>
          <w:rFonts w:ascii="Courier" w:eastAsia="Times New Roman" w:hAnsi="Courier" w:cs="Courier New"/>
          <w:color w:val="666600"/>
          <w:lang w:eastAsia="ru-RU"/>
        </w:rPr>
        <w:t>=</w:t>
      </w:r>
      <w:r w:rsidRPr="009E529E">
        <w:rPr>
          <w:rFonts w:ascii="Courier" w:eastAsia="Times New Roman" w:hAnsi="Courier" w:cs="Courier New"/>
          <w:color w:val="008800"/>
          <w:lang w:eastAsia="ru-RU"/>
        </w:rPr>
        <w:t>"DEBUG"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&gt;</w:t>
      </w:r>
      <w:r w:rsidRPr="009E529E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9E529E">
        <w:rPr>
          <w:rFonts w:ascii="Courier" w:eastAsia="Times New Roman" w:hAnsi="Courier" w:cs="Courier New"/>
          <w:color w:val="000088"/>
          <w:lang w:eastAsia="ru-RU"/>
        </w:rPr>
        <w:t>appender-ref</w:t>
      </w:r>
      <w:proofErr w:type="spellEnd"/>
      <w:r w:rsidRPr="009E529E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9E529E">
        <w:rPr>
          <w:rFonts w:ascii="Courier" w:eastAsia="Times New Roman" w:hAnsi="Courier" w:cs="Courier New"/>
          <w:color w:val="660066"/>
          <w:lang w:eastAsia="ru-RU"/>
        </w:rPr>
        <w:t>ref</w:t>
      </w:r>
      <w:proofErr w:type="spellEnd"/>
      <w:r w:rsidRPr="009E529E">
        <w:rPr>
          <w:rFonts w:ascii="Courier" w:eastAsia="Times New Roman" w:hAnsi="Courier" w:cs="Courier New"/>
          <w:color w:val="666600"/>
          <w:lang w:eastAsia="ru-RU"/>
        </w:rPr>
        <w:t>=</w:t>
      </w:r>
      <w:r w:rsidRPr="009E529E">
        <w:rPr>
          <w:rFonts w:ascii="Courier" w:eastAsia="Times New Roman" w:hAnsi="Courier" w:cs="Courier New"/>
          <w:color w:val="008800"/>
          <w:lang w:eastAsia="ru-RU"/>
        </w:rPr>
        <w:t>"FILE"</w:t>
      </w:r>
      <w:r w:rsidRPr="009E529E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/&gt;</w:t>
      </w:r>
      <w:r w:rsidRPr="009E529E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9E529E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9E529E">
        <w:rPr>
          <w:rFonts w:ascii="Courier" w:eastAsia="Times New Roman" w:hAnsi="Courier" w:cs="Courier New"/>
          <w:color w:val="000088"/>
          <w:lang w:eastAsia="ru-RU"/>
        </w:rPr>
        <w:t>root</w:t>
      </w:r>
      <w:proofErr w:type="spellEnd"/>
      <w:r w:rsidRPr="009E529E">
        <w:rPr>
          <w:rFonts w:ascii="Courier" w:eastAsia="Times New Roman" w:hAnsi="Courier" w:cs="Courier New"/>
          <w:color w:val="000088"/>
          <w:lang w:eastAsia="ru-RU"/>
        </w:rPr>
        <w:t>&gt;</w:t>
      </w:r>
      <w:r w:rsidRPr="009E529E">
        <w:rPr>
          <w:rFonts w:ascii="Courier" w:eastAsia="Times New Roman" w:hAnsi="Courier" w:cs="Courier New"/>
          <w:color w:val="000000"/>
          <w:lang w:eastAsia="ru-RU"/>
        </w:rPr>
        <w:br/>
      </w:r>
      <w:r w:rsidRPr="009E529E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9E529E">
        <w:rPr>
          <w:rFonts w:ascii="Courier" w:eastAsia="Times New Roman" w:hAnsi="Courier" w:cs="Courier New"/>
          <w:color w:val="000088"/>
          <w:lang w:eastAsia="ru-RU"/>
        </w:rPr>
        <w:t>configuration</w:t>
      </w:r>
      <w:proofErr w:type="spellEnd"/>
      <w:r w:rsidRPr="009E529E">
        <w:rPr>
          <w:rFonts w:ascii="Courier" w:eastAsia="Times New Roman" w:hAnsi="Courier" w:cs="Courier New"/>
          <w:color w:val="000088"/>
          <w:lang w:eastAsia="ru-RU"/>
        </w:rPr>
        <w:t>&gt;</w:t>
      </w:r>
      <w:proofErr w:type="gramEnd"/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Приложение </w:t>
      </w:r>
      <w:hyperlink r:id="rId27" w:history="1">
        <w:proofErr w:type="spellStart"/>
        <w:r w:rsidRPr="0069718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TrivialMain</w:t>
        </w:r>
        <w:proofErr w:type="spellEnd"/>
      </w:hyperlink>
      <w:r w:rsidRPr="00697188">
        <w:rPr>
          <w:rFonts w:ascii="Verdana" w:eastAsia="Times New Roman" w:hAnsi="Verdana" w:cs="Times New Roman"/>
          <w:color w:val="000000"/>
          <w:lang w:eastAsia="ru-RU"/>
        </w:rPr>
        <w:t> регистрирует несколько сообщений, заканчивающихся исключением. Команда:</w:t>
      </w:r>
    </w:p>
    <w:p w:rsidR="00697188" w:rsidRPr="00697188" w:rsidRDefault="00697188" w:rsidP="00697188">
      <w:pPr>
        <w:pBdr>
          <w:top w:val="single" w:sz="6" w:space="3" w:color="DDDDDD"/>
          <w:bottom w:val="single" w:sz="6" w:space="3" w:color="DDDDDD"/>
        </w:pBdr>
        <w:shd w:val="clear" w:color="auto" w:fill="F5F5F5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lang w:eastAsia="ru-RU"/>
        </w:rPr>
      </w:pPr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java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chapters.layouts.TrivialMain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src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/ main / java /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chapters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/ </w:t>
      </w:r>
      <w:proofErr w:type="spellStart"/>
      <w:r w:rsidRPr="00697188">
        <w:rPr>
          <w:rFonts w:ascii="Courier" w:eastAsia="Times New Roman" w:hAnsi="Courier" w:cs="Times New Roman"/>
          <w:color w:val="000000"/>
          <w:lang w:eastAsia="ru-RU"/>
        </w:rPr>
        <w:t>layouts</w:t>
      </w:r>
      <w:proofErr w:type="spellEnd"/>
      <w:r w:rsidRPr="00697188">
        <w:rPr>
          <w:rFonts w:ascii="Courier" w:eastAsia="Times New Roman" w:hAnsi="Courier" w:cs="Times New Roman"/>
          <w:color w:val="000000"/>
          <w:lang w:eastAsia="ru-RU"/>
        </w:rPr>
        <w:t xml:space="preserve"> / htmlLayoutConfig1.xml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создаст файл </w:t>
      </w: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test.html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> в текущей папке. Содержимое </w:t>
      </w: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test.html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> должно быть примерно таким:</w:t>
      </w:r>
    </w:p>
    <w:p w:rsidR="00697188" w:rsidRPr="00697188" w:rsidRDefault="00697188" w:rsidP="0069718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97188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9A11B36" wp14:editId="149DC182">
            <wp:extent cx="6677025" cy="2306955"/>
            <wp:effectExtent l="0" t="0" r="9525" b="0"/>
            <wp:docPr id="2" name="Рисунок 2" descr="Образец HTML-мак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бразец HTML-макет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88" w:rsidRPr="00697188" w:rsidRDefault="00697188" w:rsidP="00697188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505050"/>
          <w:lang w:eastAsia="ru-RU"/>
        </w:rPr>
      </w:pPr>
      <w:r w:rsidRPr="00697188">
        <w:rPr>
          <w:rFonts w:ascii="Verdana" w:eastAsia="Times New Roman" w:hAnsi="Verdana" w:cs="Times New Roman"/>
          <w:b/>
          <w:bCs/>
          <w:color w:val="505050"/>
          <w:lang w:eastAsia="ru-RU"/>
        </w:rPr>
        <w:t>Следы стека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lastRenderedPageBreak/>
        <w:t>Если вы используете слово преобразования </w:t>
      </w: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%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em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 для отображения трассировки стека, будет создан столбец таблицы для отображения трассировки стека. В большинстве случаев колонка будет пустой, тратя впустую экранную недвижимость. Кроме того, печать трассировки стека в отдельном столбце не дает 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очень удобочитаемых</w:t>
      </w:r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результатов. К счастью, слово преобразования </w:t>
      </w: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%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ex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 - не единственный способ отображения трассировки стека.</w:t>
      </w:r>
    </w:p>
    <w:p w:rsidR="00697188" w:rsidRPr="00697188" w:rsidRDefault="009F4817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9F4817">
        <w:rPr>
          <w:rFonts w:ascii="Verdana" w:eastAsia="Times New Roman" w:hAnsi="Verdana" w:cs="Times New Roman"/>
          <w:color w:val="000000"/>
          <w:lang w:eastAsia="ru-RU"/>
        </w:rPr>
        <w:t xml:space="preserve">Лучшее решение доступно через реализации интерфейса </w:t>
      </w:r>
      <w:proofErr w:type="spellStart"/>
      <w:r w:rsidRPr="009F4817">
        <w:rPr>
          <w:rFonts w:ascii="Verdana" w:eastAsia="Times New Roman" w:hAnsi="Verdana" w:cs="Times New Roman"/>
          <w:color w:val="000000"/>
          <w:lang w:eastAsia="ru-RU"/>
        </w:rPr>
        <w:t>IThrowableRenderer</w:t>
      </w:r>
      <w:proofErr w:type="spellEnd"/>
      <w:r w:rsidRPr="009F4817">
        <w:rPr>
          <w:rFonts w:ascii="Verdana" w:eastAsia="Times New Roman" w:hAnsi="Verdana" w:cs="Times New Roman"/>
          <w:color w:val="000000"/>
          <w:lang w:eastAsia="ru-RU"/>
        </w:rPr>
        <w:t xml:space="preserve">. Такая реализация может быть назначена </w:t>
      </w:r>
      <w:proofErr w:type="spellStart"/>
      <w:r w:rsidRPr="009F4817">
        <w:rPr>
          <w:rFonts w:ascii="Verdana" w:eastAsia="Times New Roman" w:hAnsi="Verdana" w:cs="Times New Roman"/>
          <w:color w:val="000000"/>
          <w:lang w:eastAsia="ru-RU"/>
        </w:rPr>
        <w:t>HTMLLayout</w:t>
      </w:r>
      <w:proofErr w:type="spellEnd"/>
      <w:r w:rsidRPr="009F4817">
        <w:rPr>
          <w:rFonts w:ascii="Verdana" w:eastAsia="Times New Roman" w:hAnsi="Verdana" w:cs="Times New Roman"/>
          <w:color w:val="000000"/>
          <w:lang w:eastAsia="ru-RU"/>
        </w:rPr>
        <w:t xml:space="preserve"> для управления отображаемыми данными, связанными с исключениями.</w:t>
      </w:r>
      <w:r w:rsidR="00697188" w:rsidRPr="00697188">
        <w:rPr>
          <w:rFonts w:ascii="Verdana" w:eastAsia="Times New Roman" w:hAnsi="Verdana" w:cs="Times New Roman"/>
          <w:color w:val="000000"/>
          <w:lang w:eastAsia="ru-RU"/>
        </w:rPr>
        <w:t> </w:t>
      </w:r>
      <w:r w:rsidRPr="009F4817">
        <w:rPr>
          <w:rFonts w:ascii="Verdana" w:eastAsia="Times New Roman" w:hAnsi="Verdana" w:cs="Times New Roman"/>
          <w:color w:val="000000"/>
          <w:lang w:eastAsia="ru-RU"/>
        </w:rPr>
        <w:t xml:space="preserve">По умолчанию каждому экземпляру </w:t>
      </w:r>
      <w:proofErr w:type="spellStart"/>
      <w:r w:rsidRPr="009F4817">
        <w:rPr>
          <w:rFonts w:ascii="Verdana" w:eastAsia="Times New Roman" w:hAnsi="Verdana" w:cs="Times New Roman"/>
          <w:color w:val="000000"/>
          <w:lang w:eastAsia="ru-RU"/>
        </w:rPr>
        <w:t>HTMLLayout</w:t>
      </w:r>
      <w:proofErr w:type="spellEnd"/>
      <w:r w:rsidRPr="009F4817">
        <w:rPr>
          <w:rFonts w:ascii="Verdana" w:eastAsia="Times New Roman" w:hAnsi="Verdana" w:cs="Times New Roman"/>
          <w:color w:val="000000"/>
          <w:lang w:eastAsia="ru-RU"/>
        </w:rPr>
        <w:t xml:space="preserve"> назначается </w:t>
      </w:r>
      <w:proofErr w:type="spellStart"/>
      <w:r w:rsidRPr="009F4817">
        <w:rPr>
          <w:rFonts w:ascii="Verdana" w:eastAsia="Times New Roman" w:hAnsi="Verdana" w:cs="Times New Roman"/>
          <w:color w:val="000000"/>
          <w:lang w:eastAsia="ru-RU"/>
        </w:rPr>
        <w:t>DefaultThrowableRenderer</w:t>
      </w:r>
      <w:proofErr w:type="spellEnd"/>
      <w:r w:rsidRPr="009F4817">
        <w:rPr>
          <w:rFonts w:ascii="Verdana" w:eastAsia="Times New Roman" w:hAnsi="Verdana" w:cs="Times New Roman"/>
          <w:color w:val="000000"/>
          <w:lang w:eastAsia="ru-RU"/>
        </w:rPr>
        <w:t>. Он записывает исключения в новую строку таблицы вместе с трассировкой стека в легко читаемой форме, как показано на рисунке выше.</w:t>
      </w:r>
    </w:p>
    <w:p w:rsidR="00697188" w:rsidRPr="00697188" w:rsidRDefault="00BE319A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BE319A">
        <w:rPr>
          <w:rFonts w:ascii="Verdana" w:eastAsia="Times New Roman" w:hAnsi="Verdana" w:cs="Times New Roman"/>
          <w:color w:val="000000"/>
          <w:lang w:eastAsia="ru-RU"/>
        </w:rPr>
        <w:t>Если по какой-то причине вы все еще хотите использовать шаблон</w:t>
      </w:r>
      <w:r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BE319A">
        <w:rPr>
          <w:rFonts w:ascii="Verdana" w:eastAsia="Times New Roman" w:hAnsi="Verdana" w:cs="Times New Roman"/>
          <w:color w:val="000000"/>
          <w:lang w:eastAsia="ru-RU"/>
        </w:rPr>
        <w:t xml:space="preserve">% </w:t>
      </w:r>
      <w:proofErr w:type="spellStart"/>
      <w:r w:rsidRPr="00BE319A">
        <w:rPr>
          <w:rFonts w:ascii="Verdana" w:eastAsia="Times New Roman" w:hAnsi="Verdana" w:cs="Times New Roman"/>
          <w:color w:val="000000"/>
          <w:lang w:eastAsia="ru-RU"/>
        </w:rPr>
        <w:t>ex</w:t>
      </w:r>
      <w:proofErr w:type="spellEnd"/>
      <w:r w:rsidRPr="00BE319A">
        <w:rPr>
          <w:rFonts w:ascii="Verdana" w:eastAsia="Times New Roman" w:hAnsi="Verdana" w:cs="Times New Roman"/>
          <w:color w:val="000000"/>
          <w:lang w:eastAsia="ru-RU"/>
        </w:rPr>
        <w:t xml:space="preserve">, то вы можете указать </w:t>
      </w:r>
      <w:proofErr w:type="spellStart"/>
      <w:r w:rsidRPr="00BE319A">
        <w:rPr>
          <w:rFonts w:ascii="Verdana" w:eastAsia="Times New Roman" w:hAnsi="Verdana" w:cs="Times New Roman"/>
          <w:color w:val="000000"/>
          <w:lang w:eastAsia="ru-RU"/>
        </w:rPr>
        <w:t>NOPThrowableRenderer</w:t>
      </w:r>
      <w:proofErr w:type="spellEnd"/>
      <w:r w:rsidRPr="00BE319A">
        <w:rPr>
          <w:rFonts w:ascii="Verdana" w:eastAsia="Times New Roman" w:hAnsi="Verdana" w:cs="Times New Roman"/>
          <w:color w:val="000000"/>
          <w:lang w:eastAsia="ru-RU"/>
        </w:rPr>
        <w:t xml:space="preserve"> в файле конфигурации, чтобы отключить отображение отдельной строки для трассировки стека.</w:t>
      </w:r>
      <w:r w:rsidR="00697188" w:rsidRPr="00697188">
        <w:rPr>
          <w:rFonts w:ascii="Verdana" w:eastAsia="Times New Roman" w:hAnsi="Verdana" w:cs="Times New Roman"/>
          <w:color w:val="000000"/>
          <w:lang w:eastAsia="ru-RU"/>
        </w:rPr>
        <w:t> Мы не имеем ни малейшего представления, почему вы хотели бы сделать это, но если бы вы хотели, вы могли бы. 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</w:p>
    <w:p w:rsidR="00697188" w:rsidRPr="00697188" w:rsidRDefault="00697188" w:rsidP="00697188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505050"/>
          <w:lang w:eastAsia="ru-RU"/>
        </w:rPr>
      </w:pPr>
      <w:r w:rsidRPr="00697188">
        <w:rPr>
          <w:rFonts w:ascii="Verdana" w:eastAsia="Times New Roman" w:hAnsi="Verdana" w:cs="Times New Roman"/>
          <w:b/>
          <w:bCs/>
          <w:color w:val="505050"/>
          <w:lang w:eastAsia="ru-RU"/>
        </w:rPr>
        <w:t>CSS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Представление 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созданного</w:t>
      </w:r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HTML-кода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HTMLLayout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 контролируется с помощью каскадной таблицы стилей (CSS). При отсутствии конкретных инструкций, по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HTMLLayout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умолчанию</w:t>
      </w:r>
      <w:proofErr w:type="spellEnd"/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будет использоваться его внутренний CSS. Тем не менее, вы можете указать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HTMLLayout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внешний</w:t>
      </w:r>
      <w:proofErr w:type="spellEnd"/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CSS-файл. Для этой цели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cssBuilder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элемент</w:t>
      </w:r>
      <w:proofErr w:type="spellEnd"/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может быть вложен в </w:t>
      </w:r>
      <w:r w:rsidRPr="00697188">
        <w:rPr>
          <w:rFonts w:ascii="Courier New" w:eastAsia="Times New Roman" w:hAnsi="Courier New" w:cs="Courier New"/>
          <w:color w:val="000000"/>
          <w:lang w:eastAsia="ru-RU"/>
        </w:rPr>
        <w:t>&lt;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layout</w:t>
      </w:r>
      <w:proofErr w:type="spellEnd"/>
      <w:r w:rsidRPr="00697188">
        <w:rPr>
          <w:rFonts w:ascii="Courier New" w:eastAsia="Times New Roman" w:hAnsi="Courier New" w:cs="Courier New"/>
          <w:color w:val="000000"/>
          <w:lang w:eastAsia="ru-RU"/>
        </w:rPr>
        <w:t>&gt;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>элемент, как показано ниже.</w:t>
      </w:r>
    </w:p>
    <w:p w:rsidR="001C6531" w:rsidRPr="001C6531" w:rsidRDefault="001C6531" w:rsidP="001C6531">
      <w:p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r w:rsidRPr="001C6531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1C6531">
        <w:rPr>
          <w:rFonts w:ascii="Courier" w:eastAsia="Times New Roman" w:hAnsi="Courier" w:cs="Courier New"/>
          <w:color w:val="000088"/>
          <w:lang w:eastAsia="ru-RU"/>
        </w:rPr>
        <w:t>layout</w:t>
      </w:r>
      <w:proofErr w:type="spellEnd"/>
      <w:r w:rsidRPr="001C6531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1C6531">
        <w:rPr>
          <w:rFonts w:ascii="Courier" w:eastAsia="Times New Roman" w:hAnsi="Courier" w:cs="Courier New"/>
          <w:color w:val="660066"/>
          <w:lang w:eastAsia="ru-RU"/>
        </w:rPr>
        <w:t>class</w:t>
      </w:r>
      <w:r w:rsidRPr="001C6531">
        <w:rPr>
          <w:rFonts w:ascii="Courier" w:eastAsia="Times New Roman" w:hAnsi="Courier" w:cs="Courier New"/>
          <w:color w:val="666600"/>
          <w:lang w:eastAsia="ru-RU"/>
        </w:rPr>
        <w:t>=</w:t>
      </w:r>
      <w:r w:rsidRPr="001C6531">
        <w:rPr>
          <w:rFonts w:ascii="Courier" w:eastAsia="Times New Roman" w:hAnsi="Courier" w:cs="Courier New"/>
          <w:color w:val="008800"/>
          <w:lang w:eastAsia="ru-RU"/>
        </w:rPr>
        <w:t>"</w:t>
      </w:r>
      <w:proofErr w:type="spellStart"/>
      <w:r w:rsidRPr="001C6531">
        <w:rPr>
          <w:rFonts w:ascii="Courier" w:eastAsia="Times New Roman" w:hAnsi="Courier" w:cs="Courier New"/>
          <w:color w:val="008800"/>
          <w:lang w:eastAsia="ru-RU"/>
        </w:rPr>
        <w:t>ch.qos.logback.classic.html.HTMLLayout</w:t>
      </w:r>
      <w:proofErr w:type="spellEnd"/>
      <w:r w:rsidRPr="001C6531">
        <w:rPr>
          <w:rFonts w:ascii="Courier" w:eastAsia="Times New Roman" w:hAnsi="Courier" w:cs="Courier New"/>
          <w:color w:val="008800"/>
          <w:lang w:eastAsia="ru-RU"/>
        </w:rPr>
        <w:t>"</w:t>
      </w:r>
      <w:r w:rsidRPr="001C6531">
        <w:rPr>
          <w:rFonts w:ascii="Courier" w:eastAsia="Times New Roman" w:hAnsi="Courier" w:cs="Courier New"/>
          <w:color w:val="000088"/>
          <w:lang w:eastAsia="ru-RU"/>
        </w:rPr>
        <w:t>&gt;</w:t>
      </w:r>
      <w:r w:rsidRPr="001C6531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1C6531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1C6531">
        <w:rPr>
          <w:rFonts w:ascii="Courier" w:eastAsia="Times New Roman" w:hAnsi="Courier" w:cs="Courier New"/>
          <w:color w:val="000088"/>
          <w:lang w:eastAsia="ru-RU"/>
        </w:rPr>
        <w:t>pattern</w:t>
      </w:r>
      <w:proofErr w:type="spellEnd"/>
      <w:r w:rsidRPr="001C6531">
        <w:rPr>
          <w:rFonts w:ascii="Courier" w:eastAsia="Times New Roman" w:hAnsi="Courier" w:cs="Courier New"/>
          <w:color w:val="000088"/>
          <w:lang w:eastAsia="ru-RU"/>
        </w:rPr>
        <w:t>&gt;</w:t>
      </w:r>
      <w:r w:rsidRPr="001C6531">
        <w:rPr>
          <w:rFonts w:ascii="Courier" w:eastAsia="Times New Roman" w:hAnsi="Courier" w:cs="Courier New"/>
          <w:color w:val="000000"/>
          <w:lang w:eastAsia="ru-RU"/>
        </w:rPr>
        <w:t>%</w:t>
      </w:r>
      <w:proofErr w:type="spellStart"/>
      <w:r w:rsidRPr="001C6531">
        <w:rPr>
          <w:rFonts w:ascii="Courier" w:eastAsia="Times New Roman" w:hAnsi="Courier" w:cs="Courier New"/>
          <w:color w:val="000000"/>
          <w:lang w:eastAsia="ru-RU"/>
        </w:rPr>
        <w:t>relative</w:t>
      </w:r>
      <w:proofErr w:type="spellEnd"/>
      <w:r w:rsidRPr="001C6531">
        <w:rPr>
          <w:rFonts w:ascii="Courier" w:eastAsia="Times New Roman" w:hAnsi="Courier" w:cs="Courier New"/>
          <w:color w:val="000000"/>
          <w:lang w:eastAsia="ru-RU"/>
        </w:rPr>
        <w:t>...%</w:t>
      </w:r>
      <w:proofErr w:type="spellStart"/>
      <w:r w:rsidRPr="001C6531">
        <w:rPr>
          <w:rFonts w:ascii="Courier" w:eastAsia="Times New Roman" w:hAnsi="Courier" w:cs="Courier New"/>
          <w:color w:val="000000"/>
          <w:lang w:eastAsia="ru-RU"/>
        </w:rPr>
        <w:t>msg</w:t>
      </w:r>
      <w:proofErr w:type="spellEnd"/>
      <w:r w:rsidRPr="001C6531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1C6531">
        <w:rPr>
          <w:rFonts w:ascii="Courier" w:eastAsia="Times New Roman" w:hAnsi="Courier" w:cs="Courier New"/>
          <w:color w:val="000088"/>
          <w:lang w:eastAsia="ru-RU"/>
        </w:rPr>
        <w:t>pattern</w:t>
      </w:r>
      <w:proofErr w:type="spellEnd"/>
      <w:r w:rsidRPr="001C6531">
        <w:rPr>
          <w:rFonts w:ascii="Courier" w:eastAsia="Times New Roman" w:hAnsi="Courier" w:cs="Courier New"/>
          <w:color w:val="000088"/>
          <w:lang w:eastAsia="ru-RU"/>
        </w:rPr>
        <w:t>&gt;</w:t>
      </w:r>
      <w:r w:rsidRPr="001C6531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1C6531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1C6531">
        <w:rPr>
          <w:rFonts w:ascii="Courier" w:eastAsia="Times New Roman" w:hAnsi="Courier" w:cs="Courier New"/>
          <w:color w:val="000088"/>
          <w:lang w:eastAsia="ru-RU"/>
        </w:rPr>
        <w:t>cssBuilder</w:t>
      </w:r>
      <w:proofErr w:type="spellEnd"/>
      <w:r w:rsidRPr="001C6531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1C6531">
        <w:rPr>
          <w:rFonts w:ascii="Courier" w:eastAsia="Times New Roman" w:hAnsi="Courier" w:cs="Courier New"/>
          <w:color w:val="660066"/>
          <w:lang w:eastAsia="ru-RU"/>
        </w:rPr>
        <w:t>class</w:t>
      </w:r>
      <w:r w:rsidRPr="001C6531">
        <w:rPr>
          <w:rFonts w:ascii="Courier" w:eastAsia="Times New Roman" w:hAnsi="Courier" w:cs="Courier New"/>
          <w:color w:val="666600"/>
          <w:lang w:eastAsia="ru-RU"/>
        </w:rPr>
        <w:t>=</w:t>
      </w:r>
      <w:r w:rsidRPr="001C6531">
        <w:rPr>
          <w:rFonts w:ascii="Courier" w:eastAsia="Times New Roman" w:hAnsi="Courier" w:cs="Courier New"/>
          <w:color w:val="008800"/>
          <w:lang w:eastAsia="ru-RU"/>
        </w:rPr>
        <w:t>"</w:t>
      </w:r>
      <w:proofErr w:type="spellStart"/>
      <w:r w:rsidRPr="001C6531">
        <w:rPr>
          <w:rFonts w:ascii="Courier" w:eastAsia="Times New Roman" w:hAnsi="Courier" w:cs="Courier New"/>
          <w:color w:val="008800"/>
          <w:lang w:eastAsia="ru-RU"/>
        </w:rPr>
        <w:t>ch.qos.logback.classic.html.UrlCssBuilder</w:t>
      </w:r>
      <w:proofErr w:type="spellEnd"/>
      <w:r w:rsidRPr="001C6531">
        <w:rPr>
          <w:rFonts w:ascii="Courier" w:eastAsia="Times New Roman" w:hAnsi="Courier" w:cs="Courier New"/>
          <w:color w:val="008800"/>
          <w:lang w:eastAsia="ru-RU"/>
        </w:rPr>
        <w:t>"</w:t>
      </w:r>
      <w:r w:rsidRPr="001C6531">
        <w:rPr>
          <w:rFonts w:ascii="Courier" w:eastAsia="Times New Roman" w:hAnsi="Courier" w:cs="Courier New"/>
          <w:color w:val="000088"/>
          <w:lang w:eastAsia="ru-RU"/>
        </w:rPr>
        <w:t>&gt;</w:t>
      </w:r>
      <w:r w:rsidRPr="001C6531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1C6531">
        <w:rPr>
          <w:rFonts w:ascii="Courier" w:eastAsia="Times New Roman" w:hAnsi="Courier" w:cs="Courier New"/>
          <w:color w:val="880000"/>
          <w:lang w:eastAsia="ru-RU"/>
        </w:rPr>
        <w:t xml:space="preserve">&lt;!-- </w:t>
      </w:r>
      <w:proofErr w:type="spellStart"/>
      <w:r w:rsidRPr="001C6531">
        <w:rPr>
          <w:rFonts w:ascii="Courier" w:eastAsia="Times New Roman" w:hAnsi="Courier" w:cs="Courier New"/>
          <w:color w:val="880000"/>
          <w:lang w:eastAsia="ru-RU"/>
        </w:rPr>
        <w:t>url</w:t>
      </w:r>
      <w:proofErr w:type="spellEnd"/>
      <w:r w:rsidRPr="001C6531">
        <w:rPr>
          <w:rFonts w:ascii="Courier" w:eastAsia="Times New Roman" w:hAnsi="Courier" w:cs="Courier New"/>
          <w:color w:val="880000"/>
          <w:lang w:eastAsia="ru-RU"/>
        </w:rPr>
        <w:t xml:space="preserve"> </w:t>
      </w:r>
      <w:proofErr w:type="spellStart"/>
      <w:r w:rsidRPr="001C6531">
        <w:rPr>
          <w:rFonts w:ascii="Courier" w:eastAsia="Times New Roman" w:hAnsi="Courier" w:cs="Courier New"/>
          <w:color w:val="880000"/>
          <w:lang w:eastAsia="ru-RU"/>
        </w:rPr>
        <w:t>where</w:t>
      </w:r>
      <w:proofErr w:type="spellEnd"/>
      <w:r w:rsidRPr="001C6531">
        <w:rPr>
          <w:rFonts w:ascii="Courier" w:eastAsia="Times New Roman" w:hAnsi="Courier" w:cs="Courier New"/>
          <w:color w:val="880000"/>
          <w:lang w:eastAsia="ru-RU"/>
        </w:rPr>
        <w:t xml:space="preserve"> </w:t>
      </w:r>
      <w:proofErr w:type="spellStart"/>
      <w:r w:rsidRPr="001C6531">
        <w:rPr>
          <w:rFonts w:ascii="Courier" w:eastAsia="Times New Roman" w:hAnsi="Courier" w:cs="Courier New"/>
          <w:color w:val="880000"/>
          <w:lang w:eastAsia="ru-RU"/>
        </w:rPr>
        <w:t>the</w:t>
      </w:r>
      <w:proofErr w:type="spellEnd"/>
      <w:r w:rsidRPr="001C6531">
        <w:rPr>
          <w:rFonts w:ascii="Courier" w:eastAsia="Times New Roman" w:hAnsi="Courier" w:cs="Courier New"/>
          <w:color w:val="880000"/>
          <w:lang w:eastAsia="ru-RU"/>
        </w:rPr>
        <w:t xml:space="preserve"> </w:t>
      </w:r>
      <w:proofErr w:type="spellStart"/>
      <w:r w:rsidRPr="001C6531">
        <w:rPr>
          <w:rFonts w:ascii="Courier" w:eastAsia="Times New Roman" w:hAnsi="Courier" w:cs="Courier New"/>
          <w:color w:val="880000"/>
          <w:lang w:eastAsia="ru-RU"/>
        </w:rPr>
        <w:t>css</w:t>
      </w:r>
      <w:proofErr w:type="spellEnd"/>
      <w:r w:rsidRPr="001C6531">
        <w:rPr>
          <w:rFonts w:ascii="Courier" w:eastAsia="Times New Roman" w:hAnsi="Courier" w:cs="Courier New"/>
          <w:color w:val="880000"/>
          <w:lang w:eastAsia="ru-RU"/>
        </w:rPr>
        <w:t xml:space="preserve"> </w:t>
      </w:r>
      <w:proofErr w:type="spellStart"/>
      <w:r w:rsidRPr="001C6531">
        <w:rPr>
          <w:rFonts w:ascii="Courier" w:eastAsia="Times New Roman" w:hAnsi="Courier" w:cs="Courier New"/>
          <w:color w:val="880000"/>
          <w:lang w:eastAsia="ru-RU"/>
        </w:rPr>
        <w:t>file</w:t>
      </w:r>
      <w:proofErr w:type="spellEnd"/>
      <w:r w:rsidRPr="001C6531">
        <w:rPr>
          <w:rFonts w:ascii="Courier" w:eastAsia="Times New Roman" w:hAnsi="Courier" w:cs="Courier New"/>
          <w:color w:val="880000"/>
          <w:lang w:eastAsia="ru-RU"/>
        </w:rPr>
        <w:t xml:space="preserve"> </w:t>
      </w:r>
      <w:proofErr w:type="spellStart"/>
      <w:r w:rsidRPr="001C6531">
        <w:rPr>
          <w:rFonts w:ascii="Courier" w:eastAsia="Times New Roman" w:hAnsi="Courier" w:cs="Courier New"/>
          <w:color w:val="880000"/>
          <w:lang w:eastAsia="ru-RU"/>
        </w:rPr>
        <w:t>is</w:t>
      </w:r>
      <w:proofErr w:type="spellEnd"/>
      <w:r w:rsidRPr="001C6531">
        <w:rPr>
          <w:rFonts w:ascii="Courier" w:eastAsia="Times New Roman" w:hAnsi="Courier" w:cs="Courier New"/>
          <w:color w:val="880000"/>
          <w:lang w:eastAsia="ru-RU"/>
        </w:rPr>
        <w:t xml:space="preserve"> </w:t>
      </w:r>
      <w:proofErr w:type="spellStart"/>
      <w:r w:rsidRPr="001C6531">
        <w:rPr>
          <w:rFonts w:ascii="Courier" w:eastAsia="Times New Roman" w:hAnsi="Courier" w:cs="Courier New"/>
          <w:color w:val="880000"/>
          <w:lang w:eastAsia="ru-RU"/>
        </w:rPr>
        <w:t>located</w:t>
      </w:r>
      <w:proofErr w:type="spellEnd"/>
      <w:r w:rsidRPr="001C6531">
        <w:rPr>
          <w:rFonts w:ascii="Courier" w:eastAsia="Times New Roman" w:hAnsi="Courier" w:cs="Courier New"/>
          <w:color w:val="880000"/>
          <w:lang w:eastAsia="ru-RU"/>
        </w:rPr>
        <w:t xml:space="preserve"> --&gt;</w:t>
      </w:r>
      <w:r w:rsidRPr="001C6531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1C6531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1C6531">
        <w:rPr>
          <w:rFonts w:ascii="Courier" w:eastAsia="Times New Roman" w:hAnsi="Courier" w:cs="Courier New"/>
          <w:color w:val="000088"/>
          <w:lang w:eastAsia="ru-RU"/>
        </w:rPr>
        <w:t>url</w:t>
      </w:r>
      <w:proofErr w:type="spellEnd"/>
      <w:r w:rsidRPr="001C6531">
        <w:rPr>
          <w:rFonts w:ascii="Courier" w:eastAsia="Times New Roman" w:hAnsi="Courier" w:cs="Courier New"/>
          <w:color w:val="000088"/>
          <w:lang w:eastAsia="ru-RU"/>
        </w:rPr>
        <w:t>&gt;</w:t>
      </w:r>
      <w:r w:rsidRPr="001C6531">
        <w:rPr>
          <w:rFonts w:ascii="Courier" w:eastAsia="Times New Roman" w:hAnsi="Courier" w:cs="Courier New"/>
          <w:color w:val="000000"/>
          <w:lang w:eastAsia="ru-RU"/>
        </w:rPr>
        <w:t>http://...</w:t>
      </w:r>
      <w:r w:rsidRPr="001C6531">
        <w:rPr>
          <w:rFonts w:ascii="Courier" w:eastAsia="Times New Roman" w:hAnsi="Courier" w:cs="Courier New"/>
          <w:color w:val="000088"/>
          <w:lang w:eastAsia="ru-RU"/>
        </w:rPr>
        <w:t>&lt;/url&gt;</w:t>
      </w:r>
      <w:r w:rsidRPr="001C6531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1C6531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1C6531">
        <w:rPr>
          <w:rFonts w:ascii="Courier" w:eastAsia="Times New Roman" w:hAnsi="Courier" w:cs="Courier New"/>
          <w:color w:val="000088"/>
          <w:lang w:eastAsia="ru-RU"/>
        </w:rPr>
        <w:t>cssBuilder</w:t>
      </w:r>
      <w:proofErr w:type="spellEnd"/>
      <w:r w:rsidRPr="001C6531">
        <w:rPr>
          <w:rFonts w:ascii="Courier" w:eastAsia="Times New Roman" w:hAnsi="Courier" w:cs="Courier New"/>
          <w:color w:val="000088"/>
          <w:lang w:eastAsia="ru-RU"/>
        </w:rPr>
        <w:t>&gt;</w:t>
      </w:r>
      <w:r w:rsidRPr="001C6531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1C6531">
        <w:rPr>
          <w:rFonts w:ascii="Courier" w:eastAsia="Times New Roman" w:hAnsi="Courier" w:cs="Courier New"/>
          <w:color w:val="000000"/>
          <w:lang w:eastAsia="ru-RU"/>
        </w:rPr>
        <w:br/>
      </w:r>
      <w:r w:rsidRPr="001C6531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1C6531">
        <w:rPr>
          <w:rFonts w:ascii="Courier" w:eastAsia="Times New Roman" w:hAnsi="Courier" w:cs="Courier New"/>
          <w:color w:val="000088"/>
          <w:lang w:eastAsia="ru-RU"/>
        </w:rPr>
        <w:t>layout</w:t>
      </w:r>
      <w:proofErr w:type="spellEnd"/>
      <w:r w:rsidRPr="001C6531">
        <w:rPr>
          <w:rFonts w:ascii="Courier" w:eastAsia="Times New Roman" w:hAnsi="Courier" w:cs="Courier New"/>
          <w:color w:val="000088"/>
          <w:lang w:eastAsia="ru-RU"/>
        </w:rPr>
        <w:t>&gt;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HTMLLayout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>Часто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используется в сочетании с </w:t>
      </w:r>
      <w:proofErr w:type="spellStart"/>
      <w:r w:rsidRPr="00697188">
        <w:rPr>
          <w:rFonts w:ascii="Courier New" w:eastAsia="Times New Roman" w:hAnsi="Courier New" w:cs="Courier New"/>
          <w:color w:val="000000"/>
          <w:lang w:eastAsia="ru-RU"/>
        </w:rPr>
        <w:t>SMTPAppender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>так</w:t>
      </w:r>
      <w:proofErr w:type="spellEnd"/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,</w:t>
      </w:r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> что исходящая почта приятно отформатирован в HTML.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05050"/>
          <w:lang w:eastAsia="ru-RU"/>
        </w:rPr>
      </w:pPr>
      <w:bookmarkStart w:id="28" w:name="log4jXMLLayout"/>
      <w:bookmarkEnd w:id="28"/>
      <w:r w:rsidRPr="00697188">
        <w:rPr>
          <w:rFonts w:ascii="Verdana" w:eastAsia="Times New Roman" w:hAnsi="Verdana" w:cs="Times New Roman"/>
          <w:b/>
          <w:bCs/>
          <w:color w:val="505050"/>
          <w:lang w:eastAsia="ru-RU"/>
        </w:rPr>
        <w:t xml:space="preserve">Log4j </w:t>
      </w:r>
      <w:proofErr w:type="spellStart"/>
      <w:r w:rsidRPr="00697188">
        <w:rPr>
          <w:rFonts w:ascii="Verdana" w:eastAsia="Times New Roman" w:hAnsi="Verdana" w:cs="Times New Roman"/>
          <w:b/>
          <w:bCs/>
          <w:color w:val="505050"/>
          <w:lang w:eastAsia="ru-RU"/>
        </w:rPr>
        <w:t>XMLLayout</w:t>
      </w:r>
      <w:proofErr w:type="spellEnd"/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hyperlink r:id="rId29" w:history="1">
        <w:proofErr w:type="spellStart"/>
        <w:r w:rsidRPr="00697188">
          <w:rPr>
            <w:rFonts w:ascii="Verdana" w:eastAsia="Times New Roman" w:hAnsi="Verdana" w:cs="Times New Roman"/>
            <w:color w:val="4183C4"/>
            <w:u w:val="single"/>
            <w:lang w:eastAsia="ru-RU"/>
          </w:rPr>
          <w:t>XMLLayout</w:t>
        </w:r>
        <w:proofErr w:type="spellEnd"/>
      </w:hyperlink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 (часть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logback-classic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) генерирует выходные данные в формате, совместимом с log4j.dtd, для взаимодействия с такими инструментами, как 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Pr="0069718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"http://logging.apache.org/chainsaw/index.html" </w:instrText>
      </w:r>
      <w:r w:rsidRPr="0069718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Pr="00697188">
        <w:rPr>
          <w:rFonts w:ascii="Verdana" w:eastAsia="Times New Roman" w:hAnsi="Verdana" w:cs="Times New Roman"/>
          <w:color w:val="4183C4"/>
          <w:u w:val="single"/>
          <w:lang w:eastAsia="ru-RU"/>
        </w:rPr>
        <w:t>Chainsaw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Pr="00697188">
        <w:rPr>
          <w:rFonts w:ascii="Verdana" w:eastAsia="Times New Roman" w:hAnsi="Verdana" w:cs="Times New Roman"/>
          <w:color w:val="000000"/>
          <w:lang w:eastAsia="ru-RU"/>
        </w:rPr>
        <w:t> и 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Pr="0069718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"http://vigilog.sourceforge.net/" </w:instrText>
      </w:r>
      <w:r w:rsidRPr="0069718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Pr="00697188">
        <w:rPr>
          <w:rFonts w:ascii="Verdana" w:eastAsia="Times New Roman" w:hAnsi="Verdana" w:cs="Times New Roman"/>
          <w:color w:val="4183C4"/>
          <w:u w:val="single"/>
          <w:lang w:eastAsia="ru-RU"/>
        </w:rPr>
        <w:t>Vigilog</w:t>
      </w:r>
      <w:proofErr w:type="spellEnd"/>
      <w:r w:rsidRPr="00697188">
        <w:rPr>
          <w:rFonts w:ascii="Verdana" w:eastAsia="Times New Roman" w:hAnsi="Verdana" w:cs="Times New Roman"/>
          <w:color w:val="4183C4"/>
          <w:u w:val="single"/>
          <w:lang w:eastAsia="ru-RU"/>
        </w:rPr>
        <w:t>,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Pr="00697188">
        <w:rPr>
          <w:rFonts w:ascii="Verdana" w:eastAsia="Times New Roman" w:hAnsi="Verdana" w:cs="Times New Roman"/>
          <w:color w:val="000000"/>
          <w:lang w:eastAsia="ru-RU"/>
        </w:rPr>
        <w:t> способными обрабатывать файлы, созданные 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fldChar w:fldCharType="begin"/>
      </w:r>
      <w:r w:rsidRPr="00697188">
        <w:rPr>
          <w:rFonts w:ascii="Verdana" w:eastAsia="Times New Roman" w:hAnsi="Verdana" w:cs="Times New Roman"/>
          <w:color w:val="000000"/>
          <w:lang w:eastAsia="ru-RU"/>
        </w:rPr>
        <w:instrText xml:space="preserve"> HYPERLINK "http://logging.apache.org/log4j/1.2/apidocs/org/apache/log4j/xml/XMLLayout.html" </w:instrText>
      </w:r>
      <w:r w:rsidRPr="00697188">
        <w:rPr>
          <w:rFonts w:ascii="Verdana" w:eastAsia="Times New Roman" w:hAnsi="Verdana" w:cs="Times New Roman"/>
          <w:color w:val="000000"/>
          <w:lang w:eastAsia="ru-RU"/>
        </w:rPr>
        <w:fldChar w:fldCharType="separate"/>
      </w:r>
      <w:r w:rsidRPr="00697188">
        <w:rPr>
          <w:rFonts w:ascii="Verdana" w:eastAsia="Times New Roman" w:hAnsi="Verdana" w:cs="Times New Roman"/>
          <w:color w:val="4183C4"/>
          <w:u w:val="single"/>
          <w:lang w:eastAsia="ru-RU"/>
        </w:rPr>
        <w:t>XMLLayout</w:t>
      </w:r>
      <w:proofErr w:type="spellEnd"/>
      <w:r w:rsidRPr="00697188">
        <w:rPr>
          <w:rFonts w:ascii="Verdana" w:eastAsia="Times New Roman" w:hAnsi="Verdana" w:cs="Times New Roman"/>
          <w:color w:val="4183C4"/>
          <w:u w:val="single"/>
          <w:lang w:eastAsia="ru-RU"/>
        </w:rPr>
        <w:t xml:space="preserve"> из log4j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fldChar w:fldCharType="end"/>
      </w:r>
      <w:r w:rsidRPr="00697188">
        <w:rPr>
          <w:rFonts w:ascii="Verdana" w:eastAsia="Times New Roman" w:hAnsi="Verdana" w:cs="Times New Roman"/>
          <w:color w:val="000000"/>
          <w:lang w:eastAsia="ru-RU"/>
        </w:rPr>
        <w:t> 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Как и </w:t>
      </w:r>
      <w:proofErr w:type="gramStart"/>
      <w:r w:rsidRPr="00697188">
        <w:rPr>
          <w:rFonts w:ascii="Verdana" w:eastAsia="Times New Roman" w:hAnsi="Verdana" w:cs="Times New Roman"/>
          <w:color w:val="000000"/>
          <w:lang w:eastAsia="ru-RU"/>
        </w:rPr>
        <w:t>исходный</w:t>
      </w:r>
      <w:proofErr w:type="gram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XMLLayout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в log4j версии 1.2.15,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XMLLayout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в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logback-classic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принимает два логических свойства, </w:t>
      </w:r>
      <w:proofErr w:type="spellStart"/>
      <w:r w:rsidRPr="00697188">
        <w:rPr>
          <w:rFonts w:ascii="Arial" w:eastAsia="Times New Roman" w:hAnsi="Arial" w:cs="Arial"/>
          <w:color w:val="000000"/>
          <w:bdr w:val="dotted" w:sz="6" w:space="0" w:color="BBBBBB" w:frame="1"/>
          <w:lang w:eastAsia="ru-RU"/>
        </w:rPr>
        <w:t>locationInfo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 и </w:t>
      </w:r>
      <w:proofErr w:type="spellStart"/>
      <w:r w:rsidRPr="00697188">
        <w:rPr>
          <w:rFonts w:ascii="Arial" w:eastAsia="Times New Roman" w:hAnsi="Arial" w:cs="Arial"/>
          <w:color w:val="000000"/>
          <w:bdr w:val="dotted" w:sz="6" w:space="0" w:color="BBBBBB" w:frame="1"/>
          <w:lang w:eastAsia="ru-RU"/>
        </w:rPr>
        <w:t>properties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 . Если для </w:t>
      </w:r>
      <w:proofErr w:type="spellStart"/>
      <w:r w:rsidRPr="00697188">
        <w:rPr>
          <w:rFonts w:ascii="Arial" w:eastAsia="Times New Roman" w:hAnsi="Arial" w:cs="Arial"/>
          <w:color w:val="000000"/>
          <w:bdr w:val="dotted" w:sz="6" w:space="0" w:color="BBBBBB" w:frame="1"/>
          <w:lang w:eastAsia="ru-RU"/>
        </w:rPr>
        <w:t>locationInfo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 задано значение true, информация о местоположении (данные вызывающего абонента) включается в каждое событие. Установка </w:t>
      </w:r>
      <w:r w:rsidRPr="00697188">
        <w:rPr>
          <w:rFonts w:ascii="Arial" w:eastAsia="Times New Roman" w:hAnsi="Arial" w:cs="Arial"/>
          <w:color w:val="000000"/>
          <w:bdr w:val="dotted" w:sz="6" w:space="0" w:color="BBBBBB" w:frame="1"/>
          <w:lang w:eastAsia="ru-RU"/>
        </w:rPr>
        <w:t>свойств</w:t>
      </w:r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 в true позволяет включить информацию MDC. Оба параметра по умолчанию имеют значение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false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>Вот пример конфигурации</w:t>
      </w:r>
    </w:p>
    <w:p w:rsidR="00697188" w:rsidRPr="00697188" w:rsidRDefault="00697188" w:rsidP="0069718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Пример: Пример Log4jXMLLayout (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src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main / java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chapters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</w:t>
      </w:r>
      <w:proofErr w:type="spellStart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>layouts</w:t>
      </w:r>
      <w:proofErr w:type="spellEnd"/>
      <w:r w:rsidRPr="00697188">
        <w:rPr>
          <w:rFonts w:ascii="Verdana" w:eastAsia="Times New Roman" w:hAnsi="Verdana" w:cs="Times New Roman"/>
          <w:i/>
          <w:iCs/>
          <w:color w:val="000000"/>
          <w:lang w:eastAsia="ru-RU"/>
        </w:rPr>
        <w:t xml:space="preserve"> / log4jXMLLayout.xml)</w:t>
      </w:r>
    </w:p>
    <w:p w:rsidR="00095460" w:rsidRPr="00095460" w:rsidRDefault="00095460" w:rsidP="00095460">
      <w:p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lang w:eastAsia="ru-RU"/>
        </w:rPr>
      </w:pPr>
      <w:bookmarkStart w:id="29" w:name="logback-access"/>
      <w:bookmarkEnd w:id="29"/>
      <w:r w:rsidRPr="00095460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095460">
        <w:rPr>
          <w:rFonts w:ascii="Courier" w:eastAsia="Times New Roman" w:hAnsi="Courier" w:cs="Courier New"/>
          <w:color w:val="000088"/>
          <w:lang w:eastAsia="ru-RU"/>
        </w:rPr>
        <w:t>configuration</w:t>
      </w:r>
      <w:proofErr w:type="spellEnd"/>
      <w:r w:rsidRPr="00095460">
        <w:rPr>
          <w:rFonts w:ascii="Courier" w:eastAsia="Times New Roman" w:hAnsi="Courier" w:cs="Courier New"/>
          <w:color w:val="000088"/>
          <w:lang w:eastAsia="ru-RU"/>
        </w:rPr>
        <w:t>&gt;</w:t>
      </w:r>
      <w:r w:rsidRPr="00095460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095460">
        <w:rPr>
          <w:rFonts w:ascii="Courier" w:eastAsia="Times New Roman" w:hAnsi="Courier" w:cs="Courier New"/>
          <w:color w:val="000088"/>
          <w:lang w:eastAsia="ru-RU"/>
        </w:rPr>
        <w:t>appender</w:t>
      </w:r>
      <w:proofErr w:type="spellEnd"/>
      <w:r w:rsidRPr="00095460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095460">
        <w:rPr>
          <w:rFonts w:ascii="Courier" w:eastAsia="Times New Roman" w:hAnsi="Courier" w:cs="Courier New"/>
          <w:color w:val="660066"/>
          <w:lang w:eastAsia="ru-RU"/>
        </w:rPr>
        <w:t>name</w:t>
      </w:r>
      <w:r w:rsidRPr="00095460">
        <w:rPr>
          <w:rFonts w:ascii="Courier" w:eastAsia="Times New Roman" w:hAnsi="Courier" w:cs="Courier New"/>
          <w:color w:val="666600"/>
          <w:lang w:eastAsia="ru-RU"/>
        </w:rPr>
        <w:t>=</w:t>
      </w:r>
      <w:r w:rsidRPr="00095460">
        <w:rPr>
          <w:rFonts w:ascii="Courier" w:eastAsia="Times New Roman" w:hAnsi="Courier" w:cs="Courier New"/>
          <w:color w:val="008800"/>
          <w:lang w:eastAsia="ru-RU"/>
        </w:rPr>
        <w:t>"FILE"</w:t>
      </w:r>
      <w:r w:rsidRPr="00095460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095460">
        <w:rPr>
          <w:rFonts w:ascii="Courier" w:eastAsia="Times New Roman" w:hAnsi="Courier" w:cs="Courier New"/>
          <w:color w:val="660066"/>
          <w:lang w:eastAsia="ru-RU"/>
        </w:rPr>
        <w:t>class</w:t>
      </w:r>
      <w:r w:rsidRPr="00095460">
        <w:rPr>
          <w:rFonts w:ascii="Courier" w:eastAsia="Times New Roman" w:hAnsi="Courier" w:cs="Courier New"/>
          <w:color w:val="666600"/>
          <w:lang w:eastAsia="ru-RU"/>
        </w:rPr>
        <w:t>=</w:t>
      </w:r>
      <w:r w:rsidRPr="00095460">
        <w:rPr>
          <w:rFonts w:ascii="Courier" w:eastAsia="Times New Roman" w:hAnsi="Courier" w:cs="Courier New"/>
          <w:color w:val="008800"/>
          <w:lang w:eastAsia="ru-RU"/>
        </w:rPr>
        <w:t>"</w:t>
      </w:r>
      <w:proofErr w:type="spellStart"/>
      <w:r w:rsidRPr="00095460">
        <w:rPr>
          <w:rFonts w:ascii="Courier" w:eastAsia="Times New Roman" w:hAnsi="Courier" w:cs="Courier New"/>
          <w:color w:val="008800"/>
          <w:lang w:eastAsia="ru-RU"/>
        </w:rPr>
        <w:t>ch.qos.logback.core.FileAppender</w:t>
      </w:r>
      <w:proofErr w:type="spellEnd"/>
      <w:r w:rsidRPr="00095460">
        <w:rPr>
          <w:rFonts w:ascii="Courier" w:eastAsia="Times New Roman" w:hAnsi="Courier" w:cs="Courier New"/>
          <w:color w:val="008800"/>
          <w:lang w:eastAsia="ru-RU"/>
        </w:rPr>
        <w:t>"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&gt;</w:t>
      </w:r>
      <w:r w:rsidRPr="00095460">
        <w:rPr>
          <w:rFonts w:ascii="Courier" w:eastAsia="Times New Roman" w:hAnsi="Courier" w:cs="Courier New"/>
          <w:color w:val="000000"/>
          <w:lang w:eastAsia="ru-RU"/>
        </w:rPr>
        <w:br/>
      </w:r>
      <w:r w:rsidRPr="00095460">
        <w:rPr>
          <w:rFonts w:ascii="Courier" w:eastAsia="Times New Roman" w:hAnsi="Courier" w:cs="Courier New"/>
          <w:color w:val="000000"/>
          <w:lang w:eastAsia="ru-RU"/>
        </w:rPr>
        <w:lastRenderedPageBreak/>
        <w:t xml:space="preserve">    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095460">
        <w:rPr>
          <w:rFonts w:ascii="Courier" w:eastAsia="Times New Roman" w:hAnsi="Courier" w:cs="Courier New"/>
          <w:color w:val="000088"/>
          <w:lang w:eastAsia="ru-RU"/>
        </w:rPr>
        <w:t>file</w:t>
      </w:r>
      <w:proofErr w:type="spellEnd"/>
      <w:r w:rsidRPr="00095460">
        <w:rPr>
          <w:rFonts w:ascii="Courier" w:eastAsia="Times New Roman" w:hAnsi="Courier" w:cs="Courier New"/>
          <w:color w:val="000088"/>
          <w:lang w:eastAsia="ru-RU"/>
        </w:rPr>
        <w:t>&gt;</w:t>
      </w:r>
      <w:r w:rsidRPr="00095460">
        <w:rPr>
          <w:rFonts w:ascii="Courier" w:eastAsia="Times New Roman" w:hAnsi="Courier" w:cs="Courier New"/>
          <w:color w:val="000000"/>
          <w:lang w:eastAsia="ru-RU"/>
        </w:rPr>
        <w:t>test.xml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095460">
        <w:rPr>
          <w:rFonts w:ascii="Courier" w:eastAsia="Times New Roman" w:hAnsi="Courier" w:cs="Courier New"/>
          <w:color w:val="000088"/>
          <w:lang w:eastAsia="ru-RU"/>
        </w:rPr>
        <w:t>file</w:t>
      </w:r>
      <w:proofErr w:type="spellEnd"/>
      <w:r w:rsidRPr="00095460">
        <w:rPr>
          <w:rFonts w:ascii="Courier" w:eastAsia="Times New Roman" w:hAnsi="Courier" w:cs="Courier New"/>
          <w:color w:val="000088"/>
          <w:lang w:eastAsia="ru-RU"/>
        </w:rPr>
        <w:t>&gt;</w:t>
      </w:r>
      <w:r w:rsidRPr="00095460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095460">
        <w:rPr>
          <w:rFonts w:ascii="Courier" w:eastAsia="Times New Roman" w:hAnsi="Courier" w:cs="Courier New"/>
          <w:color w:val="000088"/>
          <w:lang w:eastAsia="ru-RU"/>
        </w:rPr>
        <w:t>encoder</w:t>
      </w:r>
      <w:proofErr w:type="spellEnd"/>
      <w:r w:rsidRPr="00095460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095460">
        <w:rPr>
          <w:rFonts w:ascii="Courier" w:eastAsia="Times New Roman" w:hAnsi="Courier" w:cs="Courier New"/>
          <w:color w:val="660066"/>
          <w:lang w:eastAsia="ru-RU"/>
        </w:rPr>
        <w:t>class</w:t>
      </w:r>
      <w:r w:rsidRPr="00095460">
        <w:rPr>
          <w:rFonts w:ascii="Courier" w:eastAsia="Times New Roman" w:hAnsi="Courier" w:cs="Courier New"/>
          <w:color w:val="666600"/>
          <w:lang w:eastAsia="ru-RU"/>
        </w:rPr>
        <w:t>=</w:t>
      </w:r>
      <w:r w:rsidRPr="00095460">
        <w:rPr>
          <w:rFonts w:ascii="Courier" w:eastAsia="Times New Roman" w:hAnsi="Courier" w:cs="Courier New"/>
          <w:color w:val="008800"/>
          <w:lang w:eastAsia="ru-RU"/>
        </w:rPr>
        <w:t>"</w:t>
      </w:r>
      <w:proofErr w:type="spellStart"/>
      <w:r w:rsidRPr="00095460">
        <w:rPr>
          <w:rFonts w:ascii="Courier" w:eastAsia="Times New Roman" w:hAnsi="Courier" w:cs="Courier New"/>
          <w:color w:val="008800"/>
          <w:lang w:eastAsia="ru-RU"/>
        </w:rPr>
        <w:t>ch.qos.logback.core.encoder.LayoutWrappingEncoder</w:t>
      </w:r>
      <w:proofErr w:type="spellEnd"/>
      <w:r w:rsidRPr="00095460">
        <w:rPr>
          <w:rFonts w:ascii="Courier" w:eastAsia="Times New Roman" w:hAnsi="Courier" w:cs="Courier New"/>
          <w:color w:val="008800"/>
          <w:lang w:eastAsia="ru-RU"/>
        </w:rPr>
        <w:t>"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&gt;</w:t>
      </w:r>
      <w:r w:rsidRPr="00095460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095460">
        <w:rPr>
          <w:rFonts w:ascii="Courier" w:eastAsia="Times New Roman" w:hAnsi="Courier" w:cs="Courier New"/>
          <w:color w:val="000088"/>
          <w:lang w:eastAsia="ru-RU"/>
        </w:rPr>
        <w:t>layout</w:t>
      </w:r>
      <w:proofErr w:type="spellEnd"/>
      <w:r w:rsidRPr="00095460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095460">
        <w:rPr>
          <w:rFonts w:ascii="Courier" w:eastAsia="Times New Roman" w:hAnsi="Courier" w:cs="Courier New"/>
          <w:color w:val="660066"/>
          <w:lang w:eastAsia="ru-RU"/>
        </w:rPr>
        <w:t>class</w:t>
      </w:r>
      <w:r w:rsidRPr="00095460">
        <w:rPr>
          <w:rFonts w:ascii="Courier" w:eastAsia="Times New Roman" w:hAnsi="Courier" w:cs="Courier New"/>
          <w:color w:val="666600"/>
          <w:lang w:eastAsia="ru-RU"/>
        </w:rPr>
        <w:t>=</w:t>
      </w:r>
      <w:r w:rsidRPr="00095460">
        <w:rPr>
          <w:rFonts w:ascii="Courier" w:eastAsia="Times New Roman" w:hAnsi="Courier" w:cs="Courier New"/>
          <w:color w:val="008800"/>
          <w:lang w:eastAsia="ru-RU"/>
        </w:rPr>
        <w:t>"ch.qos.logback.classic.log4j.XMLLayout"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&gt;</w:t>
      </w:r>
      <w:r w:rsidRPr="00095460">
        <w:rPr>
          <w:rFonts w:ascii="Courier" w:eastAsia="Times New Roman" w:hAnsi="Courier" w:cs="Courier New"/>
          <w:color w:val="000000"/>
          <w:lang w:eastAsia="ru-RU"/>
        </w:rPr>
        <w:br/>
        <w:t xml:space="preserve">        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095460">
        <w:rPr>
          <w:rFonts w:ascii="Courier" w:eastAsia="Times New Roman" w:hAnsi="Courier" w:cs="Courier New"/>
          <w:color w:val="000088"/>
          <w:lang w:eastAsia="ru-RU"/>
        </w:rPr>
        <w:t>locationInfo</w:t>
      </w:r>
      <w:proofErr w:type="spellEnd"/>
      <w:r w:rsidRPr="00095460">
        <w:rPr>
          <w:rFonts w:ascii="Courier" w:eastAsia="Times New Roman" w:hAnsi="Courier" w:cs="Courier New"/>
          <w:color w:val="000088"/>
          <w:lang w:eastAsia="ru-RU"/>
        </w:rPr>
        <w:t>&gt;</w:t>
      </w:r>
      <w:r w:rsidRPr="00095460">
        <w:rPr>
          <w:rFonts w:ascii="Courier" w:eastAsia="Times New Roman" w:hAnsi="Courier" w:cs="Courier New"/>
          <w:color w:val="000000"/>
          <w:lang w:eastAsia="ru-RU"/>
        </w:rPr>
        <w:t>true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095460">
        <w:rPr>
          <w:rFonts w:ascii="Courier" w:eastAsia="Times New Roman" w:hAnsi="Courier" w:cs="Courier New"/>
          <w:color w:val="000088"/>
          <w:lang w:eastAsia="ru-RU"/>
        </w:rPr>
        <w:t>locationInfo</w:t>
      </w:r>
      <w:proofErr w:type="spellEnd"/>
      <w:r w:rsidRPr="00095460">
        <w:rPr>
          <w:rFonts w:ascii="Courier" w:eastAsia="Times New Roman" w:hAnsi="Courier" w:cs="Courier New"/>
          <w:color w:val="000088"/>
          <w:lang w:eastAsia="ru-RU"/>
        </w:rPr>
        <w:t>&gt;</w:t>
      </w:r>
      <w:r w:rsidRPr="00095460">
        <w:rPr>
          <w:rFonts w:ascii="Courier" w:eastAsia="Times New Roman" w:hAnsi="Courier" w:cs="Courier New"/>
          <w:color w:val="000000"/>
          <w:lang w:eastAsia="ru-RU"/>
        </w:rPr>
        <w:br/>
        <w:t xml:space="preserve">      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095460">
        <w:rPr>
          <w:rFonts w:ascii="Courier" w:eastAsia="Times New Roman" w:hAnsi="Courier" w:cs="Courier New"/>
          <w:color w:val="000088"/>
          <w:lang w:eastAsia="ru-RU"/>
        </w:rPr>
        <w:t>layout</w:t>
      </w:r>
      <w:proofErr w:type="spellEnd"/>
      <w:r w:rsidRPr="00095460">
        <w:rPr>
          <w:rFonts w:ascii="Courier" w:eastAsia="Times New Roman" w:hAnsi="Courier" w:cs="Courier New"/>
          <w:color w:val="000088"/>
          <w:lang w:eastAsia="ru-RU"/>
        </w:rPr>
        <w:t>&gt;</w:t>
      </w:r>
      <w:r w:rsidRPr="00095460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095460">
        <w:rPr>
          <w:rFonts w:ascii="Courier" w:eastAsia="Times New Roman" w:hAnsi="Courier" w:cs="Courier New"/>
          <w:color w:val="000088"/>
          <w:lang w:eastAsia="ru-RU"/>
        </w:rPr>
        <w:t>encoder</w:t>
      </w:r>
      <w:proofErr w:type="spellEnd"/>
      <w:r w:rsidRPr="00095460">
        <w:rPr>
          <w:rFonts w:ascii="Courier" w:eastAsia="Times New Roman" w:hAnsi="Courier" w:cs="Courier New"/>
          <w:color w:val="000088"/>
          <w:lang w:eastAsia="ru-RU"/>
        </w:rPr>
        <w:t>&gt;</w:t>
      </w:r>
      <w:r w:rsidRPr="00095460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095460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095460">
        <w:rPr>
          <w:rFonts w:ascii="Courier" w:eastAsia="Times New Roman" w:hAnsi="Courier" w:cs="Courier New"/>
          <w:color w:val="000088"/>
          <w:lang w:eastAsia="ru-RU"/>
        </w:rPr>
        <w:t>appender</w:t>
      </w:r>
      <w:proofErr w:type="spellEnd"/>
      <w:r w:rsidRPr="00095460">
        <w:rPr>
          <w:rFonts w:ascii="Courier" w:eastAsia="Times New Roman" w:hAnsi="Courier" w:cs="Courier New"/>
          <w:color w:val="000088"/>
          <w:lang w:eastAsia="ru-RU"/>
        </w:rPr>
        <w:t>&gt;</w:t>
      </w:r>
      <w:r w:rsidRPr="00095460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095460">
        <w:rPr>
          <w:rFonts w:ascii="Courier" w:eastAsia="Times New Roman" w:hAnsi="Courier" w:cs="Courier New"/>
          <w:color w:val="000000"/>
          <w:lang w:eastAsia="ru-RU"/>
        </w:rPr>
        <w:br/>
      </w:r>
      <w:r w:rsidRPr="00095460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095460">
        <w:rPr>
          <w:rFonts w:ascii="Courier" w:eastAsia="Times New Roman" w:hAnsi="Courier" w:cs="Courier New"/>
          <w:color w:val="000088"/>
          <w:lang w:eastAsia="ru-RU"/>
        </w:rPr>
        <w:t>root</w:t>
      </w:r>
      <w:proofErr w:type="spellEnd"/>
      <w:r w:rsidRPr="00095460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095460">
        <w:rPr>
          <w:rFonts w:ascii="Courier" w:eastAsia="Times New Roman" w:hAnsi="Courier" w:cs="Courier New"/>
          <w:color w:val="660066"/>
          <w:lang w:eastAsia="ru-RU"/>
        </w:rPr>
        <w:t>level</w:t>
      </w:r>
      <w:proofErr w:type="spellEnd"/>
      <w:r w:rsidRPr="00095460">
        <w:rPr>
          <w:rFonts w:ascii="Courier" w:eastAsia="Times New Roman" w:hAnsi="Courier" w:cs="Courier New"/>
          <w:color w:val="666600"/>
          <w:lang w:eastAsia="ru-RU"/>
        </w:rPr>
        <w:t>=</w:t>
      </w:r>
      <w:r w:rsidRPr="00095460">
        <w:rPr>
          <w:rFonts w:ascii="Courier" w:eastAsia="Times New Roman" w:hAnsi="Courier" w:cs="Courier New"/>
          <w:color w:val="008800"/>
          <w:lang w:eastAsia="ru-RU"/>
        </w:rPr>
        <w:t>"DEBUG"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&gt;</w:t>
      </w:r>
      <w:r w:rsidRPr="00095460">
        <w:rPr>
          <w:rFonts w:ascii="Courier" w:eastAsia="Times New Roman" w:hAnsi="Courier" w:cs="Courier New"/>
          <w:color w:val="000000"/>
          <w:lang w:eastAsia="ru-RU"/>
        </w:rPr>
        <w:br/>
        <w:t xml:space="preserve">    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&lt;</w:t>
      </w:r>
      <w:proofErr w:type="spellStart"/>
      <w:r w:rsidRPr="00095460">
        <w:rPr>
          <w:rFonts w:ascii="Courier" w:eastAsia="Times New Roman" w:hAnsi="Courier" w:cs="Courier New"/>
          <w:color w:val="000088"/>
          <w:lang w:eastAsia="ru-RU"/>
        </w:rPr>
        <w:t>appender-ref</w:t>
      </w:r>
      <w:proofErr w:type="spellEnd"/>
      <w:r w:rsidRPr="00095460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proofErr w:type="spellStart"/>
      <w:r w:rsidRPr="00095460">
        <w:rPr>
          <w:rFonts w:ascii="Courier" w:eastAsia="Times New Roman" w:hAnsi="Courier" w:cs="Courier New"/>
          <w:color w:val="660066"/>
          <w:lang w:eastAsia="ru-RU"/>
        </w:rPr>
        <w:t>ref</w:t>
      </w:r>
      <w:proofErr w:type="spellEnd"/>
      <w:r w:rsidRPr="00095460">
        <w:rPr>
          <w:rFonts w:ascii="Courier" w:eastAsia="Times New Roman" w:hAnsi="Courier" w:cs="Courier New"/>
          <w:color w:val="666600"/>
          <w:lang w:eastAsia="ru-RU"/>
        </w:rPr>
        <w:t>=</w:t>
      </w:r>
      <w:r w:rsidRPr="00095460">
        <w:rPr>
          <w:rFonts w:ascii="Courier" w:eastAsia="Times New Roman" w:hAnsi="Courier" w:cs="Courier New"/>
          <w:color w:val="008800"/>
          <w:lang w:eastAsia="ru-RU"/>
        </w:rPr>
        <w:t>"FILE"</w:t>
      </w:r>
      <w:r w:rsidRPr="00095460">
        <w:rPr>
          <w:rFonts w:ascii="Courier" w:eastAsia="Times New Roman" w:hAnsi="Courier" w:cs="Courier New"/>
          <w:color w:val="000000"/>
          <w:lang w:eastAsia="ru-RU"/>
        </w:rPr>
        <w:t xml:space="preserve"> 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/&gt;</w:t>
      </w:r>
      <w:r w:rsidRPr="00095460">
        <w:rPr>
          <w:rFonts w:ascii="Courier" w:eastAsia="Times New Roman" w:hAnsi="Courier" w:cs="Courier New"/>
          <w:color w:val="000000"/>
          <w:lang w:eastAsia="ru-RU"/>
        </w:rPr>
        <w:br/>
        <w:t xml:space="preserve">  </w:t>
      </w:r>
      <w:r w:rsidRPr="00095460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095460">
        <w:rPr>
          <w:rFonts w:ascii="Courier" w:eastAsia="Times New Roman" w:hAnsi="Courier" w:cs="Courier New"/>
          <w:color w:val="000088"/>
          <w:lang w:eastAsia="ru-RU"/>
        </w:rPr>
        <w:t>root</w:t>
      </w:r>
      <w:proofErr w:type="spellEnd"/>
      <w:r w:rsidRPr="00095460">
        <w:rPr>
          <w:rFonts w:ascii="Courier" w:eastAsia="Times New Roman" w:hAnsi="Courier" w:cs="Courier New"/>
          <w:color w:val="000088"/>
          <w:lang w:eastAsia="ru-RU"/>
        </w:rPr>
        <w:t>&gt;</w:t>
      </w:r>
      <w:r w:rsidRPr="00095460">
        <w:rPr>
          <w:rFonts w:ascii="Courier" w:eastAsia="Times New Roman" w:hAnsi="Courier" w:cs="Courier New"/>
          <w:color w:val="000000"/>
          <w:lang w:eastAsia="ru-RU"/>
        </w:rPr>
        <w:br/>
      </w:r>
      <w:r w:rsidRPr="00095460">
        <w:rPr>
          <w:rFonts w:ascii="Courier" w:eastAsia="Times New Roman" w:hAnsi="Courier" w:cs="Courier New"/>
          <w:color w:val="000088"/>
          <w:lang w:eastAsia="ru-RU"/>
        </w:rPr>
        <w:t>&lt;/</w:t>
      </w:r>
      <w:proofErr w:type="spellStart"/>
      <w:r w:rsidRPr="00095460">
        <w:rPr>
          <w:rFonts w:ascii="Courier" w:eastAsia="Times New Roman" w:hAnsi="Courier" w:cs="Courier New"/>
          <w:color w:val="000088"/>
          <w:lang w:eastAsia="ru-RU"/>
        </w:rPr>
        <w:t>configuration</w:t>
      </w:r>
      <w:proofErr w:type="spellEnd"/>
      <w:r w:rsidRPr="00095460">
        <w:rPr>
          <w:rFonts w:ascii="Courier" w:eastAsia="Times New Roman" w:hAnsi="Courier" w:cs="Courier New"/>
          <w:color w:val="000088"/>
          <w:lang w:eastAsia="ru-RU"/>
        </w:rPr>
        <w:t>&gt;</w:t>
      </w:r>
      <w:r w:rsidRPr="00095460">
        <w:rPr>
          <w:rFonts w:ascii="Courier" w:eastAsia="Times New Roman" w:hAnsi="Courier" w:cs="Courier New"/>
          <w:color w:val="000000"/>
          <w:lang w:eastAsia="ru-RU"/>
        </w:rPr>
        <w:t xml:space="preserve"> </w:t>
      </w:r>
    </w:p>
    <w:p w:rsidR="0024613B" w:rsidRPr="0024613B" w:rsidRDefault="0024613B" w:rsidP="0024613B">
      <w:pPr>
        <w:pStyle w:val="1"/>
        <w:rPr>
          <w:rFonts w:ascii="Verdana" w:hAnsi="Verdana"/>
          <w:color w:val="505050"/>
          <w:sz w:val="36"/>
          <w:szCs w:val="36"/>
        </w:rPr>
      </w:pPr>
      <w:proofErr w:type="spellStart"/>
      <w:r w:rsidRPr="0024613B">
        <w:rPr>
          <w:rFonts w:ascii="Verdana" w:hAnsi="Verdana"/>
          <w:color w:val="505050"/>
          <w:sz w:val="36"/>
          <w:szCs w:val="36"/>
        </w:rPr>
        <w:t>Logback</w:t>
      </w:r>
      <w:proofErr w:type="spellEnd"/>
      <w:r w:rsidRPr="0024613B">
        <w:rPr>
          <w:rFonts w:ascii="Verdana" w:hAnsi="Verdana"/>
          <w:color w:val="505050"/>
          <w:sz w:val="36"/>
          <w:szCs w:val="36"/>
        </w:rPr>
        <w:t xml:space="preserve"> </w:t>
      </w:r>
      <w:proofErr w:type="spellStart"/>
      <w:r w:rsidRPr="0024613B">
        <w:rPr>
          <w:rFonts w:ascii="Verdana" w:hAnsi="Verdana"/>
          <w:color w:val="505050"/>
          <w:sz w:val="36"/>
          <w:szCs w:val="36"/>
        </w:rPr>
        <w:t>access</w:t>
      </w:r>
      <w:proofErr w:type="spellEnd"/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Большинство макетов с доступом к обратному входу являются простой адаптацией классических макетов с обратным доступом. Модули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logback-classic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и </w:t>
      </w:r>
      <w:proofErr w:type="spellStart"/>
      <w:r w:rsidRPr="00697188">
        <w:rPr>
          <w:rFonts w:ascii="Verdana" w:eastAsia="Times New Roman" w:hAnsi="Verdana" w:cs="Times New Roman"/>
          <w:color w:val="000000"/>
          <w:lang w:eastAsia="ru-RU"/>
        </w:rPr>
        <w:t>logback-access</w:t>
      </w:r>
      <w:proofErr w:type="spellEnd"/>
      <w:r w:rsidRPr="00697188">
        <w:rPr>
          <w:rFonts w:ascii="Verdana" w:eastAsia="Times New Roman" w:hAnsi="Verdana" w:cs="Times New Roman"/>
          <w:color w:val="000000"/>
          <w:lang w:eastAsia="ru-RU"/>
        </w:rPr>
        <w:t xml:space="preserve"> удовлетворяют различные потребности, но в целом предлагают сопоставимую функциональность.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505050"/>
          <w:lang w:eastAsia="ru-RU"/>
        </w:rPr>
      </w:pPr>
      <w:r w:rsidRPr="00697188">
        <w:rPr>
          <w:rFonts w:ascii="Verdana" w:eastAsia="Times New Roman" w:hAnsi="Verdana" w:cs="Times New Roman"/>
          <w:b/>
          <w:bCs/>
          <w:color w:val="505050"/>
          <w:lang w:eastAsia="ru-RU"/>
        </w:rPr>
        <w:t>Написание собственного макета</w:t>
      </w:r>
    </w:p>
    <w:p w:rsidR="00697188" w:rsidRPr="00697188" w:rsidRDefault="0024613B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24613B">
        <w:rPr>
          <w:rFonts w:ascii="Verdana" w:eastAsia="Times New Roman" w:hAnsi="Verdana" w:cs="Times New Roman"/>
          <w:color w:val="000000"/>
          <w:lang w:eastAsia="ru-RU"/>
        </w:rPr>
        <w:t xml:space="preserve">Написание пользовательского макета для доступа к обратному входу почти идентично написанию своего макета-брата в </w:t>
      </w:r>
      <w:proofErr w:type="spellStart"/>
      <w:r w:rsidRPr="0024613B">
        <w:rPr>
          <w:rFonts w:ascii="Verdana" w:eastAsia="Times New Roman" w:hAnsi="Verdana" w:cs="Times New Roman"/>
          <w:color w:val="000000"/>
          <w:lang w:eastAsia="ru-RU"/>
        </w:rPr>
        <w:t>logback-classic</w:t>
      </w:r>
      <w:proofErr w:type="spellEnd"/>
      <w:r w:rsidRPr="0024613B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697188" w:rsidRPr="00697188" w:rsidRDefault="00697188" w:rsidP="006971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bookmarkStart w:id="30" w:name="AccessPatternLayout"/>
      <w:bookmarkEnd w:id="30"/>
      <w:r w:rsidRPr="00697188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8D48E2" w:rsidRPr="008D48E2" w:rsidRDefault="008D48E2"/>
    <w:sectPr w:rsidR="008D48E2" w:rsidRPr="008D48E2" w:rsidSect="008D48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C0684"/>
    <w:multiLevelType w:val="multilevel"/>
    <w:tmpl w:val="454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3A7765"/>
    <w:multiLevelType w:val="multilevel"/>
    <w:tmpl w:val="80DA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E2"/>
    <w:rsid w:val="00095460"/>
    <w:rsid w:val="000B23E3"/>
    <w:rsid w:val="000B3C92"/>
    <w:rsid w:val="0016421E"/>
    <w:rsid w:val="001C6531"/>
    <w:rsid w:val="002026B8"/>
    <w:rsid w:val="0024613B"/>
    <w:rsid w:val="0025700F"/>
    <w:rsid w:val="00291C7D"/>
    <w:rsid w:val="004274CD"/>
    <w:rsid w:val="00492795"/>
    <w:rsid w:val="004C4C79"/>
    <w:rsid w:val="0060685D"/>
    <w:rsid w:val="00697188"/>
    <w:rsid w:val="00705C65"/>
    <w:rsid w:val="008528D3"/>
    <w:rsid w:val="008D48E2"/>
    <w:rsid w:val="008F20A9"/>
    <w:rsid w:val="009158B1"/>
    <w:rsid w:val="0094307F"/>
    <w:rsid w:val="00945BB8"/>
    <w:rsid w:val="00962DA2"/>
    <w:rsid w:val="009E529E"/>
    <w:rsid w:val="009F4817"/>
    <w:rsid w:val="00A42956"/>
    <w:rsid w:val="00A9759F"/>
    <w:rsid w:val="00AE0F06"/>
    <w:rsid w:val="00B5161A"/>
    <w:rsid w:val="00B9350F"/>
    <w:rsid w:val="00BD0989"/>
    <w:rsid w:val="00BE319A"/>
    <w:rsid w:val="00C572F6"/>
    <w:rsid w:val="00D60F2C"/>
    <w:rsid w:val="00D81962"/>
    <w:rsid w:val="00DA679E"/>
    <w:rsid w:val="00E1768D"/>
    <w:rsid w:val="00F239AD"/>
    <w:rsid w:val="00FA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697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6971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Emphasis"/>
    <w:basedOn w:val="a0"/>
    <w:uiPriority w:val="20"/>
    <w:qFormat/>
    <w:rsid w:val="0016421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49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27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d">
    <w:name w:val="red"/>
    <w:basedOn w:val="a0"/>
    <w:rsid w:val="00DA679E"/>
  </w:style>
  <w:style w:type="character" w:customStyle="1" w:styleId="10">
    <w:name w:val="Заголовок 1 Знак"/>
    <w:basedOn w:val="a0"/>
    <w:link w:val="1"/>
    <w:uiPriority w:val="9"/>
    <w:rsid w:val="006971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971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97188"/>
  </w:style>
  <w:style w:type="paragraph" w:styleId="a4">
    <w:name w:val="Normal (Web)"/>
    <w:basedOn w:val="a"/>
    <w:uiPriority w:val="99"/>
    <w:unhideWhenUsed/>
    <w:rsid w:val="0069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9718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97188"/>
    <w:rPr>
      <w:color w:val="800080"/>
      <w:u w:val="single"/>
    </w:rPr>
  </w:style>
  <w:style w:type="paragraph" w:customStyle="1" w:styleId="source">
    <w:name w:val="source"/>
    <w:basedOn w:val="a"/>
    <w:rsid w:val="0069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97188"/>
    <w:rPr>
      <w:rFonts w:ascii="Courier New" w:eastAsia="Times New Roman" w:hAnsi="Courier New" w:cs="Courier New"/>
      <w:sz w:val="20"/>
      <w:szCs w:val="20"/>
    </w:rPr>
  </w:style>
  <w:style w:type="character" w:customStyle="1" w:styleId="asgroovy">
    <w:name w:val="asgroovy"/>
    <w:basedOn w:val="a0"/>
    <w:rsid w:val="00697188"/>
  </w:style>
  <w:style w:type="character" w:customStyle="1" w:styleId="tag">
    <w:name w:val="tag"/>
    <w:basedOn w:val="a0"/>
    <w:rsid w:val="00697188"/>
  </w:style>
  <w:style w:type="character" w:customStyle="1" w:styleId="atn">
    <w:name w:val="atn"/>
    <w:basedOn w:val="a0"/>
    <w:rsid w:val="00697188"/>
  </w:style>
  <w:style w:type="character" w:customStyle="1" w:styleId="pun">
    <w:name w:val="pun"/>
    <w:basedOn w:val="a0"/>
    <w:rsid w:val="00697188"/>
  </w:style>
  <w:style w:type="character" w:customStyle="1" w:styleId="atv">
    <w:name w:val="atv"/>
    <w:basedOn w:val="a0"/>
    <w:rsid w:val="00697188"/>
  </w:style>
  <w:style w:type="character" w:customStyle="1" w:styleId="pln">
    <w:name w:val="pln"/>
    <w:basedOn w:val="a0"/>
    <w:rsid w:val="00697188"/>
  </w:style>
  <w:style w:type="character" w:customStyle="1" w:styleId="kwd">
    <w:name w:val="kwd"/>
    <w:basedOn w:val="a0"/>
    <w:rsid w:val="00697188"/>
  </w:style>
  <w:style w:type="character" w:customStyle="1" w:styleId="typ">
    <w:name w:val="typ"/>
    <w:basedOn w:val="a0"/>
    <w:rsid w:val="00697188"/>
  </w:style>
  <w:style w:type="character" w:customStyle="1" w:styleId="lit">
    <w:name w:val="lit"/>
    <w:basedOn w:val="a0"/>
    <w:rsid w:val="00697188"/>
  </w:style>
  <w:style w:type="character" w:customStyle="1" w:styleId="com">
    <w:name w:val="com"/>
    <w:basedOn w:val="a0"/>
    <w:rsid w:val="00697188"/>
  </w:style>
  <w:style w:type="character" w:customStyle="1" w:styleId="str">
    <w:name w:val="str"/>
    <w:basedOn w:val="a0"/>
    <w:rsid w:val="00697188"/>
  </w:style>
  <w:style w:type="character" w:customStyle="1" w:styleId="label">
    <w:name w:val="label"/>
    <w:basedOn w:val="a0"/>
    <w:rsid w:val="00697188"/>
  </w:style>
  <w:style w:type="character" w:customStyle="1" w:styleId="option">
    <w:name w:val="option"/>
    <w:basedOn w:val="a0"/>
    <w:rsid w:val="00697188"/>
  </w:style>
  <w:style w:type="paragraph" w:styleId="a7">
    <w:name w:val="Balloon Text"/>
    <w:basedOn w:val="a"/>
    <w:link w:val="a8"/>
    <w:uiPriority w:val="99"/>
    <w:semiHidden/>
    <w:unhideWhenUsed/>
    <w:rsid w:val="0069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71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697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6971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Emphasis"/>
    <w:basedOn w:val="a0"/>
    <w:uiPriority w:val="20"/>
    <w:qFormat/>
    <w:rsid w:val="0016421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49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27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d">
    <w:name w:val="red"/>
    <w:basedOn w:val="a0"/>
    <w:rsid w:val="00DA679E"/>
  </w:style>
  <w:style w:type="character" w:customStyle="1" w:styleId="10">
    <w:name w:val="Заголовок 1 Знак"/>
    <w:basedOn w:val="a0"/>
    <w:link w:val="1"/>
    <w:uiPriority w:val="9"/>
    <w:rsid w:val="006971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971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97188"/>
  </w:style>
  <w:style w:type="paragraph" w:styleId="a4">
    <w:name w:val="Normal (Web)"/>
    <w:basedOn w:val="a"/>
    <w:uiPriority w:val="99"/>
    <w:unhideWhenUsed/>
    <w:rsid w:val="0069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9718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97188"/>
    <w:rPr>
      <w:color w:val="800080"/>
      <w:u w:val="single"/>
    </w:rPr>
  </w:style>
  <w:style w:type="paragraph" w:customStyle="1" w:styleId="source">
    <w:name w:val="source"/>
    <w:basedOn w:val="a"/>
    <w:rsid w:val="0069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97188"/>
    <w:rPr>
      <w:rFonts w:ascii="Courier New" w:eastAsia="Times New Roman" w:hAnsi="Courier New" w:cs="Courier New"/>
      <w:sz w:val="20"/>
      <w:szCs w:val="20"/>
    </w:rPr>
  </w:style>
  <w:style w:type="character" w:customStyle="1" w:styleId="asgroovy">
    <w:name w:val="asgroovy"/>
    <w:basedOn w:val="a0"/>
    <w:rsid w:val="00697188"/>
  </w:style>
  <w:style w:type="character" w:customStyle="1" w:styleId="tag">
    <w:name w:val="tag"/>
    <w:basedOn w:val="a0"/>
    <w:rsid w:val="00697188"/>
  </w:style>
  <w:style w:type="character" w:customStyle="1" w:styleId="atn">
    <w:name w:val="atn"/>
    <w:basedOn w:val="a0"/>
    <w:rsid w:val="00697188"/>
  </w:style>
  <w:style w:type="character" w:customStyle="1" w:styleId="pun">
    <w:name w:val="pun"/>
    <w:basedOn w:val="a0"/>
    <w:rsid w:val="00697188"/>
  </w:style>
  <w:style w:type="character" w:customStyle="1" w:styleId="atv">
    <w:name w:val="atv"/>
    <w:basedOn w:val="a0"/>
    <w:rsid w:val="00697188"/>
  </w:style>
  <w:style w:type="character" w:customStyle="1" w:styleId="pln">
    <w:name w:val="pln"/>
    <w:basedOn w:val="a0"/>
    <w:rsid w:val="00697188"/>
  </w:style>
  <w:style w:type="character" w:customStyle="1" w:styleId="kwd">
    <w:name w:val="kwd"/>
    <w:basedOn w:val="a0"/>
    <w:rsid w:val="00697188"/>
  </w:style>
  <w:style w:type="character" w:customStyle="1" w:styleId="typ">
    <w:name w:val="typ"/>
    <w:basedOn w:val="a0"/>
    <w:rsid w:val="00697188"/>
  </w:style>
  <w:style w:type="character" w:customStyle="1" w:styleId="lit">
    <w:name w:val="lit"/>
    <w:basedOn w:val="a0"/>
    <w:rsid w:val="00697188"/>
  </w:style>
  <w:style w:type="character" w:customStyle="1" w:styleId="com">
    <w:name w:val="com"/>
    <w:basedOn w:val="a0"/>
    <w:rsid w:val="00697188"/>
  </w:style>
  <w:style w:type="character" w:customStyle="1" w:styleId="str">
    <w:name w:val="str"/>
    <w:basedOn w:val="a0"/>
    <w:rsid w:val="00697188"/>
  </w:style>
  <w:style w:type="character" w:customStyle="1" w:styleId="label">
    <w:name w:val="label"/>
    <w:basedOn w:val="a0"/>
    <w:rsid w:val="00697188"/>
  </w:style>
  <w:style w:type="character" w:customStyle="1" w:styleId="option">
    <w:name w:val="option"/>
    <w:basedOn w:val="a0"/>
    <w:rsid w:val="00697188"/>
  </w:style>
  <w:style w:type="paragraph" w:styleId="a7">
    <w:name w:val="Balloon Text"/>
    <w:basedOn w:val="a"/>
    <w:link w:val="a8"/>
    <w:uiPriority w:val="99"/>
    <w:semiHidden/>
    <w:unhideWhenUsed/>
    <w:rsid w:val="0069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71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8864">
          <w:marLeft w:val="0"/>
          <w:marRight w:val="0"/>
          <w:marTop w:val="240"/>
          <w:marBottom w:val="0"/>
          <w:divBdr>
            <w:top w:val="single" w:sz="6" w:space="3" w:color="DDDDDD"/>
            <w:left w:val="none" w:sz="0" w:space="0" w:color="auto"/>
            <w:bottom w:val="single" w:sz="6" w:space="3" w:color="DDDDDD"/>
            <w:right w:val="none" w:sz="0" w:space="0" w:color="auto"/>
          </w:divBdr>
        </w:div>
        <w:div w:id="858272111">
          <w:marLeft w:val="0"/>
          <w:marRight w:val="0"/>
          <w:marTop w:val="240"/>
          <w:marBottom w:val="0"/>
          <w:divBdr>
            <w:top w:val="single" w:sz="6" w:space="3" w:color="DDDDDD"/>
            <w:left w:val="none" w:sz="0" w:space="0" w:color="auto"/>
            <w:bottom w:val="single" w:sz="6" w:space="3" w:color="DDDDDD"/>
            <w:right w:val="none" w:sz="0" w:space="0" w:color="auto"/>
          </w:divBdr>
        </w:div>
      </w:divsChild>
    </w:div>
    <w:div w:id="9570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back.qos.ch/manual/mdc.html" TargetMode="External"/><Relationship Id="rId13" Type="http://schemas.openxmlformats.org/officeDocument/2006/relationships/hyperlink" Target="http://logback.qos.ch/manual/configuration.html" TargetMode="External"/><Relationship Id="rId18" Type="http://schemas.openxmlformats.org/officeDocument/2006/relationships/hyperlink" Target="http://logback.qos.ch/manual/filters.html" TargetMode="External"/><Relationship Id="rId26" Type="http://schemas.openxmlformats.org/officeDocument/2006/relationships/image" Target="media/image1.gif"/><Relationship Id="rId3" Type="http://schemas.microsoft.com/office/2007/relationships/stylesWithEffects" Target="stylesWithEffects.xml"/><Relationship Id="rId21" Type="http://schemas.openxmlformats.org/officeDocument/2006/relationships/hyperlink" Target="http://logback.qos.ch/xref/chapters/layouts/ExceptionEvaluatorExample.html" TargetMode="External"/><Relationship Id="rId7" Type="http://schemas.openxmlformats.org/officeDocument/2006/relationships/hyperlink" Target="http://logback.qos.ch/manual/configuration.html" TargetMode="External"/><Relationship Id="rId12" Type="http://schemas.openxmlformats.org/officeDocument/2006/relationships/hyperlink" Target="http://logback.qos.ch/manual/configuration.html" TargetMode="External"/><Relationship Id="rId17" Type="http://schemas.openxmlformats.org/officeDocument/2006/relationships/hyperlink" Target="http://logback.qos.ch/manual/layouts.html" TargetMode="External"/><Relationship Id="rId25" Type="http://schemas.openxmlformats.org/officeDocument/2006/relationships/hyperlink" Target="http://logback.qos.ch/xref/ch/qos/logback/classic/html/HTMLLayou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gback.qos.ch/manual/layouts.html" TargetMode="External"/><Relationship Id="rId20" Type="http://schemas.openxmlformats.org/officeDocument/2006/relationships/hyperlink" Target="http://logback.qos.ch/xref/chapters/layouts/CallerEvaluatorExample.html" TargetMode="External"/><Relationship Id="rId29" Type="http://schemas.openxmlformats.org/officeDocument/2006/relationships/hyperlink" Target="http://logback.qos.ch/xref/ch/qos/logback/classic/log4j/XMLLayou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SO_8601" TargetMode="External"/><Relationship Id="rId11" Type="http://schemas.openxmlformats.org/officeDocument/2006/relationships/hyperlink" Target="http://jira.qos.ch/browse/LBCLASSIC-212" TargetMode="External"/><Relationship Id="rId24" Type="http://schemas.openxmlformats.org/officeDocument/2006/relationships/hyperlink" Target="http://logback.qos.ch/xref/chapters/layouts/MySampleConvert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gback.qos.ch/manual/layouts.html" TargetMode="External"/><Relationship Id="rId23" Type="http://schemas.openxmlformats.org/officeDocument/2006/relationships/hyperlink" Target="http://logback.qos.ch/manual/layouts.html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://logback.qos.ch/manual/configuration.html" TargetMode="External"/><Relationship Id="rId19" Type="http://schemas.openxmlformats.org/officeDocument/2006/relationships/hyperlink" Target="http://logback.qos.ch/setup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acstrac.blogspot.com/2008/09/better-stack-traces-in-java-with-log4j.html" TargetMode="External"/><Relationship Id="rId14" Type="http://schemas.openxmlformats.org/officeDocument/2006/relationships/hyperlink" Target="http://nurkiewicz.blogspot.com/2011/09/logging-exceptions-root-cause-first.html" TargetMode="External"/><Relationship Id="rId22" Type="http://schemas.openxmlformats.org/officeDocument/2006/relationships/hyperlink" Target="http://logback.qos.ch/manual/layouts.html" TargetMode="External"/><Relationship Id="rId27" Type="http://schemas.openxmlformats.org/officeDocument/2006/relationships/hyperlink" Target="http://logback.qos.ch/xref/chapters/layouts/TrivialMai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17</Pages>
  <Words>5970</Words>
  <Characters>34030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36</cp:revision>
  <dcterms:created xsi:type="dcterms:W3CDTF">2020-02-09T12:10:00Z</dcterms:created>
  <dcterms:modified xsi:type="dcterms:W3CDTF">2020-02-09T13:08:00Z</dcterms:modified>
</cp:coreProperties>
</file>