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3C0" w:rsidRPr="00EC73C0" w:rsidRDefault="00EC73C0" w:rsidP="00EC73C0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4"/>
          <w:szCs w:val="44"/>
          <w:lang w:eastAsia="ru-RU"/>
        </w:rPr>
      </w:pPr>
      <w:r w:rsidRPr="00EC73C0">
        <w:rPr>
          <w:rFonts w:ascii="Arial" w:eastAsia="Times New Roman" w:hAnsi="Arial" w:cs="Arial"/>
          <w:color w:val="343434"/>
          <w:kern w:val="36"/>
          <w:sz w:val="44"/>
          <w:szCs w:val="44"/>
          <w:lang w:eastAsia="ru-RU"/>
        </w:rPr>
        <w:t>Почему пара и кортеж</w:t>
      </w:r>
      <w:r>
        <w:rPr>
          <w:rFonts w:ascii="Arial" w:eastAsia="Times New Roman" w:hAnsi="Arial" w:cs="Arial"/>
          <w:color w:val="343434"/>
          <w:kern w:val="36"/>
          <w:sz w:val="44"/>
          <w:szCs w:val="44"/>
          <w:lang w:eastAsia="ru-RU"/>
        </w:rPr>
        <w:t xml:space="preserve"> (С++)</w:t>
      </w:r>
      <w:r w:rsidRPr="00EC73C0">
        <w:rPr>
          <w:rFonts w:ascii="Arial" w:eastAsia="Times New Roman" w:hAnsi="Arial" w:cs="Arial"/>
          <w:color w:val="343434"/>
          <w:kern w:val="36"/>
          <w:sz w:val="44"/>
          <w:szCs w:val="44"/>
          <w:lang w:eastAsia="ru-RU"/>
        </w:rPr>
        <w:t xml:space="preserve"> — это чаще всего плохо</w:t>
      </w:r>
      <w:bookmarkStart w:id="0" w:name="_GoBack"/>
      <w:bookmarkEnd w:id="0"/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Многим программистам знакомы концепции пар и кортежей (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pair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tuple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) — их реализации есть в STL,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Boost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(и может быть где-нибудь еще). Для тех, кто не знает, что это такое, я коротко поясню — это шаблоны, позволяющие сгруппировать несколько значений (пара — только 2,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tuple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много) с целью хранить\передавать\принимать их вместе. 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Пример</w:t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из</w:t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ru-RU"/>
        </w:rPr>
        <w:t xml:space="preserve"> MSDN: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pair</w:t>
      </w:r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</w:t>
      </w:r>
      <w:proofErr w:type="spell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double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p1 ( </w:t>
      </w:r>
      <w:r w:rsidRPr="00EC73C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EC73C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1.1e-2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);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pair</w:t>
      </w:r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</w:t>
      </w:r>
      <w:proofErr w:type="spell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double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p2 =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make_pair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 </w:t>
      </w:r>
      <w:r w:rsidRPr="00EC73C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EC73C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2.22e-1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);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proofErr w:type="gramStart"/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cout</w:t>
      </w:r>
      <w:proofErr w:type="spellEnd"/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&lt;&lt; </w:t>
      </w:r>
      <w:r w:rsidRPr="00EC73C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"The pair p1 is: ( "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&lt;&lt; p1.first &lt;&lt; </w:t>
      </w:r>
      <w:r w:rsidRPr="00EC73C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", "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&lt;&lt; p1.second &lt;&lt; </w:t>
      </w:r>
      <w:r w:rsidRPr="00EC73C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)."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&lt;&lt; </w:t>
      </w:r>
      <w:proofErr w:type="spellStart"/>
      <w:proofErr w:type="gramStart"/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endl</w:t>
      </w:r>
      <w:proofErr w:type="spellEnd"/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proofErr w:type="gramStart"/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cout</w:t>
      </w:r>
      <w:proofErr w:type="spellEnd"/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&lt;&lt; </w:t>
      </w:r>
      <w:r w:rsidRPr="00EC73C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"The pair p2 is: ( "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&lt;&lt; p2.first &lt;&lt; </w:t>
      </w:r>
      <w:r w:rsidRPr="00EC73C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", "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&lt;&lt; p2.second &lt;&lt; </w:t>
      </w:r>
      <w:r w:rsidRPr="00EC73C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 )."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&lt;&lt; </w:t>
      </w:r>
      <w:proofErr w:type="spellStart"/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endl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Поначалу идея кажется заманчивой, ведь: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Вместо передачи в функцию нескольких векторов одинаковой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размерости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передать только один вектор пар\кортежей, не заботясь о проверке их соответствия.</w:t>
      </w:r>
    </w:p>
    <w:p w:rsidR="00EC73C0" w:rsidRPr="00EC73C0" w:rsidRDefault="00EC73C0" w:rsidP="00EC7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Можно легко вернуть из функции набор значений, не мороча голову с указателями или ссылками в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out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-параметрах (для многих это сложно)</w:t>
      </w:r>
    </w:p>
    <w:p w:rsidR="00EC73C0" w:rsidRPr="00EC73C0" w:rsidRDefault="00EC73C0" w:rsidP="00EC7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 избежать создания кучи мелких структур из 2-3 полей (меньше кода — лучше).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 есть и тёмная сторона этой силы.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habracut"/>
      <w:bookmarkEnd w:id="1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Как говориться в известной поговорке — простота хуже воровства. Пары и кортежи — как раз тот случай. Они действительно дают все описанные выше преимущества. Но давайте </w:t>
      </w:r>
      <w:proofErr w:type="gram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задумаемся</w:t>
      </w:r>
      <w:proofErr w:type="gram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какой ценой. 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C73C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Содержимое пары или кортежа — загадка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Давайте посмотрим на объявление вот такой функции: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pair&lt;</w:t>
      </w:r>
      <w:proofErr w:type="gramEnd"/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GetInfo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 </w:t>
      </w:r>
      <w:proofErr w:type="spell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personId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);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Что бы Вы </w:t>
      </w:r>
      <w:proofErr w:type="gram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думали она возвращает</w:t>
      </w:r>
      <w:proofErr w:type="gram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? Имя и фамилию? А с чего Вы взяли? Может быть — номер паспорта и код </w:t>
      </w:r>
      <w:proofErr w:type="gram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</w:t>
      </w:r>
      <w:proofErr w:type="gram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налоговой? А может быть полное имя и номер телефона. Или </w:t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реальное имя и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никнейм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 Мысль в том, что нигде в объявлении функции не описывается, что будет содержаться в возвращаемой паре. Вы, конечно, помните это сейчас. А вспомните через год? Кроме того, другому программисту, который решит воспользоваться этой функцией, придётся лезть в её код и выискивать, что же она возвращает — а уж это и вовсе ставит крест на всём ООП-подходе, модульности, инкапсуляции и прочих важных вещах.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Сравните вышеуказанный код со следующим: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struct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Person</w:t>
      </w:r>
      <w:proofErr w:type="spellEnd"/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Name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string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Surname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Person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GetInfo</w:t>
      </w:r>
      <w:proofErr w:type="spellEnd"/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  </w:t>
      </w:r>
      <w:proofErr w:type="spellStart"/>
      <w:proofErr w:type="gramEnd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personId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);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Всё кристально ясно, читать код функции для понимания возвращаемого значения нет нужды. 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C73C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Порядок данных в паре или кортеже — загадка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Ок</w:t>
      </w:r>
      <w:proofErr w:type="gram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мы хорошо подумали над прошлым примером и переписали нашу функцию вот так: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pair&lt;</w:t>
      </w:r>
      <w:proofErr w:type="gramEnd"/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GetNameAndSurname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 </w:t>
      </w:r>
      <w:proofErr w:type="spell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personId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);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Теперь чётко ясно, что возвращает она имя и фамилию человека. Но вот в чём </w:t>
      </w:r>
      <w:proofErr w:type="gram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вопрос</w:t>
      </w:r>
      <w:proofErr w:type="gram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в каком порядке? Вам кажется вполне очевидным какой-то определённый порядок этих строк в паре, но у меня для Вас плохая новость. Вы живёте в мире, где люди пользуются разным порядком слов в именах, разными форматами дат и времён, пишут как слева направо, так и наоборот, ездят по дорогам с разносторонним движением и т.д. Тот факт, что Вам </w:t>
      </w:r>
      <w:proofErr w:type="gram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кажется</w:t>
      </w:r>
      <w:proofErr w:type="gram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единственно возможным только этот вариант порядка значений в паре не доказывает ровным счётом ничего. Как говорит один из законов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Мёрфи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— "</w:t>
      </w:r>
      <w:r w:rsidRPr="00EC73C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Если что-нибудь может быть истолковано несколькими способами, оно будет истолковано именно самым неверным из них</w:t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". 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случае использования отдельной структуры (класса) для возвращаемого значения мы всегда имеем однозначную трактовку кода.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C73C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Плохая расширяемость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Идём дальше — что будет, если со временем в нашу функцию мы захотим добавить еще данных? Да, мы можем </w:t>
      </w:r>
      <w:proofErr w:type="gram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заменить пару на кортеж</w:t>
      </w:r>
      <w:proofErr w:type="gram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наращивать его до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абсудрного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размера: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tuple&lt;</w:t>
      </w:r>
      <w:proofErr w:type="gramEnd"/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string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GetNameAndSurnameAndBirthday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  </w:t>
      </w:r>
      <w:proofErr w:type="spell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personId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);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Но какой же это кошмар для всех, кто этой функцией пользуется! Получается, что после каждого её изменения нужно пересматривать все вызовы функции, проверяя, к правильным ли полям мы обращаемся. Ужас.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C73C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Невозможность показать отсутствие одного из значений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Иногда в наборе значений одно или несколько полей могут быть не установленными. Это очень легко отобразить в структуре или классе (завести переменную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isSet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или написать метод проверки поля), но совершенно невозможно отобразить в паре или кортеже, где предполагается, что набор содержит все значения и они валидны. В итоге приходится </w:t>
      </w:r>
      <w:proofErr w:type="gram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изгаляться</w:t>
      </w:r>
      <w:proofErr w:type="gram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 соглашениями в духе «если второй параметр равен -1, значит на самом деле информации нет», которые не очевидны, забываемы и неудобны.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C73C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Некуда вставить проверку </w:t>
      </w:r>
      <w:proofErr w:type="spellStart"/>
      <w:r w:rsidRPr="00EC73C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валидности</w:t>
      </w:r>
      <w:proofErr w:type="spellEnd"/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Давайте посмотрим на вот такую функцию, возвращающую диапазон рабочих температур некоторого устройства: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pair&lt;</w:t>
      </w:r>
      <w:proofErr w:type="spellStart"/>
      <w:proofErr w:type="gramEnd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&gt;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SomeDevice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::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GetCelsiusTemperatureRange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{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...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ab/>
      </w:r>
      <w:proofErr w:type="spell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make_pair</w:t>
      </w:r>
      <w:proofErr w:type="spellEnd"/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 </w:t>
      </w:r>
      <w:proofErr w:type="gramEnd"/>
      <w:r w:rsidRPr="00EC73C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-300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, +</w:t>
      </w:r>
      <w:r w:rsidRPr="00EC73C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30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);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gram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следствии</w:t>
      </w:r>
      <w:proofErr w:type="gram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опечатки в 1 символ функция (не сильно напрягаясь) расширила границы физической реальности, заявив что устройство может работать при -300 по Цельсию. Никакой проверки на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валидность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такой температуры ни в момент создания объекта пары, ни в момент возврата этого значения из функции попросту нет. И написать его вообще некуда. 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То ли дело, если бы возвращался объект диапазона температур, при создании которого можно было бы как-то поймать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невалидное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значение и отреагировать на него (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ассерт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лог, исключение, замена на валидное значение и т.д.)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struct</w:t>
      </w:r>
      <w:proofErr w:type="spellEnd"/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TemperatureRange</w:t>
      </w:r>
      <w:proofErr w:type="spellEnd"/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minTemp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maxTemp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TemperatureRange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min, </w:t>
      </w:r>
      <w:proofErr w:type="spell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max )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{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assert(</w:t>
      </w:r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min &lt;= max );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assert(</w:t>
      </w:r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min &gt;= </w:t>
      </w:r>
      <w:r w:rsidRPr="00EC73C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-273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);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minTemp</w:t>
      </w:r>
      <w:proofErr w:type="spellEnd"/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min;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spellStart"/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maxTemp</w:t>
      </w:r>
      <w:proofErr w:type="spellEnd"/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max;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  <w:t>}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TemperatureRange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SomeDevice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::</w:t>
      </w:r>
      <w:proofErr w:type="spellStart"/>
      <w:proofErr w:type="gram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GetCelsiusTemperatureRange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</w:t>
      </w:r>
      <w:proofErr w:type="gramEnd"/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...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  <w:proofErr w:type="gram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TemperatureRange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 </w:t>
      </w:r>
      <w:r w:rsidRPr="00EC73C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-300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+</w:t>
      </w:r>
      <w:r w:rsidRPr="00EC73C0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30</w:t>
      </w: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); </w:t>
      </w:r>
      <w:r w:rsidRPr="00EC73C0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EC73C0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тут</w:t>
      </w:r>
      <w:r w:rsidRPr="00EC73C0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EC73C0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срабатывает</w:t>
      </w:r>
      <w:r w:rsidRPr="00EC73C0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assert!</w:t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EC73C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Контрпример</w:t>
      </w:r>
      <w:proofErr w:type="spellEnd"/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Что бы означало "</w:t>
      </w:r>
      <w:r w:rsidRPr="00EC73C0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ru-RU"/>
        </w:rPr>
        <w:t>чаще всего плохо</w:t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" в названии статьи? Нужно признать, что иногда пары использовать можно и нужно. Например, у нас есть игра, в которой по ходу игровой механики для двух игроков нужно выбросить некоторые случайные значения (числа в диапазоне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). Это вполне может сделать функция вида: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pair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EC73C0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 </w:t>
      </w:r>
      <w:proofErr w:type="spellStart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GetTwoRandomNumbers</w:t>
      </w:r>
      <w:proofErr w:type="spellEnd"/>
      <w:r w:rsidRPr="00EC73C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();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Почему эта функция не является плохой? Всё очень просто: 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Чётко понятно, что находится в паре. Нет никаких способов двусмысленной трактовки.</w:t>
      </w:r>
    </w:p>
    <w:p w:rsidR="00EC73C0" w:rsidRPr="00EC73C0" w:rsidRDefault="00EC73C0" w:rsidP="00EC73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Порядок не имеет значения. Что сначала число для первого игрока, потом для второго, </w:t>
      </w:r>
      <w:proofErr w:type="gramStart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proofErr w:type="gramEnd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наоборот — по барабану.</w:t>
      </w:r>
    </w:p>
    <w:p w:rsidR="00EC73C0" w:rsidRPr="00EC73C0" w:rsidRDefault="00EC73C0" w:rsidP="00EC73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Наша игра только на двух игроков и никогда (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by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design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не будет возможна для большего количества — беспокоиться о расширяемости не нужно</w:t>
      </w:r>
    </w:p>
    <w:p w:rsidR="00EC73C0" w:rsidRPr="00EC73C0" w:rsidRDefault="00EC73C0" w:rsidP="00EC73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Оба значения точно должны быть. Отсутствие одного из них невозможно.</w:t>
      </w:r>
    </w:p>
    <w:p w:rsidR="00EC73C0" w:rsidRPr="00EC73C0" w:rsidRDefault="00EC73C0" w:rsidP="00EC73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Проверка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валидности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нужна — по определению весь диапазон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нам подходит.</w:t>
      </w:r>
    </w:p>
    <w:p w:rsidR="00EC73C0" w:rsidRPr="00EC73C0" w:rsidRDefault="00EC73C0" w:rsidP="00EC7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Более того, в этом примере пара лучше отдельного класса (меньше кода), лучше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out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-параметров в виде указателей (не нужно проверять их на </w:t>
      </w:r>
      <w:proofErr w:type="spell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валидность</w:t>
      </w:r>
      <w:proofErr w:type="spell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 и лучше массива или вектора (те могут быть любого размера, что путает). 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общем, пример имеет право на жизнь.</w:t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EC73C0" w:rsidRPr="00EC73C0" w:rsidRDefault="00EC73C0" w:rsidP="00EC73C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EC73C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Вывод</w:t>
      </w:r>
    </w:p>
    <w:p w:rsidR="00AE0F06" w:rsidRDefault="00EC73C0" w:rsidP="00EC73C0">
      <w:r w:rsidRPr="00EC7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Применение пар или кортежей мне кажется </w:t>
      </w:r>
      <w:proofErr w:type="gramStart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мало оправданным</w:t>
      </w:r>
      <w:proofErr w:type="gramEnd"/>
      <w:r w:rsidRPr="00EC73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если Вы пытаетесь писать понятный, легко читаемый и хорошо расширяемый код. Использование небольших классов или структур почти всегда даст выигрыш в читабельности, кроме совсем уж простых случаев.</w:t>
      </w:r>
    </w:p>
    <w:sectPr w:rsidR="00AE0F06" w:rsidSect="00EC73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32F"/>
    <w:multiLevelType w:val="multilevel"/>
    <w:tmpl w:val="6022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F15F83"/>
    <w:multiLevelType w:val="multilevel"/>
    <w:tmpl w:val="011A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C0"/>
    <w:rsid w:val="00962DA2"/>
    <w:rsid w:val="00AE0F06"/>
    <w:rsid w:val="00B5161A"/>
    <w:rsid w:val="00EC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2019-01-25T10:15:00Z</dcterms:created>
  <dcterms:modified xsi:type="dcterms:W3CDTF">2019-01-25T10:18:00Z</dcterms:modified>
</cp:coreProperties>
</file>