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1F0" w:rsidRPr="00AE41F0" w:rsidRDefault="00AE41F0" w:rsidP="00AE41F0">
      <w:pPr>
        <w:shd w:val="clear" w:color="auto" w:fill="FFFFFF"/>
        <w:spacing w:after="0" w:line="240" w:lineRule="auto"/>
        <w:outlineLvl w:val="0"/>
        <w:rPr>
          <w:rFonts w:ascii="Segoe UI" w:eastAsia="Times New Roman" w:hAnsi="Segoe UI" w:cs="Segoe UI"/>
          <w:b/>
          <w:bCs/>
          <w:color w:val="171717"/>
          <w:kern w:val="36"/>
          <w:sz w:val="48"/>
          <w:szCs w:val="48"/>
          <w:lang w:eastAsia="ru-RU"/>
        </w:rPr>
      </w:pPr>
      <w:bookmarkStart w:id="0" w:name="_GoBack"/>
      <w:bookmarkEnd w:id="0"/>
      <w:r w:rsidRPr="00AE41F0">
        <w:rPr>
          <w:rFonts w:ascii="Segoe UI" w:eastAsia="Times New Roman" w:hAnsi="Segoe UI" w:cs="Segoe UI"/>
          <w:b/>
          <w:bCs/>
          <w:color w:val="171717"/>
          <w:kern w:val="36"/>
          <w:sz w:val="48"/>
          <w:szCs w:val="48"/>
          <w:lang w:eastAsia="ru-RU"/>
        </w:rPr>
        <w:t>Использование хранимых процедур без параметров</w:t>
      </w:r>
    </w:p>
    <w:p w:rsidR="00AE41F0" w:rsidRPr="00AE41F0" w:rsidRDefault="00AE41F0" w:rsidP="00DF2B90">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Простейший вид хранимой процедуры SQL Server, которую можно вызвать, представляет собой хранимую процедуру, которая не содержит параметров и возвращает один результирующий набор. Драйвер Microsoft JDBC Driver для SQL Server содержит класс </w:t>
      </w:r>
      <w:hyperlink r:id="rId6" w:history="1">
        <w:r w:rsidRPr="00AE41F0">
          <w:rPr>
            <w:rFonts w:ascii="Segoe UI" w:eastAsia="Times New Roman" w:hAnsi="Segoe UI" w:cs="Segoe UI"/>
            <w:color w:val="0000FF"/>
            <w:sz w:val="24"/>
            <w:szCs w:val="24"/>
            <w:u w:val="single"/>
            <w:lang w:eastAsia="ru-RU"/>
          </w:rPr>
          <w:t>SQLServerStatement</w:t>
        </w:r>
      </w:hyperlink>
      <w:r w:rsidRPr="00AE41F0">
        <w:rPr>
          <w:rFonts w:ascii="Segoe UI" w:eastAsia="Times New Roman" w:hAnsi="Segoe UI" w:cs="Segoe UI"/>
          <w:color w:val="171717"/>
          <w:sz w:val="24"/>
          <w:szCs w:val="24"/>
          <w:lang w:eastAsia="ru-RU"/>
        </w:rPr>
        <w:t>, который может использоваться для вызова такого вида хранимых процедур и обработки возвращаемых ими данных.</w:t>
      </w:r>
    </w:p>
    <w:p w:rsidR="00AE41F0" w:rsidRPr="00AE41F0" w:rsidRDefault="00AE41F0" w:rsidP="00DF2B90">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При использовании драйвера JDBC для вызова хранимых процедур без параметров необходимо использовать escape-последовательность SQL </w:t>
      </w:r>
      <w:r w:rsidRPr="00AE41F0">
        <w:rPr>
          <w:rFonts w:ascii="Consolas" w:eastAsia="Times New Roman" w:hAnsi="Consolas" w:cs="Consolas"/>
          <w:color w:val="171717"/>
          <w:sz w:val="20"/>
          <w:szCs w:val="20"/>
          <w:lang w:eastAsia="ru-RU"/>
        </w:rPr>
        <w:t>call</w:t>
      </w:r>
      <w:r w:rsidRPr="00AE41F0">
        <w:rPr>
          <w:rFonts w:ascii="Segoe UI" w:eastAsia="Times New Roman" w:hAnsi="Segoe UI" w:cs="Segoe UI"/>
          <w:color w:val="171717"/>
          <w:sz w:val="24"/>
          <w:szCs w:val="24"/>
          <w:lang w:eastAsia="ru-RU"/>
        </w:rPr>
        <w:t>. Синтаксис escape-последовательности </w:t>
      </w:r>
      <w:r w:rsidRPr="00AE41F0">
        <w:rPr>
          <w:rFonts w:ascii="Consolas" w:eastAsia="Times New Roman" w:hAnsi="Consolas" w:cs="Consolas"/>
          <w:color w:val="171717"/>
          <w:sz w:val="20"/>
          <w:szCs w:val="20"/>
          <w:lang w:eastAsia="ru-RU"/>
        </w:rPr>
        <w:t>call</w:t>
      </w:r>
      <w:r w:rsidRPr="00AE41F0">
        <w:rPr>
          <w:rFonts w:ascii="Segoe UI" w:eastAsia="Times New Roman" w:hAnsi="Segoe UI" w:cs="Segoe UI"/>
          <w:color w:val="171717"/>
          <w:sz w:val="24"/>
          <w:szCs w:val="24"/>
          <w:lang w:eastAsia="ru-RU"/>
        </w:rPr>
        <w:t> без параметров:</w:t>
      </w:r>
    </w:p>
    <w:p w:rsidR="00AE41F0" w:rsidRPr="00AE41F0" w:rsidRDefault="00AE41F0" w:rsidP="00AE41F0">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E41F0">
        <w:rPr>
          <w:rFonts w:ascii="Consolas" w:eastAsia="Times New Roman" w:hAnsi="Consolas" w:cs="Consolas"/>
          <w:color w:val="171717"/>
          <w:sz w:val="20"/>
          <w:szCs w:val="20"/>
          <w:lang w:eastAsia="ru-RU"/>
        </w:rPr>
        <w:t>{call procedure-name}</w:t>
      </w:r>
    </w:p>
    <w:p w:rsidR="00AE41F0" w:rsidRPr="00AE41F0" w:rsidRDefault="00AE41F0" w:rsidP="00AE41F0">
      <w:pPr>
        <w:spacing w:after="0" w:line="240" w:lineRule="auto"/>
        <w:rPr>
          <w:rFonts w:ascii="Segoe UI" w:eastAsia="Times New Roman" w:hAnsi="Segoe UI" w:cs="Segoe UI"/>
          <w:b/>
          <w:bCs/>
          <w:color w:val="171717"/>
          <w:sz w:val="24"/>
          <w:szCs w:val="24"/>
          <w:lang w:eastAsia="ru-RU"/>
        </w:rPr>
      </w:pPr>
      <w:r w:rsidRPr="00AE41F0">
        <w:rPr>
          <w:rFonts w:ascii="Segoe UI" w:eastAsia="Times New Roman" w:hAnsi="Segoe UI" w:cs="Segoe UI"/>
          <w:b/>
          <w:bCs/>
          <w:color w:val="171717"/>
          <w:sz w:val="24"/>
          <w:szCs w:val="24"/>
          <w:lang w:eastAsia="ru-RU"/>
        </w:rPr>
        <w:t> Примечание</w:t>
      </w:r>
    </w:p>
    <w:p w:rsidR="00AE41F0" w:rsidRPr="00AE41F0" w:rsidRDefault="00AE41F0" w:rsidP="00AE41F0">
      <w:pPr>
        <w:spacing w:before="100" w:beforeAutospacing="1" w:after="100" w:afterAutospacing="1" w:line="240" w:lineRule="auto"/>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Дополнительные сведения об использовании escape-последовательностей в SQL см. в </w:t>
      </w:r>
      <w:hyperlink r:id="rId7" w:history="1">
        <w:r w:rsidRPr="00AE41F0">
          <w:rPr>
            <w:rFonts w:ascii="Segoe UI" w:eastAsia="Times New Roman" w:hAnsi="Segoe UI" w:cs="Segoe UI"/>
            <w:b/>
            <w:bCs/>
            <w:color w:val="0000FF"/>
            <w:sz w:val="24"/>
            <w:szCs w:val="24"/>
            <w:u w:val="single"/>
            <w:lang w:eastAsia="ru-RU"/>
          </w:rPr>
          <w:t>этой статье</w:t>
        </w:r>
      </w:hyperlink>
      <w:r w:rsidRPr="00AE41F0">
        <w:rPr>
          <w:rFonts w:ascii="Segoe UI" w:eastAsia="Times New Roman" w:hAnsi="Segoe UI" w:cs="Segoe UI"/>
          <w:color w:val="171717"/>
          <w:sz w:val="24"/>
          <w:szCs w:val="24"/>
          <w:lang w:eastAsia="ru-RU"/>
        </w:rPr>
        <w:t>.</w:t>
      </w:r>
    </w:p>
    <w:p w:rsidR="00AE41F0" w:rsidRPr="00AE41F0" w:rsidRDefault="00AE41F0" w:rsidP="00AE41F0">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Для примера создайте следующую хранимую процедуру в образце базы данных</w:t>
      </w:r>
      <w:r w:rsidR="00DF2B90" w:rsidRPr="00DF2B90">
        <w:rPr>
          <w:rFonts w:ascii="Segoe UI" w:eastAsia="Times New Roman" w:hAnsi="Segoe UI" w:cs="Segoe UI"/>
          <w:color w:val="171717"/>
          <w:sz w:val="24"/>
          <w:szCs w:val="24"/>
          <w:lang w:eastAsia="ru-RU"/>
        </w:rPr>
        <w:t xml:space="preserve"> </w:t>
      </w:r>
      <w:hyperlink r:id="rId8" w:history="1">
        <w:r w:rsidRPr="00AE41F0">
          <w:rPr>
            <w:rFonts w:ascii="Segoe UI" w:eastAsia="Times New Roman" w:hAnsi="Segoe UI" w:cs="Segoe UI"/>
            <w:color w:val="0000FF"/>
            <w:sz w:val="24"/>
            <w:szCs w:val="24"/>
            <w:u w:val="single"/>
            <w:lang w:eastAsia="ru-RU"/>
          </w:rPr>
          <w:t>AdventureWorks</w:t>
        </w:r>
      </w:hyperlink>
      <w:r w:rsidRPr="00AE41F0">
        <w:rPr>
          <w:rFonts w:ascii="Segoe UI" w:eastAsia="Times New Roman" w:hAnsi="Segoe UI" w:cs="Segoe UI"/>
          <w:color w:val="171717"/>
          <w:sz w:val="24"/>
          <w:szCs w:val="24"/>
          <w:lang w:eastAsia="ru-RU"/>
        </w:rPr>
        <w:t>:</w:t>
      </w:r>
    </w:p>
    <w:p w:rsidR="00AE41F0" w:rsidRPr="00AE41F0" w:rsidRDefault="00AE41F0" w:rsidP="00AE41F0">
      <w:pPr>
        <w:spacing w:after="0" w:line="240" w:lineRule="auto"/>
        <w:rPr>
          <w:rFonts w:ascii="Segoe UI" w:eastAsia="Times New Roman" w:hAnsi="Segoe UI" w:cs="Segoe UI"/>
          <w:color w:val="171717"/>
          <w:sz w:val="24"/>
          <w:szCs w:val="24"/>
          <w:lang w:val="en-US" w:eastAsia="ru-RU"/>
        </w:rPr>
      </w:pPr>
      <w:r w:rsidRPr="00AE41F0">
        <w:rPr>
          <w:rFonts w:ascii="Segoe UI" w:eastAsia="Times New Roman" w:hAnsi="Segoe UI" w:cs="Segoe UI"/>
          <w:color w:val="171717"/>
          <w:sz w:val="24"/>
          <w:szCs w:val="24"/>
          <w:lang w:val="en-US" w:eastAsia="ru-RU"/>
        </w:rPr>
        <w:t>SQL</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0101FD"/>
          <w:sz w:val="24"/>
          <w:szCs w:val="24"/>
          <w:bdr w:val="none" w:sz="0" w:space="0" w:color="auto" w:frame="1"/>
          <w:lang w:val="en-US" w:eastAsia="ru-RU"/>
        </w:rPr>
        <w:t>CREATE</w:t>
      </w:r>
      <w:r w:rsidRPr="00AE41F0">
        <w:rPr>
          <w:rFonts w:ascii="Consolas" w:eastAsia="Times New Roman" w:hAnsi="Consolas" w:cs="Consolas"/>
          <w:color w:val="171717"/>
          <w:sz w:val="24"/>
          <w:szCs w:val="24"/>
          <w:bdr w:val="none" w:sz="0" w:space="0" w:color="auto" w:frame="1"/>
          <w:lang w:val="en-US" w:eastAsia="ru-RU"/>
        </w:rPr>
        <w:t xml:space="preserve"> </w:t>
      </w:r>
      <w:r w:rsidRPr="00AE41F0">
        <w:rPr>
          <w:rFonts w:ascii="Consolas" w:eastAsia="Times New Roman" w:hAnsi="Consolas" w:cs="Consolas"/>
          <w:color w:val="0101FD"/>
          <w:sz w:val="24"/>
          <w:szCs w:val="24"/>
          <w:bdr w:val="none" w:sz="0" w:space="0" w:color="auto" w:frame="1"/>
          <w:lang w:val="en-US" w:eastAsia="ru-RU"/>
        </w:rPr>
        <w:t>PROCEDURE</w:t>
      </w:r>
      <w:r w:rsidRPr="00AE41F0">
        <w:rPr>
          <w:rFonts w:ascii="Consolas" w:eastAsia="Times New Roman" w:hAnsi="Consolas" w:cs="Consolas"/>
          <w:color w:val="171717"/>
          <w:sz w:val="24"/>
          <w:szCs w:val="24"/>
          <w:bdr w:val="none" w:sz="0" w:space="0" w:color="auto" w:frame="1"/>
          <w:lang w:val="en-US" w:eastAsia="ru-RU"/>
        </w:rPr>
        <w:t xml:space="preserve"> GetContactFormalNames</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0101FD"/>
          <w:sz w:val="24"/>
          <w:szCs w:val="24"/>
          <w:bdr w:val="none" w:sz="0" w:space="0" w:color="auto" w:frame="1"/>
          <w:lang w:val="en-US" w:eastAsia="ru-RU"/>
        </w:rPr>
        <w:t>AS</w:t>
      </w:r>
      <w:r w:rsidRPr="00AE41F0">
        <w:rPr>
          <w:rFonts w:ascii="Consolas" w:eastAsia="Times New Roman" w:hAnsi="Consolas" w:cs="Consolas"/>
          <w:color w:val="171717"/>
          <w:sz w:val="24"/>
          <w:szCs w:val="24"/>
          <w:bdr w:val="none" w:sz="0" w:space="0" w:color="auto" w:frame="1"/>
          <w:lang w:val="en-US" w:eastAsia="ru-RU"/>
        </w:rPr>
        <w:t xml:space="preserve">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0101FD"/>
          <w:sz w:val="24"/>
          <w:szCs w:val="24"/>
          <w:bdr w:val="none" w:sz="0" w:space="0" w:color="auto" w:frame="1"/>
          <w:lang w:val="en-US" w:eastAsia="ru-RU"/>
        </w:rPr>
        <w:t>BEGIN</w:t>
      </w:r>
      <w:r w:rsidRPr="00AE41F0">
        <w:rPr>
          <w:rFonts w:ascii="Consolas" w:eastAsia="Times New Roman" w:hAnsi="Consolas" w:cs="Consolas"/>
          <w:color w:val="171717"/>
          <w:sz w:val="24"/>
          <w:szCs w:val="24"/>
          <w:bdr w:val="none" w:sz="0" w:space="0" w:color="auto" w:frame="1"/>
          <w:lang w:val="en-US" w:eastAsia="ru-RU"/>
        </w:rPr>
        <w:t xml:space="preserve">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171717"/>
          <w:sz w:val="24"/>
          <w:szCs w:val="24"/>
          <w:bdr w:val="none" w:sz="0" w:space="0" w:color="auto" w:frame="1"/>
          <w:lang w:val="en-US" w:eastAsia="ru-RU"/>
        </w:rPr>
        <w:t xml:space="preserve">   </w:t>
      </w:r>
      <w:r w:rsidRPr="00AE41F0">
        <w:rPr>
          <w:rFonts w:ascii="Consolas" w:eastAsia="Times New Roman" w:hAnsi="Consolas" w:cs="Consolas"/>
          <w:color w:val="0101FD"/>
          <w:sz w:val="24"/>
          <w:szCs w:val="24"/>
          <w:bdr w:val="none" w:sz="0" w:space="0" w:color="auto" w:frame="1"/>
          <w:lang w:val="en-US" w:eastAsia="ru-RU"/>
        </w:rPr>
        <w:t>SELECT</w:t>
      </w:r>
      <w:r w:rsidRPr="00AE41F0">
        <w:rPr>
          <w:rFonts w:ascii="Consolas" w:eastAsia="Times New Roman" w:hAnsi="Consolas" w:cs="Consolas"/>
          <w:color w:val="171717"/>
          <w:sz w:val="24"/>
          <w:szCs w:val="24"/>
          <w:bdr w:val="none" w:sz="0" w:space="0" w:color="auto" w:frame="1"/>
          <w:lang w:val="en-US" w:eastAsia="ru-RU"/>
        </w:rPr>
        <w:t xml:space="preserve"> TOP 10 Title + </w:t>
      </w:r>
      <w:r w:rsidRPr="00AE41F0">
        <w:rPr>
          <w:rFonts w:ascii="Consolas" w:eastAsia="Times New Roman" w:hAnsi="Consolas" w:cs="Consolas"/>
          <w:color w:val="A31515"/>
          <w:sz w:val="24"/>
          <w:szCs w:val="24"/>
          <w:bdr w:val="none" w:sz="0" w:space="0" w:color="auto" w:frame="1"/>
          <w:lang w:val="en-US" w:eastAsia="ru-RU"/>
        </w:rPr>
        <w:t>' '</w:t>
      </w:r>
      <w:r w:rsidRPr="00AE41F0">
        <w:rPr>
          <w:rFonts w:ascii="Consolas" w:eastAsia="Times New Roman" w:hAnsi="Consolas" w:cs="Consolas"/>
          <w:color w:val="171717"/>
          <w:sz w:val="24"/>
          <w:szCs w:val="24"/>
          <w:bdr w:val="none" w:sz="0" w:space="0" w:color="auto" w:frame="1"/>
          <w:lang w:val="en-US" w:eastAsia="ru-RU"/>
        </w:rPr>
        <w:t xml:space="preserve"> + FirstName + </w:t>
      </w:r>
      <w:r w:rsidRPr="00AE41F0">
        <w:rPr>
          <w:rFonts w:ascii="Consolas" w:eastAsia="Times New Roman" w:hAnsi="Consolas" w:cs="Consolas"/>
          <w:color w:val="A31515"/>
          <w:sz w:val="24"/>
          <w:szCs w:val="24"/>
          <w:bdr w:val="none" w:sz="0" w:space="0" w:color="auto" w:frame="1"/>
          <w:lang w:val="en-US" w:eastAsia="ru-RU"/>
        </w:rPr>
        <w:t>' '</w:t>
      </w:r>
      <w:r w:rsidRPr="00AE41F0">
        <w:rPr>
          <w:rFonts w:ascii="Consolas" w:eastAsia="Times New Roman" w:hAnsi="Consolas" w:cs="Consolas"/>
          <w:color w:val="171717"/>
          <w:sz w:val="24"/>
          <w:szCs w:val="24"/>
          <w:bdr w:val="none" w:sz="0" w:space="0" w:color="auto" w:frame="1"/>
          <w:lang w:val="en-US" w:eastAsia="ru-RU"/>
        </w:rPr>
        <w:t xml:space="preserve"> + LastName </w:t>
      </w:r>
      <w:r w:rsidRPr="00AE41F0">
        <w:rPr>
          <w:rFonts w:ascii="Consolas" w:eastAsia="Times New Roman" w:hAnsi="Consolas" w:cs="Consolas"/>
          <w:color w:val="0101FD"/>
          <w:sz w:val="24"/>
          <w:szCs w:val="24"/>
          <w:bdr w:val="none" w:sz="0" w:space="0" w:color="auto" w:frame="1"/>
          <w:lang w:val="en-US" w:eastAsia="ru-RU"/>
        </w:rPr>
        <w:t>AS</w:t>
      </w:r>
      <w:r w:rsidRPr="00AE41F0">
        <w:rPr>
          <w:rFonts w:ascii="Consolas" w:eastAsia="Times New Roman" w:hAnsi="Consolas" w:cs="Consolas"/>
          <w:color w:val="171717"/>
          <w:sz w:val="24"/>
          <w:szCs w:val="24"/>
          <w:bdr w:val="none" w:sz="0" w:space="0" w:color="auto" w:frame="1"/>
          <w:lang w:val="en-US" w:eastAsia="ru-RU"/>
        </w:rPr>
        <w:t xml:space="preserve"> FormalName</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eastAsia="ru-RU"/>
        </w:rPr>
      </w:pPr>
      <w:r w:rsidRPr="00AE41F0">
        <w:rPr>
          <w:rFonts w:ascii="Consolas" w:eastAsia="Times New Roman" w:hAnsi="Consolas" w:cs="Consolas"/>
          <w:color w:val="171717"/>
          <w:sz w:val="24"/>
          <w:szCs w:val="24"/>
          <w:bdr w:val="none" w:sz="0" w:space="0" w:color="auto" w:frame="1"/>
          <w:lang w:val="en-US" w:eastAsia="ru-RU"/>
        </w:rPr>
        <w:t xml:space="preserve">   </w:t>
      </w:r>
      <w:r w:rsidRPr="00AE41F0">
        <w:rPr>
          <w:rFonts w:ascii="Consolas" w:eastAsia="Times New Roman" w:hAnsi="Consolas" w:cs="Consolas"/>
          <w:color w:val="0101FD"/>
          <w:sz w:val="24"/>
          <w:szCs w:val="24"/>
          <w:bdr w:val="none" w:sz="0" w:space="0" w:color="auto" w:frame="1"/>
          <w:lang w:eastAsia="ru-RU"/>
        </w:rPr>
        <w:t>FROM</w:t>
      </w:r>
      <w:r w:rsidRPr="00AE41F0">
        <w:rPr>
          <w:rFonts w:ascii="Consolas" w:eastAsia="Times New Roman" w:hAnsi="Consolas" w:cs="Consolas"/>
          <w:color w:val="171717"/>
          <w:sz w:val="24"/>
          <w:szCs w:val="24"/>
          <w:bdr w:val="none" w:sz="0" w:space="0" w:color="auto" w:frame="1"/>
          <w:lang w:eastAsia="ru-RU"/>
        </w:rPr>
        <w:t xml:space="preserve"> Person.Contact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eastAsia="ru-RU"/>
        </w:rPr>
      </w:pPr>
      <w:r w:rsidRPr="00AE41F0">
        <w:rPr>
          <w:rFonts w:ascii="Consolas" w:eastAsia="Times New Roman" w:hAnsi="Consolas" w:cs="Consolas"/>
          <w:color w:val="0101FD"/>
          <w:sz w:val="24"/>
          <w:szCs w:val="24"/>
          <w:bdr w:val="none" w:sz="0" w:space="0" w:color="auto" w:frame="1"/>
          <w:lang w:eastAsia="ru-RU"/>
        </w:rPr>
        <w:t>END</w:t>
      </w:r>
      <w:r w:rsidRPr="00AE41F0">
        <w:rPr>
          <w:rFonts w:ascii="Consolas" w:eastAsia="Times New Roman" w:hAnsi="Consolas" w:cs="Consolas"/>
          <w:color w:val="171717"/>
          <w:sz w:val="24"/>
          <w:szCs w:val="24"/>
          <w:bdr w:val="none" w:sz="0" w:space="0" w:color="auto" w:frame="1"/>
          <w:lang w:eastAsia="ru-RU"/>
        </w:rPr>
        <w:t xml:space="preserve">  </w:t>
      </w:r>
    </w:p>
    <w:p w:rsidR="00AE41F0" w:rsidRPr="00AE41F0" w:rsidRDefault="00AE41F0" w:rsidP="00DF2B90">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Эта хранимая процедура возвращает один результирующий набор, который содержит один столбец данных, представляющий собой сочетание названия, имени, фамилии 10 основных контактов, которые хранятся в таблице Person.Contact.</w:t>
      </w:r>
    </w:p>
    <w:p w:rsidR="00AE41F0" w:rsidRPr="00AE41F0" w:rsidRDefault="00AE41F0" w:rsidP="00DF2B90">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В приведенном ниже примере открытое соединение с образцом базы данных</w:t>
      </w:r>
      <w:r w:rsidR="00DF2B90" w:rsidRPr="00DF2B90">
        <w:rPr>
          <w:rFonts w:ascii="Segoe UI" w:eastAsia="Times New Roman" w:hAnsi="Segoe UI" w:cs="Segoe UI"/>
          <w:color w:val="171717"/>
          <w:sz w:val="24"/>
          <w:szCs w:val="24"/>
          <w:lang w:eastAsia="ru-RU"/>
        </w:rPr>
        <w:t xml:space="preserve"> </w:t>
      </w:r>
      <w:hyperlink r:id="rId9" w:history="1">
        <w:r w:rsidRPr="00AE41F0">
          <w:rPr>
            <w:rFonts w:ascii="Segoe UI" w:eastAsia="Times New Roman" w:hAnsi="Segoe UI" w:cs="Segoe UI"/>
            <w:color w:val="0000FF"/>
            <w:sz w:val="24"/>
            <w:szCs w:val="24"/>
            <w:u w:val="single"/>
            <w:lang w:eastAsia="ru-RU"/>
          </w:rPr>
          <w:t>AdventureWorks</w:t>
        </w:r>
      </w:hyperlink>
      <w:r w:rsidR="00DF2B90" w:rsidRPr="00DF2B90">
        <w:rPr>
          <w:rFonts w:ascii="Segoe UI" w:eastAsia="Times New Roman" w:hAnsi="Segoe UI" w:cs="Segoe UI"/>
          <w:color w:val="171717"/>
          <w:sz w:val="24"/>
          <w:szCs w:val="24"/>
          <w:lang w:eastAsia="ru-RU"/>
        </w:rPr>
        <w:t xml:space="preserve"> </w:t>
      </w:r>
      <w:r w:rsidRPr="00AE41F0">
        <w:rPr>
          <w:rFonts w:ascii="Segoe UI" w:eastAsia="Times New Roman" w:hAnsi="Segoe UI" w:cs="Segoe UI"/>
          <w:color w:val="171717"/>
          <w:sz w:val="24"/>
          <w:szCs w:val="24"/>
          <w:lang w:eastAsia="ru-RU"/>
        </w:rPr>
        <w:t>передается в функцию, а метод </w:t>
      </w:r>
      <w:hyperlink r:id="rId10" w:history="1">
        <w:r w:rsidRPr="00AE41F0">
          <w:rPr>
            <w:rFonts w:ascii="Segoe UI" w:eastAsia="Times New Roman" w:hAnsi="Segoe UI" w:cs="Segoe UI"/>
            <w:color w:val="0000FF"/>
            <w:sz w:val="24"/>
            <w:szCs w:val="24"/>
            <w:u w:val="single"/>
            <w:lang w:eastAsia="ru-RU"/>
          </w:rPr>
          <w:t>executeQuery</w:t>
        </w:r>
      </w:hyperlink>
      <w:r w:rsidRPr="00AE41F0">
        <w:rPr>
          <w:rFonts w:ascii="Segoe UI" w:eastAsia="Times New Roman" w:hAnsi="Segoe UI" w:cs="Segoe UI"/>
          <w:color w:val="171717"/>
          <w:sz w:val="24"/>
          <w:szCs w:val="24"/>
          <w:lang w:eastAsia="ru-RU"/>
        </w:rPr>
        <w:t> используется для вызова хранимой процедуры GetContactFormalNames.</w:t>
      </w:r>
    </w:p>
    <w:p w:rsidR="00AE41F0" w:rsidRPr="00AE41F0" w:rsidRDefault="00AE41F0" w:rsidP="00AE41F0">
      <w:pPr>
        <w:spacing w:after="0" w:line="240" w:lineRule="auto"/>
        <w:rPr>
          <w:rFonts w:ascii="Segoe UI" w:eastAsia="Times New Roman" w:hAnsi="Segoe UI" w:cs="Segoe UI"/>
          <w:color w:val="171717"/>
          <w:sz w:val="24"/>
          <w:szCs w:val="24"/>
          <w:lang w:val="en-US" w:eastAsia="ru-RU"/>
        </w:rPr>
      </w:pPr>
      <w:r w:rsidRPr="00AE41F0">
        <w:rPr>
          <w:rFonts w:ascii="Segoe UI" w:eastAsia="Times New Roman" w:hAnsi="Segoe UI" w:cs="Segoe UI"/>
          <w:color w:val="171717"/>
          <w:sz w:val="24"/>
          <w:szCs w:val="24"/>
          <w:lang w:val="en-US" w:eastAsia="ru-RU"/>
        </w:rPr>
        <w:t>Java</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0101FD"/>
          <w:sz w:val="24"/>
          <w:szCs w:val="24"/>
          <w:bdr w:val="none" w:sz="0" w:space="0" w:color="auto" w:frame="1"/>
          <w:lang w:val="en-US" w:eastAsia="ru-RU"/>
        </w:rPr>
        <w:t>public</w:t>
      </w:r>
      <w:r w:rsidRPr="00AE41F0">
        <w:rPr>
          <w:rFonts w:ascii="Consolas" w:eastAsia="Times New Roman" w:hAnsi="Consolas" w:cs="Consolas"/>
          <w:color w:val="171717"/>
          <w:sz w:val="24"/>
          <w:szCs w:val="24"/>
          <w:bdr w:val="none" w:sz="0" w:space="0" w:color="auto" w:frame="1"/>
          <w:lang w:val="en-US" w:eastAsia="ru-RU"/>
        </w:rPr>
        <w:t xml:space="preserve"> </w:t>
      </w:r>
      <w:r w:rsidRPr="00AE41F0">
        <w:rPr>
          <w:rFonts w:ascii="Consolas" w:eastAsia="Times New Roman" w:hAnsi="Consolas" w:cs="Consolas"/>
          <w:color w:val="0101FD"/>
          <w:sz w:val="24"/>
          <w:szCs w:val="24"/>
          <w:bdr w:val="none" w:sz="0" w:space="0" w:color="auto" w:frame="1"/>
          <w:lang w:val="en-US" w:eastAsia="ru-RU"/>
        </w:rPr>
        <w:t>static</w:t>
      </w:r>
      <w:r w:rsidRPr="00AE41F0">
        <w:rPr>
          <w:rFonts w:ascii="Consolas" w:eastAsia="Times New Roman" w:hAnsi="Consolas" w:cs="Consolas"/>
          <w:color w:val="171717"/>
          <w:sz w:val="24"/>
          <w:szCs w:val="24"/>
          <w:bdr w:val="none" w:sz="0" w:space="0" w:color="auto" w:frame="1"/>
          <w:lang w:val="en-US" w:eastAsia="ru-RU"/>
        </w:rPr>
        <w:t xml:space="preserve"> </w:t>
      </w:r>
      <w:r w:rsidRPr="00AE41F0">
        <w:rPr>
          <w:rFonts w:ascii="Consolas" w:eastAsia="Times New Roman" w:hAnsi="Consolas" w:cs="Consolas"/>
          <w:color w:val="0101FD"/>
          <w:sz w:val="24"/>
          <w:szCs w:val="24"/>
          <w:bdr w:val="none" w:sz="0" w:space="0" w:color="auto" w:frame="1"/>
          <w:lang w:val="en-US" w:eastAsia="ru-RU"/>
        </w:rPr>
        <w:t>void</w:t>
      </w:r>
      <w:r w:rsidRPr="00AE41F0">
        <w:rPr>
          <w:rFonts w:ascii="Consolas" w:eastAsia="Times New Roman" w:hAnsi="Consolas" w:cs="Consolas"/>
          <w:color w:val="171717"/>
          <w:sz w:val="24"/>
          <w:szCs w:val="24"/>
          <w:bdr w:val="none" w:sz="0" w:space="0" w:color="auto" w:frame="1"/>
          <w:lang w:val="en-US" w:eastAsia="ru-RU"/>
        </w:rPr>
        <w:t xml:space="preserve"> </w:t>
      </w:r>
      <w:r w:rsidRPr="00AE41F0">
        <w:rPr>
          <w:rFonts w:ascii="Consolas" w:eastAsia="Times New Roman" w:hAnsi="Consolas" w:cs="Consolas"/>
          <w:color w:val="007D9A"/>
          <w:sz w:val="24"/>
          <w:szCs w:val="24"/>
          <w:bdr w:val="none" w:sz="0" w:space="0" w:color="auto" w:frame="1"/>
          <w:lang w:val="en-US" w:eastAsia="ru-RU"/>
        </w:rPr>
        <w:t>executeSprocNoParams</w:t>
      </w:r>
      <w:r w:rsidRPr="00AE41F0">
        <w:rPr>
          <w:rFonts w:ascii="Consolas" w:eastAsia="Times New Roman" w:hAnsi="Consolas" w:cs="Consolas"/>
          <w:color w:val="171717"/>
          <w:sz w:val="24"/>
          <w:szCs w:val="24"/>
          <w:bdr w:val="none" w:sz="0" w:space="0" w:color="auto" w:frame="1"/>
          <w:lang w:val="en-US" w:eastAsia="ru-RU"/>
        </w:rPr>
        <w:t xml:space="preserve">(Connection con) </w:t>
      </w:r>
      <w:r w:rsidRPr="00AE41F0">
        <w:rPr>
          <w:rFonts w:ascii="Consolas" w:eastAsia="Times New Roman" w:hAnsi="Consolas" w:cs="Consolas"/>
          <w:color w:val="0101FD"/>
          <w:sz w:val="24"/>
          <w:szCs w:val="24"/>
          <w:bdr w:val="none" w:sz="0" w:space="0" w:color="auto" w:frame="1"/>
          <w:lang w:val="en-US" w:eastAsia="ru-RU"/>
        </w:rPr>
        <w:t>throws</w:t>
      </w:r>
      <w:r w:rsidRPr="00AE41F0">
        <w:rPr>
          <w:rFonts w:ascii="Consolas" w:eastAsia="Times New Roman" w:hAnsi="Consolas" w:cs="Consolas"/>
          <w:color w:val="171717"/>
          <w:sz w:val="24"/>
          <w:szCs w:val="24"/>
          <w:bdr w:val="none" w:sz="0" w:space="0" w:color="auto" w:frame="1"/>
          <w:lang w:val="en-US" w:eastAsia="ru-RU"/>
        </w:rPr>
        <w:t xml:space="preserve"> SQLException {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171717"/>
          <w:sz w:val="24"/>
          <w:szCs w:val="24"/>
          <w:bdr w:val="none" w:sz="0" w:space="0" w:color="auto" w:frame="1"/>
          <w:lang w:val="en-US" w:eastAsia="ru-RU"/>
        </w:rPr>
        <w:t xml:space="preserve">    </w:t>
      </w:r>
      <w:r w:rsidRPr="00AE41F0">
        <w:rPr>
          <w:rFonts w:ascii="Consolas" w:eastAsia="Times New Roman" w:hAnsi="Consolas" w:cs="Consolas"/>
          <w:color w:val="0101FD"/>
          <w:sz w:val="24"/>
          <w:szCs w:val="24"/>
          <w:bdr w:val="none" w:sz="0" w:space="0" w:color="auto" w:frame="1"/>
          <w:lang w:val="en-US" w:eastAsia="ru-RU"/>
        </w:rPr>
        <w:t>try</w:t>
      </w:r>
      <w:r w:rsidRPr="00AE41F0">
        <w:rPr>
          <w:rFonts w:ascii="Consolas" w:eastAsia="Times New Roman" w:hAnsi="Consolas" w:cs="Consolas"/>
          <w:color w:val="171717"/>
          <w:sz w:val="24"/>
          <w:szCs w:val="24"/>
          <w:bdr w:val="none" w:sz="0" w:space="0" w:color="auto" w:frame="1"/>
          <w:lang w:val="en-US" w:eastAsia="ru-RU"/>
        </w:rPr>
        <w:t xml:space="preserve">(Statement stmt = con.createStatement();) {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171717"/>
          <w:sz w:val="24"/>
          <w:szCs w:val="24"/>
          <w:bdr w:val="none" w:sz="0" w:space="0" w:color="auto" w:frame="1"/>
          <w:lang w:val="en-US" w:eastAsia="ru-RU"/>
        </w:rPr>
        <w:t xml:space="preserve">        ResultSet rs = stmt.executeQuery(</w:t>
      </w:r>
      <w:r w:rsidRPr="00AE41F0">
        <w:rPr>
          <w:rFonts w:ascii="Consolas" w:eastAsia="Times New Roman" w:hAnsi="Consolas" w:cs="Consolas"/>
          <w:color w:val="A31515"/>
          <w:sz w:val="24"/>
          <w:szCs w:val="24"/>
          <w:bdr w:val="none" w:sz="0" w:space="0" w:color="auto" w:frame="1"/>
          <w:lang w:val="en-US" w:eastAsia="ru-RU"/>
        </w:rPr>
        <w:t>"{call dbo.GetContactFormalNames}"</w:t>
      </w:r>
      <w:r w:rsidRPr="00AE41F0">
        <w:rPr>
          <w:rFonts w:ascii="Consolas" w:eastAsia="Times New Roman" w:hAnsi="Consolas" w:cs="Consolas"/>
          <w:color w:val="171717"/>
          <w:sz w:val="24"/>
          <w:szCs w:val="24"/>
          <w:bdr w:val="none" w:sz="0" w:space="0" w:color="auto" w:frame="1"/>
          <w:lang w:val="en-US" w:eastAsia="ru-RU"/>
        </w:rPr>
        <w:t xml:space="preserve">);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171717"/>
          <w:sz w:val="24"/>
          <w:szCs w:val="24"/>
          <w:bdr w:val="none" w:sz="0" w:space="0" w:color="auto" w:frame="1"/>
          <w:lang w:val="en-US" w:eastAsia="ru-RU"/>
        </w:rPr>
        <w:t xml:space="preserve">        </w:t>
      </w:r>
      <w:r w:rsidRPr="00AE41F0">
        <w:rPr>
          <w:rFonts w:ascii="Consolas" w:eastAsia="Times New Roman" w:hAnsi="Consolas" w:cs="Consolas"/>
          <w:color w:val="0101FD"/>
          <w:sz w:val="24"/>
          <w:szCs w:val="24"/>
          <w:bdr w:val="none" w:sz="0" w:space="0" w:color="auto" w:frame="1"/>
          <w:lang w:val="en-US" w:eastAsia="ru-RU"/>
        </w:rPr>
        <w:t>while</w:t>
      </w:r>
      <w:r w:rsidRPr="00AE41F0">
        <w:rPr>
          <w:rFonts w:ascii="Consolas" w:eastAsia="Times New Roman" w:hAnsi="Consolas" w:cs="Consolas"/>
          <w:color w:val="171717"/>
          <w:sz w:val="24"/>
          <w:szCs w:val="24"/>
          <w:bdr w:val="none" w:sz="0" w:space="0" w:color="auto" w:frame="1"/>
          <w:lang w:val="en-US" w:eastAsia="ru-RU"/>
        </w:rPr>
        <w:t xml:space="preserve"> (rs.next()) {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171717"/>
          <w:sz w:val="24"/>
          <w:szCs w:val="24"/>
          <w:bdr w:val="none" w:sz="0" w:space="0" w:color="auto" w:frame="1"/>
          <w:lang w:val="en-US" w:eastAsia="ru-RU"/>
        </w:rPr>
        <w:t xml:space="preserve">            System.out.println(rs.getString(</w:t>
      </w:r>
      <w:r w:rsidRPr="00AE41F0">
        <w:rPr>
          <w:rFonts w:ascii="Consolas" w:eastAsia="Times New Roman" w:hAnsi="Consolas" w:cs="Consolas"/>
          <w:color w:val="A31515"/>
          <w:sz w:val="24"/>
          <w:szCs w:val="24"/>
          <w:bdr w:val="none" w:sz="0" w:space="0" w:color="auto" w:frame="1"/>
          <w:lang w:val="en-US" w:eastAsia="ru-RU"/>
        </w:rPr>
        <w:t>"FormalName"</w:t>
      </w:r>
      <w:r w:rsidRPr="00AE41F0">
        <w:rPr>
          <w:rFonts w:ascii="Consolas" w:eastAsia="Times New Roman" w:hAnsi="Consolas" w:cs="Consolas"/>
          <w:color w:val="171717"/>
          <w:sz w:val="24"/>
          <w:szCs w:val="24"/>
          <w:bdr w:val="none" w:sz="0" w:space="0" w:color="auto" w:frame="1"/>
          <w:lang w:val="en-US" w:eastAsia="ru-RU"/>
        </w:rPr>
        <w:t xml:space="preserve">));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eastAsia="ru-RU"/>
        </w:rPr>
      </w:pPr>
      <w:r w:rsidRPr="00AE41F0">
        <w:rPr>
          <w:rFonts w:ascii="Consolas" w:eastAsia="Times New Roman" w:hAnsi="Consolas" w:cs="Consolas"/>
          <w:color w:val="171717"/>
          <w:sz w:val="24"/>
          <w:szCs w:val="24"/>
          <w:bdr w:val="none" w:sz="0" w:space="0" w:color="auto" w:frame="1"/>
          <w:lang w:val="en-US" w:eastAsia="ru-RU"/>
        </w:rPr>
        <w:t xml:space="preserve">        </w:t>
      </w:r>
      <w:r w:rsidRPr="00AE41F0">
        <w:rPr>
          <w:rFonts w:ascii="Consolas" w:eastAsia="Times New Roman" w:hAnsi="Consolas" w:cs="Consolas"/>
          <w:color w:val="171717"/>
          <w:sz w:val="24"/>
          <w:szCs w:val="24"/>
          <w:bdr w:val="none" w:sz="0" w:space="0" w:color="auto" w:frame="1"/>
          <w:lang w:eastAsia="ru-RU"/>
        </w:rPr>
        <w:t xml:space="preserve">}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eastAsia="ru-RU"/>
        </w:rPr>
      </w:pPr>
      <w:r w:rsidRPr="00AE41F0">
        <w:rPr>
          <w:rFonts w:ascii="Consolas" w:eastAsia="Times New Roman" w:hAnsi="Consolas" w:cs="Consolas"/>
          <w:color w:val="171717"/>
          <w:sz w:val="24"/>
          <w:szCs w:val="24"/>
          <w:bdr w:val="none" w:sz="0" w:space="0" w:color="auto" w:frame="1"/>
          <w:lang w:eastAsia="ru-RU"/>
        </w:rPr>
        <w:t xml:space="preserve">    }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4"/>
          <w:szCs w:val="24"/>
          <w:lang w:eastAsia="ru-RU"/>
        </w:rPr>
      </w:pPr>
      <w:r w:rsidRPr="00AE41F0">
        <w:rPr>
          <w:rFonts w:ascii="Consolas" w:eastAsia="Times New Roman" w:hAnsi="Consolas" w:cs="Consolas"/>
          <w:color w:val="171717"/>
          <w:sz w:val="24"/>
          <w:szCs w:val="24"/>
          <w:bdr w:val="none" w:sz="0" w:space="0" w:color="auto" w:frame="1"/>
          <w:lang w:eastAsia="ru-RU"/>
        </w:rPr>
        <w:t>}</w:t>
      </w:r>
    </w:p>
    <w:p w:rsidR="00AE41F0" w:rsidRPr="00AE41F0" w:rsidRDefault="00AE41F0" w:rsidP="00AE41F0">
      <w:pPr>
        <w:shd w:val="clear" w:color="auto" w:fill="FFFFFF"/>
        <w:spacing w:after="0" w:line="240" w:lineRule="auto"/>
        <w:outlineLvl w:val="0"/>
        <w:rPr>
          <w:rFonts w:ascii="Segoe UI" w:eastAsia="Times New Roman" w:hAnsi="Segoe UI" w:cs="Segoe UI"/>
          <w:b/>
          <w:bCs/>
          <w:color w:val="171717"/>
          <w:kern w:val="36"/>
          <w:sz w:val="48"/>
          <w:szCs w:val="48"/>
          <w:lang w:eastAsia="ru-RU"/>
        </w:rPr>
      </w:pPr>
      <w:r w:rsidRPr="00AE41F0">
        <w:rPr>
          <w:rFonts w:ascii="Segoe UI" w:eastAsia="Times New Roman" w:hAnsi="Segoe UI" w:cs="Segoe UI"/>
          <w:b/>
          <w:bCs/>
          <w:color w:val="171717"/>
          <w:kern w:val="36"/>
          <w:sz w:val="48"/>
          <w:szCs w:val="48"/>
          <w:lang w:eastAsia="ru-RU"/>
        </w:rPr>
        <w:lastRenderedPageBreak/>
        <w:t>Использование хранимых процедур с входными параметрами</w:t>
      </w:r>
    </w:p>
    <w:p w:rsidR="00AE41F0" w:rsidRPr="00AE41F0" w:rsidRDefault="00AE41F0" w:rsidP="00DF2B90">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Хранимая процедура SQL Server, которую можно вызвать, содержит один или несколько параметров IN, то есть параметров, которые могут быть использованы для передачи данных в хранимую процедуру. В Microsoft JDBC Driver для SQL Server предусмотрен класс</w:t>
      </w:r>
      <w:r w:rsidR="00DF2B90" w:rsidRPr="00DF2B90">
        <w:rPr>
          <w:rFonts w:ascii="Segoe UI" w:eastAsia="Times New Roman" w:hAnsi="Segoe UI" w:cs="Segoe UI"/>
          <w:color w:val="171717"/>
          <w:sz w:val="24"/>
          <w:szCs w:val="24"/>
          <w:lang w:eastAsia="ru-RU"/>
        </w:rPr>
        <w:t xml:space="preserve"> </w:t>
      </w:r>
      <w:hyperlink r:id="rId11" w:history="1">
        <w:r w:rsidRPr="00AE41F0">
          <w:rPr>
            <w:rFonts w:ascii="Segoe UI" w:eastAsia="Times New Roman" w:hAnsi="Segoe UI" w:cs="Segoe UI"/>
            <w:color w:val="0000FF"/>
            <w:sz w:val="24"/>
            <w:szCs w:val="24"/>
            <w:u w:val="single"/>
            <w:lang w:eastAsia="ru-RU"/>
          </w:rPr>
          <w:t>SQLServerPreparedStatement</w:t>
        </w:r>
      </w:hyperlink>
      <w:r w:rsidRPr="00AE41F0">
        <w:rPr>
          <w:rFonts w:ascii="Segoe UI" w:eastAsia="Times New Roman" w:hAnsi="Segoe UI" w:cs="Segoe UI"/>
          <w:color w:val="171717"/>
          <w:sz w:val="24"/>
          <w:szCs w:val="24"/>
          <w:lang w:eastAsia="ru-RU"/>
        </w:rPr>
        <w:t>, который может быть использован для вызова этого вида хранимых процедур и обработки возвращаемых ими данных.</w:t>
      </w:r>
    </w:p>
    <w:p w:rsidR="00AE41F0" w:rsidRPr="00AE41F0" w:rsidRDefault="00AE41F0" w:rsidP="00DF2B90">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При использовании драйвера JDBC для вызова хранимой процедуры с параметрами IN следует использовать escape-последовательность SQL </w:t>
      </w:r>
      <w:r w:rsidRPr="00AE41F0">
        <w:rPr>
          <w:rFonts w:ascii="Consolas" w:eastAsia="Times New Roman" w:hAnsi="Consolas" w:cs="Consolas"/>
          <w:color w:val="171717"/>
          <w:sz w:val="20"/>
          <w:szCs w:val="20"/>
          <w:lang w:eastAsia="ru-RU"/>
        </w:rPr>
        <w:t>call</w:t>
      </w:r>
      <w:r w:rsidRPr="00AE41F0">
        <w:rPr>
          <w:rFonts w:ascii="Segoe UI" w:eastAsia="Times New Roman" w:hAnsi="Segoe UI" w:cs="Segoe UI"/>
          <w:color w:val="171717"/>
          <w:sz w:val="24"/>
          <w:szCs w:val="24"/>
          <w:lang w:eastAsia="ru-RU"/>
        </w:rPr>
        <w:t> вместе с методом</w:t>
      </w:r>
      <w:r w:rsidR="00DF2B90" w:rsidRPr="00DF2B90">
        <w:rPr>
          <w:rFonts w:ascii="Segoe UI" w:eastAsia="Times New Roman" w:hAnsi="Segoe UI" w:cs="Segoe UI"/>
          <w:color w:val="171717"/>
          <w:sz w:val="24"/>
          <w:szCs w:val="24"/>
          <w:lang w:eastAsia="ru-RU"/>
        </w:rPr>
        <w:t xml:space="preserve"> </w:t>
      </w:r>
      <w:hyperlink r:id="rId12" w:history="1">
        <w:r w:rsidRPr="00AE41F0">
          <w:rPr>
            <w:rFonts w:ascii="Segoe UI" w:eastAsia="Times New Roman" w:hAnsi="Segoe UI" w:cs="Segoe UI"/>
            <w:color w:val="0000FF"/>
            <w:sz w:val="24"/>
            <w:szCs w:val="24"/>
            <w:u w:val="single"/>
            <w:lang w:eastAsia="ru-RU"/>
          </w:rPr>
          <w:t>prepareCall</w:t>
        </w:r>
      </w:hyperlink>
      <w:r w:rsidR="00DF2B90" w:rsidRPr="00DF2B90">
        <w:rPr>
          <w:rFonts w:ascii="Segoe UI" w:eastAsia="Times New Roman" w:hAnsi="Segoe UI" w:cs="Segoe UI"/>
          <w:color w:val="171717"/>
          <w:sz w:val="24"/>
          <w:szCs w:val="24"/>
          <w:lang w:eastAsia="ru-RU"/>
        </w:rPr>
        <w:t xml:space="preserve"> </w:t>
      </w:r>
      <w:r w:rsidRPr="00AE41F0">
        <w:rPr>
          <w:rFonts w:ascii="Segoe UI" w:eastAsia="Times New Roman" w:hAnsi="Segoe UI" w:cs="Segoe UI"/>
          <w:color w:val="171717"/>
          <w:sz w:val="24"/>
          <w:szCs w:val="24"/>
          <w:lang w:eastAsia="ru-RU"/>
        </w:rPr>
        <w:t>класса </w:t>
      </w:r>
      <w:hyperlink r:id="rId13" w:history="1">
        <w:r w:rsidRPr="00AE41F0">
          <w:rPr>
            <w:rFonts w:ascii="Segoe UI" w:eastAsia="Times New Roman" w:hAnsi="Segoe UI" w:cs="Segoe UI"/>
            <w:color w:val="0000FF"/>
            <w:sz w:val="24"/>
            <w:szCs w:val="24"/>
            <w:u w:val="single"/>
            <w:lang w:eastAsia="ru-RU"/>
          </w:rPr>
          <w:t>SQLServerConnection</w:t>
        </w:r>
      </w:hyperlink>
      <w:r w:rsidRPr="00AE41F0">
        <w:rPr>
          <w:rFonts w:ascii="Segoe UI" w:eastAsia="Times New Roman" w:hAnsi="Segoe UI" w:cs="Segoe UI"/>
          <w:color w:val="171717"/>
          <w:sz w:val="24"/>
          <w:szCs w:val="24"/>
          <w:lang w:eastAsia="ru-RU"/>
        </w:rPr>
        <w:t>. Ниже приводится синтаксис escape-последовательности </w:t>
      </w:r>
      <w:r w:rsidRPr="00AE41F0">
        <w:rPr>
          <w:rFonts w:ascii="Consolas" w:eastAsia="Times New Roman" w:hAnsi="Consolas" w:cs="Consolas"/>
          <w:color w:val="171717"/>
          <w:sz w:val="20"/>
          <w:szCs w:val="20"/>
          <w:lang w:eastAsia="ru-RU"/>
        </w:rPr>
        <w:t>call</w:t>
      </w:r>
      <w:r w:rsidRPr="00AE41F0">
        <w:rPr>
          <w:rFonts w:ascii="Segoe UI" w:eastAsia="Times New Roman" w:hAnsi="Segoe UI" w:cs="Segoe UI"/>
          <w:color w:val="171717"/>
          <w:sz w:val="24"/>
          <w:szCs w:val="24"/>
          <w:lang w:eastAsia="ru-RU"/>
        </w:rPr>
        <w:t> с параметрами IN.</w:t>
      </w:r>
    </w:p>
    <w:p w:rsidR="00AE41F0" w:rsidRPr="00AE41F0" w:rsidRDefault="00AE41F0" w:rsidP="00AE41F0">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E41F0">
        <w:rPr>
          <w:rFonts w:ascii="Consolas" w:eastAsia="Times New Roman" w:hAnsi="Consolas" w:cs="Consolas"/>
          <w:color w:val="171717"/>
          <w:sz w:val="20"/>
          <w:szCs w:val="20"/>
          <w:lang w:eastAsia="ru-RU"/>
        </w:rPr>
        <w:t>{call procedure-name[([parameter][,[parameter]]...)]}</w:t>
      </w:r>
    </w:p>
    <w:p w:rsidR="00AE41F0" w:rsidRPr="00AE41F0" w:rsidRDefault="00AE41F0" w:rsidP="00AE41F0">
      <w:pPr>
        <w:spacing w:after="0" w:line="240" w:lineRule="auto"/>
        <w:rPr>
          <w:rFonts w:ascii="Segoe UI" w:eastAsia="Times New Roman" w:hAnsi="Segoe UI" w:cs="Segoe UI"/>
          <w:b/>
          <w:bCs/>
          <w:color w:val="171717"/>
          <w:sz w:val="24"/>
          <w:szCs w:val="24"/>
          <w:lang w:eastAsia="ru-RU"/>
        </w:rPr>
      </w:pPr>
      <w:r w:rsidRPr="00AE41F0">
        <w:rPr>
          <w:rFonts w:ascii="Segoe UI" w:eastAsia="Times New Roman" w:hAnsi="Segoe UI" w:cs="Segoe UI"/>
          <w:b/>
          <w:bCs/>
          <w:color w:val="171717"/>
          <w:sz w:val="24"/>
          <w:szCs w:val="24"/>
          <w:lang w:eastAsia="ru-RU"/>
        </w:rPr>
        <w:t> Примечание</w:t>
      </w:r>
    </w:p>
    <w:p w:rsidR="00AE41F0" w:rsidRPr="00AE41F0" w:rsidRDefault="00AE41F0" w:rsidP="00AE41F0">
      <w:pPr>
        <w:spacing w:before="100" w:beforeAutospacing="1" w:after="100" w:afterAutospacing="1" w:line="240" w:lineRule="auto"/>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Дополнительные сведения об использовании escape-последовательностей в SQL см. в </w:t>
      </w:r>
      <w:hyperlink r:id="rId14" w:history="1">
        <w:r w:rsidRPr="00AE41F0">
          <w:rPr>
            <w:rFonts w:ascii="Segoe UI" w:eastAsia="Times New Roman" w:hAnsi="Segoe UI" w:cs="Segoe UI"/>
            <w:b/>
            <w:bCs/>
            <w:color w:val="0000FF"/>
            <w:sz w:val="24"/>
            <w:szCs w:val="24"/>
            <w:u w:val="single"/>
            <w:lang w:eastAsia="ru-RU"/>
          </w:rPr>
          <w:t>этой статье</w:t>
        </w:r>
      </w:hyperlink>
      <w:r w:rsidRPr="00AE41F0">
        <w:rPr>
          <w:rFonts w:ascii="Segoe UI" w:eastAsia="Times New Roman" w:hAnsi="Segoe UI" w:cs="Segoe UI"/>
          <w:color w:val="171717"/>
          <w:sz w:val="24"/>
          <w:szCs w:val="24"/>
          <w:lang w:eastAsia="ru-RU"/>
        </w:rPr>
        <w:t>.</w:t>
      </w:r>
    </w:p>
    <w:p w:rsidR="00AE41F0" w:rsidRPr="00AE41F0" w:rsidRDefault="00AE41F0" w:rsidP="00DF2B90">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При создании escape-последовательности </w:t>
      </w:r>
      <w:r w:rsidRPr="00AE41F0">
        <w:rPr>
          <w:rFonts w:ascii="Consolas" w:eastAsia="Times New Roman" w:hAnsi="Consolas" w:cs="Consolas"/>
          <w:color w:val="171717"/>
          <w:sz w:val="20"/>
          <w:szCs w:val="20"/>
          <w:lang w:eastAsia="ru-RU"/>
        </w:rPr>
        <w:t>call</w:t>
      </w:r>
      <w:r w:rsidRPr="00AE41F0">
        <w:rPr>
          <w:rFonts w:ascii="Segoe UI" w:eastAsia="Times New Roman" w:hAnsi="Segoe UI" w:cs="Segoe UI"/>
          <w:color w:val="171717"/>
          <w:sz w:val="24"/>
          <w:szCs w:val="24"/>
          <w:lang w:eastAsia="ru-RU"/>
        </w:rPr>
        <w:t> укажите параметры IN при помощи (символ вопросительного знака (?)). Этот символ выполняет роль заполнителя для значений параметра, которые будут переданы хранимой процедуре. Чтобы указать значение для параметра, можно использовать один из методов задания из класса SQLServerPreparedStatement. Метод задания, который можно использовать, определяется типом данных параметра IN.</w:t>
      </w:r>
    </w:p>
    <w:p w:rsidR="00AE41F0" w:rsidRPr="00AE41F0" w:rsidRDefault="00AE41F0" w:rsidP="00DF2B90">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Во время передачи значения методу задания следует указать не только фактическое значение, которое будет использоваться в параметре, но также порядковый номер параметра в хранимой процедуре. Например, если хранимая процедура содержит единственный параметр IN, его порядковый номер будет 1. Если хранимая процедура содержит два параметра, порядковый номер первого значения будет 1, а второго — 2.</w:t>
      </w:r>
    </w:p>
    <w:p w:rsidR="00AE41F0" w:rsidRPr="00AE41F0" w:rsidRDefault="00AE41F0" w:rsidP="00DF2B90">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В качестве примера вызова хранимой процедуры, содержащей параметр IN, используйте хранимую процедуру uspGetEmployeeManagers в образце базы данных </w:t>
      </w:r>
      <w:hyperlink r:id="rId15" w:history="1">
        <w:r w:rsidRPr="00AE41F0">
          <w:rPr>
            <w:rFonts w:ascii="Segoe UI" w:eastAsia="Times New Roman" w:hAnsi="Segoe UI" w:cs="Segoe UI"/>
            <w:color w:val="0000FF"/>
            <w:sz w:val="24"/>
            <w:szCs w:val="24"/>
            <w:u w:val="single"/>
            <w:lang w:eastAsia="ru-RU"/>
          </w:rPr>
          <w:t>AdventureWorks</w:t>
        </w:r>
      </w:hyperlink>
      <w:r w:rsidRPr="00AE41F0">
        <w:rPr>
          <w:rFonts w:ascii="Segoe UI" w:eastAsia="Times New Roman" w:hAnsi="Segoe UI" w:cs="Segoe UI"/>
          <w:color w:val="171717"/>
          <w:sz w:val="24"/>
          <w:szCs w:val="24"/>
          <w:lang w:eastAsia="ru-RU"/>
        </w:rPr>
        <w:t>. Эта хранимая процедура принимает один параметр входных данных с именем EmployeeID, который является целым значением, и возвращает рекурсивный список служащих и их менеджеров на основе указанного EmployeeID. Ниже приводится код Java для вызова этой хранимой процедуры.</w:t>
      </w:r>
    </w:p>
    <w:p w:rsidR="00AE41F0" w:rsidRPr="00AE41F0" w:rsidRDefault="00AE41F0" w:rsidP="00AE41F0">
      <w:pPr>
        <w:spacing w:after="0" w:line="240" w:lineRule="auto"/>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Java</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eastAsia="ru-RU"/>
        </w:rPr>
      </w:pPr>
      <w:r w:rsidRPr="00AE41F0">
        <w:rPr>
          <w:rFonts w:ascii="Consolas" w:eastAsia="Times New Roman" w:hAnsi="Consolas" w:cs="Consolas"/>
          <w:color w:val="0101FD"/>
          <w:sz w:val="24"/>
          <w:szCs w:val="24"/>
          <w:bdr w:val="none" w:sz="0" w:space="0" w:color="auto" w:frame="1"/>
          <w:lang w:eastAsia="ru-RU"/>
        </w:rPr>
        <w:t>public</w:t>
      </w:r>
      <w:r w:rsidRPr="00AE41F0">
        <w:rPr>
          <w:rFonts w:ascii="Consolas" w:eastAsia="Times New Roman" w:hAnsi="Consolas" w:cs="Consolas"/>
          <w:color w:val="171717"/>
          <w:sz w:val="24"/>
          <w:szCs w:val="24"/>
          <w:bdr w:val="none" w:sz="0" w:space="0" w:color="auto" w:frame="1"/>
          <w:lang w:eastAsia="ru-RU"/>
        </w:rPr>
        <w:t xml:space="preserve"> </w:t>
      </w:r>
      <w:r w:rsidRPr="00AE41F0">
        <w:rPr>
          <w:rFonts w:ascii="Consolas" w:eastAsia="Times New Roman" w:hAnsi="Consolas" w:cs="Consolas"/>
          <w:color w:val="0101FD"/>
          <w:sz w:val="24"/>
          <w:szCs w:val="24"/>
          <w:bdr w:val="none" w:sz="0" w:space="0" w:color="auto" w:frame="1"/>
          <w:lang w:eastAsia="ru-RU"/>
        </w:rPr>
        <w:t>static</w:t>
      </w:r>
      <w:r w:rsidRPr="00AE41F0">
        <w:rPr>
          <w:rFonts w:ascii="Consolas" w:eastAsia="Times New Roman" w:hAnsi="Consolas" w:cs="Consolas"/>
          <w:color w:val="171717"/>
          <w:sz w:val="24"/>
          <w:szCs w:val="24"/>
          <w:bdr w:val="none" w:sz="0" w:space="0" w:color="auto" w:frame="1"/>
          <w:lang w:eastAsia="ru-RU"/>
        </w:rPr>
        <w:t xml:space="preserve"> </w:t>
      </w:r>
      <w:r w:rsidRPr="00AE41F0">
        <w:rPr>
          <w:rFonts w:ascii="Consolas" w:eastAsia="Times New Roman" w:hAnsi="Consolas" w:cs="Consolas"/>
          <w:color w:val="0101FD"/>
          <w:sz w:val="24"/>
          <w:szCs w:val="24"/>
          <w:bdr w:val="none" w:sz="0" w:space="0" w:color="auto" w:frame="1"/>
          <w:lang w:eastAsia="ru-RU"/>
        </w:rPr>
        <w:t>void</w:t>
      </w:r>
      <w:r w:rsidRPr="00AE41F0">
        <w:rPr>
          <w:rFonts w:ascii="Consolas" w:eastAsia="Times New Roman" w:hAnsi="Consolas" w:cs="Consolas"/>
          <w:color w:val="171717"/>
          <w:sz w:val="24"/>
          <w:szCs w:val="24"/>
          <w:bdr w:val="none" w:sz="0" w:space="0" w:color="auto" w:frame="1"/>
          <w:lang w:eastAsia="ru-RU"/>
        </w:rPr>
        <w:t xml:space="preserve"> </w:t>
      </w:r>
      <w:r w:rsidRPr="00AE41F0">
        <w:rPr>
          <w:rFonts w:ascii="Consolas" w:eastAsia="Times New Roman" w:hAnsi="Consolas" w:cs="Consolas"/>
          <w:color w:val="007D9A"/>
          <w:sz w:val="24"/>
          <w:szCs w:val="24"/>
          <w:bdr w:val="none" w:sz="0" w:space="0" w:color="auto" w:frame="1"/>
          <w:lang w:eastAsia="ru-RU"/>
        </w:rPr>
        <w:t>executeSprocInParams</w:t>
      </w:r>
      <w:r w:rsidRPr="00AE41F0">
        <w:rPr>
          <w:rFonts w:ascii="Consolas" w:eastAsia="Times New Roman" w:hAnsi="Consolas" w:cs="Consolas"/>
          <w:color w:val="171717"/>
          <w:sz w:val="24"/>
          <w:szCs w:val="24"/>
          <w:bdr w:val="none" w:sz="0" w:space="0" w:color="auto" w:frame="1"/>
          <w:lang w:eastAsia="ru-RU"/>
        </w:rPr>
        <w:t xml:space="preserve">(Connection con) </w:t>
      </w:r>
      <w:r w:rsidRPr="00AE41F0">
        <w:rPr>
          <w:rFonts w:ascii="Consolas" w:eastAsia="Times New Roman" w:hAnsi="Consolas" w:cs="Consolas"/>
          <w:color w:val="0101FD"/>
          <w:sz w:val="24"/>
          <w:szCs w:val="24"/>
          <w:bdr w:val="none" w:sz="0" w:space="0" w:color="auto" w:frame="1"/>
          <w:lang w:eastAsia="ru-RU"/>
        </w:rPr>
        <w:t>throws</w:t>
      </w:r>
      <w:r w:rsidRPr="00AE41F0">
        <w:rPr>
          <w:rFonts w:ascii="Consolas" w:eastAsia="Times New Roman" w:hAnsi="Consolas" w:cs="Consolas"/>
          <w:color w:val="171717"/>
          <w:sz w:val="24"/>
          <w:szCs w:val="24"/>
          <w:bdr w:val="none" w:sz="0" w:space="0" w:color="auto" w:frame="1"/>
          <w:lang w:eastAsia="ru-RU"/>
        </w:rPr>
        <w:t xml:space="preserve"> SQLException {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171717"/>
          <w:sz w:val="24"/>
          <w:szCs w:val="24"/>
          <w:bdr w:val="none" w:sz="0" w:space="0" w:color="auto" w:frame="1"/>
          <w:lang w:eastAsia="ru-RU"/>
        </w:rPr>
        <w:t xml:space="preserve">    </w:t>
      </w:r>
      <w:r w:rsidRPr="00AE41F0">
        <w:rPr>
          <w:rFonts w:ascii="Consolas" w:eastAsia="Times New Roman" w:hAnsi="Consolas" w:cs="Consolas"/>
          <w:color w:val="0101FD"/>
          <w:sz w:val="24"/>
          <w:szCs w:val="24"/>
          <w:bdr w:val="none" w:sz="0" w:space="0" w:color="auto" w:frame="1"/>
          <w:lang w:val="en-US" w:eastAsia="ru-RU"/>
        </w:rPr>
        <w:t>try</w:t>
      </w:r>
      <w:r w:rsidRPr="00AE41F0">
        <w:rPr>
          <w:rFonts w:ascii="Consolas" w:eastAsia="Times New Roman" w:hAnsi="Consolas" w:cs="Consolas"/>
          <w:color w:val="171717"/>
          <w:sz w:val="24"/>
          <w:szCs w:val="24"/>
          <w:bdr w:val="none" w:sz="0" w:space="0" w:color="auto" w:frame="1"/>
          <w:lang w:val="en-US" w:eastAsia="ru-RU"/>
        </w:rPr>
        <w:t>(PreparedStatement pstmt = con.prepareStatement(</w:t>
      </w:r>
      <w:r w:rsidRPr="00AE41F0">
        <w:rPr>
          <w:rFonts w:ascii="Consolas" w:eastAsia="Times New Roman" w:hAnsi="Consolas" w:cs="Consolas"/>
          <w:color w:val="A31515"/>
          <w:sz w:val="24"/>
          <w:szCs w:val="24"/>
          <w:bdr w:val="none" w:sz="0" w:space="0" w:color="auto" w:frame="1"/>
          <w:lang w:val="en-US" w:eastAsia="ru-RU"/>
        </w:rPr>
        <w:t>"{call dbo.uspGetEmployeeManagers(?)}"</w:t>
      </w:r>
      <w:r w:rsidRPr="00AE41F0">
        <w:rPr>
          <w:rFonts w:ascii="Consolas" w:eastAsia="Times New Roman" w:hAnsi="Consolas" w:cs="Consolas"/>
          <w:color w:val="171717"/>
          <w:sz w:val="24"/>
          <w:szCs w:val="24"/>
          <w:bdr w:val="none" w:sz="0" w:space="0" w:color="auto" w:frame="1"/>
          <w:lang w:val="en-US" w:eastAsia="ru-RU"/>
        </w:rPr>
        <w:t xml:space="preserve">); ) {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171717"/>
          <w:sz w:val="24"/>
          <w:szCs w:val="24"/>
          <w:bdr w:val="none" w:sz="0" w:space="0" w:color="auto" w:frame="1"/>
          <w:lang w:val="en-US" w:eastAsia="ru-RU"/>
        </w:rPr>
        <w:t xml:space="preserve">        pstmt.setInt(1, 50);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171717"/>
          <w:sz w:val="24"/>
          <w:szCs w:val="24"/>
          <w:bdr w:val="none" w:sz="0" w:space="0" w:color="auto" w:frame="1"/>
          <w:lang w:val="en-US" w:eastAsia="ru-RU"/>
        </w:rPr>
        <w:t xml:space="preserve">        ResultSet rs = pstmt.executeQuery();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171717"/>
          <w:sz w:val="24"/>
          <w:szCs w:val="24"/>
          <w:bdr w:val="none" w:sz="0" w:space="0" w:color="auto" w:frame="1"/>
          <w:lang w:val="en-US" w:eastAsia="ru-RU"/>
        </w:rPr>
        <w:t xml:space="preserve">        </w:t>
      </w:r>
      <w:r w:rsidRPr="00AE41F0">
        <w:rPr>
          <w:rFonts w:ascii="Consolas" w:eastAsia="Times New Roman" w:hAnsi="Consolas" w:cs="Consolas"/>
          <w:color w:val="0101FD"/>
          <w:sz w:val="24"/>
          <w:szCs w:val="24"/>
          <w:bdr w:val="none" w:sz="0" w:space="0" w:color="auto" w:frame="1"/>
          <w:lang w:val="en-US" w:eastAsia="ru-RU"/>
        </w:rPr>
        <w:t>while</w:t>
      </w:r>
      <w:r w:rsidRPr="00AE41F0">
        <w:rPr>
          <w:rFonts w:ascii="Consolas" w:eastAsia="Times New Roman" w:hAnsi="Consolas" w:cs="Consolas"/>
          <w:color w:val="171717"/>
          <w:sz w:val="24"/>
          <w:szCs w:val="24"/>
          <w:bdr w:val="none" w:sz="0" w:space="0" w:color="auto" w:frame="1"/>
          <w:lang w:val="en-US" w:eastAsia="ru-RU"/>
        </w:rPr>
        <w:t xml:space="preserve"> (rs.next()) {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171717"/>
          <w:sz w:val="24"/>
          <w:szCs w:val="24"/>
          <w:bdr w:val="none" w:sz="0" w:space="0" w:color="auto" w:frame="1"/>
          <w:lang w:val="en-US" w:eastAsia="ru-RU"/>
        </w:rPr>
        <w:t xml:space="preserve">            System.out.println(</w:t>
      </w:r>
      <w:r w:rsidRPr="00AE41F0">
        <w:rPr>
          <w:rFonts w:ascii="Consolas" w:eastAsia="Times New Roman" w:hAnsi="Consolas" w:cs="Consolas"/>
          <w:color w:val="A31515"/>
          <w:sz w:val="24"/>
          <w:szCs w:val="24"/>
          <w:bdr w:val="none" w:sz="0" w:space="0" w:color="auto" w:frame="1"/>
          <w:lang w:val="en-US" w:eastAsia="ru-RU"/>
        </w:rPr>
        <w:t>"EMPLOYEE:"</w:t>
      </w:r>
      <w:r w:rsidRPr="00AE41F0">
        <w:rPr>
          <w:rFonts w:ascii="Consolas" w:eastAsia="Times New Roman" w:hAnsi="Consolas" w:cs="Consolas"/>
          <w:color w:val="171717"/>
          <w:sz w:val="24"/>
          <w:szCs w:val="24"/>
          <w:bdr w:val="none" w:sz="0" w:space="0" w:color="auto" w:frame="1"/>
          <w:lang w:val="en-US" w:eastAsia="ru-RU"/>
        </w:rPr>
        <w:t xml:space="preserve">);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171717"/>
          <w:sz w:val="24"/>
          <w:szCs w:val="24"/>
          <w:bdr w:val="none" w:sz="0" w:space="0" w:color="auto" w:frame="1"/>
          <w:lang w:val="en-US" w:eastAsia="ru-RU"/>
        </w:rPr>
        <w:t xml:space="preserve">            System.out.println(rs.getString(</w:t>
      </w:r>
      <w:r w:rsidRPr="00AE41F0">
        <w:rPr>
          <w:rFonts w:ascii="Consolas" w:eastAsia="Times New Roman" w:hAnsi="Consolas" w:cs="Consolas"/>
          <w:color w:val="A31515"/>
          <w:sz w:val="24"/>
          <w:szCs w:val="24"/>
          <w:bdr w:val="none" w:sz="0" w:space="0" w:color="auto" w:frame="1"/>
          <w:lang w:val="en-US" w:eastAsia="ru-RU"/>
        </w:rPr>
        <w:t>"LastName"</w:t>
      </w:r>
      <w:r w:rsidRPr="00AE41F0">
        <w:rPr>
          <w:rFonts w:ascii="Consolas" w:eastAsia="Times New Roman" w:hAnsi="Consolas" w:cs="Consolas"/>
          <w:color w:val="171717"/>
          <w:sz w:val="24"/>
          <w:szCs w:val="24"/>
          <w:bdr w:val="none" w:sz="0" w:space="0" w:color="auto" w:frame="1"/>
          <w:lang w:val="en-US" w:eastAsia="ru-RU"/>
        </w:rPr>
        <w:t xml:space="preserve">) + </w:t>
      </w:r>
      <w:r w:rsidRPr="00AE41F0">
        <w:rPr>
          <w:rFonts w:ascii="Consolas" w:eastAsia="Times New Roman" w:hAnsi="Consolas" w:cs="Consolas"/>
          <w:color w:val="A31515"/>
          <w:sz w:val="24"/>
          <w:szCs w:val="24"/>
          <w:bdr w:val="none" w:sz="0" w:space="0" w:color="auto" w:frame="1"/>
          <w:lang w:val="en-US" w:eastAsia="ru-RU"/>
        </w:rPr>
        <w:t>", "</w:t>
      </w:r>
      <w:r w:rsidRPr="00AE41F0">
        <w:rPr>
          <w:rFonts w:ascii="Consolas" w:eastAsia="Times New Roman" w:hAnsi="Consolas" w:cs="Consolas"/>
          <w:color w:val="171717"/>
          <w:sz w:val="24"/>
          <w:szCs w:val="24"/>
          <w:bdr w:val="none" w:sz="0" w:space="0" w:color="auto" w:frame="1"/>
          <w:lang w:val="en-US" w:eastAsia="ru-RU"/>
        </w:rPr>
        <w:t xml:space="preserve"> + rs.getString(</w:t>
      </w:r>
      <w:r w:rsidRPr="00AE41F0">
        <w:rPr>
          <w:rFonts w:ascii="Consolas" w:eastAsia="Times New Roman" w:hAnsi="Consolas" w:cs="Consolas"/>
          <w:color w:val="A31515"/>
          <w:sz w:val="24"/>
          <w:szCs w:val="24"/>
          <w:bdr w:val="none" w:sz="0" w:space="0" w:color="auto" w:frame="1"/>
          <w:lang w:val="en-US" w:eastAsia="ru-RU"/>
        </w:rPr>
        <w:t>"FirstName"</w:t>
      </w:r>
      <w:r w:rsidRPr="00AE41F0">
        <w:rPr>
          <w:rFonts w:ascii="Consolas" w:eastAsia="Times New Roman" w:hAnsi="Consolas" w:cs="Consolas"/>
          <w:color w:val="171717"/>
          <w:sz w:val="24"/>
          <w:szCs w:val="24"/>
          <w:bdr w:val="none" w:sz="0" w:space="0" w:color="auto" w:frame="1"/>
          <w:lang w:val="en-US" w:eastAsia="ru-RU"/>
        </w:rPr>
        <w:t xml:space="preserve">));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171717"/>
          <w:sz w:val="24"/>
          <w:szCs w:val="24"/>
          <w:bdr w:val="none" w:sz="0" w:space="0" w:color="auto" w:frame="1"/>
          <w:lang w:val="en-US" w:eastAsia="ru-RU"/>
        </w:rPr>
        <w:t xml:space="preserve">            System.out.println(</w:t>
      </w:r>
      <w:r w:rsidRPr="00AE41F0">
        <w:rPr>
          <w:rFonts w:ascii="Consolas" w:eastAsia="Times New Roman" w:hAnsi="Consolas" w:cs="Consolas"/>
          <w:color w:val="A31515"/>
          <w:sz w:val="24"/>
          <w:szCs w:val="24"/>
          <w:bdr w:val="none" w:sz="0" w:space="0" w:color="auto" w:frame="1"/>
          <w:lang w:val="en-US" w:eastAsia="ru-RU"/>
        </w:rPr>
        <w:t>"MANAGER:"</w:t>
      </w:r>
      <w:r w:rsidRPr="00AE41F0">
        <w:rPr>
          <w:rFonts w:ascii="Consolas" w:eastAsia="Times New Roman" w:hAnsi="Consolas" w:cs="Consolas"/>
          <w:color w:val="171717"/>
          <w:sz w:val="24"/>
          <w:szCs w:val="24"/>
          <w:bdr w:val="none" w:sz="0" w:space="0" w:color="auto" w:frame="1"/>
          <w:lang w:val="en-US" w:eastAsia="ru-RU"/>
        </w:rPr>
        <w:t xml:space="preserve">);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AE41F0">
        <w:rPr>
          <w:rFonts w:ascii="Consolas" w:eastAsia="Times New Roman" w:hAnsi="Consolas" w:cs="Consolas"/>
          <w:color w:val="171717"/>
          <w:sz w:val="24"/>
          <w:szCs w:val="24"/>
          <w:bdr w:val="none" w:sz="0" w:space="0" w:color="auto" w:frame="1"/>
          <w:lang w:val="en-US" w:eastAsia="ru-RU"/>
        </w:rPr>
        <w:t xml:space="preserve">            System.out.println(rs.getString(</w:t>
      </w:r>
      <w:r w:rsidRPr="00AE41F0">
        <w:rPr>
          <w:rFonts w:ascii="Consolas" w:eastAsia="Times New Roman" w:hAnsi="Consolas" w:cs="Consolas"/>
          <w:color w:val="A31515"/>
          <w:sz w:val="24"/>
          <w:szCs w:val="24"/>
          <w:bdr w:val="none" w:sz="0" w:space="0" w:color="auto" w:frame="1"/>
          <w:lang w:val="en-US" w:eastAsia="ru-RU"/>
        </w:rPr>
        <w:t>"ManagerLastName"</w:t>
      </w:r>
      <w:r w:rsidRPr="00AE41F0">
        <w:rPr>
          <w:rFonts w:ascii="Consolas" w:eastAsia="Times New Roman" w:hAnsi="Consolas" w:cs="Consolas"/>
          <w:color w:val="171717"/>
          <w:sz w:val="24"/>
          <w:szCs w:val="24"/>
          <w:bdr w:val="none" w:sz="0" w:space="0" w:color="auto" w:frame="1"/>
          <w:lang w:val="en-US" w:eastAsia="ru-RU"/>
        </w:rPr>
        <w:t xml:space="preserve">) + </w:t>
      </w:r>
      <w:r w:rsidRPr="00AE41F0">
        <w:rPr>
          <w:rFonts w:ascii="Consolas" w:eastAsia="Times New Roman" w:hAnsi="Consolas" w:cs="Consolas"/>
          <w:color w:val="A31515"/>
          <w:sz w:val="24"/>
          <w:szCs w:val="24"/>
          <w:bdr w:val="none" w:sz="0" w:space="0" w:color="auto" w:frame="1"/>
          <w:lang w:val="en-US" w:eastAsia="ru-RU"/>
        </w:rPr>
        <w:t>", "</w:t>
      </w:r>
      <w:r w:rsidRPr="00AE41F0">
        <w:rPr>
          <w:rFonts w:ascii="Consolas" w:eastAsia="Times New Roman" w:hAnsi="Consolas" w:cs="Consolas"/>
          <w:color w:val="171717"/>
          <w:sz w:val="24"/>
          <w:szCs w:val="24"/>
          <w:bdr w:val="none" w:sz="0" w:space="0" w:color="auto" w:frame="1"/>
          <w:lang w:val="en-US" w:eastAsia="ru-RU"/>
        </w:rPr>
        <w:t xml:space="preserve"> + rs.getString(</w:t>
      </w:r>
      <w:r w:rsidRPr="00AE41F0">
        <w:rPr>
          <w:rFonts w:ascii="Consolas" w:eastAsia="Times New Roman" w:hAnsi="Consolas" w:cs="Consolas"/>
          <w:color w:val="A31515"/>
          <w:sz w:val="24"/>
          <w:szCs w:val="24"/>
          <w:bdr w:val="none" w:sz="0" w:space="0" w:color="auto" w:frame="1"/>
          <w:lang w:val="en-US" w:eastAsia="ru-RU"/>
        </w:rPr>
        <w:t>"ManagerFirstName"</w:t>
      </w:r>
      <w:r w:rsidRPr="00AE41F0">
        <w:rPr>
          <w:rFonts w:ascii="Consolas" w:eastAsia="Times New Roman" w:hAnsi="Consolas" w:cs="Consolas"/>
          <w:color w:val="171717"/>
          <w:sz w:val="24"/>
          <w:szCs w:val="24"/>
          <w:bdr w:val="none" w:sz="0" w:space="0" w:color="auto" w:frame="1"/>
          <w:lang w:val="en-US" w:eastAsia="ru-RU"/>
        </w:rPr>
        <w:t xml:space="preserve">));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eastAsia="ru-RU"/>
        </w:rPr>
      </w:pPr>
      <w:r w:rsidRPr="00AE41F0">
        <w:rPr>
          <w:rFonts w:ascii="Consolas" w:eastAsia="Times New Roman" w:hAnsi="Consolas" w:cs="Consolas"/>
          <w:color w:val="171717"/>
          <w:sz w:val="24"/>
          <w:szCs w:val="24"/>
          <w:bdr w:val="none" w:sz="0" w:space="0" w:color="auto" w:frame="1"/>
          <w:lang w:val="en-US" w:eastAsia="ru-RU"/>
        </w:rPr>
        <w:t xml:space="preserve">            </w:t>
      </w:r>
      <w:r w:rsidRPr="00AE41F0">
        <w:rPr>
          <w:rFonts w:ascii="Consolas" w:eastAsia="Times New Roman" w:hAnsi="Consolas" w:cs="Consolas"/>
          <w:color w:val="171717"/>
          <w:sz w:val="24"/>
          <w:szCs w:val="24"/>
          <w:bdr w:val="none" w:sz="0" w:space="0" w:color="auto" w:frame="1"/>
          <w:lang w:eastAsia="ru-RU"/>
        </w:rPr>
        <w:t xml:space="preserve">System.out.println();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eastAsia="ru-RU"/>
        </w:rPr>
      </w:pPr>
      <w:r w:rsidRPr="00AE41F0">
        <w:rPr>
          <w:rFonts w:ascii="Consolas" w:eastAsia="Times New Roman" w:hAnsi="Consolas" w:cs="Consolas"/>
          <w:color w:val="171717"/>
          <w:sz w:val="24"/>
          <w:szCs w:val="24"/>
          <w:bdr w:val="none" w:sz="0" w:space="0" w:color="auto" w:frame="1"/>
          <w:lang w:eastAsia="ru-RU"/>
        </w:rPr>
        <w:t xml:space="preserve">        }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eastAsia="ru-RU"/>
        </w:rPr>
      </w:pPr>
      <w:r w:rsidRPr="00AE41F0">
        <w:rPr>
          <w:rFonts w:ascii="Consolas" w:eastAsia="Times New Roman" w:hAnsi="Consolas" w:cs="Consolas"/>
          <w:color w:val="171717"/>
          <w:sz w:val="24"/>
          <w:szCs w:val="24"/>
          <w:bdr w:val="none" w:sz="0" w:space="0" w:color="auto" w:frame="1"/>
          <w:lang w:eastAsia="ru-RU"/>
        </w:rPr>
        <w:t xml:space="preserve">    }</w:t>
      </w:r>
    </w:p>
    <w:p w:rsidR="00AE41F0" w:rsidRPr="00AE41F0"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4"/>
          <w:szCs w:val="24"/>
          <w:lang w:eastAsia="ru-RU"/>
        </w:rPr>
      </w:pPr>
      <w:r w:rsidRPr="00AE41F0">
        <w:rPr>
          <w:rFonts w:ascii="Consolas" w:eastAsia="Times New Roman" w:hAnsi="Consolas" w:cs="Consolas"/>
          <w:color w:val="171717"/>
          <w:sz w:val="24"/>
          <w:szCs w:val="24"/>
          <w:bdr w:val="none" w:sz="0" w:space="0" w:color="auto" w:frame="1"/>
          <w:lang w:eastAsia="ru-RU"/>
        </w:rPr>
        <w:t>}</w:t>
      </w:r>
    </w:p>
    <w:p w:rsidR="00754874" w:rsidRDefault="00754874"/>
    <w:p w:rsidR="00AE41F0" w:rsidRPr="00AE41F0" w:rsidRDefault="00AE41F0" w:rsidP="00AE41F0">
      <w:pPr>
        <w:shd w:val="clear" w:color="auto" w:fill="FFFFFF"/>
        <w:spacing w:after="0" w:line="240" w:lineRule="auto"/>
        <w:outlineLvl w:val="0"/>
        <w:rPr>
          <w:rFonts w:ascii="Segoe UI" w:eastAsia="Times New Roman" w:hAnsi="Segoe UI" w:cs="Segoe UI"/>
          <w:b/>
          <w:bCs/>
          <w:color w:val="171717"/>
          <w:kern w:val="36"/>
          <w:sz w:val="48"/>
          <w:szCs w:val="48"/>
          <w:lang w:eastAsia="ru-RU"/>
        </w:rPr>
      </w:pPr>
      <w:r w:rsidRPr="00AE41F0">
        <w:rPr>
          <w:rFonts w:ascii="Segoe UI" w:eastAsia="Times New Roman" w:hAnsi="Segoe UI" w:cs="Segoe UI"/>
          <w:b/>
          <w:bCs/>
          <w:color w:val="171717"/>
          <w:kern w:val="36"/>
          <w:sz w:val="48"/>
          <w:szCs w:val="48"/>
          <w:lang w:eastAsia="ru-RU"/>
        </w:rPr>
        <w:t>Использование хранимых процедур с выходными параметрами</w:t>
      </w:r>
    </w:p>
    <w:p w:rsidR="00AE41F0" w:rsidRPr="00AE41F0" w:rsidRDefault="00AE41F0" w:rsidP="00EB6E34">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Вызываемая хранимая процедура SQL Server — это процедура, возвращающая один или несколько параметров OUT, т. е. параметров, используемых хранимой процедурой для возврата данных вызывающему приложению. Драйвер Microsoft JDBC Driver для SQL Server содержит класс </w:t>
      </w:r>
      <w:hyperlink r:id="rId16" w:history="1">
        <w:r w:rsidRPr="00AE41F0">
          <w:rPr>
            <w:rFonts w:ascii="Segoe UI" w:eastAsia="Times New Roman" w:hAnsi="Segoe UI" w:cs="Segoe UI"/>
            <w:color w:val="0000FF"/>
            <w:sz w:val="24"/>
            <w:szCs w:val="24"/>
            <w:u w:val="single"/>
            <w:lang w:eastAsia="ru-RU"/>
          </w:rPr>
          <w:t>SQLServerCallableStatement</w:t>
        </w:r>
      </w:hyperlink>
      <w:r w:rsidRPr="00AE41F0">
        <w:rPr>
          <w:rFonts w:ascii="Segoe UI" w:eastAsia="Times New Roman" w:hAnsi="Segoe UI" w:cs="Segoe UI"/>
          <w:color w:val="171717"/>
          <w:sz w:val="24"/>
          <w:szCs w:val="24"/>
          <w:lang w:eastAsia="ru-RU"/>
        </w:rPr>
        <w:t>, который может быть использован для вызова этого типа хранимых процедур и обработки возвращаемых ими данных.</w:t>
      </w:r>
    </w:p>
    <w:p w:rsidR="00AE41F0" w:rsidRPr="00AE41F0" w:rsidRDefault="00AE41F0" w:rsidP="00EB6E34">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При вызове хранимой процедуры этого типа с помощью драйвера JDBC следует использовать escape-последовательность SQL </w:t>
      </w:r>
      <w:r w:rsidRPr="00AE41F0">
        <w:rPr>
          <w:rFonts w:ascii="Consolas" w:eastAsia="Times New Roman" w:hAnsi="Consolas" w:cs="Consolas"/>
          <w:color w:val="171717"/>
          <w:sz w:val="20"/>
          <w:szCs w:val="20"/>
          <w:lang w:eastAsia="ru-RU"/>
        </w:rPr>
        <w:t>call</w:t>
      </w:r>
      <w:r w:rsidRPr="00AE41F0">
        <w:rPr>
          <w:rFonts w:ascii="Segoe UI" w:eastAsia="Times New Roman" w:hAnsi="Segoe UI" w:cs="Segoe UI"/>
          <w:color w:val="171717"/>
          <w:sz w:val="24"/>
          <w:szCs w:val="24"/>
          <w:lang w:eastAsia="ru-RU"/>
        </w:rPr>
        <w:t> совместно с методом</w:t>
      </w:r>
      <w:r w:rsidR="00EB6E34" w:rsidRPr="00EB6E34">
        <w:rPr>
          <w:rFonts w:ascii="Segoe UI" w:eastAsia="Times New Roman" w:hAnsi="Segoe UI" w:cs="Segoe UI"/>
          <w:color w:val="171717"/>
          <w:sz w:val="24"/>
          <w:szCs w:val="24"/>
          <w:lang w:eastAsia="ru-RU"/>
        </w:rPr>
        <w:t xml:space="preserve"> </w:t>
      </w:r>
      <w:hyperlink r:id="rId17" w:history="1">
        <w:r w:rsidRPr="00AE41F0">
          <w:rPr>
            <w:rFonts w:ascii="Segoe UI" w:eastAsia="Times New Roman" w:hAnsi="Segoe UI" w:cs="Segoe UI"/>
            <w:color w:val="0000FF"/>
            <w:sz w:val="24"/>
            <w:szCs w:val="24"/>
            <w:u w:val="single"/>
            <w:lang w:eastAsia="ru-RU"/>
          </w:rPr>
          <w:t>prepareCall</w:t>
        </w:r>
      </w:hyperlink>
      <w:r w:rsidR="00EB6E34" w:rsidRPr="00EB6E34">
        <w:rPr>
          <w:rFonts w:ascii="Segoe UI" w:eastAsia="Times New Roman" w:hAnsi="Segoe UI" w:cs="Segoe UI"/>
          <w:color w:val="171717"/>
          <w:sz w:val="24"/>
          <w:szCs w:val="24"/>
          <w:lang w:eastAsia="ru-RU"/>
        </w:rPr>
        <w:t xml:space="preserve"> </w:t>
      </w:r>
      <w:r w:rsidRPr="00AE41F0">
        <w:rPr>
          <w:rFonts w:ascii="Segoe UI" w:eastAsia="Times New Roman" w:hAnsi="Segoe UI" w:cs="Segoe UI"/>
          <w:color w:val="171717"/>
          <w:sz w:val="24"/>
          <w:szCs w:val="24"/>
          <w:lang w:eastAsia="ru-RU"/>
        </w:rPr>
        <w:t>класса </w:t>
      </w:r>
      <w:hyperlink r:id="rId18" w:history="1">
        <w:r w:rsidRPr="00AE41F0">
          <w:rPr>
            <w:rFonts w:ascii="Segoe UI" w:eastAsia="Times New Roman" w:hAnsi="Segoe UI" w:cs="Segoe UI"/>
            <w:color w:val="0000FF"/>
            <w:sz w:val="24"/>
            <w:szCs w:val="24"/>
            <w:u w:val="single"/>
            <w:lang w:eastAsia="ru-RU"/>
          </w:rPr>
          <w:t>SQLServerConnection</w:t>
        </w:r>
      </w:hyperlink>
      <w:r w:rsidRPr="00AE41F0">
        <w:rPr>
          <w:rFonts w:ascii="Segoe UI" w:eastAsia="Times New Roman" w:hAnsi="Segoe UI" w:cs="Segoe UI"/>
          <w:color w:val="171717"/>
          <w:sz w:val="24"/>
          <w:szCs w:val="24"/>
          <w:lang w:eastAsia="ru-RU"/>
        </w:rPr>
        <w:t>. Ниже приводится синтаксис escape-последовательности </w:t>
      </w:r>
      <w:r w:rsidRPr="00AE41F0">
        <w:rPr>
          <w:rFonts w:ascii="Consolas" w:eastAsia="Times New Roman" w:hAnsi="Consolas" w:cs="Consolas"/>
          <w:color w:val="171717"/>
          <w:sz w:val="20"/>
          <w:szCs w:val="20"/>
          <w:lang w:eastAsia="ru-RU"/>
        </w:rPr>
        <w:t>call</w:t>
      </w:r>
      <w:r w:rsidRPr="00AE41F0">
        <w:rPr>
          <w:rFonts w:ascii="Segoe UI" w:eastAsia="Times New Roman" w:hAnsi="Segoe UI" w:cs="Segoe UI"/>
          <w:color w:val="171717"/>
          <w:sz w:val="24"/>
          <w:szCs w:val="24"/>
          <w:lang w:eastAsia="ru-RU"/>
        </w:rPr>
        <w:t> с параметрами OUT:</w:t>
      </w:r>
    </w:p>
    <w:p w:rsidR="00AE41F0" w:rsidRPr="00AE41F0" w:rsidRDefault="00AE41F0" w:rsidP="00AE41F0">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ru-RU"/>
        </w:rPr>
      </w:pPr>
      <w:r w:rsidRPr="00AE41F0">
        <w:rPr>
          <w:rFonts w:ascii="Consolas" w:eastAsia="Times New Roman" w:hAnsi="Consolas" w:cs="Consolas"/>
          <w:color w:val="171717"/>
          <w:sz w:val="20"/>
          <w:szCs w:val="20"/>
          <w:lang w:val="en-US" w:eastAsia="ru-RU"/>
        </w:rPr>
        <w:t>{call procedure-name[([parameter][,[parameter]]...)]}</w:t>
      </w:r>
    </w:p>
    <w:p w:rsidR="00AE41F0" w:rsidRPr="00AE41F0" w:rsidRDefault="00AE41F0" w:rsidP="00AE41F0">
      <w:pPr>
        <w:spacing w:after="0" w:line="240" w:lineRule="auto"/>
        <w:rPr>
          <w:rFonts w:ascii="Segoe UI" w:eastAsia="Times New Roman" w:hAnsi="Segoe UI" w:cs="Segoe UI"/>
          <w:b/>
          <w:bCs/>
          <w:color w:val="171717"/>
          <w:sz w:val="24"/>
          <w:szCs w:val="24"/>
          <w:lang w:eastAsia="ru-RU"/>
        </w:rPr>
      </w:pPr>
      <w:r w:rsidRPr="00AE41F0">
        <w:rPr>
          <w:rFonts w:ascii="Segoe UI" w:eastAsia="Times New Roman" w:hAnsi="Segoe UI" w:cs="Segoe UI"/>
          <w:b/>
          <w:bCs/>
          <w:color w:val="171717"/>
          <w:sz w:val="24"/>
          <w:szCs w:val="24"/>
          <w:lang w:val="en-US" w:eastAsia="ru-RU"/>
        </w:rPr>
        <w:t> </w:t>
      </w:r>
      <w:r w:rsidRPr="00AE41F0">
        <w:rPr>
          <w:rFonts w:ascii="Segoe UI" w:eastAsia="Times New Roman" w:hAnsi="Segoe UI" w:cs="Segoe UI"/>
          <w:b/>
          <w:bCs/>
          <w:color w:val="171717"/>
          <w:sz w:val="24"/>
          <w:szCs w:val="24"/>
          <w:lang w:eastAsia="ru-RU"/>
        </w:rPr>
        <w:t>Примечание</w:t>
      </w:r>
    </w:p>
    <w:p w:rsidR="00AE41F0" w:rsidRPr="00AE41F0" w:rsidRDefault="00AE41F0" w:rsidP="00AE41F0">
      <w:pPr>
        <w:spacing w:before="100" w:beforeAutospacing="1" w:after="100" w:afterAutospacing="1" w:line="240" w:lineRule="auto"/>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Дополнительные сведения об использовании escape-последовательностей в SQL см. в </w:t>
      </w:r>
      <w:hyperlink r:id="rId19" w:history="1">
        <w:r w:rsidRPr="00AE41F0">
          <w:rPr>
            <w:rFonts w:ascii="Segoe UI" w:eastAsia="Times New Roman" w:hAnsi="Segoe UI" w:cs="Segoe UI"/>
            <w:b/>
            <w:bCs/>
            <w:color w:val="0000FF"/>
            <w:sz w:val="24"/>
            <w:szCs w:val="24"/>
            <w:u w:val="single"/>
            <w:lang w:eastAsia="ru-RU"/>
          </w:rPr>
          <w:t>этой статье</w:t>
        </w:r>
      </w:hyperlink>
      <w:r w:rsidRPr="00AE41F0">
        <w:rPr>
          <w:rFonts w:ascii="Segoe UI" w:eastAsia="Times New Roman" w:hAnsi="Segoe UI" w:cs="Segoe UI"/>
          <w:color w:val="171717"/>
          <w:sz w:val="24"/>
          <w:szCs w:val="24"/>
          <w:lang w:eastAsia="ru-RU"/>
        </w:rPr>
        <w:t>.</w:t>
      </w:r>
    </w:p>
    <w:p w:rsidR="00AE41F0" w:rsidRPr="00AE41F0" w:rsidRDefault="00AE41F0" w:rsidP="00EB6E34">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При создании escape-последовательности </w:t>
      </w:r>
      <w:r w:rsidRPr="00AE41F0">
        <w:rPr>
          <w:rFonts w:ascii="Consolas" w:eastAsia="Times New Roman" w:hAnsi="Consolas" w:cs="Consolas"/>
          <w:color w:val="171717"/>
          <w:sz w:val="20"/>
          <w:szCs w:val="20"/>
          <w:lang w:eastAsia="ru-RU"/>
        </w:rPr>
        <w:t>call</w:t>
      </w:r>
      <w:r w:rsidRPr="00AE41F0">
        <w:rPr>
          <w:rFonts w:ascii="Segoe UI" w:eastAsia="Times New Roman" w:hAnsi="Segoe UI" w:cs="Segoe UI"/>
          <w:color w:val="171717"/>
          <w:sz w:val="24"/>
          <w:szCs w:val="24"/>
          <w:lang w:eastAsia="ru-RU"/>
        </w:rPr>
        <w:t> укажите параметры OUT при помощи символа "?". (символ вопросительного знака (?)). Этот символ выполняет роль заполнителя для значений параметра, которые будут возвращены из хранимой процедуры. Чтобы указать значение параметра OUT, необходимо указать тип данных всех параметров с помощью метода </w:t>
      </w:r>
      <w:hyperlink r:id="rId20" w:history="1">
        <w:r w:rsidRPr="00AE41F0">
          <w:rPr>
            <w:rFonts w:ascii="Segoe UI" w:eastAsia="Times New Roman" w:hAnsi="Segoe UI" w:cs="Segoe UI"/>
            <w:color w:val="0000FF"/>
            <w:sz w:val="24"/>
            <w:szCs w:val="24"/>
            <w:u w:val="single"/>
            <w:lang w:eastAsia="ru-RU"/>
          </w:rPr>
          <w:t>registerOutParameter</w:t>
        </w:r>
      </w:hyperlink>
      <w:r w:rsidRPr="00AE41F0">
        <w:rPr>
          <w:rFonts w:ascii="Segoe UI" w:eastAsia="Times New Roman" w:hAnsi="Segoe UI" w:cs="Segoe UI"/>
          <w:color w:val="171717"/>
          <w:sz w:val="24"/>
          <w:szCs w:val="24"/>
          <w:lang w:eastAsia="ru-RU"/>
        </w:rPr>
        <w:t> класса SQLServerCallableStatement до выполнения хранимой процедуры.</w:t>
      </w:r>
    </w:p>
    <w:p w:rsidR="00AE41F0" w:rsidRPr="00AE41F0" w:rsidRDefault="00AE41F0" w:rsidP="00EB6E34">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Значение, указываемое для параметра OUT в методе registerOutParameter, должно представлять собой один из типов данных JDBC, содержащихся в java.sql.Types, который, в свою очередь, выполняет сопоставление с одним из собственных типов данных</w:t>
      </w:r>
      <w:r w:rsidR="00EB6E34" w:rsidRPr="00EB6E34">
        <w:rPr>
          <w:rFonts w:ascii="Segoe UI" w:eastAsia="Times New Roman" w:hAnsi="Segoe UI" w:cs="Segoe UI"/>
          <w:color w:val="171717"/>
          <w:sz w:val="24"/>
          <w:szCs w:val="24"/>
          <w:lang w:eastAsia="ru-RU"/>
        </w:rPr>
        <w:t xml:space="preserve"> </w:t>
      </w:r>
      <w:r w:rsidRPr="00AE41F0">
        <w:rPr>
          <w:rFonts w:ascii="Segoe UI" w:eastAsia="Times New Roman" w:hAnsi="Segoe UI" w:cs="Segoe UI"/>
          <w:color w:val="171717"/>
          <w:sz w:val="24"/>
          <w:szCs w:val="24"/>
          <w:lang w:eastAsia="ru-RU"/>
        </w:rPr>
        <w:t>SQL Server.</w:t>
      </w:r>
      <w:r w:rsidR="00EB6E34" w:rsidRPr="00EB6E34">
        <w:rPr>
          <w:rFonts w:ascii="Segoe UI" w:eastAsia="Times New Roman" w:hAnsi="Segoe UI" w:cs="Segoe UI"/>
          <w:color w:val="171717"/>
          <w:sz w:val="24"/>
          <w:szCs w:val="24"/>
          <w:lang w:eastAsia="ru-RU"/>
        </w:rPr>
        <w:t xml:space="preserve"> </w:t>
      </w:r>
      <w:r w:rsidRPr="00AE41F0">
        <w:rPr>
          <w:rFonts w:ascii="Segoe UI" w:eastAsia="Times New Roman" w:hAnsi="Segoe UI" w:cs="Segoe UI"/>
          <w:color w:val="171717"/>
          <w:sz w:val="24"/>
          <w:szCs w:val="24"/>
          <w:lang w:eastAsia="ru-RU"/>
        </w:rPr>
        <w:t>Дополнительные сведения о JDBC и типах данных SQL Server см. в статье </w:t>
      </w:r>
      <w:hyperlink r:id="rId21" w:history="1">
        <w:r w:rsidRPr="00AE41F0">
          <w:rPr>
            <w:rFonts w:ascii="Segoe UI" w:eastAsia="Times New Roman" w:hAnsi="Segoe UI" w:cs="Segoe UI"/>
            <w:color w:val="0000FF"/>
            <w:sz w:val="24"/>
            <w:szCs w:val="24"/>
            <w:u w:val="single"/>
            <w:lang w:eastAsia="ru-RU"/>
          </w:rPr>
          <w:t>Основные сведения о типах данных драйвера JDBC</w:t>
        </w:r>
      </w:hyperlink>
      <w:r w:rsidRPr="00AE41F0">
        <w:rPr>
          <w:rFonts w:ascii="Segoe UI" w:eastAsia="Times New Roman" w:hAnsi="Segoe UI" w:cs="Segoe UI"/>
          <w:color w:val="171717"/>
          <w:sz w:val="24"/>
          <w:szCs w:val="24"/>
          <w:lang w:eastAsia="ru-RU"/>
        </w:rPr>
        <w:t>.</w:t>
      </w:r>
    </w:p>
    <w:p w:rsidR="00AE41F0" w:rsidRPr="00AE41F0" w:rsidRDefault="00AE41F0" w:rsidP="00EB6E34">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lastRenderedPageBreak/>
        <w:t>При передаче значения методу registerOutParameter для параметра OUT необходимо указать не только тип данных, который будет использоваться для параметра, но также порядковое размещение или имя параметра в хранимой процедуре. Например, если в хранимой процедуре имеется один параметр OUT, то первое порядковое значение будет 1, а второе порядковое значение — 2.</w:t>
      </w:r>
    </w:p>
    <w:p w:rsidR="00AE41F0" w:rsidRPr="00AE41F0" w:rsidRDefault="00AE41F0" w:rsidP="00AE41F0">
      <w:pPr>
        <w:spacing w:after="0" w:line="240" w:lineRule="auto"/>
        <w:rPr>
          <w:rFonts w:ascii="Segoe UI" w:eastAsia="Times New Roman" w:hAnsi="Segoe UI" w:cs="Segoe UI"/>
          <w:b/>
          <w:bCs/>
          <w:color w:val="171717"/>
          <w:sz w:val="24"/>
          <w:szCs w:val="24"/>
          <w:lang w:eastAsia="ru-RU"/>
        </w:rPr>
      </w:pPr>
      <w:r w:rsidRPr="00AE41F0">
        <w:rPr>
          <w:rFonts w:ascii="Segoe UI" w:eastAsia="Times New Roman" w:hAnsi="Segoe UI" w:cs="Segoe UI"/>
          <w:b/>
          <w:bCs/>
          <w:color w:val="171717"/>
          <w:sz w:val="24"/>
          <w:szCs w:val="24"/>
          <w:lang w:eastAsia="ru-RU"/>
        </w:rPr>
        <w:t> Примечание</w:t>
      </w:r>
    </w:p>
    <w:p w:rsidR="00AE41F0" w:rsidRPr="00AE41F0" w:rsidRDefault="00AE41F0" w:rsidP="00AE41F0">
      <w:pPr>
        <w:spacing w:before="100" w:beforeAutospacing="1" w:after="100" w:afterAutospacing="1" w:line="240" w:lineRule="auto"/>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Драйвер JDBC не поддерживает использование типов данных CURSOR, SQLVARIANT, TABLE и TIMESTAMP SQL Server в качестве параметров OUT.</w:t>
      </w:r>
    </w:p>
    <w:p w:rsidR="00AE41F0" w:rsidRPr="00AE41F0" w:rsidRDefault="00AE41F0" w:rsidP="00AE41F0">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Для примера создайте следующую хранимую процедуру в образце базы данных </w:t>
      </w:r>
      <w:hyperlink r:id="rId22" w:history="1">
        <w:r w:rsidRPr="00AE41F0">
          <w:rPr>
            <w:rFonts w:ascii="Segoe UI" w:eastAsia="Times New Roman" w:hAnsi="Segoe UI" w:cs="Segoe UI"/>
            <w:color w:val="0000FF"/>
            <w:sz w:val="24"/>
            <w:szCs w:val="24"/>
            <w:u w:val="single"/>
            <w:lang w:eastAsia="ru-RU"/>
          </w:rPr>
          <w:t>AdventureWorks</w:t>
        </w:r>
      </w:hyperlink>
      <w:r w:rsidRPr="00AE41F0">
        <w:rPr>
          <w:rFonts w:ascii="Segoe UI" w:eastAsia="Times New Roman" w:hAnsi="Segoe UI" w:cs="Segoe UI"/>
          <w:color w:val="171717"/>
          <w:sz w:val="24"/>
          <w:szCs w:val="24"/>
          <w:lang w:eastAsia="ru-RU"/>
        </w:rPr>
        <w:t>:</w:t>
      </w:r>
    </w:p>
    <w:p w:rsidR="00AE41F0" w:rsidRPr="00AE41F0" w:rsidRDefault="00AE41F0" w:rsidP="00AE41F0">
      <w:pPr>
        <w:spacing w:after="0" w:line="240" w:lineRule="auto"/>
        <w:rPr>
          <w:rFonts w:ascii="Segoe UI" w:eastAsia="Times New Roman" w:hAnsi="Segoe UI" w:cs="Segoe UI"/>
          <w:color w:val="171717"/>
          <w:sz w:val="24"/>
          <w:szCs w:val="24"/>
          <w:lang w:val="en-US" w:eastAsia="ru-RU"/>
        </w:rPr>
      </w:pPr>
      <w:r w:rsidRPr="00AE41F0">
        <w:rPr>
          <w:rFonts w:ascii="Segoe UI" w:eastAsia="Times New Roman" w:hAnsi="Segoe UI" w:cs="Segoe UI"/>
          <w:color w:val="171717"/>
          <w:sz w:val="24"/>
          <w:szCs w:val="24"/>
          <w:lang w:val="en-US" w:eastAsia="ru-RU"/>
        </w:rPr>
        <w:t>SQL</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0101FD"/>
          <w:sz w:val="24"/>
          <w:szCs w:val="24"/>
          <w:bdr w:val="none" w:sz="0" w:space="0" w:color="auto" w:frame="1"/>
          <w:lang w:val="en-US" w:eastAsia="ru-RU"/>
        </w:rPr>
        <w:t>CREATE</w:t>
      </w:r>
      <w:r w:rsidRPr="00503762">
        <w:rPr>
          <w:rFonts w:ascii="Consolas" w:eastAsia="Times New Roman" w:hAnsi="Consolas" w:cs="Consolas"/>
          <w:color w:val="171717"/>
          <w:sz w:val="24"/>
          <w:szCs w:val="24"/>
          <w:bdr w:val="none" w:sz="0" w:space="0" w:color="auto" w:frame="1"/>
          <w:lang w:val="en-US" w:eastAsia="ru-RU"/>
        </w:rPr>
        <w:t xml:space="preserve"> </w:t>
      </w:r>
      <w:r w:rsidRPr="00503762">
        <w:rPr>
          <w:rFonts w:ascii="Consolas" w:eastAsia="Times New Roman" w:hAnsi="Consolas" w:cs="Consolas"/>
          <w:color w:val="0101FD"/>
          <w:sz w:val="24"/>
          <w:szCs w:val="24"/>
          <w:bdr w:val="none" w:sz="0" w:space="0" w:color="auto" w:frame="1"/>
          <w:lang w:val="en-US" w:eastAsia="ru-RU"/>
        </w:rPr>
        <w:t>PROCEDURE</w:t>
      </w:r>
      <w:r w:rsidRPr="00503762">
        <w:rPr>
          <w:rFonts w:ascii="Consolas" w:eastAsia="Times New Roman" w:hAnsi="Consolas" w:cs="Consolas"/>
          <w:color w:val="171717"/>
          <w:sz w:val="24"/>
          <w:szCs w:val="24"/>
          <w:bdr w:val="none" w:sz="0" w:space="0" w:color="auto" w:frame="1"/>
          <w:lang w:val="en-US" w:eastAsia="ru-RU"/>
        </w:rPr>
        <w:t xml:space="preserve"> GetImmediateManager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171717"/>
          <w:sz w:val="24"/>
          <w:szCs w:val="24"/>
          <w:bdr w:val="none" w:sz="0" w:space="0" w:color="auto" w:frame="1"/>
          <w:lang w:val="en-US" w:eastAsia="ru-RU"/>
        </w:rPr>
        <w:t xml:space="preserve">   @employeeID </w:t>
      </w:r>
      <w:r w:rsidRPr="00503762">
        <w:rPr>
          <w:rFonts w:ascii="Consolas" w:eastAsia="Times New Roman" w:hAnsi="Consolas" w:cs="Consolas"/>
          <w:color w:val="0101FD"/>
          <w:sz w:val="24"/>
          <w:szCs w:val="24"/>
          <w:bdr w:val="none" w:sz="0" w:space="0" w:color="auto" w:frame="1"/>
          <w:lang w:val="en-US" w:eastAsia="ru-RU"/>
        </w:rPr>
        <w:t>INT</w:t>
      </w:r>
      <w:r w:rsidRPr="00503762">
        <w:rPr>
          <w:rFonts w:ascii="Consolas" w:eastAsia="Times New Roman" w:hAnsi="Consolas" w:cs="Consolas"/>
          <w:color w:val="171717"/>
          <w:sz w:val="24"/>
          <w:szCs w:val="24"/>
          <w:bdr w:val="none" w:sz="0" w:space="0" w:color="auto" w:frame="1"/>
          <w:lang w:val="en-US" w:eastAsia="ru-RU"/>
        </w:rPr>
        <w:t xml:space="preserve">,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171717"/>
          <w:sz w:val="24"/>
          <w:szCs w:val="24"/>
          <w:bdr w:val="none" w:sz="0" w:space="0" w:color="auto" w:frame="1"/>
          <w:lang w:val="en-US" w:eastAsia="ru-RU"/>
        </w:rPr>
        <w:t xml:space="preserve">   @managerID </w:t>
      </w:r>
      <w:r w:rsidRPr="00503762">
        <w:rPr>
          <w:rFonts w:ascii="Consolas" w:eastAsia="Times New Roman" w:hAnsi="Consolas" w:cs="Consolas"/>
          <w:color w:val="0101FD"/>
          <w:sz w:val="24"/>
          <w:szCs w:val="24"/>
          <w:bdr w:val="none" w:sz="0" w:space="0" w:color="auto" w:frame="1"/>
          <w:lang w:val="en-US" w:eastAsia="ru-RU"/>
        </w:rPr>
        <w:t>INT</w:t>
      </w:r>
      <w:r w:rsidRPr="00503762">
        <w:rPr>
          <w:rFonts w:ascii="Consolas" w:eastAsia="Times New Roman" w:hAnsi="Consolas" w:cs="Consolas"/>
          <w:color w:val="171717"/>
          <w:sz w:val="24"/>
          <w:szCs w:val="24"/>
          <w:bdr w:val="none" w:sz="0" w:space="0" w:color="auto" w:frame="1"/>
          <w:lang w:val="en-US" w:eastAsia="ru-RU"/>
        </w:rPr>
        <w:t xml:space="preserve"> </w:t>
      </w:r>
      <w:r w:rsidRPr="00503762">
        <w:rPr>
          <w:rFonts w:ascii="Consolas" w:eastAsia="Times New Roman" w:hAnsi="Consolas" w:cs="Consolas"/>
          <w:color w:val="0101FD"/>
          <w:sz w:val="24"/>
          <w:szCs w:val="24"/>
          <w:bdr w:val="none" w:sz="0" w:space="0" w:color="auto" w:frame="1"/>
          <w:lang w:val="en-US" w:eastAsia="ru-RU"/>
        </w:rPr>
        <w:t>OUTPUT</w:t>
      </w:r>
      <w:r w:rsidRPr="00503762">
        <w:rPr>
          <w:rFonts w:ascii="Consolas" w:eastAsia="Times New Roman" w:hAnsi="Consolas" w:cs="Consolas"/>
          <w:color w:val="171717"/>
          <w:sz w:val="24"/>
          <w:szCs w:val="24"/>
          <w:bdr w:val="none" w:sz="0" w:space="0" w:color="auto" w:frame="1"/>
          <w:lang w:val="en-US" w:eastAsia="ru-RU"/>
        </w:rPr>
        <w:t xml:space="preserve">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0101FD"/>
          <w:sz w:val="24"/>
          <w:szCs w:val="24"/>
          <w:bdr w:val="none" w:sz="0" w:space="0" w:color="auto" w:frame="1"/>
          <w:lang w:val="en-US" w:eastAsia="ru-RU"/>
        </w:rPr>
        <w:t>AS</w:t>
      </w:r>
      <w:r w:rsidRPr="00503762">
        <w:rPr>
          <w:rFonts w:ascii="Consolas" w:eastAsia="Times New Roman" w:hAnsi="Consolas" w:cs="Consolas"/>
          <w:color w:val="171717"/>
          <w:sz w:val="24"/>
          <w:szCs w:val="24"/>
          <w:bdr w:val="none" w:sz="0" w:space="0" w:color="auto" w:frame="1"/>
          <w:lang w:val="en-US" w:eastAsia="ru-RU"/>
        </w:rPr>
        <w:t xml:space="preserve">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0101FD"/>
          <w:sz w:val="24"/>
          <w:szCs w:val="24"/>
          <w:bdr w:val="none" w:sz="0" w:space="0" w:color="auto" w:frame="1"/>
          <w:lang w:val="en-US" w:eastAsia="ru-RU"/>
        </w:rPr>
        <w:t>BEGIN</w:t>
      </w:r>
      <w:r w:rsidRPr="00503762">
        <w:rPr>
          <w:rFonts w:ascii="Consolas" w:eastAsia="Times New Roman" w:hAnsi="Consolas" w:cs="Consolas"/>
          <w:color w:val="171717"/>
          <w:sz w:val="24"/>
          <w:szCs w:val="24"/>
          <w:bdr w:val="none" w:sz="0" w:space="0" w:color="auto" w:frame="1"/>
          <w:lang w:val="en-US" w:eastAsia="ru-RU"/>
        </w:rPr>
        <w:t xml:space="preserve">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171717"/>
          <w:sz w:val="24"/>
          <w:szCs w:val="24"/>
          <w:bdr w:val="none" w:sz="0" w:space="0" w:color="auto" w:frame="1"/>
          <w:lang w:val="en-US" w:eastAsia="ru-RU"/>
        </w:rPr>
        <w:t xml:space="preserve">   </w:t>
      </w:r>
      <w:r w:rsidRPr="00503762">
        <w:rPr>
          <w:rFonts w:ascii="Consolas" w:eastAsia="Times New Roman" w:hAnsi="Consolas" w:cs="Consolas"/>
          <w:color w:val="0101FD"/>
          <w:sz w:val="24"/>
          <w:szCs w:val="24"/>
          <w:bdr w:val="none" w:sz="0" w:space="0" w:color="auto" w:frame="1"/>
          <w:lang w:val="en-US" w:eastAsia="ru-RU"/>
        </w:rPr>
        <w:t>SELECT</w:t>
      </w:r>
      <w:r w:rsidRPr="00503762">
        <w:rPr>
          <w:rFonts w:ascii="Consolas" w:eastAsia="Times New Roman" w:hAnsi="Consolas" w:cs="Consolas"/>
          <w:color w:val="171717"/>
          <w:sz w:val="24"/>
          <w:szCs w:val="24"/>
          <w:bdr w:val="none" w:sz="0" w:space="0" w:color="auto" w:frame="1"/>
          <w:lang w:val="en-US" w:eastAsia="ru-RU"/>
        </w:rPr>
        <w:t xml:space="preserve"> @managerID = ManagerID</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171717"/>
          <w:sz w:val="24"/>
          <w:szCs w:val="24"/>
          <w:bdr w:val="none" w:sz="0" w:space="0" w:color="auto" w:frame="1"/>
          <w:lang w:val="en-US" w:eastAsia="ru-RU"/>
        </w:rPr>
        <w:t xml:space="preserve">   </w:t>
      </w:r>
      <w:r w:rsidRPr="00503762">
        <w:rPr>
          <w:rFonts w:ascii="Consolas" w:eastAsia="Times New Roman" w:hAnsi="Consolas" w:cs="Consolas"/>
          <w:color w:val="0101FD"/>
          <w:sz w:val="24"/>
          <w:szCs w:val="24"/>
          <w:bdr w:val="none" w:sz="0" w:space="0" w:color="auto" w:frame="1"/>
          <w:lang w:val="en-US" w:eastAsia="ru-RU"/>
        </w:rPr>
        <w:t>FROM</w:t>
      </w:r>
      <w:r w:rsidRPr="00503762">
        <w:rPr>
          <w:rFonts w:ascii="Consolas" w:eastAsia="Times New Roman" w:hAnsi="Consolas" w:cs="Consolas"/>
          <w:color w:val="171717"/>
          <w:sz w:val="24"/>
          <w:szCs w:val="24"/>
          <w:bdr w:val="none" w:sz="0" w:space="0" w:color="auto" w:frame="1"/>
          <w:lang w:val="en-US" w:eastAsia="ru-RU"/>
        </w:rPr>
        <w:t xml:space="preserve"> HumanResources.Employee</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171717"/>
          <w:sz w:val="24"/>
          <w:szCs w:val="24"/>
          <w:bdr w:val="none" w:sz="0" w:space="0" w:color="auto" w:frame="1"/>
          <w:lang w:val="en-US" w:eastAsia="ru-RU"/>
        </w:rPr>
        <w:t xml:space="preserve">   </w:t>
      </w:r>
      <w:r w:rsidRPr="00503762">
        <w:rPr>
          <w:rFonts w:ascii="Consolas" w:eastAsia="Times New Roman" w:hAnsi="Consolas" w:cs="Consolas"/>
          <w:color w:val="0101FD"/>
          <w:sz w:val="24"/>
          <w:szCs w:val="24"/>
          <w:bdr w:val="none" w:sz="0" w:space="0" w:color="auto" w:frame="1"/>
          <w:lang w:val="en-US" w:eastAsia="ru-RU"/>
        </w:rPr>
        <w:t>WHERE</w:t>
      </w:r>
      <w:r w:rsidRPr="00503762">
        <w:rPr>
          <w:rFonts w:ascii="Consolas" w:eastAsia="Times New Roman" w:hAnsi="Consolas" w:cs="Consolas"/>
          <w:color w:val="171717"/>
          <w:sz w:val="24"/>
          <w:szCs w:val="24"/>
          <w:bdr w:val="none" w:sz="0" w:space="0" w:color="auto" w:frame="1"/>
          <w:lang w:val="en-US" w:eastAsia="ru-RU"/>
        </w:rPr>
        <w:t xml:space="preserve"> EmployeeID = @employeeID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eastAsia="ru-RU"/>
        </w:rPr>
      </w:pPr>
      <w:r w:rsidRPr="00503762">
        <w:rPr>
          <w:rFonts w:ascii="Consolas" w:eastAsia="Times New Roman" w:hAnsi="Consolas" w:cs="Consolas"/>
          <w:color w:val="0101FD"/>
          <w:sz w:val="24"/>
          <w:szCs w:val="24"/>
          <w:bdr w:val="none" w:sz="0" w:space="0" w:color="auto" w:frame="1"/>
          <w:lang w:eastAsia="ru-RU"/>
        </w:rPr>
        <w:t>END</w:t>
      </w:r>
    </w:p>
    <w:p w:rsidR="00AE41F0" w:rsidRPr="00AE41F0" w:rsidRDefault="00AE41F0" w:rsidP="00DE76AD">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Эта хранимая процедура возвращает один параметр OUT (managerID), являющийся целым числом, на основе указанного параметра IN (employeeID), которое также является целым числом. Значение, возвращаемое в параметре OUT, представляет собой ManagerID, основанный на EmployeeID, который содержится в таблице HumanResources.Employee.</w:t>
      </w:r>
    </w:p>
    <w:p w:rsidR="00AE41F0" w:rsidRPr="00AE41F0" w:rsidRDefault="00AE41F0" w:rsidP="00DE76AD">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В следующем примере открытое соединение с образцом базы данных </w:t>
      </w:r>
      <w:hyperlink r:id="rId23" w:history="1">
        <w:r w:rsidRPr="00AE41F0">
          <w:rPr>
            <w:rFonts w:ascii="Segoe UI" w:eastAsia="Times New Roman" w:hAnsi="Segoe UI" w:cs="Segoe UI"/>
            <w:color w:val="0000FF"/>
            <w:sz w:val="24"/>
            <w:szCs w:val="24"/>
            <w:u w:val="single"/>
            <w:lang w:eastAsia="ru-RU"/>
          </w:rPr>
          <w:t>AdventureWorks</w:t>
        </w:r>
      </w:hyperlink>
      <w:r w:rsidR="00DE76AD" w:rsidRPr="00DE76AD">
        <w:rPr>
          <w:rFonts w:ascii="Segoe UI" w:eastAsia="Times New Roman" w:hAnsi="Segoe UI" w:cs="Segoe UI"/>
          <w:color w:val="171717"/>
          <w:sz w:val="24"/>
          <w:szCs w:val="24"/>
          <w:lang w:eastAsia="ru-RU"/>
        </w:rPr>
        <w:t xml:space="preserve"> </w:t>
      </w:r>
      <w:r w:rsidRPr="00AE41F0">
        <w:rPr>
          <w:rFonts w:ascii="Segoe UI" w:eastAsia="Times New Roman" w:hAnsi="Segoe UI" w:cs="Segoe UI"/>
          <w:color w:val="171717"/>
          <w:sz w:val="24"/>
          <w:szCs w:val="24"/>
          <w:lang w:eastAsia="ru-RU"/>
        </w:rPr>
        <w:t>передается в функцию, а метод </w:t>
      </w:r>
      <w:hyperlink r:id="rId24" w:history="1">
        <w:r w:rsidRPr="00AE41F0">
          <w:rPr>
            <w:rFonts w:ascii="Segoe UI" w:eastAsia="Times New Roman" w:hAnsi="Segoe UI" w:cs="Segoe UI"/>
            <w:color w:val="0000FF"/>
            <w:sz w:val="24"/>
            <w:szCs w:val="24"/>
            <w:u w:val="single"/>
            <w:lang w:eastAsia="ru-RU"/>
          </w:rPr>
          <w:t>execute</w:t>
        </w:r>
      </w:hyperlink>
      <w:r w:rsidRPr="00AE41F0">
        <w:rPr>
          <w:rFonts w:ascii="Segoe UI" w:eastAsia="Times New Roman" w:hAnsi="Segoe UI" w:cs="Segoe UI"/>
          <w:color w:val="171717"/>
          <w:sz w:val="24"/>
          <w:szCs w:val="24"/>
          <w:lang w:eastAsia="ru-RU"/>
        </w:rPr>
        <w:t> используется для вызова хранимой процедуры GetImmediateManager:</w:t>
      </w:r>
    </w:p>
    <w:p w:rsidR="00AE41F0" w:rsidRPr="00AE41F0" w:rsidRDefault="00AE41F0" w:rsidP="00AE41F0">
      <w:pPr>
        <w:spacing w:after="0" w:line="240" w:lineRule="auto"/>
        <w:rPr>
          <w:rFonts w:ascii="Segoe UI" w:eastAsia="Times New Roman" w:hAnsi="Segoe UI" w:cs="Segoe UI"/>
          <w:color w:val="171717"/>
          <w:sz w:val="24"/>
          <w:szCs w:val="24"/>
          <w:lang w:val="en-US" w:eastAsia="ru-RU"/>
        </w:rPr>
      </w:pPr>
      <w:r w:rsidRPr="00AE41F0">
        <w:rPr>
          <w:rFonts w:ascii="Segoe UI" w:eastAsia="Times New Roman" w:hAnsi="Segoe UI" w:cs="Segoe UI"/>
          <w:color w:val="171717"/>
          <w:sz w:val="24"/>
          <w:szCs w:val="24"/>
          <w:lang w:val="en-US" w:eastAsia="ru-RU"/>
        </w:rPr>
        <w:t>Java</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0101FD"/>
          <w:sz w:val="24"/>
          <w:szCs w:val="24"/>
          <w:bdr w:val="none" w:sz="0" w:space="0" w:color="auto" w:frame="1"/>
          <w:lang w:val="en-US" w:eastAsia="ru-RU"/>
        </w:rPr>
        <w:t>public</w:t>
      </w:r>
      <w:r w:rsidRPr="00503762">
        <w:rPr>
          <w:rFonts w:ascii="Consolas" w:eastAsia="Times New Roman" w:hAnsi="Consolas" w:cs="Consolas"/>
          <w:color w:val="171717"/>
          <w:sz w:val="24"/>
          <w:szCs w:val="24"/>
          <w:bdr w:val="none" w:sz="0" w:space="0" w:color="auto" w:frame="1"/>
          <w:lang w:val="en-US" w:eastAsia="ru-RU"/>
        </w:rPr>
        <w:t xml:space="preserve"> </w:t>
      </w:r>
      <w:r w:rsidRPr="00503762">
        <w:rPr>
          <w:rFonts w:ascii="Consolas" w:eastAsia="Times New Roman" w:hAnsi="Consolas" w:cs="Consolas"/>
          <w:color w:val="0101FD"/>
          <w:sz w:val="24"/>
          <w:szCs w:val="24"/>
          <w:bdr w:val="none" w:sz="0" w:space="0" w:color="auto" w:frame="1"/>
          <w:lang w:val="en-US" w:eastAsia="ru-RU"/>
        </w:rPr>
        <w:t>static</w:t>
      </w:r>
      <w:r w:rsidRPr="00503762">
        <w:rPr>
          <w:rFonts w:ascii="Consolas" w:eastAsia="Times New Roman" w:hAnsi="Consolas" w:cs="Consolas"/>
          <w:color w:val="171717"/>
          <w:sz w:val="24"/>
          <w:szCs w:val="24"/>
          <w:bdr w:val="none" w:sz="0" w:space="0" w:color="auto" w:frame="1"/>
          <w:lang w:val="en-US" w:eastAsia="ru-RU"/>
        </w:rPr>
        <w:t xml:space="preserve"> </w:t>
      </w:r>
      <w:r w:rsidRPr="00503762">
        <w:rPr>
          <w:rFonts w:ascii="Consolas" w:eastAsia="Times New Roman" w:hAnsi="Consolas" w:cs="Consolas"/>
          <w:color w:val="0101FD"/>
          <w:sz w:val="24"/>
          <w:szCs w:val="24"/>
          <w:bdr w:val="none" w:sz="0" w:space="0" w:color="auto" w:frame="1"/>
          <w:lang w:val="en-US" w:eastAsia="ru-RU"/>
        </w:rPr>
        <w:t>void</w:t>
      </w:r>
      <w:r w:rsidRPr="00503762">
        <w:rPr>
          <w:rFonts w:ascii="Consolas" w:eastAsia="Times New Roman" w:hAnsi="Consolas" w:cs="Consolas"/>
          <w:color w:val="171717"/>
          <w:sz w:val="24"/>
          <w:szCs w:val="24"/>
          <w:bdr w:val="none" w:sz="0" w:space="0" w:color="auto" w:frame="1"/>
          <w:lang w:val="en-US" w:eastAsia="ru-RU"/>
        </w:rPr>
        <w:t xml:space="preserve"> </w:t>
      </w:r>
      <w:r w:rsidRPr="00503762">
        <w:rPr>
          <w:rFonts w:ascii="Consolas" w:eastAsia="Times New Roman" w:hAnsi="Consolas" w:cs="Consolas"/>
          <w:color w:val="007D9A"/>
          <w:sz w:val="24"/>
          <w:szCs w:val="24"/>
          <w:bdr w:val="none" w:sz="0" w:space="0" w:color="auto" w:frame="1"/>
          <w:lang w:val="en-US" w:eastAsia="ru-RU"/>
        </w:rPr>
        <w:t>executeStoredProcedure</w:t>
      </w:r>
      <w:r w:rsidRPr="00503762">
        <w:rPr>
          <w:rFonts w:ascii="Consolas" w:eastAsia="Times New Roman" w:hAnsi="Consolas" w:cs="Consolas"/>
          <w:color w:val="171717"/>
          <w:sz w:val="24"/>
          <w:szCs w:val="24"/>
          <w:bdr w:val="none" w:sz="0" w:space="0" w:color="auto" w:frame="1"/>
          <w:lang w:val="en-US" w:eastAsia="ru-RU"/>
        </w:rPr>
        <w:t xml:space="preserve">(Connection con) </w:t>
      </w:r>
      <w:r w:rsidRPr="00503762">
        <w:rPr>
          <w:rFonts w:ascii="Consolas" w:eastAsia="Times New Roman" w:hAnsi="Consolas" w:cs="Consolas"/>
          <w:color w:val="0101FD"/>
          <w:sz w:val="24"/>
          <w:szCs w:val="24"/>
          <w:bdr w:val="none" w:sz="0" w:space="0" w:color="auto" w:frame="1"/>
          <w:lang w:val="en-US" w:eastAsia="ru-RU"/>
        </w:rPr>
        <w:t>throws</w:t>
      </w:r>
      <w:r w:rsidRPr="00503762">
        <w:rPr>
          <w:rFonts w:ascii="Consolas" w:eastAsia="Times New Roman" w:hAnsi="Consolas" w:cs="Consolas"/>
          <w:color w:val="171717"/>
          <w:sz w:val="24"/>
          <w:szCs w:val="24"/>
          <w:bdr w:val="none" w:sz="0" w:space="0" w:color="auto" w:frame="1"/>
          <w:lang w:val="en-US" w:eastAsia="ru-RU"/>
        </w:rPr>
        <w:t xml:space="preserve"> SQLException {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171717"/>
          <w:sz w:val="24"/>
          <w:szCs w:val="24"/>
          <w:bdr w:val="none" w:sz="0" w:space="0" w:color="auto" w:frame="1"/>
          <w:lang w:val="en-US" w:eastAsia="ru-RU"/>
        </w:rPr>
        <w:t xml:space="preserve">    </w:t>
      </w:r>
      <w:r w:rsidRPr="00503762">
        <w:rPr>
          <w:rFonts w:ascii="Consolas" w:eastAsia="Times New Roman" w:hAnsi="Consolas" w:cs="Consolas"/>
          <w:color w:val="0101FD"/>
          <w:sz w:val="24"/>
          <w:szCs w:val="24"/>
          <w:bdr w:val="none" w:sz="0" w:space="0" w:color="auto" w:frame="1"/>
          <w:lang w:val="en-US" w:eastAsia="ru-RU"/>
        </w:rPr>
        <w:t>try</w:t>
      </w:r>
      <w:r w:rsidRPr="00503762">
        <w:rPr>
          <w:rFonts w:ascii="Consolas" w:eastAsia="Times New Roman" w:hAnsi="Consolas" w:cs="Consolas"/>
          <w:color w:val="171717"/>
          <w:sz w:val="24"/>
          <w:szCs w:val="24"/>
          <w:bdr w:val="none" w:sz="0" w:space="0" w:color="auto" w:frame="1"/>
          <w:lang w:val="en-US" w:eastAsia="ru-RU"/>
        </w:rPr>
        <w:t>(CallableStatement cstmt = con.prepareCall(</w:t>
      </w:r>
      <w:r w:rsidRPr="00503762">
        <w:rPr>
          <w:rFonts w:ascii="Consolas" w:eastAsia="Times New Roman" w:hAnsi="Consolas" w:cs="Consolas"/>
          <w:color w:val="A31515"/>
          <w:sz w:val="24"/>
          <w:szCs w:val="24"/>
          <w:bdr w:val="none" w:sz="0" w:space="0" w:color="auto" w:frame="1"/>
          <w:lang w:val="en-US" w:eastAsia="ru-RU"/>
        </w:rPr>
        <w:t>"{call dbo.GetImmediateManager(?, ?)}"</w:t>
      </w:r>
      <w:r w:rsidRPr="00503762">
        <w:rPr>
          <w:rFonts w:ascii="Consolas" w:eastAsia="Times New Roman" w:hAnsi="Consolas" w:cs="Consolas"/>
          <w:color w:val="171717"/>
          <w:sz w:val="24"/>
          <w:szCs w:val="24"/>
          <w:bdr w:val="none" w:sz="0" w:space="0" w:color="auto" w:frame="1"/>
          <w:lang w:val="en-US" w:eastAsia="ru-RU"/>
        </w:rPr>
        <w:t xml:space="preserve">);) {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171717"/>
          <w:sz w:val="24"/>
          <w:szCs w:val="24"/>
          <w:bdr w:val="none" w:sz="0" w:space="0" w:color="auto" w:frame="1"/>
          <w:lang w:val="en-US" w:eastAsia="ru-RU"/>
        </w:rPr>
        <w:t xml:space="preserve">        cstmt.setInt(1, 5);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171717"/>
          <w:sz w:val="24"/>
          <w:szCs w:val="24"/>
          <w:bdr w:val="none" w:sz="0" w:space="0" w:color="auto" w:frame="1"/>
          <w:lang w:val="en-US" w:eastAsia="ru-RU"/>
        </w:rPr>
        <w:t xml:space="preserve">        cstmt.registerOutParameter(2, java.sql.Types.INTEGER);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171717"/>
          <w:sz w:val="24"/>
          <w:szCs w:val="24"/>
          <w:bdr w:val="none" w:sz="0" w:space="0" w:color="auto" w:frame="1"/>
          <w:lang w:val="en-US" w:eastAsia="ru-RU"/>
        </w:rPr>
        <w:t xml:space="preserve">        cstmt.execute();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171717"/>
          <w:sz w:val="24"/>
          <w:szCs w:val="24"/>
          <w:bdr w:val="none" w:sz="0" w:space="0" w:color="auto" w:frame="1"/>
          <w:lang w:val="en-US" w:eastAsia="ru-RU"/>
        </w:rPr>
        <w:t xml:space="preserve">        System.out.println(</w:t>
      </w:r>
      <w:r w:rsidRPr="00503762">
        <w:rPr>
          <w:rFonts w:ascii="Consolas" w:eastAsia="Times New Roman" w:hAnsi="Consolas" w:cs="Consolas"/>
          <w:color w:val="A31515"/>
          <w:sz w:val="24"/>
          <w:szCs w:val="24"/>
          <w:bdr w:val="none" w:sz="0" w:space="0" w:color="auto" w:frame="1"/>
          <w:lang w:val="en-US" w:eastAsia="ru-RU"/>
        </w:rPr>
        <w:t>"MANAGER ID: "</w:t>
      </w:r>
      <w:r w:rsidRPr="00503762">
        <w:rPr>
          <w:rFonts w:ascii="Consolas" w:eastAsia="Times New Roman" w:hAnsi="Consolas" w:cs="Consolas"/>
          <w:color w:val="171717"/>
          <w:sz w:val="24"/>
          <w:szCs w:val="24"/>
          <w:bdr w:val="none" w:sz="0" w:space="0" w:color="auto" w:frame="1"/>
          <w:lang w:val="en-US" w:eastAsia="ru-RU"/>
        </w:rPr>
        <w:t xml:space="preserve"> + cstmt.getInt(2));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eastAsia="ru-RU"/>
        </w:rPr>
      </w:pPr>
      <w:r w:rsidRPr="00503762">
        <w:rPr>
          <w:rFonts w:ascii="Consolas" w:eastAsia="Times New Roman" w:hAnsi="Consolas" w:cs="Consolas"/>
          <w:color w:val="171717"/>
          <w:sz w:val="24"/>
          <w:szCs w:val="24"/>
          <w:bdr w:val="none" w:sz="0" w:space="0" w:color="auto" w:frame="1"/>
          <w:lang w:val="en-US" w:eastAsia="ru-RU"/>
        </w:rPr>
        <w:t xml:space="preserve">    </w:t>
      </w:r>
      <w:r w:rsidRPr="00503762">
        <w:rPr>
          <w:rFonts w:ascii="Consolas" w:eastAsia="Times New Roman" w:hAnsi="Consolas" w:cs="Consolas"/>
          <w:color w:val="171717"/>
          <w:sz w:val="24"/>
          <w:szCs w:val="24"/>
          <w:bdr w:val="none" w:sz="0" w:space="0" w:color="auto" w:frame="1"/>
          <w:lang w:eastAsia="ru-RU"/>
        </w:rPr>
        <w:t xml:space="preserve">}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eastAsia="ru-RU"/>
        </w:rPr>
      </w:pPr>
      <w:r w:rsidRPr="00503762">
        <w:rPr>
          <w:rFonts w:ascii="Consolas" w:eastAsia="Times New Roman" w:hAnsi="Consolas" w:cs="Consolas"/>
          <w:color w:val="171717"/>
          <w:sz w:val="24"/>
          <w:szCs w:val="24"/>
          <w:bdr w:val="none" w:sz="0" w:space="0" w:color="auto" w:frame="1"/>
          <w:lang w:eastAsia="ru-RU"/>
        </w:rPr>
        <w:t>}</w:t>
      </w:r>
    </w:p>
    <w:p w:rsidR="00AE41F0" w:rsidRPr="00AE41F0" w:rsidRDefault="00AE41F0" w:rsidP="00DE76AD">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В примере для определения параметров используются порядковые местоположения. Или можно определить параметр при использовании имени вместо порядкового местоположения. В следующем примере кода изменяется предыдущий пример для иллюстрации использования именованных параметров в приложении Java. Обратите внимание, что имена параметров соответствуют именам параметров в определении хранимой процедуры:</w:t>
      </w:r>
    </w:p>
    <w:p w:rsidR="00AE41F0" w:rsidRPr="00AE41F0" w:rsidRDefault="00AE41F0" w:rsidP="00AE41F0">
      <w:pPr>
        <w:spacing w:after="0" w:line="240" w:lineRule="auto"/>
        <w:rPr>
          <w:rFonts w:ascii="Segoe UI" w:eastAsia="Times New Roman" w:hAnsi="Segoe UI" w:cs="Segoe UI"/>
          <w:color w:val="171717"/>
          <w:sz w:val="24"/>
          <w:szCs w:val="24"/>
          <w:lang w:val="en-US" w:eastAsia="ru-RU"/>
        </w:rPr>
      </w:pPr>
      <w:r w:rsidRPr="00AE41F0">
        <w:rPr>
          <w:rFonts w:ascii="Segoe UI" w:eastAsia="Times New Roman" w:hAnsi="Segoe UI" w:cs="Segoe UI"/>
          <w:color w:val="171717"/>
          <w:sz w:val="24"/>
          <w:szCs w:val="24"/>
          <w:lang w:val="en-US" w:eastAsia="ru-RU"/>
        </w:rPr>
        <w:lastRenderedPageBreak/>
        <w:t>Java</w:t>
      </w:r>
      <w:r w:rsidRPr="00AE41F0">
        <w:rPr>
          <w:rFonts w:ascii="Segoe UI" w:eastAsia="Times New Roman" w:hAnsi="Segoe UI" w:cs="Segoe UI"/>
          <w:color w:val="171717"/>
          <w:sz w:val="24"/>
          <w:szCs w:val="24"/>
          <w:lang w:eastAsia="ru-RU"/>
        </w:rPr>
        <w:t>Копировать</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0101FD"/>
          <w:sz w:val="24"/>
          <w:szCs w:val="24"/>
          <w:bdr w:val="none" w:sz="0" w:space="0" w:color="auto" w:frame="1"/>
          <w:lang w:val="en-US" w:eastAsia="ru-RU"/>
        </w:rPr>
        <w:t>public</w:t>
      </w:r>
      <w:r w:rsidRPr="00503762">
        <w:rPr>
          <w:rFonts w:ascii="Consolas" w:eastAsia="Times New Roman" w:hAnsi="Consolas" w:cs="Consolas"/>
          <w:color w:val="171717"/>
          <w:sz w:val="24"/>
          <w:szCs w:val="24"/>
          <w:bdr w:val="none" w:sz="0" w:space="0" w:color="auto" w:frame="1"/>
          <w:lang w:val="en-US" w:eastAsia="ru-RU"/>
        </w:rPr>
        <w:t xml:space="preserve"> </w:t>
      </w:r>
      <w:r w:rsidRPr="00503762">
        <w:rPr>
          <w:rFonts w:ascii="Consolas" w:eastAsia="Times New Roman" w:hAnsi="Consolas" w:cs="Consolas"/>
          <w:color w:val="0101FD"/>
          <w:sz w:val="24"/>
          <w:szCs w:val="24"/>
          <w:bdr w:val="none" w:sz="0" w:space="0" w:color="auto" w:frame="1"/>
          <w:lang w:val="en-US" w:eastAsia="ru-RU"/>
        </w:rPr>
        <w:t>static</w:t>
      </w:r>
      <w:r w:rsidRPr="00503762">
        <w:rPr>
          <w:rFonts w:ascii="Consolas" w:eastAsia="Times New Roman" w:hAnsi="Consolas" w:cs="Consolas"/>
          <w:color w:val="171717"/>
          <w:sz w:val="24"/>
          <w:szCs w:val="24"/>
          <w:bdr w:val="none" w:sz="0" w:space="0" w:color="auto" w:frame="1"/>
          <w:lang w:val="en-US" w:eastAsia="ru-RU"/>
        </w:rPr>
        <w:t xml:space="preserve"> </w:t>
      </w:r>
      <w:r w:rsidRPr="00503762">
        <w:rPr>
          <w:rFonts w:ascii="Consolas" w:eastAsia="Times New Roman" w:hAnsi="Consolas" w:cs="Consolas"/>
          <w:color w:val="0101FD"/>
          <w:sz w:val="24"/>
          <w:szCs w:val="24"/>
          <w:bdr w:val="none" w:sz="0" w:space="0" w:color="auto" w:frame="1"/>
          <w:lang w:val="en-US" w:eastAsia="ru-RU"/>
        </w:rPr>
        <w:t>void</w:t>
      </w:r>
      <w:r w:rsidRPr="00503762">
        <w:rPr>
          <w:rFonts w:ascii="Consolas" w:eastAsia="Times New Roman" w:hAnsi="Consolas" w:cs="Consolas"/>
          <w:color w:val="171717"/>
          <w:sz w:val="24"/>
          <w:szCs w:val="24"/>
          <w:bdr w:val="none" w:sz="0" w:space="0" w:color="auto" w:frame="1"/>
          <w:lang w:val="en-US" w:eastAsia="ru-RU"/>
        </w:rPr>
        <w:t xml:space="preserve"> </w:t>
      </w:r>
      <w:r w:rsidRPr="00503762">
        <w:rPr>
          <w:rFonts w:ascii="Consolas" w:eastAsia="Times New Roman" w:hAnsi="Consolas" w:cs="Consolas"/>
          <w:color w:val="007D9A"/>
          <w:sz w:val="24"/>
          <w:szCs w:val="24"/>
          <w:bdr w:val="none" w:sz="0" w:space="0" w:color="auto" w:frame="1"/>
          <w:lang w:val="en-US" w:eastAsia="ru-RU"/>
        </w:rPr>
        <w:t>executeStoredProcedure</w:t>
      </w:r>
      <w:r w:rsidRPr="00503762">
        <w:rPr>
          <w:rFonts w:ascii="Consolas" w:eastAsia="Times New Roman" w:hAnsi="Consolas" w:cs="Consolas"/>
          <w:color w:val="171717"/>
          <w:sz w:val="24"/>
          <w:szCs w:val="24"/>
          <w:bdr w:val="none" w:sz="0" w:space="0" w:color="auto" w:frame="1"/>
          <w:lang w:val="en-US" w:eastAsia="ru-RU"/>
        </w:rPr>
        <w:t xml:space="preserve">(Connection con) </w:t>
      </w:r>
      <w:r w:rsidRPr="00503762">
        <w:rPr>
          <w:rFonts w:ascii="Consolas" w:eastAsia="Times New Roman" w:hAnsi="Consolas" w:cs="Consolas"/>
          <w:color w:val="0101FD"/>
          <w:sz w:val="24"/>
          <w:szCs w:val="24"/>
          <w:bdr w:val="none" w:sz="0" w:space="0" w:color="auto" w:frame="1"/>
          <w:lang w:val="en-US" w:eastAsia="ru-RU"/>
        </w:rPr>
        <w:t>throws</w:t>
      </w:r>
      <w:r w:rsidRPr="00503762">
        <w:rPr>
          <w:rFonts w:ascii="Consolas" w:eastAsia="Times New Roman" w:hAnsi="Consolas" w:cs="Consolas"/>
          <w:color w:val="171717"/>
          <w:sz w:val="24"/>
          <w:szCs w:val="24"/>
          <w:bdr w:val="none" w:sz="0" w:space="0" w:color="auto" w:frame="1"/>
          <w:lang w:val="en-US" w:eastAsia="ru-RU"/>
        </w:rPr>
        <w:t xml:space="preserve"> SQLException {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171717"/>
          <w:sz w:val="24"/>
          <w:szCs w:val="24"/>
          <w:bdr w:val="none" w:sz="0" w:space="0" w:color="auto" w:frame="1"/>
          <w:lang w:val="en-US" w:eastAsia="ru-RU"/>
        </w:rPr>
        <w:t xml:space="preserve">    </w:t>
      </w:r>
      <w:r w:rsidRPr="00503762">
        <w:rPr>
          <w:rFonts w:ascii="Consolas" w:eastAsia="Times New Roman" w:hAnsi="Consolas" w:cs="Consolas"/>
          <w:color w:val="0101FD"/>
          <w:sz w:val="24"/>
          <w:szCs w:val="24"/>
          <w:bdr w:val="none" w:sz="0" w:space="0" w:color="auto" w:frame="1"/>
          <w:lang w:val="en-US" w:eastAsia="ru-RU"/>
        </w:rPr>
        <w:t>try</w:t>
      </w:r>
      <w:r w:rsidRPr="00503762">
        <w:rPr>
          <w:rFonts w:ascii="Consolas" w:eastAsia="Times New Roman" w:hAnsi="Consolas" w:cs="Consolas"/>
          <w:color w:val="171717"/>
          <w:sz w:val="24"/>
          <w:szCs w:val="24"/>
          <w:bdr w:val="none" w:sz="0" w:space="0" w:color="auto" w:frame="1"/>
          <w:lang w:val="en-US" w:eastAsia="ru-RU"/>
        </w:rPr>
        <w:t>(CallableStatement cstmt = con.prepareCall(</w:t>
      </w:r>
      <w:r w:rsidRPr="00503762">
        <w:rPr>
          <w:rFonts w:ascii="Consolas" w:eastAsia="Times New Roman" w:hAnsi="Consolas" w:cs="Consolas"/>
          <w:color w:val="A31515"/>
          <w:sz w:val="24"/>
          <w:szCs w:val="24"/>
          <w:bdr w:val="none" w:sz="0" w:space="0" w:color="auto" w:frame="1"/>
          <w:lang w:val="en-US" w:eastAsia="ru-RU"/>
        </w:rPr>
        <w:t>"{call dbo.GetImmediateManager(?, ?)}"</w:t>
      </w:r>
      <w:r w:rsidRPr="00503762">
        <w:rPr>
          <w:rFonts w:ascii="Consolas" w:eastAsia="Times New Roman" w:hAnsi="Consolas" w:cs="Consolas"/>
          <w:color w:val="171717"/>
          <w:sz w:val="24"/>
          <w:szCs w:val="24"/>
          <w:bdr w:val="none" w:sz="0" w:space="0" w:color="auto" w:frame="1"/>
          <w:lang w:val="en-US" w:eastAsia="ru-RU"/>
        </w:rPr>
        <w:t xml:space="preserve">); ) {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171717"/>
          <w:sz w:val="24"/>
          <w:szCs w:val="24"/>
          <w:bdr w:val="none" w:sz="0" w:space="0" w:color="auto" w:frame="1"/>
          <w:lang w:val="en-US" w:eastAsia="ru-RU"/>
        </w:rPr>
        <w:t xml:space="preserve">        cstmt.setInt(</w:t>
      </w:r>
      <w:r w:rsidRPr="00503762">
        <w:rPr>
          <w:rFonts w:ascii="Consolas" w:eastAsia="Times New Roman" w:hAnsi="Consolas" w:cs="Consolas"/>
          <w:color w:val="A31515"/>
          <w:sz w:val="24"/>
          <w:szCs w:val="24"/>
          <w:bdr w:val="none" w:sz="0" w:space="0" w:color="auto" w:frame="1"/>
          <w:lang w:val="en-US" w:eastAsia="ru-RU"/>
        </w:rPr>
        <w:t>"employeeID"</w:t>
      </w:r>
      <w:r w:rsidRPr="00503762">
        <w:rPr>
          <w:rFonts w:ascii="Consolas" w:eastAsia="Times New Roman" w:hAnsi="Consolas" w:cs="Consolas"/>
          <w:color w:val="171717"/>
          <w:sz w:val="24"/>
          <w:szCs w:val="24"/>
          <w:bdr w:val="none" w:sz="0" w:space="0" w:color="auto" w:frame="1"/>
          <w:lang w:val="en-US" w:eastAsia="ru-RU"/>
        </w:rPr>
        <w:t xml:space="preserve">, 5);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171717"/>
          <w:sz w:val="24"/>
          <w:szCs w:val="24"/>
          <w:bdr w:val="none" w:sz="0" w:space="0" w:color="auto" w:frame="1"/>
          <w:lang w:val="en-US" w:eastAsia="ru-RU"/>
        </w:rPr>
        <w:t xml:space="preserve">        cstmt.registerOutParameter(</w:t>
      </w:r>
      <w:r w:rsidRPr="00503762">
        <w:rPr>
          <w:rFonts w:ascii="Consolas" w:eastAsia="Times New Roman" w:hAnsi="Consolas" w:cs="Consolas"/>
          <w:color w:val="A31515"/>
          <w:sz w:val="24"/>
          <w:szCs w:val="24"/>
          <w:bdr w:val="none" w:sz="0" w:space="0" w:color="auto" w:frame="1"/>
          <w:lang w:val="en-US" w:eastAsia="ru-RU"/>
        </w:rPr>
        <w:t>"managerID"</w:t>
      </w:r>
      <w:r w:rsidRPr="00503762">
        <w:rPr>
          <w:rFonts w:ascii="Consolas" w:eastAsia="Times New Roman" w:hAnsi="Consolas" w:cs="Consolas"/>
          <w:color w:val="171717"/>
          <w:sz w:val="24"/>
          <w:szCs w:val="24"/>
          <w:bdr w:val="none" w:sz="0" w:space="0" w:color="auto" w:frame="1"/>
          <w:lang w:val="en-US" w:eastAsia="ru-RU"/>
        </w:rPr>
        <w:t xml:space="preserve">, java.sql.Types.INTEGER);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171717"/>
          <w:sz w:val="24"/>
          <w:szCs w:val="24"/>
          <w:bdr w:val="none" w:sz="0" w:space="0" w:color="auto" w:frame="1"/>
          <w:lang w:val="en-US" w:eastAsia="ru-RU"/>
        </w:rPr>
        <w:t xml:space="preserve">        cstmt.execute();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val="en-US" w:eastAsia="ru-RU"/>
        </w:rPr>
      </w:pPr>
      <w:r w:rsidRPr="00503762">
        <w:rPr>
          <w:rFonts w:ascii="Consolas" w:eastAsia="Times New Roman" w:hAnsi="Consolas" w:cs="Consolas"/>
          <w:color w:val="171717"/>
          <w:sz w:val="24"/>
          <w:szCs w:val="24"/>
          <w:bdr w:val="none" w:sz="0" w:space="0" w:color="auto" w:frame="1"/>
          <w:lang w:val="en-US" w:eastAsia="ru-RU"/>
        </w:rPr>
        <w:t xml:space="preserve">        System.out.println(</w:t>
      </w:r>
      <w:r w:rsidRPr="00503762">
        <w:rPr>
          <w:rFonts w:ascii="Consolas" w:eastAsia="Times New Roman" w:hAnsi="Consolas" w:cs="Consolas"/>
          <w:color w:val="A31515"/>
          <w:sz w:val="24"/>
          <w:szCs w:val="24"/>
          <w:bdr w:val="none" w:sz="0" w:space="0" w:color="auto" w:frame="1"/>
          <w:lang w:val="en-US" w:eastAsia="ru-RU"/>
        </w:rPr>
        <w:t>"MANAGER ID: "</w:t>
      </w:r>
      <w:r w:rsidRPr="00503762">
        <w:rPr>
          <w:rFonts w:ascii="Consolas" w:eastAsia="Times New Roman" w:hAnsi="Consolas" w:cs="Consolas"/>
          <w:color w:val="171717"/>
          <w:sz w:val="24"/>
          <w:szCs w:val="24"/>
          <w:bdr w:val="none" w:sz="0" w:space="0" w:color="auto" w:frame="1"/>
          <w:lang w:val="en-US" w:eastAsia="ru-RU"/>
        </w:rPr>
        <w:t xml:space="preserve"> + cstmt.getInt(</w:t>
      </w:r>
      <w:r w:rsidRPr="00503762">
        <w:rPr>
          <w:rFonts w:ascii="Consolas" w:eastAsia="Times New Roman" w:hAnsi="Consolas" w:cs="Consolas"/>
          <w:color w:val="A31515"/>
          <w:sz w:val="24"/>
          <w:szCs w:val="24"/>
          <w:bdr w:val="none" w:sz="0" w:space="0" w:color="auto" w:frame="1"/>
          <w:lang w:val="en-US" w:eastAsia="ru-RU"/>
        </w:rPr>
        <w:t>"managerID"</w:t>
      </w:r>
      <w:r w:rsidRPr="00503762">
        <w:rPr>
          <w:rFonts w:ascii="Consolas" w:eastAsia="Times New Roman" w:hAnsi="Consolas" w:cs="Consolas"/>
          <w:color w:val="171717"/>
          <w:sz w:val="24"/>
          <w:szCs w:val="24"/>
          <w:bdr w:val="none" w:sz="0" w:space="0" w:color="auto" w:frame="1"/>
          <w:lang w:val="en-US" w:eastAsia="ru-RU"/>
        </w:rPr>
        <w:t xml:space="preserve">));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eastAsia="ru-RU"/>
        </w:rPr>
      </w:pPr>
      <w:r w:rsidRPr="00503762">
        <w:rPr>
          <w:rFonts w:ascii="Consolas" w:eastAsia="Times New Roman" w:hAnsi="Consolas" w:cs="Consolas"/>
          <w:color w:val="171717"/>
          <w:sz w:val="24"/>
          <w:szCs w:val="24"/>
          <w:bdr w:val="none" w:sz="0" w:space="0" w:color="auto" w:frame="1"/>
          <w:lang w:val="en-US" w:eastAsia="ru-RU"/>
        </w:rPr>
        <w:t xml:space="preserve">    </w:t>
      </w:r>
      <w:r w:rsidRPr="00503762">
        <w:rPr>
          <w:rFonts w:ascii="Consolas" w:eastAsia="Times New Roman" w:hAnsi="Consolas" w:cs="Consolas"/>
          <w:color w:val="171717"/>
          <w:sz w:val="24"/>
          <w:szCs w:val="24"/>
          <w:bdr w:val="none" w:sz="0" w:space="0" w:color="auto" w:frame="1"/>
          <w:lang w:eastAsia="ru-RU"/>
        </w:rPr>
        <w:t xml:space="preserve">}  </w:t>
      </w:r>
    </w:p>
    <w:p w:rsidR="00AE41F0" w:rsidRPr="00503762" w:rsidRDefault="00AE41F0" w:rsidP="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4"/>
          <w:szCs w:val="24"/>
          <w:bdr w:val="none" w:sz="0" w:space="0" w:color="auto" w:frame="1"/>
          <w:lang w:eastAsia="ru-RU"/>
        </w:rPr>
      </w:pPr>
      <w:r w:rsidRPr="00503762">
        <w:rPr>
          <w:rFonts w:ascii="Consolas" w:eastAsia="Times New Roman" w:hAnsi="Consolas" w:cs="Consolas"/>
          <w:color w:val="171717"/>
          <w:sz w:val="24"/>
          <w:szCs w:val="24"/>
          <w:bdr w:val="none" w:sz="0" w:space="0" w:color="auto" w:frame="1"/>
          <w:lang w:eastAsia="ru-RU"/>
        </w:rPr>
        <w:t>}</w:t>
      </w:r>
    </w:p>
    <w:p w:rsidR="00AE41F0" w:rsidRPr="00AE41F0" w:rsidRDefault="00AE41F0" w:rsidP="00AE41F0">
      <w:pPr>
        <w:spacing w:after="0" w:line="240" w:lineRule="auto"/>
        <w:rPr>
          <w:rFonts w:ascii="Segoe UI" w:eastAsia="Times New Roman" w:hAnsi="Segoe UI" w:cs="Segoe UI"/>
          <w:b/>
          <w:bCs/>
          <w:color w:val="171717"/>
          <w:sz w:val="24"/>
          <w:szCs w:val="24"/>
          <w:lang w:eastAsia="ru-RU"/>
        </w:rPr>
      </w:pPr>
      <w:r w:rsidRPr="00AE41F0">
        <w:rPr>
          <w:rFonts w:ascii="Segoe UI" w:eastAsia="Times New Roman" w:hAnsi="Segoe UI" w:cs="Segoe UI"/>
          <w:b/>
          <w:bCs/>
          <w:color w:val="171717"/>
          <w:sz w:val="24"/>
          <w:szCs w:val="24"/>
          <w:lang w:eastAsia="ru-RU"/>
        </w:rPr>
        <w:t> Примечание</w:t>
      </w:r>
    </w:p>
    <w:p w:rsidR="00AE41F0" w:rsidRPr="00AE41F0" w:rsidRDefault="00AE41F0" w:rsidP="00DE76AD">
      <w:pPr>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В этих примерах метод класса SQLServerCallableStatement используется для запуска хранимой процедуры. Он используется, поскольку хранимая процедура не возвратила результирующий</w:t>
      </w:r>
      <w:r w:rsidR="00DE76AD">
        <w:rPr>
          <w:rFonts w:ascii="Segoe UI" w:eastAsia="Times New Roman" w:hAnsi="Segoe UI" w:cs="Segoe UI"/>
          <w:color w:val="171717"/>
          <w:sz w:val="24"/>
          <w:szCs w:val="24"/>
          <w:lang w:val="en-US" w:eastAsia="ru-RU"/>
        </w:rPr>
        <w:t xml:space="preserve"> </w:t>
      </w:r>
      <w:r w:rsidRPr="00AE41F0">
        <w:rPr>
          <w:rFonts w:ascii="Segoe UI" w:eastAsia="Times New Roman" w:hAnsi="Segoe UI" w:cs="Segoe UI"/>
          <w:color w:val="171717"/>
          <w:sz w:val="24"/>
          <w:szCs w:val="24"/>
          <w:lang w:eastAsia="ru-RU"/>
        </w:rPr>
        <w:t>набор. Если она возвратила результирующий набор, будет использован метод </w:t>
      </w:r>
      <w:hyperlink r:id="rId25" w:history="1">
        <w:r w:rsidRPr="00AE41F0">
          <w:rPr>
            <w:rFonts w:ascii="Segoe UI" w:eastAsia="Times New Roman" w:hAnsi="Segoe UI" w:cs="Segoe UI"/>
            <w:b/>
            <w:bCs/>
            <w:color w:val="0000FF"/>
            <w:sz w:val="24"/>
            <w:szCs w:val="24"/>
            <w:u w:val="single"/>
            <w:lang w:eastAsia="ru-RU"/>
          </w:rPr>
          <w:t>executeQuery</w:t>
        </w:r>
      </w:hyperlink>
      <w:r w:rsidRPr="00AE41F0">
        <w:rPr>
          <w:rFonts w:ascii="Segoe UI" w:eastAsia="Times New Roman" w:hAnsi="Segoe UI" w:cs="Segoe UI"/>
          <w:color w:val="171717"/>
          <w:sz w:val="24"/>
          <w:szCs w:val="24"/>
          <w:lang w:eastAsia="ru-RU"/>
        </w:rPr>
        <w:t>.</w:t>
      </w:r>
    </w:p>
    <w:p w:rsidR="00AE41F0" w:rsidRPr="00AE41F0" w:rsidRDefault="00AE41F0" w:rsidP="00DE76AD">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ru-RU"/>
        </w:rPr>
      </w:pPr>
      <w:r w:rsidRPr="00AE41F0">
        <w:rPr>
          <w:rFonts w:ascii="Segoe UI" w:eastAsia="Times New Roman" w:hAnsi="Segoe UI" w:cs="Segoe UI"/>
          <w:color w:val="171717"/>
          <w:sz w:val="24"/>
          <w:szCs w:val="24"/>
          <w:lang w:eastAsia="ru-RU"/>
        </w:rPr>
        <w:t>Хранимые процедуры могут возвращать счетчики обновлений и несколько результирующих наборов. Драйвер Microsoft JDBC Driver для SQL Server соответствует спецификации JDBC 3.0, которая определяет, что множественные результирующие наборы и счетчики обновления должны быть получены до получения параметров OUT. Таким образом, приложение должно извлечь все объекты ResultSet и счетчики обновлений, прежде чем извлекать параметры OUT при использовании методов CallableStatement.getter. В противном случае объекты ResultSet и счетчики обновления, которые не были извлечены, будут потеряны при извлечении параметров OUT. Дополнительные сведения о счетчиках обновлений и нескольких результирующих наборах см. в статьях </w:t>
      </w:r>
      <w:hyperlink r:id="rId26" w:history="1">
        <w:r w:rsidRPr="00AE41F0">
          <w:rPr>
            <w:rFonts w:ascii="Segoe UI" w:eastAsia="Times New Roman" w:hAnsi="Segoe UI" w:cs="Segoe UI"/>
            <w:color w:val="0000FF"/>
            <w:sz w:val="24"/>
            <w:szCs w:val="24"/>
            <w:u w:val="single"/>
            <w:lang w:eastAsia="ru-RU"/>
          </w:rPr>
          <w:t>Использование хранимых процедур со счетчиком обновлений</w:t>
        </w:r>
      </w:hyperlink>
      <w:r w:rsidRPr="00AE41F0">
        <w:rPr>
          <w:rFonts w:ascii="Segoe UI" w:eastAsia="Times New Roman" w:hAnsi="Segoe UI" w:cs="Segoe UI"/>
          <w:color w:val="171717"/>
          <w:sz w:val="24"/>
          <w:szCs w:val="24"/>
          <w:lang w:eastAsia="ru-RU"/>
        </w:rPr>
        <w:t> и </w:t>
      </w:r>
      <w:hyperlink r:id="rId27" w:history="1">
        <w:r w:rsidRPr="00AE41F0">
          <w:rPr>
            <w:rFonts w:ascii="Segoe UI" w:eastAsia="Times New Roman" w:hAnsi="Segoe UI" w:cs="Segoe UI"/>
            <w:color w:val="0000FF"/>
            <w:sz w:val="24"/>
            <w:szCs w:val="24"/>
            <w:u w:val="single"/>
            <w:lang w:eastAsia="ru-RU"/>
          </w:rPr>
          <w:t>Использование нескольких результирующих наборов</w:t>
        </w:r>
      </w:hyperlink>
      <w:r w:rsidRPr="00AE41F0">
        <w:rPr>
          <w:rFonts w:ascii="Segoe UI" w:eastAsia="Times New Roman" w:hAnsi="Segoe UI" w:cs="Segoe UI"/>
          <w:color w:val="171717"/>
          <w:sz w:val="24"/>
          <w:szCs w:val="24"/>
          <w:lang w:eastAsia="ru-RU"/>
        </w:rPr>
        <w:t>.</w:t>
      </w:r>
    </w:p>
    <w:p w:rsidR="00AE41F0" w:rsidRDefault="00AE41F0"/>
    <w:sectPr w:rsidR="00AE41F0" w:rsidSect="00AE41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74E"/>
    <w:multiLevelType w:val="multilevel"/>
    <w:tmpl w:val="7B20D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F87AA0"/>
    <w:multiLevelType w:val="multilevel"/>
    <w:tmpl w:val="30BE3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775605"/>
    <w:multiLevelType w:val="multilevel"/>
    <w:tmpl w:val="A9721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1F0"/>
    <w:rsid w:val="002E5B38"/>
    <w:rsid w:val="00503762"/>
    <w:rsid w:val="00754874"/>
    <w:rsid w:val="00AE41F0"/>
    <w:rsid w:val="00DE76AD"/>
    <w:rsid w:val="00DF2B90"/>
    <w:rsid w:val="00EB6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E41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E41F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E41F0"/>
    <w:rPr>
      <w:rFonts w:ascii="Tahoma" w:hAnsi="Tahoma" w:cs="Tahoma"/>
      <w:sz w:val="16"/>
      <w:szCs w:val="16"/>
    </w:rPr>
  </w:style>
  <w:style w:type="character" w:customStyle="1" w:styleId="10">
    <w:name w:val="Заголовок 1 Знак"/>
    <w:basedOn w:val="a0"/>
    <w:link w:val="1"/>
    <w:uiPriority w:val="9"/>
    <w:rsid w:val="00AE41F0"/>
    <w:rPr>
      <w:rFonts w:ascii="Times New Roman" w:eastAsia="Times New Roman" w:hAnsi="Times New Roman" w:cs="Times New Roman"/>
      <w:b/>
      <w:bCs/>
      <w:kern w:val="36"/>
      <w:sz w:val="48"/>
      <w:szCs w:val="48"/>
      <w:lang w:eastAsia="ru-RU"/>
    </w:rPr>
  </w:style>
  <w:style w:type="character" w:styleId="a5">
    <w:name w:val="Hyperlink"/>
    <w:basedOn w:val="a0"/>
    <w:uiPriority w:val="99"/>
    <w:semiHidden/>
    <w:unhideWhenUsed/>
    <w:rsid w:val="00AE41F0"/>
    <w:rPr>
      <w:color w:val="0000FF"/>
      <w:u w:val="single"/>
    </w:rPr>
  </w:style>
  <w:style w:type="paragraph" w:styleId="a6">
    <w:name w:val="Normal (Web)"/>
    <w:basedOn w:val="a"/>
    <w:uiPriority w:val="99"/>
    <w:semiHidden/>
    <w:unhideWhenUsed/>
    <w:rsid w:val="00AE41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E41F0"/>
    <w:rPr>
      <w:rFonts w:ascii="Courier New" w:eastAsia="Times New Roman" w:hAnsi="Courier New" w:cs="Courier New"/>
      <w:sz w:val="20"/>
      <w:szCs w:val="20"/>
    </w:rPr>
  </w:style>
  <w:style w:type="paragraph" w:customStyle="1" w:styleId="alert-title">
    <w:name w:val="alert-title"/>
    <w:basedOn w:val="a"/>
    <w:rsid w:val="00AE41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nguage">
    <w:name w:val="language"/>
    <w:basedOn w:val="a0"/>
    <w:rsid w:val="00AE41F0"/>
  </w:style>
  <w:style w:type="paragraph" w:styleId="HTML0">
    <w:name w:val="HTML Preformatted"/>
    <w:basedOn w:val="a"/>
    <w:link w:val="HTML1"/>
    <w:uiPriority w:val="99"/>
    <w:semiHidden/>
    <w:unhideWhenUsed/>
    <w:rsid w:val="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E41F0"/>
    <w:rPr>
      <w:rFonts w:ascii="Courier New" w:eastAsia="Times New Roman" w:hAnsi="Courier New" w:cs="Courier New"/>
      <w:sz w:val="20"/>
      <w:szCs w:val="20"/>
      <w:lang w:eastAsia="ru-RU"/>
    </w:rPr>
  </w:style>
  <w:style w:type="character" w:customStyle="1" w:styleId="hljs-keyword">
    <w:name w:val="hljs-keyword"/>
    <w:basedOn w:val="a0"/>
    <w:rsid w:val="00AE41F0"/>
  </w:style>
  <w:style w:type="character" w:customStyle="1" w:styleId="hljs-builtin">
    <w:name w:val="hljs-built_in"/>
    <w:basedOn w:val="a0"/>
    <w:rsid w:val="00AE41F0"/>
  </w:style>
  <w:style w:type="character" w:customStyle="1" w:styleId="hljs-function">
    <w:name w:val="hljs-function"/>
    <w:basedOn w:val="a0"/>
    <w:rsid w:val="00AE41F0"/>
  </w:style>
  <w:style w:type="character" w:customStyle="1" w:styleId="hljs-title">
    <w:name w:val="hljs-title"/>
    <w:basedOn w:val="a0"/>
    <w:rsid w:val="00AE41F0"/>
  </w:style>
  <w:style w:type="character" w:customStyle="1" w:styleId="hljs-params">
    <w:name w:val="hljs-params"/>
    <w:basedOn w:val="a0"/>
    <w:rsid w:val="00AE41F0"/>
  </w:style>
  <w:style w:type="character" w:customStyle="1" w:styleId="hljs-string">
    <w:name w:val="hljs-string"/>
    <w:basedOn w:val="a0"/>
    <w:rsid w:val="00AE41F0"/>
  </w:style>
  <w:style w:type="character" w:customStyle="1" w:styleId="hljs-number">
    <w:name w:val="hljs-number"/>
    <w:basedOn w:val="a0"/>
    <w:rsid w:val="00AE41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E41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E41F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E41F0"/>
    <w:rPr>
      <w:rFonts w:ascii="Tahoma" w:hAnsi="Tahoma" w:cs="Tahoma"/>
      <w:sz w:val="16"/>
      <w:szCs w:val="16"/>
    </w:rPr>
  </w:style>
  <w:style w:type="character" w:customStyle="1" w:styleId="10">
    <w:name w:val="Заголовок 1 Знак"/>
    <w:basedOn w:val="a0"/>
    <w:link w:val="1"/>
    <w:uiPriority w:val="9"/>
    <w:rsid w:val="00AE41F0"/>
    <w:rPr>
      <w:rFonts w:ascii="Times New Roman" w:eastAsia="Times New Roman" w:hAnsi="Times New Roman" w:cs="Times New Roman"/>
      <w:b/>
      <w:bCs/>
      <w:kern w:val="36"/>
      <w:sz w:val="48"/>
      <w:szCs w:val="48"/>
      <w:lang w:eastAsia="ru-RU"/>
    </w:rPr>
  </w:style>
  <w:style w:type="character" w:styleId="a5">
    <w:name w:val="Hyperlink"/>
    <w:basedOn w:val="a0"/>
    <w:uiPriority w:val="99"/>
    <w:semiHidden/>
    <w:unhideWhenUsed/>
    <w:rsid w:val="00AE41F0"/>
    <w:rPr>
      <w:color w:val="0000FF"/>
      <w:u w:val="single"/>
    </w:rPr>
  </w:style>
  <w:style w:type="paragraph" w:styleId="a6">
    <w:name w:val="Normal (Web)"/>
    <w:basedOn w:val="a"/>
    <w:uiPriority w:val="99"/>
    <w:semiHidden/>
    <w:unhideWhenUsed/>
    <w:rsid w:val="00AE41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E41F0"/>
    <w:rPr>
      <w:rFonts w:ascii="Courier New" w:eastAsia="Times New Roman" w:hAnsi="Courier New" w:cs="Courier New"/>
      <w:sz w:val="20"/>
      <w:szCs w:val="20"/>
    </w:rPr>
  </w:style>
  <w:style w:type="paragraph" w:customStyle="1" w:styleId="alert-title">
    <w:name w:val="alert-title"/>
    <w:basedOn w:val="a"/>
    <w:rsid w:val="00AE41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nguage">
    <w:name w:val="language"/>
    <w:basedOn w:val="a0"/>
    <w:rsid w:val="00AE41F0"/>
  </w:style>
  <w:style w:type="paragraph" w:styleId="HTML0">
    <w:name w:val="HTML Preformatted"/>
    <w:basedOn w:val="a"/>
    <w:link w:val="HTML1"/>
    <w:uiPriority w:val="99"/>
    <w:semiHidden/>
    <w:unhideWhenUsed/>
    <w:rsid w:val="00AE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E41F0"/>
    <w:rPr>
      <w:rFonts w:ascii="Courier New" w:eastAsia="Times New Roman" w:hAnsi="Courier New" w:cs="Courier New"/>
      <w:sz w:val="20"/>
      <w:szCs w:val="20"/>
      <w:lang w:eastAsia="ru-RU"/>
    </w:rPr>
  </w:style>
  <w:style w:type="character" w:customStyle="1" w:styleId="hljs-keyword">
    <w:name w:val="hljs-keyword"/>
    <w:basedOn w:val="a0"/>
    <w:rsid w:val="00AE41F0"/>
  </w:style>
  <w:style w:type="character" w:customStyle="1" w:styleId="hljs-builtin">
    <w:name w:val="hljs-built_in"/>
    <w:basedOn w:val="a0"/>
    <w:rsid w:val="00AE41F0"/>
  </w:style>
  <w:style w:type="character" w:customStyle="1" w:styleId="hljs-function">
    <w:name w:val="hljs-function"/>
    <w:basedOn w:val="a0"/>
    <w:rsid w:val="00AE41F0"/>
  </w:style>
  <w:style w:type="character" w:customStyle="1" w:styleId="hljs-title">
    <w:name w:val="hljs-title"/>
    <w:basedOn w:val="a0"/>
    <w:rsid w:val="00AE41F0"/>
  </w:style>
  <w:style w:type="character" w:customStyle="1" w:styleId="hljs-params">
    <w:name w:val="hljs-params"/>
    <w:basedOn w:val="a0"/>
    <w:rsid w:val="00AE41F0"/>
  </w:style>
  <w:style w:type="character" w:customStyle="1" w:styleId="hljs-string">
    <w:name w:val="hljs-string"/>
    <w:basedOn w:val="a0"/>
    <w:rsid w:val="00AE41F0"/>
  </w:style>
  <w:style w:type="character" w:customStyle="1" w:styleId="hljs-number">
    <w:name w:val="hljs-number"/>
    <w:basedOn w:val="a0"/>
    <w:rsid w:val="00AE4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8969">
      <w:bodyDiv w:val="1"/>
      <w:marLeft w:val="0"/>
      <w:marRight w:val="0"/>
      <w:marTop w:val="0"/>
      <w:marBottom w:val="0"/>
      <w:divBdr>
        <w:top w:val="none" w:sz="0" w:space="0" w:color="auto"/>
        <w:left w:val="none" w:sz="0" w:space="0" w:color="auto"/>
        <w:bottom w:val="none" w:sz="0" w:space="0" w:color="auto"/>
        <w:right w:val="none" w:sz="0" w:space="0" w:color="auto"/>
      </w:divBdr>
      <w:divsChild>
        <w:div w:id="613098063">
          <w:marLeft w:val="0"/>
          <w:marRight w:val="0"/>
          <w:marTop w:val="0"/>
          <w:marBottom w:val="0"/>
          <w:divBdr>
            <w:top w:val="none" w:sz="0" w:space="0" w:color="auto"/>
            <w:left w:val="none" w:sz="0" w:space="0" w:color="auto"/>
            <w:bottom w:val="none" w:sz="0" w:space="0" w:color="auto"/>
            <w:right w:val="none" w:sz="0" w:space="0" w:color="auto"/>
          </w:divBdr>
        </w:div>
        <w:div w:id="1256671368">
          <w:marLeft w:val="0"/>
          <w:marRight w:val="0"/>
          <w:marTop w:val="0"/>
          <w:marBottom w:val="0"/>
          <w:divBdr>
            <w:top w:val="none" w:sz="0" w:space="0" w:color="auto"/>
            <w:left w:val="none" w:sz="0" w:space="0" w:color="auto"/>
            <w:bottom w:val="none" w:sz="0" w:space="0" w:color="auto"/>
            <w:right w:val="none" w:sz="0" w:space="0" w:color="auto"/>
          </w:divBdr>
        </w:div>
        <w:div w:id="919799985">
          <w:marLeft w:val="0"/>
          <w:marRight w:val="0"/>
          <w:marTop w:val="240"/>
          <w:marBottom w:val="0"/>
          <w:divBdr>
            <w:top w:val="none" w:sz="0" w:space="0" w:color="auto"/>
            <w:left w:val="none" w:sz="0" w:space="0" w:color="auto"/>
            <w:bottom w:val="none" w:sz="0" w:space="0" w:color="auto"/>
            <w:right w:val="none" w:sz="0" w:space="0" w:color="auto"/>
          </w:divBdr>
        </w:div>
        <w:div w:id="95056420">
          <w:marLeft w:val="0"/>
          <w:marRight w:val="0"/>
          <w:marTop w:val="240"/>
          <w:marBottom w:val="0"/>
          <w:divBdr>
            <w:top w:val="none" w:sz="0" w:space="0" w:color="auto"/>
            <w:left w:val="none" w:sz="0" w:space="0" w:color="auto"/>
            <w:bottom w:val="none" w:sz="0" w:space="0" w:color="auto"/>
            <w:right w:val="none" w:sz="0" w:space="0" w:color="auto"/>
          </w:divBdr>
        </w:div>
        <w:div w:id="1955938371">
          <w:marLeft w:val="0"/>
          <w:marRight w:val="0"/>
          <w:marTop w:val="240"/>
          <w:marBottom w:val="0"/>
          <w:divBdr>
            <w:top w:val="none" w:sz="0" w:space="0" w:color="auto"/>
            <w:left w:val="none" w:sz="0" w:space="0" w:color="auto"/>
            <w:bottom w:val="none" w:sz="0" w:space="0" w:color="auto"/>
            <w:right w:val="none" w:sz="0" w:space="0" w:color="auto"/>
          </w:divBdr>
        </w:div>
        <w:div w:id="1988437482">
          <w:marLeft w:val="0"/>
          <w:marRight w:val="0"/>
          <w:marTop w:val="0"/>
          <w:marBottom w:val="0"/>
          <w:divBdr>
            <w:top w:val="none" w:sz="0" w:space="0" w:color="auto"/>
            <w:left w:val="none" w:sz="0" w:space="0" w:color="auto"/>
            <w:bottom w:val="none" w:sz="0" w:space="0" w:color="auto"/>
            <w:right w:val="none" w:sz="0" w:space="0" w:color="auto"/>
          </w:divBdr>
        </w:div>
      </w:divsChild>
    </w:div>
    <w:div w:id="495268244">
      <w:bodyDiv w:val="1"/>
      <w:marLeft w:val="0"/>
      <w:marRight w:val="0"/>
      <w:marTop w:val="0"/>
      <w:marBottom w:val="0"/>
      <w:divBdr>
        <w:top w:val="none" w:sz="0" w:space="0" w:color="auto"/>
        <w:left w:val="none" w:sz="0" w:space="0" w:color="auto"/>
        <w:bottom w:val="none" w:sz="0" w:space="0" w:color="auto"/>
        <w:right w:val="none" w:sz="0" w:space="0" w:color="auto"/>
      </w:divBdr>
      <w:divsChild>
        <w:div w:id="1876959627">
          <w:marLeft w:val="0"/>
          <w:marRight w:val="0"/>
          <w:marTop w:val="0"/>
          <w:marBottom w:val="0"/>
          <w:divBdr>
            <w:top w:val="none" w:sz="0" w:space="0" w:color="auto"/>
            <w:left w:val="none" w:sz="0" w:space="0" w:color="auto"/>
            <w:bottom w:val="none" w:sz="0" w:space="0" w:color="auto"/>
            <w:right w:val="none" w:sz="0" w:space="0" w:color="auto"/>
          </w:divBdr>
        </w:div>
        <w:div w:id="1983078192">
          <w:marLeft w:val="0"/>
          <w:marRight w:val="0"/>
          <w:marTop w:val="240"/>
          <w:marBottom w:val="0"/>
          <w:divBdr>
            <w:top w:val="none" w:sz="0" w:space="0" w:color="auto"/>
            <w:left w:val="none" w:sz="0" w:space="0" w:color="auto"/>
            <w:bottom w:val="none" w:sz="0" w:space="0" w:color="auto"/>
            <w:right w:val="none" w:sz="0" w:space="0" w:color="auto"/>
          </w:divBdr>
        </w:div>
        <w:div w:id="1479347225">
          <w:marLeft w:val="0"/>
          <w:marRight w:val="0"/>
          <w:marTop w:val="240"/>
          <w:marBottom w:val="0"/>
          <w:divBdr>
            <w:top w:val="none" w:sz="0" w:space="0" w:color="auto"/>
            <w:left w:val="none" w:sz="0" w:space="0" w:color="auto"/>
            <w:bottom w:val="none" w:sz="0" w:space="0" w:color="auto"/>
            <w:right w:val="none" w:sz="0" w:space="0" w:color="auto"/>
          </w:divBdr>
        </w:div>
      </w:divsChild>
    </w:div>
    <w:div w:id="546844967">
      <w:bodyDiv w:val="1"/>
      <w:marLeft w:val="0"/>
      <w:marRight w:val="0"/>
      <w:marTop w:val="0"/>
      <w:marBottom w:val="0"/>
      <w:divBdr>
        <w:top w:val="none" w:sz="0" w:space="0" w:color="auto"/>
        <w:left w:val="none" w:sz="0" w:space="0" w:color="auto"/>
        <w:bottom w:val="none" w:sz="0" w:space="0" w:color="auto"/>
        <w:right w:val="none" w:sz="0" w:space="0" w:color="auto"/>
      </w:divBdr>
      <w:divsChild>
        <w:div w:id="1626621040">
          <w:marLeft w:val="0"/>
          <w:marRight w:val="0"/>
          <w:marTop w:val="0"/>
          <w:marBottom w:val="0"/>
          <w:divBdr>
            <w:top w:val="none" w:sz="0" w:space="0" w:color="auto"/>
            <w:left w:val="none" w:sz="0" w:space="0" w:color="auto"/>
            <w:bottom w:val="none" w:sz="0" w:space="0" w:color="auto"/>
            <w:right w:val="none" w:sz="0" w:space="0" w:color="auto"/>
          </w:divBdr>
        </w:div>
        <w:div w:id="61062729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ftdbprodsamples.codeplex.com/" TargetMode="External"/><Relationship Id="rId13" Type="http://schemas.openxmlformats.org/officeDocument/2006/relationships/hyperlink" Target="https://docs.microsoft.com/ru-ru/sql/connect/jdbc/reference/sqlserverconnection-class?view=sql-server-ver15" TargetMode="External"/><Relationship Id="rId18" Type="http://schemas.openxmlformats.org/officeDocument/2006/relationships/hyperlink" Target="https://docs.microsoft.com/ru-ru/sql/connect/jdbc/reference/sqlserverconnection-class?view=sql-server-ver15" TargetMode="External"/><Relationship Id="rId26" Type="http://schemas.openxmlformats.org/officeDocument/2006/relationships/hyperlink" Target="https://docs.microsoft.com/ru-ru/sql/connect/jdbc/using-a-stored-procedure-with-an-update-count?view=sql-server-ver15" TargetMode="External"/><Relationship Id="rId3" Type="http://schemas.microsoft.com/office/2007/relationships/stylesWithEffects" Target="stylesWithEffects.xml"/><Relationship Id="rId21" Type="http://schemas.openxmlformats.org/officeDocument/2006/relationships/hyperlink" Target="https://docs.microsoft.com/ru-ru/sql/connect/jdbc/understanding-the-jdbc-driver-data-types?view=sql-server-ver15" TargetMode="External"/><Relationship Id="rId7" Type="http://schemas.openxmlformats.org/officeDocument/2006/relationships/hyperlink" Target="https://docs.microsoft.com/ru-ru/sql/connect/jdbc/using-sql-escape-sequences?view=sql-server-ver15" TargetMode="External"/><Relationship Id="rId12" Type="http://schemas.openxmlformats.org/officeDocument/2006/relationships/hyperlink" Target="https://docs.microsoft.com/ru-ru/sql/connect/jdbc/reference/preparecall-method-sqlserverconnection?view=sql-server-ver15" TargetMode="External"/><Relationship Id="rId17" Type="http://schemas.openxmlformats.org/officeDocument/2006/relationships/hyperlink" Target="https://docs.microsoft.com/ru-ru/sql/connect/jdbc/reference/preparecall-method-sqlserverconnection?view=sql-server-ver15" TargetMode="External"/><Relationship Id="rId25" Type="http://schemas.openxmlformats.org/officeDocument/2006/relationships/hyperlink" Target="https://docs.microsoft.com/ru-ru/sql/connect/jdbc/reference/executequery-method-sqlserverstatement?view=sql-server-ver15" TargetMode="External"/><Relationship Id="rId2" Type="http://schemas.openxmlformats.org/officeDocument/2006/relationships/styles" Target="styles.xml"/><Relationship Id="rId16" Type="http://schemas.openxmlformats.org/officeDocument/2006/relationships/hyperlink" Target="https://docs.microsoft.com/ru-ru/sql/connect/jdbc/reference/sqlservercallablestatement-class?view=sql-server-ver15" TargetMode="External"/><Relationship Id="rId20" Type="http://schemas.openxmlformats.org/officeDocument/2006/relationships/hyperlink" Target="https://docs.microsoft.com/ru-ru/sql/connect/jdbc/reference/registeroutparameter-method-sqlservercallablestatement?view=sql-server-ver1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ru-ru/sql/connect/jdbc/reference/sqlserverstatement-class?view=sql-server-ver15" TargetMode="External"/><Relationship Id="rId11" Type="http://schemas.openxmlformats.org/officeDocument/2006/relationships/hyperlink" Target="https://docs.microsoft.com/ru-ru/sql/connect/jdbc/reference/sqlserverpreparedstatement-class?view=sql-server-ver15" TargetMode="External"/><Relationship Id="rId24" Type="http://schemas.openxmlformats.org/officeDocument/2006/relationships/hyperlink" Target="https://docs.microsoft.com/ru-ru/sql/connect/jdbc/reference/execute-method-sqlserverstatement?view=sql-server-ver15" TargetMode="External"/><Relationship Id="rId5" Type="http://schemas.openxmlformats.org/officeDocument/2006/relationships/webSettings" Target="webSettings.xml"/><Relationship Id="rId15" Type="http://schemas.openxmlformats.org/officeDocument/2006/relationships/hyperlink" Target="http://msftdbprodsamples.codeplex.com/" TargetMode="External"/><Relationship Id="rId23" Type="http://schemas.openxmlformats.org/officeDocument/2006/relationships/hyperlink" Target="http://msftdbprodsamples.codeplex.com/" TargetMode="External"/><Relationship Id="rId28" Type="http://schemas.openxmlformats.org/officeDocument/2006/relationships/fontTable" Target="fontTable.xml"/><Relationship Id="rId10" Type="http://schemas.openxmlformats.org/officeDocument/2006/relationships/hyperlink" Target="https://docs.microsoft.com/ru-ru/sql/connect/jdbc/reference/executequery-method-sqlserverstatement?view=sql-server-ver15" TargetMode="External"/><Relationship Id="rId19" Type="http://schemas.openxmlformats.org/officeDocument/2006/relationships/hyperlink" Target="https://docs.microsoft.com/ru-ru/sql/connect/jdbc/using-sql-escape-sequences?view=sql-server-ver15" TargetMode="External"/><Relationship Id="rId4" Type="http://schemas.openxmlformats.org/officeDocument/2006/relationships/settings" Target="settings.xml"/><Relationship Id="rId9" Type="http://schemas.openxmlformats.org/officeDocument/2006/relationships/hyperlink" Target="http://msftdbprodsamples.codeplex.com/" TargetMode="External"/><Relationship Id="rId14" Type="http://schemas.openxmlformats.org/officeDocument/2006/relationships/hyperlink" Target="https://docs.microsoft.com/ru-ru/sql/connect/jdbc/using-sql-escape-sequences?view=sql-server-ver15" TargetMode="External"/><Relationship Id="rId22" Type="http://schemas.openxmlformats.org/officeDocument/2006/relationships/hyperlink" Target="http://msftdbprodsamples.codeplex.com/" TargetMode="External"/><Relationship Id="rId27" Type="http://schemas.openxmlformats.org/officeDocument/2006/relationships/hyperlink" Target="https://docs.microsoft.com/ru-ru/sql/connect/jdbc/using-multiple-result-sets?view=sql-server-ver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1823</Words>
  <Characters>10394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dc:creator>
  <cp:lastModifiedBy>Макс</cp:lastModifiedBy>
  <cp:revision>2</cp:revision>
  <dcterms:created xsi:type="dcterms:W3CDTF">2020-02-26T10:01:00Z</dcterms:created>
  <dcterms:modified xsi:type="dcterms:W3CDTF">2020-02-26T10:01:00Z</dcterms:modified>
</cp:coreProperties>
</file>