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EFF" w:rsidRDefault="00F82EFF" w:rsidP="00F82EF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F353F"/>
          <w:sz w:val="26"/>
          <w:szCs w:val="26"/>
        </w:rPr>
      </w:pPr>
    </w:p>
    <w:p w:rsidR="00F82EFF" w:rsidRDefault="00F82EFF" w:rsidP="00F82EF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F353F"/>
          <w:sz w:val="26"/>
          <w:szCs w:val="26"/>
        </w:rPr>
      </w:pPr>
    </w:p>
    <w:p w:rsidR="00F82EFF" w:rsidRPr="00F82EFF" w:rsidRDefault="00F82EFF" w:rsidP="00F82EFF">
      <w:pPr>
        <w:shd w:val="clear" w:color="auto" w:fill="F2F5F9"/>
        <w:spacing w:after="300" w:line="240" w:lineRule="auto"/>
        <w:ind w:left="150" w:right="150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57"/>
          <w:szCs w:val="57"/>
          <w:lang w:eastAsia="ru-RU"/>
        </w:rPr>
      </w:pPr>
      <w:r w:rsidRPr="00F82EFF">
        <w:rPr>
          <w:rFonts w:ascii="Arial" w:eastAsia="Times New Roman" w:hAnsi="Arial" w:cs="Arial"/>
          <w:b/>
          <w:bCs/>
          <w:color w:val="2F353F"/>
          <w:kern w:val="36"/>
          <w:sz w:val="57"/>
          <w:szCs w:val="57"/>
          <w:lang w:eastAsia="ru-RU"/>
        </w:rPr>
        <w:t>Как создать временный каталог / папку в J</w:t>
      </w:r>
      <w:r w:rsidR="00EB6BFD">
        <w:rPr>
          <w:rFonts w:ascii="Arial" w:eastAsia="Times New Roman" w:hAnsi="Arial" w:cs="Arial"/>
          <w:b/>
          <w:bCs/>
          <w:color w:val="2F353F"/>
          <w:kern w:val="36"/>
          <w:sz w:val="57"/>
          <w:szCs w:val="57"/>
          <w:lang w:val="en-US" w:eastAsia="ru-RU"/>
        </w:rPr>
        <w:t>unit</w:t>
      </w:r>
      <w:bookmarkStart w:id="0" w:name="_GoBack"/>
      <w:bookmarkEnd w:id="0"/>
    </w:p>
    <w:p w:rsidR="00C36D8C" w:rsidRPr="00C36D8C" w:rsidRDefault="00C36D8C" w:rsidP="00C36D8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Если вам нужен временный каталог для </w:t>
      </w:r>
      <w:proofErr w:type="gramStart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тестирования</w:t>
      </w:r>
      <w:proofErr w:type="gramEnd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и вы используете </w:t>
      </w:r>
      <w:proofErr w:type="spellStart"/>
      <w:r w:rsidRPr="00C36D8C">
        <w:rPr>
          <w:rFonts w:ascii="Arial" w:eastAsia="Times New Roman" w:hAnsi="Arial" w:cs="Arial"/>
          <w:b/>
          <w:color w:val="2F353F"/>
          <w:sz w:val="26"/>
          <w:szCs w:val="26"/>
          <w:lang w:eastAsia="ru-RU"/>
        </w:rPr>
        <w:t>jUnit</w:t>
      </w:r>
      <w:proofErr w:type="spellEnd"/>
      <w:r>
        <w:rPr>
          <w:rFonts w:ascii="Arial" w:eastAsia="Times New Roman" w:hAnsi="Arial" w:cs="Arial"/>
          <w:b/>
          <w:color w:val="2F353F"/>
          <w:sz w:val="26"/>
          <w:szCs w:val="26"/>
          <w:lang w:eastAsia="ru-RU"/>
        </w:rPr>
        <w:t xml:space="preserve"> 4</w:t>
      </w:r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,</w:t>
      </w:r>
      <w:r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</w:t>
      </w:r>
      <w:r w:rsidRPr="00C36D8C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@</w:t>
      </w:r>
      <w:proofErr w:type="spellStart"/>
      <w:r w:rsidRPr="00C36D8C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Rule</w:t>
      </w:r>
      <w:proofErr w:type="spellEnd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вместе с </w:t>
      </w:r>
      <w:proofErr w:type="spellStart"/>
      <w:r w:rsidRPr="00C36D8C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TemporaryFolder</w:t>
      </w:r>
      <w:proofErr w:type="spellEnd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решит вашу проблему: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@Rule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val="en-US" w:eastAsia="ru-RU"/>
        </w:rPr>
      </w:pPr>
      <w:proofErr w:type="gramStart"/>
      <w:r w:rsidRPr="00C36D8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36D8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TemporaryFolder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folder = </w:t>
      </w:r>
      <w:r w:rsidRPr="00C36D8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new</w:t>
      </w: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36D8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TemporaryFolder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();</w:t>
      </w:r>
    </w:p>
    <w:p w:rsidR="00C36D8C" w:rsidRPr="00C36D8C" w:rsidRDefault="00C36D8C" w:rsidP="00C36D8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Из </w:t>
      </w:r>
      <w:hyperlink r:id="rId6" w:history="1">
        <w:r w:rsidRPr="00C36D8C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eastAsia="ru-RU"/>
          </w:rPr>
          <w:t>документации</w:t>
        </w:r>
      </w:hyperlink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:</w:t>
      </w:r>
    </w:p>
    <w:p w:rsidR="00C36D8C" w:rsidRPr="00C36D8C" w:rsidRDefault="00C36D8C" w:rsidP="00C36D8C">
      <w:pPr>
        <w:shd w:val="clear" w:color="auto" w:fill="FFEFBF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Правило </w:t>
      </w:r>
      <w:proofErr w:type="spellStart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TemporaryFolder</w:t>
      </w:r>
      <w:proofErr w:type="spellEnd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позволяет создавать файлы и папки, которые гарантированно будут удалены после завершения метода тестирования (независимо от того, пройден он или нет)</w:t>
      </w:r>
    </w:p>
    <w:p w:rsidR="00C36D8C" w:rsidRPr="00C36D8C" w:rsidRDefault="00C36D8C" w:rsidP="00C36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D8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noshade="t" o:hr="t" fillcolor="#2f353f" stroked="f"/>
        </w:pict>
      </w:r>
    </w:p>
    <w:p w:rsidR="00C36D8C" w:rsidRPr="00C36D8C" w:rsidRDefault="00C36D8C" w:rsidP="00C36D8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C36D8C">
        <w:rPr>
          <w:rFonts w:ascii="Arial" w:eastAsia="Times New Roman" w:hAnsi="Arial" w:cs="Arial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Обновить:</w:t>
      </w:r>
    </w:p>
    <w:p w:rsidR="00C36D8C" w:rsidRPr="00C36D8C" w:rsidRDefault="00C36D8C" w:rsidP="00C36D8C">
      <w:pPr>
        <w:shd w:val="clear" w:color="auto" w:fill="FFFFFF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Если вы используете </w:t>
      </w:r>
      <w:proofErr w:type="spellStart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JUnit</w:t>
      </w:r>
      <w:proofErr w:type="spellEnd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</w:t>
      </w:r>
      <w:proofErr w:type="spellStart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Jupiter</w:t>
      </w:r>
      <w:proofErr w:type="spellEnd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(версия 5.1.1 или выше), у вас есть возможность использовать </w:t>
      </w:r>
      <w:proofErr w:type="spellStart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JUnit</w:t>
      </w:r>
      <w:proofErr w:type="spellEnd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</w:t>
      </w:r>
      <w:proofErr w:type="spellStart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Pioneer</w:t>
      </w:r>
      <w:proofErr w:type="spellEnd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, который является пакетом расширений </w:t>
      </w:r>
      <w:proofErr w:type="spellStart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JUnit</w:t>
      </w:r>
      <w:proofErr w:type="spellEnd"/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5.</w:t>
      </w:r>
    </w:p>
    <w:p w:rsidR="00C36D8C" w:rsidRPr="00C36D8C" w:rsidRDefault="00C36D8C" w:rsidP="00C36D8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Скопировано из </w:t>
      </w:r>
      <w:hyperlink r:id="rId7" w:history="1">
        <w:r w:rsidRPr="00C36D8C">
          <w:rPr>
            <w:rFonts w:ascii="Arial" w:eastAsia="Times New Roman" w:hAnsi="Arial" w:cs="Arial"/>
            <w:color w:val="2E6BE6"/>
            <w:sz w:val="26"/>
            <w:szCs w:val="26"/>
            <w:bdr w:val="none" w:sz="0" w:space="0" w:color="auto" w:frame="1"/>
            <w:lang w:eastAsia="ru-RU"/>
          </w:rPr>
          <w:t>проектной документации</w:t>
        </w:r>
      </w:hyperlink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:</w:t>
      </w:r>
    </w:p>
    <w:p w:rsidR="00C36D8C" w:rsidRPr="00C36D8C" w:rsidRDefault="00C36D8C" w:rsidP="00C36D8C">
      <w:pPr>
        <w:shd w:val="clear" w:color="auto" w:fill="FFEFBF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C36D8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Например, следующий тест регистрирует расширение для одного метода теста, создает и записывает файл во временный каталог и проверяет его содержимое.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@Test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ExtendWith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36D8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TempDirectory</w:t>
      </w: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r w:rsidRPr="00C36D8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class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C36D8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test(</w:t>
      </w: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TempDir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36D8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Path</w:t>
      </w: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tempDir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 {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C36D8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Path</w:t>
      </w: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file = </w:t>
      </w:r>
      <w:proofErr w:type="spellStart"/>
      <w:proofErr w:type="gramStart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tempDir.resolve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"test.txt"</w:t>
      </w: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writeFile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file);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assertExpectedFileContent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file);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val="en-US" w:eastAsia="ru-RU"/>
        </w:rPr>
      </w:pP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}</w:t>
      </w:r>
    </w:p>
    <w:p w:rsidR="00C36D8C" w:rsidRPr="00C36D8C" w:rsidRDefault="00C36D8C" w:rsidP="00C36D8C">
      <w:pPr>
        <w:shd w:val="clear" w:color="auto" w:fill="FFFFFF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</w:pPr>
      <w:r w:rsidRPr="00C36D8C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Maven: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&lt;</w:t>
      </w:r>
      <w:proofErr w:type="gram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dependency</w:t>
      </w:r>
      <w:proofErr w:type="gramEnd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groupId</w:t>
      </w:r>
      <w:proofErr w:type="spellEnd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&gt;</w:t>
      </w:r>
      <w:proofErr w:type="spellStart"/>
      <w:proofErr w:type="gram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org.junit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-pioneer</w:t>
      </w: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groupId</w:t>
      </w:r>
      <w:proofErr w:type="spellEnd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proofErr w:type="gram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artifactId</w:t>
      </w:r>
      <w:proofErr w:type="spellEnd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&gt;</w:t>
      </w:r>
      <w:proofErr w:type="spellStart"/>
      <w:proofErr w:type="gram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junit</w:t>
      </w:r>
      <w:proofErr w:type="spellEnd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-pioneer</w:t>
      </w: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artifactId</w:t>
      </w:r>
      <w:proofErr w:type="spellEnd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&lt;version&gt;</w:t>
      </w: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0.1.2</w:t>
      </w: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&lt;/version&gt;</w:t>
      </w:r>
    </w:p>
    <w:p w:rsidR="00C36D8C" w:rsidRPr="00C36D8C" w:rsidRDefault="00C36D8C" w:rsidP="00C36D8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scope</w:t>
      </w:r>
      <w:proofErr w:type="spellEnd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&gt;</w:t>
      </w:r>
      <w:proofErr w:type="spellStart"/>
      <w:r w:rsidRPr="00C36D8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test</w:t>
      </w:r>
      <w:proofErr w:type="spellEnd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scope</w:t>
      </w:r>
      <w:proofErr w:type="spellEnd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&gt;</w:t>
      </w:r>
    </w:p>
    <w:p w:rsidR="00C36D8C" w:rsidRDefault="00C36D8C" w:rsidP="00A84DF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</w:pPr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dependency</w:t>
      </w:r>
      <w:proofErr w:type="spellEnd"/>
      <w:r w:rsidRPr="00C36D8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&gt;</w:t>
      </w:r>
    </w:p>
    <w:sectPr w:rsidR="00C36D8C" w:rsidSect="00F82E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C5A39"/>
    <w:multiLevelType w:val="multilevel"/>
    <w:tmpl w:val="21CA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EFF"/>
    <w:rsid w:val="00093730"/>
    <w:rsid w:val="0037221A"/>
    <w:rsid w:val="003845E0"/>
    <w:rsid w:val="007676F1"/>
    <w:rsid w:val="008774F1"/>
    <w:rsid w:val="00A84DFC"/>
    <w:rsid w:val="00B9262B"/>
    <w:rsid w:val="00C36D8C"/>
    <w:rsid w:val="00C43564"/>
    <w:rsid w:val="00C57644"/>
    <w:rsid w:val="00EB6BFD"/>
    <w:rsid w:val="00F8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2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82EF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82EF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77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774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8774F1"/>
  </w:style>
  <w:style w:type="character" w:customStyle="1" w:styleId="pln">
    <w:name w:val="pln"/>
    <w:basedOn w:val="a0"/>
    <w:rsid w:val="008774F1"/>
  </w:style>
  <w:style w:type="character" w:customStyle="1" w:styleId="pun">
    <w:name w:val="pun"/>
    <w:basedOn w:val="a0"/>
    <w:rsid w:val="008774F1"/>
  </w:style>
  <w:style w:type="character" w:customStyle="1" w:styleId="lit">
    <w:name w:val="lit"/>
    <w:basedOn w:val="a0"/>
    <w:rsid w:val="00C36D8C"/>
  </w:style>
  <w:style w:type="character" w:customStyle="1" w:styleId="kwd">
    <w:name w:val="kwd"/>
    <w:basedOn w:val="a0"/>
    <w:rsid w:val="00C36D8C"/>
  </w:style>
  <w:style w:type="character" w:styleId="a5">
    <w:name w:val="Strong"/>
    <w:basedOn w:val="a0"/>
    <w:uiPriority w:val="22"/>
    <w:qFormat/>
    <w:rsid w:val="00C36D8C"/>
    <w:rPr>
      <w:b/>
      <w:bCs/>
    </w:rPr>
  </w:style>
  <w:style w:type="character" w:customStyle="1" w:styleId="str">
    <w:name w:val="str"/>
    <w:basedOn w:val="a0"/>
    <w:rsid w:val="00C36D8C"/>
  </w:style>
  <w:style w:type="character" w:customStyle="1" w:styleId="tag">
    <w:name w:val="tag"/>
    <w:basedOn w:val="a0"/>
    <w:rsid w:val="00C36D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2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82EF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82EF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77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774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8774F1"/>
  </w:style>
  <w:style w:type="character" w:customStyle="1" w:styleId="pln">
    <w:name w:val="pln"/>
    <w:basedOn w:val="a0"/>
    <w:rsid w:val="008774F1"/>
  </w:style>
  <w:style w:type="character" w:customStyle="1" w:styleId="pun">
    <w:name w:val="pun"/>
    <w:basedOn w:val="a0"/>
    <w:rsid w:val="008774F1"/>
  </w:style>
  <w:style w:type="character" w:customStyle="1" w:styleId="lit">
    <w:name w:val="lit"/>
    <w:basedOn w:val="a0"/>
    <w:rsid w:val="00C36D8C"/>
  </w:style>
  <w:style w:type="character" w:customStyle="1" w:styleId="kwd">
    <w:name w:val="kwd"/>
    <w:basedOn w:val="a0"/>
    <w:rsid w:val="00C36D8C"/>
  </w:style>
  <w:style w:type="character" w:styleId="a5">
    <w:name w:val="Strong"/>
    <w:basedOn w:val="a0"/>
    <w:uiPriority w:val="22"/>
    <w:qFormat/>
    <w:rsid w:val="00C36D8C"/>
    <w:rPr>
      <w:b/>
      <w:bCs/>
    </w:rPr>
  </w:style>
  <w:style w:type="character" w:customStyle="1" w:styleId="str">
    <w:name w:val="str"/>
    <w:basedOn w:val="a0"/>
    <w:rsid w:val="00C36D8C"/>
  </w:style>
  <w:style w:type="character" w:customStyle="1" w:styleId="tag">
    <w:name w:val="tag"/>
    <w:basedOn w:val="a0"/>
    <w:rsid w:val="00C36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5221">
          <w:blockQuote w:val="1"/>
          <w:marLeft w:val="0"/>
          <w:marRight w:val="0"/>
          <w:marTop w:val="0"/>
          <w:marBottom w:val="150"/>
          <w:divBdr>
            <w:top w:val="single" w:sz="6" w:space="8" w:color="FFEB8E"/>
            <w:left w:val="single" w:sz="6" w:space="8" w:color="FFEB8E"/>
            <w:bottom w:val="single" w:sz="6" w:space="0" w:color="FFEB8E"/>
            <w:right w:val="single" w:sz="6" w:space="8" w:color="FFEB8E"/>
          </w:divBdr>
        </w:div>
      </w:divsChild>
    </w:div>
    <w:div w:id="781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453">
          <w:blockQuote w:val="1"/>
          <w:marLeft w:val="0"/>
          <w:marRight w:val="0"/>
          <w:marTop w:val="0"/>
          <w:marBottom w:val="150"/>
          <w:divBdr>
            <w:top w:val="single" w:sz="6" w:space="8" w:color="FFEB8E"/>
            <w:left w:val="single" w:sz="6" w:space="8" w:color="FFEB8E"/>
            <w:bottom w:val="single" w:sz="6" w:space="0" w:color="FFEB8E"/>
            <w:right w:val="single" w:sz="6" w:space="8" w:color="FFEB8E"/>
          </w:divBdr>
        </w:div>
        <w:div w:id="1439789003">
          <w:blockQuote w:val="1"/>
          <w:marLeft w:val="0"/>
          <w:marRight w:val="0"/>
          <w:marTop w:val="0"/>
          <w:marBottom w:val="150"/>
          <w:divBdr>
            <w:top w:val="single" w:sz="6" w:space="8" w:color="FFEB8E"/>
            <w:left w:val="single" w:sz="6" w:space="8" w:color="FFEB8E"/>
            <w:bottom w:val="single" w:sz="6" w:space="0" w:color="FFEB8E"/>
            <w:right w:val="single" w:sz="6" w:space="8" w:color="FFEB8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junit-pioneer.org/docs/temp-directory/rel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unit.org/apidocs/org/junit/rules/TemporaryFold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</cp:revision>
  <dcterms:created xsi:type="dcterms:W3CDTF">2020-04-18T11:30:00Z</dcterms:created>
  <dcterms:modified xsi:type="dcterms:W3CDTF">2020-04-18T11:30:00Z</dcterms:modified>
</cp:coreProperties>
</file>