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8C7" w:rsidRDefault="0002462B" w:rsidP="000B102D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color w:val="292929"/>
          <w:spacing w:val="-1"/>
          <w:sz w:val="44"/>
          <w:szCs w:val="44"/>
          <w:lang w:eastAsia="ru-RU"/>
        </w:rPr>
      </w:pPr>
      <w:proofErr w:type="spellStart"/>
      <w:r>
        <w:rPr>
          <w:rFonts w:ascii="Georgia" w:eastAsia="Times New Roman" w:hAnsi="Georgia" w:cs="Times New Roman"/>
          <w:b/>
          <w:color w:val="292929"/>
          <w:spacing w:val="-1"/>
          <w:sz w:val="44"/>
          <w:szCs w:val="44"/>
          <w:lang w:val="en-US" w:eastAsia="ru-RU"/>
        </w:rPr>
        <w:t>Lombook</w:t>
      </w:r>
      <w:proofErr w:type="spellEnd"/>
      <w:r w:rsidRPr="008D37BE">
        <w:rPr>
          <w:rFonts w:ascii="Georgia" w:eastAsia="Times New Roman" w:hAnsi="Georgia" w:cs="Times New Roman"/>
          <w:b/>
          <w:color w:val="292929"/>
          <w:spacing w:val="-1"/>
          <w:sz w:val="44"/>
          <w:szCs w:val="44"/>
          <w:lang w:eastAsia="ru-RU"/>
        </w:rPr>
        <w:t xml:space="preserve">  </w:t>
      </w:r>
    </w:p>
    <w:p w:rsidR="001C19F2" w:rsidRPr="001C19F2" w:rsidRDefault="001C19F2" w:rsidP="000B102D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color w:val="292929"/>
          <w:spacing w:val="-1"/>
          <w:sz w:val="44"/>
          <w:szCs w:val="44"/>
          <w:lang w:eastAsia="ru-RU"/>
        </w:rPr>
      </w:pPr>
    </w:p>
    <w:p w:rsidR="001968C7" w:rsidRPr="001968C7" w:rsidRDefault="001968C7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Широко распространено убеждение, что одной из главных проблем 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Java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является то, что для написания “хорошего” (идиома) кода необходимо часто использовать шаблонный код. Спросите об этом любого человека работающего с 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Java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. Наиболее очевидно это в </w:t>
      </w:r>
      <w:hyperlink r:id="rId6" w:history="1">
        <w:r w:rsidRPr="001968C7">
          <w:rPr>
            <w:rFonts w:ascii="Georgia" w:eastAsia="Times New Roman" w:hAnsi="Georgia" w:cs="Times New Roman"/>
            <w:color w:val="0000FF"/>
            <w:spacing w:val="-1"/>
            <w:sz w:val="24"/>
            <w:szCs w:val="24"/>
            <w:u w:val="single"/>
            <w:lang w:eastAsia="ru-RU"/>
          </w:rPr>
          <w:t xml:space="preserve">паттерне </w:t>
        </w:r>
        <w:proofErr w:type="spellStart"/>
        <w:r w:rsidRPr="001968C7">
          <w:rPr>
            <w:rFonts w:ascii="Georgia" w:eastAsia="Times New Roman" w:hAnsi="Georgia" w:cs="Times New Roman"/>
            <w:color w:val="0000FF"/>
            <w:spacing w:val="-1"/>
            <w:sz w:val="24"/>
            <w:szCs w:val="24"/>
            <w:u w:val="single"/>
            <w:lang w:eastAsia="ru-RU"/>
          </w:rPr>
          <w:t>Builder</w:t>
        </w:r>
        <w:proofErr w:type="spellEnd"/>
      </w:hyperlink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 (далее “построитель”). В этой статье я представлю вам два решения и обсужу их преимущества и подводные камни.</w:t>
      </w:r>
    </w:p>
    <w:p w:rsidR="001968C7" w:rsidRPr="001968C7" w:rsidRDefault="001968C7" w:rsidP="000B102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ru-RU"/>
        </w:rPr>
      </w:pPr>
      <w:r w:rsidRPr="001968C7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ru-RU"/>
        </w:rPr>
        <w:t>Предисловие к паттерну построителя</w:t>
      </w:r>
    </w:p>
    <w:p w:rsidR="001968C7" w:rsidRPr="001968C7" w:rsidRDefault="001968C7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Паттерн построителя хорошо подходит для классов, которые могут иметь сложную инициализацию. Обычно это заключается в </w:t>
      </w:r>
      <w:proofErr w:type="spellStart"/>
      <w:proofErr w:type="gram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в</w:t>
      </w:r>
      <w:proofErr w:type="spellEnd"/>
      <w:proofErr w:type="gram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следующем: задаётся несколько переменных, часть из которых будет использована, и часть будет опциональной. Использование </w:t>
      </w:r>
      <w:hyperlink r:id="rId7" w:history="1">
        <w:r w:rsidRPr="001968C7">
          <w:rPr>
            <w:rFonts w:ascii="Georgia" w:eastAsia="Times New Roman" w:hAnsi="Georgia" w:cs="Times New Roman"/>
            <w:color w:val="0000FF"/>
            <w:spacing w:val="-1"/>
            <w:sz w:val="24"/>
            <w:szCs w:val="24"/>
            <w:u w:val="single"/>
            <w:lang w:eastAsia="ru-RU"/>
          </w:rPr>
          <w:t>заводских статичных методов</w:t>
        </w:r>
      </w:hyperlink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 или конструкторов может привести к </w:t>
      </w:r>
      <w:r w:rsidRPr="001968C7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ru-RU"/>
        </w:rPr>
        <w:t>телескопическому паттерну конструктора</w:t>
      </w: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, описанному 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fldChar w:fldCharType="begin"/>
      </w: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instrText xml:space="preserve"> HYPERLINK "https://twitter.com/joshbloch" </w:instrText>
      </w: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fldChar w:fldCharType="separate"/>
      </w:r>
      <w:r w:rsidRPr="001968C7">
        <w:rPr>
          <w:rFonts w:ascii="Georgia" w:eastAsia="Times New Roman" w:hAnsi="Georgia" w:cs="Times New Roman"/>
          <w:color w:val="0000FF"/>
          <w:spacing w:val="-1"/>
          <w:sz w:val="24"/>
          <w:szCs w:val="24"/>
          <w:u w:val="single"/>
          <w:lang w:eastAsia="ru-RU"/>
        </w:rPr>
        <w:t>Joshua</w:t>
      </w:r>
      <w:proofErr w:type="spellEnd"/>
      <w:r w:rsidRPr="001968C7">
        <w:rPr>
          <w:rFonts w:ascii="Georgia" w:eastAsia="Times New Roman" w:hAnsi="Georgia" w:cs="Times New Roman"/>
          <w:color w:val="0000FF"/>
          <w:spacing w:val="-1"/>
          <w:sz w:val="24"/>
          <w:szCs w:val="24"/>
          <w:u w:val="single"/>
          <w:lang w:eastAsia="ru-RU"/>
        </w:rPr>
        <w:t xml:space="preserve"> </w:t>
      </w:r>
      <w:proofErr w:type="spellStart"/>
      <w:r w:rsidRPr="001968C7">
        <w:rPr>
          <w:rFonts w:ascii="Georgia" w:eastAsia="Times New Roman" w:hAnsi="Georgia" w:cs="Times New Roman"/>
          <w:color w:val="0000FF"/>
          <w:spacing w:val="-1"/>
          <w:sz w:val="24"/>
          <w:szCs w:val="24"/>
          <w:u w:val="single"/>
          <w:lang w:eastAsia="ru-RU"/>
        </w:rPr>
        <w:t>Block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fldChar w:fldCharType="end"/>
      </w: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 (как сказано </w:t>
      </w:r>
      <w:proofErr w:type="gram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в</w:t>
      </w:r>
      <w:proofErr w:type="gram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</w:t>
      </w:r>
      <w:proofErr w:type="gram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его</w:t>
      </w:r>
      <w:proofErr w:type="gram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твиттере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: “эффективный автор 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Java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, API дизайнер, отличный парень”) следующим образом:</w:t>
      </w:r>
    </w:p>
    <w:p w:rsidR="001968C7" w:rsidRPr="001968C7" w:rsidRDefault="001968C7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Segoe UI"/>
          <w:color w:val="757575"/>
          <w:spacing w:val="-2"/>
          <w:sz w:val="28"/>
          <w:szCs w:val="28"/>
          <w:lang w:eastAsia="ru-RU"/>
        </w:rPr>
      </w:pPr>
      <w:r w:rsidRPr="001968C7">
        <w:rPr>
          <w:rFonts w:ascii="Georgia" w:eastAsia="Times New Roman" w:hAnsi="Georgia" w:cs="Segoe UI"/>
          <w:color w:val="757575"/>
          <w:spacing w:val="-2"/>
          <w:sz w:val="28"/>
          <w:szCs w:val="28"/>
          <w:lang w:eastAsia="ru-RU"/>
        </w:rPr>
        <w:t xml:space="preserve">…в </w:t>
      </w:r>
      <w:proofErr w:type="gramStart"/>
      <w:r w:rsidRPr="001968C7">
        <w:rPr>
          <w:rFonts w:ascii="Georgia" w:eastAsia="Times New Roman" w:hAnsi="Georgia" w:cs="Segoe UI"/>
          <w:color w:val="757575"/>
          <w:spacing w:val="-2"/>
          <w:sz w:val="28"/>
          <w:szCs w:val="28"/>
          <w:lang w:eastAsia="ru-RU"/>
        </w:rPr>
        <w:t>котором</w:t>
      </w:r>
      <w:proofErr w:type="gramEnd"/>
      <w:r w:rsidRPr="001968C7">
        <w:rPr>
          <w:rFonts w:ascii="Georgia" w:eastAsia="Times New Roman" w:hAnsi="Georgia" w:cs="Segoe UI"/>
          <w:color w:val="757575"/>
          <w:spacing w:val="-2"/>
          <w:sz w:val="28"/>
          <w:szCs w:val="28"/>
          <w:lang w:eastAsia="ru-RU"/>
        </w:rPr>
        <w:t xml:space="preserve"> вы представляете конструктор только с обязательными параметрами, другой с одним опциональными параметром, третий с двумя опциональными параметрами и так далее. Кульминацией будет конструктор с только опциональными параметрами.</w:t>
      </w:r>
    </w:p>
    <w:p w:rsidR="001968C7" w:rsidRPr="001968C7" w:rsidRDefault="001968C7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Даже при наличии только пяти обязательных параметров, все из которых одного типа, разработчик всё равно может легко допустить ошибку в порядке задачи параметров. Это часто может стать причиной для появления </w:t>
      </w:r>
      <w:proofErr w:type="gram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сложных</w:t>
      </w:r>
      <w:proofErr w:type="gram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для обнаружения багов.</w:t>
      </w:r>
    </w:p>
    <w:p w:rsidR="001968C7" w:rsidRPr="001968C7" w:rsidRDefault="001968C7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Паттерн построителя предлагает элегантное решение для всех этих проблем. Более того, этот паттерн может помочь разработчику быть уверенным в том, что все предварительные условия объекта будут удовлетворены </w:t>
      </w:r>
      <w:r w:rsidRPr="001968C7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ru-RU"/>
        </w:rPr>
        <w:t>перед </w:t>
      </w: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постройкой объекта. Это гарантирует, что построенный объект будет в правильном состоянии.</w:t>
      </w:r>
    </w:p>
    <w:p w:rsidR="001968C7" w:rsidRPr="001968C7" w:rsidRDefault="001968C7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Но в сторону все эти радужные преимущества, на самом деле написание построителя может быть достаточно утомительной и повторяющейся задачей. “И что</w:t>
      </w:r>
      <w:proofErr w:type="gram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?, — </w:t>
      </w:r>
      <w:proofErr w:type="gram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скажете вы.— По крайней </w:t>
      </w:r>
      <w:proofErr w:type="gram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мере</w:t>
      </w:r>
      <w:proofErr w:type="gram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я получаю все эти преимущества!”. Так-то оно </w:t>
      </w:r>
      <w:proofErr w:type="gram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так</w:t>
      </w:r>
      <w:proofErr w:type="gram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… но вернитесь и скажите мне это после того, как напишете свой </w:t>
      </w:r>
      <w:r w:rsidRPr="001968C7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ru-RU"/>
        </w:rPr>
        <w:t>десятый </w:t>
      </w: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построитель в одном и том же проекте.</w:t>
      </w:r>
    </w:p>
    <w:p w:rsidR="001968C7" w:rsidRPr="001968C7" w:rsidRDefault="001968C7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Поэтому давайте рассмотрим другие опции.</w:t>
      </w:r>
    </w:p>
    <w:p w:rsidR="001968C7" w:rsidRDefault="001968C7" w:rsidP="000B102D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color w:val="292929"/>
          <w:kern w:val="36"/>
          <w:sz w:val="45"/>
          <w:szCs w:val="45"/>
          <w:lang w:eastAsia="ru-RU"/>
        </w:rPr>
      </w:pPr>
    </w:p>
    <w:p w:rsidR="001968C7" w:rsidRPr="001968C7" w:rsidRDefault="001968C7" w:rsidP="000B102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ru-RU"/>
        </w:rPr>
      </w:pPr>
      <w:r w:rsidRPr="001968C7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ru-RU"/>
        </w:rPr>
        <w:t xml:space="preserve">Сделать это динамически: </w:t>
      </w:r>
      <w:proofErr w:type="spellStart"/>
      <w:r w:rsidRPr="001968C7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ru-RU"/>
        </w:rPr>
        <w:t>Lombok</w:t>
      </w:r>
      <w:proofErr w:type="spellEnd"/>
    </w:p>
    <w:p w:rsidR="001968C7" w:rsidRDefault="00D26AB7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hyperlink r:id="rId8" w:history="1">
        <w:proofErr w:type="spellStart"/>
        <w:r w:rsidR="001968C7" w:rsidRPr="001968C7">
          <w:rPr>
            <w:rFonts w:ascii="Georgia" w:eastAsia="Times New Roman" w:hAnsi="Georgia" w:cs="Times New Roman"/>
            <w:color w:val="0000FF"/>
            <w:spacing w:val="-1"/>
            <w:sz w:val="24"/>
            <w:szCs w:val="24"/>
            <w:u w:val="single"/>
            <w:lang w:eastAsia="ru-RU"/>
          </w:rPr>
          <w:t>Lombok</w:t>
        </w:r>
        <w:proofErr w:type="spellEnd"/>
      </w:hyperlink>
      <w:r w:rsidR="001968C7"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 — это инструмент/библиотека, хорошо известная среди </w:t>
      </w:r>
      <w:proofErr w:type="spellStart"/>
      <w:r w:rsidR="001968C7"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Java</w:t>
      </w:r>
      <w:proofErr w:type="spellEnd"/>
      <w:r w:rsidR="001968C7"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-разработчиков (хотя всё ещё недостаточно, </w:t>
      </w:r>
      <w:proofErr w:type="spellStart"/>
      <w:r w:rsidR="001968C7"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имхо</w:t>
      </w:r>
      <w:proofErr w:type="spellEnd"/>
      <w:r w:rsidR="001968C7"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). </w:t>
      </w:r>
      <w:proofErr w:type="gramStart"/>
      <w:r w:rsidR="001968C7"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Как говорится на сайте, “это библиотека </w:t>
      </w:r>
      <w:proofErr w:type="spellStart"/>
      <w:r w:rsidR="001968C7"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Java</w:t>
      </w:r>
      <w:proofErr w:type="spellEnd"/>
      <w:r w:rsidR="001968C7"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, которая автоматически подключается к вашему редактору и строит инструменты, подпитывая вашу </w:t>
      </w:r>
      <w:proofErr w:type="spellStart"/>
      <w:r w:rsidR="001968C7"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Java</w:t>
      </w:r>
      <w:proofErr w:type="spellEnd"/>
      <w:r w:rsidR="001968C7"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.” </w:t>
      </w:r>
      <w:proofErr w:type="spellStart"/>
      <w:r w:rsidR="001968C7"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fldChar w:fldCharType="begin"/>
      </w:r>
      <w:r w:rsidR="001968C7"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instrText xml:space="preserve"> HYPERLINK "https://projectlombok.org/features/all" </w:instrText>
      </w:r>
      <w:r w:rsidR="001968C7"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fldChar w:fldCharType="separate"/>
      </w:r>
      <w:r w:rsidR="001968C7" w:rsidRPr="001968C7">
        <w:rPr>
          <w:rFonts w:ascii="Georgia" w:eastAsia="Times New Roman" w:hAnsi="Georgia" w:cs="Times New Roman"/>
          <w:color w:val="0000FF"/>
          <w:spacing w:val="-1"/>
          <w:sz w:val="24"/>
          <w:szCs w:val="24"/>
          <w:u w:val="single"/>
          <w:lang w:eastAsia="ru-RU"/>
        </w:rPr>
        <w:t>Lombok</w:t>
      </w:r>
      <w:proofErr w:type="spellEnd"/>
      <w:r w:rsidR="001968C7" w:rsidRPr="001968C7">
        <w:rPr>
          <w:rFonts w:ascii="Georgia" w:eastAsia="Times New Roman" w:hAnsi="Georgia" w:cs="Times New Roman"/>
          <w:color w:val="0000FF"/>
          <w:spacing w:val="-1"/>
          <w:sz w:val="24"/>
          <w:szCs w:val="24"/>
          <w:u w:val="single"/>
          <w:lang w:eastAsia="ru-RU"/>
        </w:rPr>
        <w:t xml:space="preserve"> добавляет настолько много функций через динамическую генерацию кода</w:t>
      </w:r>
      <w:r w:rsidR="001968C7"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fldChar w:fldCharType="end"/>
      </w:r>
      <w:r w:rsidR="001968C7"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, что они просто не могут быть полностью покрыты здесь. </w:t>
      </w:r>
      <w:proofErr w:type="gramEnd"/>
    </w:p>
    <w:p w:rsidR="00F16917" w:rsidRPr="001968C7" w:rsidRDefault="00F16917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</w:p>
    <w:p w:rsidR="00F16917" w:rsidRDefault="00F16917" w:rsidP="000B102D">
      <w:pPr>
        <w:spacing w:line="24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br w:type="page"/>
      </w:r>
    </w:p>
    <w:p w:rsidR="001968C7" w:rsidRDefault="001968C7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</w:pP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lastRenderedPageBreak/>
        <w:t> </w:t>
      </w:r>
      <w:hyperlink r:id="rId9" w:history="1">
        <w:r w:rsidRPr="00F16917">
          <w:rPr>
            <w:rFonts w:ascii="Courier New" w:eastAsia="Times New Roman" w:hAnsi="Courier New" w:cs="Courier New"/>
            <w:color w:val="0000FF"/>
            <w:spacing w:val="-1"/>
            <w:sz w:val="40"/>
            <w:szCs w:val="40"/>
            <w:u w:val="single"/>
            <w:shd w:val="clear" w:color="auto" w:fill="F2F2F2"/>
            <w:lang w:eastAsia="ru-RU"/>
          </w:rPr>
          <w:t>@</w:t>
        </w:r>
        <w:proofErr w:type="spellStart"/>
        <w:r w:rsidRPr="00F16917">
          <w:rPr>
            <w:rFonts w:ascii="Courier New" w:eastAsia="Times New Roman" w:hAnsi="Courier New" w:cs="Courier New"/>
            <w:color w:val="0000FF"/>
            <w:spacing w:val="-1"/>
            <w:sz w:val="40"/>
            <w:szCs w:val="40"/>
            <w:u w:val="single"/>
            <w:shd w:val="clear" w:color="auto" w:fill="F2F2F2"/>
            <w:lang w:eastAsia="ru-RU"/>
          </w:rPr>
          <w:t>Builder</w:t>
        </w:r>
        <w:proofErr w:type="spellEnd"/>
      </w:hyperlink>
      <w:r w:rsidR="00F16917" w:rsidRPr="00F1691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</w:t>
      </w:r>
      <w:r w:rsidR="00F1691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а</w:t>
      </w:r>
      <w:r w:rsidR="00F16917"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ннотация</w:t>
      </w: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</w:t>
      </w:r>
      <w:r w:rsidR="00113C0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используется</w:t>
      </w: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</w:t>
      </w:r>
      <w:r w:rsidRPr="00113C04">
        <w:rPr>
          <w:rFonts w:ascii="Georgia" w:eastAsia="Times New Roman" w:hAnsi="Georgia" w:cs="Times New Roman"/>
          <w:color w:val="292929"/>
          <w:spacing w:val="-1"/>
          <w:sz w:val="24"/>
          <w:szCs w:val="24"/>
          <w:u w:val="single"/>
          <w:lang w:eastAsia="ru-RU"/>
        </w:rPr>
        <w:t>для</w:t>
      </w:r>
      <w:r w:rsidR="00113C04" w:rsidRPr="00113C04">
        <w:rPr>
          <w:rFonts w:ascii="Georgia" w:eastAsia="Times New Roman" w:hAnsi="Georgia" w:cs="Times New Roman"/>
          <w:color w:val="292929"/>
          <w:spacing w:val="-1"/>
          <w:sz w:val="24"/>
          <w:szCs w:val="24"/>
          <w:u w:val="single"/>
          <w:lang w:eastAsia="ru-RU"/>
        </w:rPr>
        <w:t xml:space="preserve"> автоматической</w:t>
      </w:r>
      <w:r w:rsidRPr="00113C04">
        <w:rPr>
          <w:rFonts w:ascii="Georgia" w:eastAsia="Times New Roman" w:hAnsi="Georgia" w:cs="Times New Roman"/>
          <w:color w:val="292929"/>
          <w:spacing w:val="-1"/>
          <w:sz w:val="24"/>
          <w:szCs w:val="24"/>
          <w:u w:val="single"/>
          <w:lang w:eastAsia="ru-RU"/>
        </w:rPr>
        <w:t xml:space="preserve"> генерации</w:t>
      </w:r>
      <w:r w:rsidR="00113C04" w:rsidRPr="00113C04">
        <w:rPr>
          <w:rFonts w:ascii="Georgia" w:eastAsia="Times New Roman" w:hAnsi="Georgia" w:cs="Times New Roman"/>
          <w:color w:val="292929"/>
          <w:spacing w:val="-1"/>
          <w:sz w:val="24"/>
          <w:szCs w:val="24"/>
          <w:u w:val="single"/>
          <w:lang w:eastAsia="ru-RU"/>
        </w:rPr>
        <w:t xml:space="preserve"> всех возможных</w:t>
      </w:r>
      <w:r w:rsidRPr="00113C04">
        <w:rPr>
          <w:rFonts w:ascii="Georgia" w:eastAsia="Times New Roman" w:hAnsi="Georgia" w:cs="Times New Roman"/>
          <w:color w:val="292929"/>
          <w:spacing w:val="-1"/>
          <w:sz w:val="24"/>
          <w:szCs w:val="24"/>
          <w:u w:val="single"/>
          <w:lang w:eastAsia="ru-RU"/>
        </w:rPr>
        <w:t xml:space="preserve"> </w:t>
      </w:r>
      <w:r w:rsidR="00113C04" w:rsidRPr="00113C04">
        <w:rPr>
          <w:rFonts w:ascii="Georgia" w:eastAsia="Times New Roman" w:hAnsi="Georgia" w:cs="Times New Roman"/>
          <w:color w:val="292929"/>
          <w:spacing w:val="-1"/>
          <w:sz w:val="24"/>
          <w:szCs w:val="24"/>
          <w:u w:val="single"/>
          <w:lang w:eastAsia="ru-RU"/>
        </w:rPr>
        <w:t>конструкторов</w:t>
      </w: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в любом POJO¹. Для использования можно поместить её в класс, конструктор или статичный метод (</w:t>
      </w:r>
      <w:hyperlink r:id="rId10" w:history="1">
        <w:r w:rsidRPr="001968C7">
          <w:rPr>
            <w:rFonts w:ascii="Georgia" w:eastAsia="Times New Roman" w:hAnsi="Georgia" w:cs="Times New Roman"/>
            <w:color w:val="0000FF"/>
            <w:spacing w:val="-1"/>
            <w:sz w:val="24"/>
            <w:szCs w:val="24"/>
            <w:u w:val="single"/>
            <w:lang w:eastAsia="ru-RU"/>
          </w:rPr>
          <w:t>посмотрите документацию</w:t>
        </w:r>
      </w:hyperlink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 для деталей). Просто поместите аннотацию в класс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Person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2969"/>
      </w:tblGrid>
      <w:tr w:rsidR="001968C7" w:rsidRPr="001968C7" w:rsidTr="001968C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968C7" w:rsidRPr="001968C7" w:rsidRDefault="001968C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</w:t>
            </w:r>
            <w:proofErr w:type="spellStart"/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Builder</w:t>
            </w:r>
            <w:proofErr w:type="spellEnd"/>
          </w:p>
        </w:tc>
      </w:tr>
      <w:tr w:rsidR="001968C7" w:rsidRPr="001968C7" w:rsidTr="001968C7">
        <w:tc>
          <w:tcPr>
            <w:tcW w:w="206" w:type="dxa"/>
            <w:shd w:val="clear" w:color="auto" w:fill="auto"/>
            <w:noWrap/>
            <w:hideMark/>
          </w:tcPr>
          <w:p w:rsidR="001968C7" w:rsidRPr="001968C7" w:rsidRDefault="001968C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68C7" w:rsidRPr="001968C7" w:rsidRDefault="001968C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Person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1968C7" w:rsidRPr="001968C7" w:rsidTr="001968C7">
        <w:tc>
          <w:tcPr>
            <w:tcW w:w="206" w:type="dxa"/>
            <w:shd w:val="clear" w:color="auto" w:fill="auto"/>
            <w:noWrap/>
            <w:hideMark/>
          </w:tcPr>
          <w:p w:rsidR="001968C7" w:rsidRPr="001968C7" w:rsidRDefault="001968C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68C7" w:rsidRPr="001968C7" w:rsidRDefault="001968C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1968C7" w:rsidRPr="001968C7" w:rsidTr="001968C7">
        <w:tc>
          <w:tcPr>
            <w:tcW w:w="206" w:type="dxa"/>
            <w:shd w:val="clear" w:color="auto" w:fill="auto"/>
            <w:noWrap/>
            <w:hideMark/>
          </w:tcPr>
          <w:p w:rsidR="001968C7" w:rsidRPr="001968C7" w:rsidRDefault="001968C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68C7" w:rsidRPr="001968C7" w:rsidRDefault="001968C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firstName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968C7" w:rsidRPr="001968C7" w:rsidTr="001968C7">
        <w:tc>
          <w:tcPr>
            <w:tcW w:w="206" w:type="dxa"/>
            <w:shd w:val="clear" w:color="auto" w:fill="auto"/>
            <w:noWrap/>
            <w:hideMark/>
          </w:tcPr>
          <w:p w:rsidR="001968C7" w:rsidRPr="001968C7" w:rsidRDefault="001968C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68C7" w:rsidRPr="001968C7" w:rsidRDefault="001968C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</w:tr>
      <w:tr w:rsidR="001968C7" w:rsidRPr="001968C7" w:rsidTr="001968C7">
        <w:tc>
          <w:tcPr>
            <w:tcW w:w="206" w:type="dxa"/>
            <w:shd w:val="clear" w:color="auto" w:fill="auto"/>
            <w:noWrap/>
            <w:hideMark/>
          </w:tcPr>
          <w:p w:rsidR="001968C7" w:rsidRPr="001968C7" w:rsidRDefault="001968C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68C7" w:rsidRPr="001968C7" w:rsidRDefault="001968C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middleName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968C7" w:rsidRPr="001968C7" w:rsidTr="001968C7">
        <w:tc>
          <w:tcPr>
            <w:tcW w:w="206" w:type="dxa"/>
            <w:shd w:val="clear" w:color="auto" w:fill="auto"/>
            <w:noWrap/>
            <w:hideMark/>
          </w:tcPr>
          <w:p w:rsidR="001968C7" w:rsidRPr="001968C7" w:rsidRDefault="001968C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68C7" w:rsidRPr="001968C7" w:rsidRDefault="001968C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</w:tr>
      <w:tr w:rsidR="001968C7" w:rsidRPr="001968C7" w:rsidTr="001968C7">
        <w:tc>
          <w:tcPr>
            <w:tcW w:w="206" w:type="dxa"/>
            <w:shd w:val="clear" w:color="auto" w:fill="auto"/>
            <w:noWrap/>
            <w:hideMark/>
          </w:tcPr>
          <w:p w:rsidR="001968C7" w:rsidRPr="001968C7" w:rsidRDefault="001968C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68C7" w:rsidRPr="001968C7" w:rsidRDefault="001968C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lastName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968C7" w:rsidRPr="001968C7" w:rsidTr="001968C7">
        <w:tc>
          <w:tcPr>
            <w:tcW w:w="206" w:type="dxa"/>
            <w:shd w:val="clear" w:color="auto" w:fill="auto"/>
            <w:noWrap/>
            <w:hideMark/>
          </w:tcPr>
          <w:p w:rsidR="001968C7" w:rsidRPr="001968C7" w:rsidRDefault="001968C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68C7" w:rsidRPr="001968C7" w:rsidRDefault="001968C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</w:tr>
      <w:tr w:rsidR="001968C7" w:rsidRPr="001968C7" w:rsidTr="001968C7">
        <w:tc>
          <w:tcPr>
            <w:tcW w:w="206" w:type="dxa"/>
            <w:shd w:val="clear" w:color="auto" w:fill="auto"/>
            <w:noWrap/>
            <w:hideMark/>
          </w:tcPr>
          <w:p w:rsidR="001968C7" w:rsidRPr="001968C7" w:rsidRDefault="001968C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68C7" w:rsidRPr="001968C7" w:rsidRDefault="001968C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city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968C7" w:rsidRPr="001968C7" w:rsidTr="001968C7">
        <w:tc>
          <w:tcPr>
            <w:tcW w:w="206" w:type="dxa"/>
            <w:shd w:val="clear" w:color="auto" w:fill="auto"/>
            <w:noWrap/>
            <w:hideMark/>
          </w:tcPr>
          <w:p w:rsidR="001968C7" w:rsidRPr="001968C7" w:rsidRDefault="001968C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68C7" w:rsidRPr="001968C7" w:rsidRDefault="001968C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</w:tr>
      <w:tr w:rsidR="001968C7" w:rsidRPr="001968C7" w:rsidTr="001968C7">
        <w:tc>
          <w:tcPr>
            <w:tcW w:w="206" w:type="dxa"/>
            <w:shd w:val="clear" w:color="auto" w:fill="auto"/>
            <w:noWrap/>
            <w:hideMark/>
          </w:tcPr>
          <w:p w:rsidR="001968C7" w:rsidRPr="001968C7" w:rsidRDefault="001968C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68C7" w:rsidRPr="001968C7" w:rsidRDefault="001968C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jobTitle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968C7" w:rsidRPr="001968C7" w:rsidTr="001968C7">
        <w:tc>
          <w:tcPr>
            <w:tcW w:w="206" w:type="dxa"/>
            <w:shd w:val="clear" w:color="auto" w:fill="auto"/>
            <w:noWrap/>
            <w:hideMark/>
          </w:tcPr>
          <w:p w:rsidR="001968C7" w:rsidRPr="001968C7" w:rsidRDefault="001968C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68C7" w:rsidRPr="001968C7" w:rsidRDefault="001968C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</w:tr>
      <w:tr w:rsidR="001968C7" w:rsidRPr="001968C7" w:rsidTr="001968C7">
        <w:tc>
          <w:tcPr>
            <w:tcW w:w="206" w:type="dxa"/>
            <w:shd w:val="clear" w:color="auto" w:fill="auto"/>
            <w:noWrap/>
            <w:hideMark/>
          </w:tcPr>
          <w:p w:rsidR="001968C7" w:rsidRPr="001968C7" w:rsidRDefault="001968C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968C7" w:rsidRPr="001968C7" w:rsidRDefault="001968C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</w:tbl>
    <w:p w:rsidR="001968C7" w:rsidRPr="001968C7" w:rsidRDefault="001968C7" w:rsidP="000B102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</w:pPr>
    </w:p>
    <w:p w:rsidR="001968C7" w:rsidRPr="00C00019" w:rsidRDefault="001968C7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Далее, с помощью магии 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Lombok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, класс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PersonBuilder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 будет автоматически и мгновенно сгенерирован. Теперь мы </w:t>
      </w:r>
      <w:proofErr w:type="gram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можем создать экземпляр объекта 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Person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используя</w:t>
      </w:r>
      <w:proofErr w:type="gram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шаблон построителя:</w:t>
      </w:r>
    </w:p>
    <w:p w:rsidR="001968C7" w:rsidRPr="001968C7" w:rsidRDefault="001968C7" w:rsidP="000B10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PersonBuilder</w:t>
      </w:r>
      <w:proofErr w:type="spellEnd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bildr</w:t>
      </w:r>
      <w:proofErr w:type="spellEnd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Person.</w:t>
      </w:r>
      <w:r w:rsidRPr="009D19D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builder</w:t>
      </w:r>
      <w:proofErr w:type="spellEnd"/>
      <w:r w:rsidRPr="009D19D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9D19D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</w:t>
      </w:r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firstName</w:t>
      </w:r>
      <w:proofErr w:type="spellEnd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("Adam").</w:t>
      </w:r>
      <w:proofErr w:type="spellStart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</w:t>
      </w:r>
      <w:proofErr w:type="spellEnd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("Savage")</w:t>
      </w:r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.city("San Francisco").</w:t>
      </w:r>
      <w:proofErr w:type="spellStart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jobTitle</w:t>
      </w:r>
      <w:proofErr w:type="spellEnd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("TV Personality").</w:t>
      </w:r>
      <w:r w:rsidRPr="009D19D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build()</w:t>
      </w:r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968C7" w:rsidRPr="001968C7" w:rsidRDefault="001968C7" w:rsidP="000B10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или</w:t>
      </w:r>
    </w:p>
    <w:p w:rsidR="001968C7" w:rsidRPr="001968C7" w:rsidRDefault="001968C7" w:rsidP="000B10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PersonBuilder</w:t>
      </w:r>
      <w:proofErr w:type="spellEnd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bildr</w:t>
      </w:r>
      <w:proofErr w:type="spellEnd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Person.</w:t>
      </w:r>
      <w:r w:rsidRPr="009D19D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builder</w:t>
      </w:r>
      <w:proofErr w:type="spellEnd"/>
      <w:r w:rsidRPr="009D19D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9D19D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</w:t>
      </w:r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968C7" w:rsidRPr="001968C7" w:rsidRDefault="001968C7" w:rsidP="000B10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bildr.firstName</w:t>
      </w:r>
      <w:proofErr w:type="spellEnd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"John").</w:t>
      </w:r>
      <w:proofErr w:type="spellStart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</w:t>
      </w:r>
      <w:proofErr w:type="spellEnd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("Smith").city("Albuquerque");</w:t>
      </w:r>
    </w:p>
    <w:p w:rsidR="001968C7" w:rsidRPr="001C19F2" w:rsidRDefault="001968C7" w:rsidP="000B10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1C19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968C7">
        <w:rPr>
          <w:rFonts w:ascii="Courier New" w:eastAsia="Times New Roman" w:hAnsi="Courier New" w:cs="Courier New"/>
          <w:sz w:val="20"/>
          <w:szCs w:val="20"/>
          <w:lang w:val="en-US" w:eastAsia="ru-RU"/>
        </w:rPr>
        <w:t>bildr</w:t>
      </w:r>
      <w:proofErr w:type="spellEnd"/>
      <w:r w:rsidRPr="001C19F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9D19D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build</w:t>
      </w:r>
      <w:r w:rsidRPr="001C19F2">
        <w:rPr>
          <w:rFonts w:ascii="Courier New" w:eastAsia="Times New Roman" w:hAnsi="Courier New" w:cs="Courier New"/>
          <w:b/>
          <w:sz w:val="20"/>
          <w:szCs w:val="20"/>
          <w:lang w:eastAsia="ru-RU"/>
        </w:rPr>
        <w:t>()</w:t>
      </w:r>
      <w:r w:rsidRPr="001C19F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968C7" w:rsidRPr="001C19F2" w:rsidRDefault="001968C7" w:rsidP="000B102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</w:p>
    <w:p w:rsidR="00E13082" w:rsidRPr="00E13082" w:rsidRDefault="00E13082" w:rsidP="00E1308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4"/>
          <w:szCs w:val="24"/>
          <w:lang w:eastAsia="ru-RU"/>
        </w:rPr>
      </w:pPr>
      <w:r w:rsidRPr="00E13082">
        <w:rPr>
          <w:rFonts w:ascii="Helvetica" w:eastAsia="Times New Roman" w:hAnsi="Helvetica" w:cs="Helvetica"/>
          <w:color w:val="373737"/>
          <w:sz w:val="24"/>
          <w:szCs w:val="24"/>
          <w:lang w:eastAsia="ru-RU"/>
        </w:rPr>
        <w:t>Кроме того, поведение аннотации </w:t>
      </w:r>
      <w:r w:rsidRPr="00E1308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u-RU"/>
        </w:rPr>
        <w:t>@</w:t>
      </w:r>
      <w:proofErr w:type="spellStart"/>
      <w:r w:rsidRPr="00E1308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u-RU"/>
        </w:rPr>
        <w:t>Builder</w:t>
      </w:r>
      <w:proofErr w:type="spellEnd"/>
      <w:r w:rsidRPr="00E13082">
        <w:rPr>
          <w:rFonts w:ascii="Helvetica" w:eastAsia="Times New Roman" w:hAnsi="Helvetica" w:cs="Helvetica"/>
          <w:color w:val="373737"/>
          <w:sz w:val="24"/>
          <w:szCs w:val="24"/>
          <w:lang w:eastAsia="ru-RU"/>
        </w:rPr>
        <w:t> можно настраивать:</w:t>
      </w:r>
    </w:p>
    <w:p w:rsidR="00E13082" w:rsidRPr="00E13082" w:rsidRDefault="00E13082" w:rsidP="00E13082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</w:pPr>
      <w:r w:rsidRPr="00E13082"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  <w:t>Параметр </w:t>
      </w:r>
      <w:proofErr w:type="spellStart"/>
      <w:r w:rsidRPr="00E13082">
        <w:rPr>
          <w:rFonts w:ascii="inherit" w:eastAsia="Times New Roman" w:hAnsi="inherit" w:cs="Courier New"/>
          <w:b/>
          <w:i/>
          <w:color w:val="000000"/>
          <w:sz w:val="24"/>
          <w:szCs w:val="24"/>
          <w:bdr w:val="none" w:sz="0" w:space="0" w:color="auto" w:frame="1"/>
          <w:lang w:eastAsia="ru-RU"/>
        </w:rPr>
        <w:t>builderClassName</w:t>
      </w:r>
      <w:proofErr w:type="spellEnd"/>
      <w:r w:rsidRPr="00E13082"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  <w:t xml:space="preserve"> задаёт имя внутреннего класса (по умолчанию «конструируемый </w:t>
      </w:r>
      <w:proofErr w:type="spellStart"/>
      <w:r w:rsidRPr="00E13082">
        <w:rPr>
          <w:rFonts w:ascii="inherit" w:eastAsia="Times New Roman" w:hAnsi="inherit" w:cs="Helvetica"/>
          <w:b/>
          <w:i/>
          <w:color w:val="373737"/>
          <w:sz w:val="24"/>
          <w:szCs w:val="24"/>
          <w:lang w:eastAsia="ru-RU"/>
        </w:rPr>
        <w:t>тип+Builder</w:t>
      </w:r>
      <w:proofErr w:type="spellEnd"/>
      <w:r w:rsidRPr="00E13082"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  <w:t>»).</w:t>
      </w:r>
    </w:p>
    <w:p w:rsidR="00E13082" w:rsidRPr="00E13082" w:rsidRDefault="00E13082" w:rsidP="00E13082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</w:pPr>
      <w:r w:rsidRPr="00E13082"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  <w:t>Параметр </w:t>
      </w:r>
      <w:proofErr w:type="spellStart"/>
      <w:r w:rsidRPr="00E13082">
        <w:rPr>
          <w:rFonts w:ascii="inherit" w:eastAsia="Times New Roman" w:hAnsi="inherit" w:cs="Courier New"/>
          <w:b/>
          <w:i/>
          <w:color w:val="000000"/>
          <w:sz w:val="24"/>
          <w:szCs w:val="24"/>
          <w:bdr w:val="none" w:sz="0" w:space="0" w:color="auto" w:frame="1"/>
          <w:lang w:eastAsia="ru-RU"/>
        </w:rPr>
        <w:t>buildMethodName</w:t>
      </w:r>
      <w:proofErr w:type="spellEnd"/>
      <w:r w:rsidRPr="00E13082"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  <w:t> задаёт имя метода, создающего ваш класс (по умолчанию </w:t>
      </w:r>
      <w:proofErr w:type="spellStart"/>
      <w:r w:rsidRPr="00E13082">
        <w:rPr>
          <w:rFonts w:ascii="inherit" w:eastAsia="Times New Roman" w:hAnsi="inherit" w:cs="Courier New"/>
          <w:b/>
          <w:i/>
          <w:color w:val="000000"/>
          <w:sz w:val="24"/>
          <w:szCs w:val="24"/>
          <w:bdr w:val="none" w:sz="0" w:space="0" w:color="auto" w:frame="1"/>
          <w:lang w:eastAsia="ru-RU"/>
        </w:rPr>
        <w:t>build</w:t>
      </w:r>
      <w:proofErr w:type="spellEnd"/>
      <w:r w:rsidRPr="00E13082">
        <w:rPr>
          <w:rFonts w:ascii="inherit" w:eastAsia="Times New Roman" w:hAnsi="inherit" w:cs="Courier New"/>
          <w:b/>
          <w:i/>
          <w:color w:val="000000"/>
          <w:sz w:val="24"/>
          <w:szCs w:val="24"/>
          <w:bdr w:val="none" w:sz="0" w:space="0" w:color="auto" w:frame="1"/>
          <w:lang w:eastAsia="ru-RU"/>
        </w:rPr>
        <w:t>()</w:t>
      </w:r>
      <w:r w:rsidRPr="00E13082"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  <w:t>)</w:t>
      </w:r>
    </w:p>
    <w:p w:rsidR="00E13082" w:rsidRPr="00E13082" w:rsidRDefault="00E13082" w:rsidP="00E13082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</w:pPr>
      <w:r w:rsidRPr="00E13082"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  <w:t>Параметр </w:t>
      </w:r>
      <w:proofErr w:type="spellStart"/>
      <w:r w:rsidRPr="00E13082">
        <w:rPr>
          <w:rFonts w:ascii="inherit" w:eastAsia="Times New Roman" w:hAnsi="inherit" w:cs="Courier New"/>
          <w:b/>
          <w:i/>
          <w:color w:val="000000"/>
          <w:sz w:val="24"/>
          <w:szCs w:val="24"/>
          <w:bdr w:val="none" w:sz="0" w:space="0" w:color="auto" w:frame="1"/>
          <w:lang w:eastAsia="ru-RU"/>
        </w:rPr>
        <w:t>builderMethodName</w:t>
      </w:r>
      <w:proofErr w:type="spellEnd"/>
      <w:r w:rsidRPr="00E13082"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  <w:t xml:space="preserve"> задаёт имя статического метода, возвращающего </w:t>
      </w:r>
      <w:proofErr w:type="spellStart"/>
      <w:r w:rsidRPr="00E13082"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  <w:t>Builder</w:t>
      </w:r>
      <w:proofErr w:type="spellEnd"/>
      <w:r w:rsidRPr="00E13082"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  <w:t xml:space="preserve"> (по умолчанию </w:t>
      </w:r>
      <w:proofErr w:type="spellStart"/>
      <w:r w:rsidRPr="00E13082">
        <w:rPr>
          <w:rFonts w:ascii="inherit" w:eastAsia="Times New Roman" w:hAnsi="inherit" w:cs="Courier New"/>
          <w:b/>
          <w:i/>
          <w:color w:val="000000"/>
          <w:sz w:val="24"/>
          <w:szCs w:val="24"/>
          <w:bdr w:val="none" w:sz="0" w:space="0" w:color="auto" w:frame="1"/>
          <w:lang w:eastAsia="ru-RU"/>
        </w:rPr>
        <w:t>builder</w:t>
      </w:r>
      <w:proofErr w:type="spellEnd"/>
      <w:r w:rsidRPr="00E13082">
        <w:rPr>
          <w:rFonts w:ascii="inherit" w:eastAsia="Times New Roman" w:hAnsi="inherit" w:cs="Courier New"/>
          <w:b/>
          <w:i/>
          <w:color w:val="000000"/>
          <w:sz w:val="24"/>
          <w:szCs w:val="24"/>
          <w:bdr w:val="none" w:sz="0" w:space="0" w:color="auto" w:frame="1"/>
          <w:lang w:eastAsia="ru-RU"/>
        </w:rPr>
        <w:t>()</w:t>
      </w:r>
      <w:r w:rsidRPr="00E13082"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  <w:t>)</w:t>
      </w:r>
    </w:p>
    <w:p w:rsidR="00E13082" w:rsidRPr="00E13082" w:rsidRDefault="00E13082" w:rsidP="00E13082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</w:pPr>
      <w:r w:rsidRPr="00E13082"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  <w:t>Параметр </w:t>
      </w:r>
      <w:proofErr w:type="spellStart"/>
      <w:r w:rsidRPr="00E13082">
        <w:rPr>
          <w:rFonts w:ascii="inherit" w:eastAsia="Times New Roman" w:hAnsi="inherit" w:cs="Courier New"/>
          <w:b/>
          <w:color w:val="000000"/>
          <w:sz w:val="24"/>
          <w:szCs w:val="24"/>
          <w:bdr w:val="none" w:sz="0" w:space="0" w:color="auto" w:frame="1"/>
          <w:lang w:eastAsia="ru-RU"/>
        </w:rPr>
        <w:t>toBuilder</w:t>
      </w:r>
      <w:proofErr w:type="spellEnd"/>
      <w:r w:rsidRPr="00E13082">
        <w:rPr>
          <w:rFonts w:ascii="inherit" w:eastAsia="Times New Roman" w:hAnsi="inherit" w:cs="Courier New"/>
          <w:b/>
          <w:color w:val="000000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E13082">
        <w:rPr>
          <w:rFonts w:ascii="inherit" w:eastAsia="Times New Roman" w:hAnsi="inherit" w:cs="Courier New"/>
          <w:b/>
          <w:color w:val="000000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E13082"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  <w:t> генерирует метод </w:t>
      </w:r>
      <w:proofErr w:type="spellStart"/>
      <w:r w:rsidRPr="00E1308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u-RU"/>
        </w:rPr>
        <w:t>toBuilder</w:t>
      </w:r>
      <w:proofErr w:type="spellEnd"/>
      <w:r w:rsidRPr="00E13082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ru-RU"/>
        </w:rPr>
        <w:t>()</w:t>
      </w:r>
      <w:r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  <w:t xml:space="preserve">, </w:t>
      </w:r>
      <w:r w:rsidRPr="00E13082"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  <w:t xml:space="preserve">который создаёт объект </w:t>
      </w:r>
      <w:proofErr w:type="spellStart"/>
      <w:r w:rsidRPr="00E13082"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  <w:t>билдера</w:t>
      </w:r>
      <w:proofErr w:type="spellEnd"/>
      <w:r w:rsidRPr="00E13082"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  <w:t>, заполненный всеми значениями этого экземпляра. По умолчанию такой метод</w:t>
      </w:r>
      <w:r w:rsidR="009D19DF"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  <w:t xml:space="preserve"> </w:t>
      </w:r>
      <w:r w:rsidRPr="00E13082">
        <w:rPr>
          <w:rFonts w:ascii="inherit" w:eastAsia="Times New Roman" w:hAnsi="inherit" w:cs="Helvetica"/>
          <w:color w:val="373737"/>
          <w:sz w:val="24"/>
          <w:szCs w:val="24"/>
          <w:lang w:eastAsia="ru-RU"/>
        </w:rPr>
        <w:t xml:space="preserve"> не создаётся.</w:t>
      </w:r>
    </w:p>
    <w:p w:rsidR="00E13082" w:rsidRPr="00E13082" w:rsidRDefault="00E13082" w:rsidP="000B102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</w:p>
    <w:p w:rsidR="00E13082" w:rsidRPr="00E13082" w:rsidRDefault="00E13082" w:rsidP="000B102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</w:p>
    <w:p w:rsidR="001968C7" w:rsidRPr="00E13082" w:rsidRDefault="001968C7" w:rsidP="000B102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1968C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Размещение</w:t>
      </w:r>
      <w:r w:rsidRPr="00E1308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</w:t>
      </w:r>
      <w:r w:rsidRPr="001968C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аннотации</w:t>
      </w:r>
      <w:r w:rsidRPr="001968C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 w:eastAsia="ru-RU"/>
        </w:rPr>
        <w:t> </w:t>
      </w:r>
      <w:r w:rsidRPr="00E1308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@</w:t>
      </w:r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val="en-US" w:eastAsia="ru-RU"/>
        </w:rPr>
        <w:t>Builder</w:t>
      </w:r>
      <w:r w:rsidRPr="001968C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 w:eastAsia="ru-RU"/>
        </w:rPr>
        <w:t> </w:t>
      </w:r>
      <w:r w:rsidRPr="001968C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в</w:t>
      </w:r>
      <w:r w:rsidRPr="00E1308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</w:t>
      </w:r>
      <w:r w:rsidRPr="001968C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классе</w:t>
      </w:r>
      <w:r w:rsidRPr="001968C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 w:eastAsia="ru-RU"/>
        </w:rPr>
        <w:t> </w:t>
      </w:r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val="en-US" w:eastAsia="ru-RU"/>
        </w:rPr>
        <w:t>Person</w:t>
      </w:r>
    </w:p>
    <w:p w:rsidR="001968C7" w:rsidRPr="001968C7" w:rsidRDefault="001968C7" w:rsidP="000B102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ru-RU"/>
        </w:rPr>
      </w:pPr>
      <w:r w:rsidRPr="001968C7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ru-RU"/>
        </w:rPr>
        <w:t>создаёт класс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PersonBuilder</w:t>
      </w:r>
      <w:proofErr w:type="spellEnd"/>
      <w:r w:rsidRPr="001968C7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ru-RU"/>
        </w:rPr>
        <w:t> с </w:t>
      </w:r>
      <w:hyperlink r:id="rId11" w:history="1">
        <w:r w:rsidRPr="001968C7">
          <w:rPr>
            <w:rFonts w:ascii="Georgia" w:eastAsia="Times New Roman" w:hAnsi="Georgia" w:cs="Segoe UI"/>
            <w:color w:val="0000FF"/>
            <w:spacing w:val="-1"/>
            <w:sz w:val="24"/>
            <w:szCs w:val="24"/>
            <w:u w:val="single"/>
            <w:lang w:eastAsia="ru-RU"/>
          </w:rPr>
          <w:t>плавными сеттерами</w:t>
        </w:r>
      </w:hyperlink>
      <w:r w:rsidRPr="001968C7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ru-RU"/>
        </w:rPr>
        <w:t> для всей свой</w:t>
      </w:r>
      <w:proofErr w:type="gramStart"/>
      <w:r w:rsidRPr="001968C7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ru-RU"/>
        </w:rPr>
        <w:t>ств кл</w:t>
      </w:r>
      <w:proofErr w:type="gramEnd"/>
      <w:r w:rsidRPr="001968C7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ru-RU"/>
        </w:rPr>
        <w:t>асса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Person</w:t>
      </w:r>
      <w:proofErr w:type="spellEnd"/>
      <w:r w:rsidRPr="001968C7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ru-RU"/>
        </w:rPr>
        <w:t> и метода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build</w:t>
      </w:r>
      <w:proofErr w:type="spellEnd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()</w:t>
      </w:r>
      <w:r w:rsidRPr="001968C7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ru-RU"/>
        </w:rPr>
        <w:t> для создания объекта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Person</w:t>
      </w:r>
      <w:proofErr w:type="spellEnd"/>
      <w:r w:rsidRPr="001968C7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ru-RU"/>
        </w:rPr>
        <w:t> с использованием заданных значений, а также</w:t>
      </w:r>
    </w:p>
    <w:p w:rsidR="001968C7" w:rsidRPr="001968C7" w:rsidRDefault="001968C7" w:rsidP="000B102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ru-RU"/>
        </w:rPr>
      </w:pPr>
      <w:r w:rsidRPr="001968C7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ru-RU"/>
        </w:rPr>
        <w:t>добавляет метод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public</w:t>
      </w:r>
      <w:proofErr w:type="spellEnd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 xml:space="preserve"> 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static</w:t>
      </w:r>
      <w:proofErr w:type="spellEnd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 xml:space="preserve"> 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builder</w:t>
      </w:r>
      <w:proofErr w:type="spellEnd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()</w:t>
      </w:r>
      <w:r w:rsidRPr="001968C7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ru-RU"/>
        </w:rPr>
        <w:t> классу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Person</w:t>
      </w:r>
      <w:proofErr w:type="spellEnd"/>
      <w:r w:rsidRPr="001968C7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ru-RU"/>
        </w:rPr>
        <w:t>, который возвращает новый экземпляр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PersonBuilder</w:t>
      </w:r>
      <w:proofErr w:type="spellEnd"/>
      <w:r w:rsidRPr="001968C7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ru-RU"/>
        </w:rPr>
        <w:t>.</w:t>
      </w:r>
    </w:p>
    <w:p w:rsidR="001968C7" w:rsidRPr="001968C7" w:rsidRDefault="001968C7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Размещение аннотации </w:t>
      </w:r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@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Builder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 в конструкторе или статичном методе делает всё вышеописанное, но генерирует сеттеры только </w:t>
      </w:r>
      <w:proofErr w:type="gram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для</w:t>
      </w:r>
      <w:proofErr w:type="gram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перечисленных в конструкторе/статичном методе параметрах.</w:t>
      </w:r>
    </w:p>
    <w:p w:rsidR="001968C7" w:rsidRPr="001968C7" w:rsidRDefault="001968C7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Добавление аннотации </w:t>
      </w:r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@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NonNull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 в поле класса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Person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 делает это</w:t>
      </w: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</w:t>
      </w:r>
      <w:r w:rsidRPr="001968C7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ru-RU"/>
        </w:rPr>
        <w:t>обязательным</w:t>
      </w:r>
      <w:r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ru-RU"/>
        </w:rPr>
        <w:t xml:space="preserve"> </w:t>
      </w: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параметром. Не </w:t>
      </w:r>
      <w:proofErr w:type="gram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устанавливая его значение при использовании соответствующего сеттер-метода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PersonBuilder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, будет</w:t>
      </w:r>
      <w:proofErr w:type="gram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бросать</w:t>
      </w: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NullPointerException</w:t>
      </w:r>
      <w:proofErr w:type="spellEnd"/>
      <w:r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 xml:space="preserve"> </w:t>
      </w: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при вызове метода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build</w:t>
      </w:r>
      <w:proofErr w:type="spellEnd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()</w:t>
      </w: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.</w:t>
      </w:r>
    </w:p>
    <w:p w:rsidR="001968C7" w:rsidRDefault="001968C7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Прелесть 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Lombok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в том, что ничего из генерированного кода не будет видно в файле-источнике (хотя 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Eclipse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покажет </w:t>
      </w:r>
      <w:proofErr w:type="spellStart"/>
      <w:proofErr w:type="gram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покажет</w:t>
      </w:r>
      <w:proofErr w:type="spellEnd"/>
      <w:proofErr w:type="gram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сгенерированные классы, методы и поля в виде 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Outline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), что оставляет его чистым и аккуратным. Разработчику нужно будет сконцентрироваться только на важных частях POJO, а не на утомительной, практической и скучной (зачастую) реализации. Сделайте любимые изменения в POJO и 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Lombok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мгновенно </w:t>
      </w:r>
      <w:proofErr w:type="gram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обновит</w:t>
      </w:r>
      <w:proofErr w:type="gram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/сгенерирует релевантный код.</w:t>
      </w:r>
    </w:p>
    <w:p w:rsidR="00A00DB9" w:rsidRDefault="00A00DB9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</w:p>
    <w:p w:rsidR="00A00DB9" w:rsidRDefault="00A00DB9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b/>
          <w:color w:val="0070C0"/>
          <w:spacing w:val="-1"/>
          <w:sz w:val="28"/>
          <w:szCs w:val="28"/>
          <w:lang w:eastAsia="ru-RU"/>
        </w:rPr>
      </w:pPr>
      <w:r w:rsidRPr="00A00DB9">
        <w:rPr>
          <w:rFonts w:ascii="Georgia" w:eastAsia="Times New Roman" w:hAnsi="Georgia" w:cs="Times New Roman"/>
          <w:b/>
          <w:color w:val="0070C0"/>
          <w:spacing w:val="-1"/>
          <w:sz w:val="28"/>
          <w:szCs w:val="28"/>
          <w:lang w:eastAsia="ru-RU"/>
        </w:rPr>
        <w:t>Еще один пример</w:t>
      </w:r>
    </w:p>
    <w:p w:rsidR="00A00DB9" w:rsidRDefault="00A00DB9" w:rsidP="000B102D">
      <w:pPr>
        <w:spacing w:before="120" w:after="0" w:line="240" w:lineRule="auto"/>
        <w:rPr>
          <w:rFonts w:ascii="Consolas" w:hAnsi="Consolas" w:cs="Consolas"/>
          <w:color w:val="383A42"/>
          <w:shd w:val="clear" w:color="auto" w:fill="FBFDFF"/>
        </w:rPr>
      </w:pPr>
      <w:r w:rsidRPr="00A00DB9">
        <w:rPr>
          <w:rStyle w:val="hljs-meta"/>
          <w:rFonts w:ascii="Consolas" w:hAnsi="Consolas" w:cs="Consolas"/>
          <w:color w:val="4078F2"/>
        </w:rPr>
        <w:lastRenderedPageBreak/>
        <w:t>@</w:t>
      </w:r>
      <w:r w:rsidRPr="004173AC">
        <w:rPr>
          <w:rStyle w:val="hljs-meta"/>
          <w:rFonts w:ascii="Consolas" w:hAnsi="Consolas" w:cs="Consolas"/>
          <w:color w:val="4078F2"/>
          <w:lang w:val="en-US"/>
        </w:rPr>
        <w:t>Builder</w:t>
      </w:r>
      <w:r w:rsidRPr="00A00DB9">
        <w:rPr>
          <w:rStyle w:val="hljs-meta"/>
          <w:rFonts w:ascii="Consolas" w:hAnsi="Consolas" w:cs="Consolas"/>
          <w:color w:val="4078F2"/>
        </w:rPr>
        <w:t>(</w:t>
      </w:r>
      <w:proofErr w:type="spellStart"/>
      <w:r w:rsidRPr="004173AC">
        <w:rPr>
          <w:rStyle w:val="hljs-meta"/>
          <w:rFonts w:ascii="Consolas" w:hAnsi="Consolas" w:cs="Consolas"/>
          <w:color w:val="4078F2"/>
          <w:lang w:val="en-US"/>
        </w:rPr>
        <w:t>toBuilder</w:t>
      </w:r>
      <w:proofErr w:type="spellEnd"/>
      <w:r w:rsidRPr="00A00DB9">
        <w:rPr>
          <w:rStyle w:val="hljs-meta"/>
          <w:rFonts w:ascii="Consolas" w:hAnsi="Consolas" w:cs="Consolas"/>
          <w:color w:val="4078F2"/>
        </w:rPr>
        <w:t xml:space="preserve"> = </w:t>
      </w:r>
      <w:r w:rsidRPr="004173AC">
        <w:rPr>
          <w:rStyle w:val="hljs-meta"/>
          <w:rFonts w:ascii="Consolas" w:hAnsi="Consolas" w:cs="Consolas"/>
          <w:color w:val="4078F2"/>
          <w:lang w:val="en-US"/>
        </w:rPr>
        <w:t>true</w:t>
      </w:r>
      <w:r w:rsidRPr="00A00DB9">
        <w:rPr>
          <w:rStyle w:val="hljs-meta"/>
          <w:rFonts w:ascii="Consolas" w:hAnsi="Consolas" w:cs="Consolas"/>
          <w:color w:val="4078F2"/>
        </w:rPr>
        <w:t>)</w:t>
      </w:r>
      <w:r w:rsidRPr="00A00DB9">
        <w:rPr>
          <w:rFonts w:ascii="Consolas" w:hAnsi="Consolas" w:cs="Consolas"/>
          <w:color w:val="383A42"/>
          <w:shd w:val="clear" w:color="auto" w:fill="FBFDFF"/>
        </w:rPr>
        <w:t xml:space="preserve"> </w:t>
      </w:r>
    </w:p>
    <w:p w:rsidR="00A00DB9" w:rsidRPr="00A00DB9" w:rsidRDefault="00A00DB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proofErr w:type="gramStart"/>
      <w:r w:rsidRPr="004173AC">
        <w:rPr>
          <w:rStyle w:val="hljs-keyword"/>
          <w:rFonts w:ascii="Consolas" w:hAnsi="Consolas" w:cs="Consolas"/>
          <w:color w:val="A626A4"/>
          <w:lang w:val="en-US"/>
        </w:rPr>
        <w:t>public</w:t>
      </w:r>
      <w:proofErr w:type="gramEnd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r w:rsidRPr="004173AC">
        <w:rPr>
          <w:rStyle w:val="hljs-keyword"/>
          <w:rFonts w:ascii="Consolas" w:hAnsi="Consolas" w:cs="Consolas"/>
          <w:color w:val="A626A4"/>
          <w:lang w:val="en-US"/>
        </w:rPr>
        <w:t>class</w:t>
      </w:r>
      <w:r w:rsidRPr="004173AC">
        <w:rPr>
          <w:rStyle w:val="hljs-class"/>
          <w:rFonts w:ascii="Consolas" w:hAnsi="Consolas" w:cs="Consolas"/>
          <w:color w:val="383A42"/>
          <w:lang w:val="en-US"/>
        </w:rPr>
        <w:t xml:space="preserve"> </w:t>
      </w:r>
      <w:r w:rsidRPr="004173AC">
        <w:rPr>
          <w:rStyle w:val="hljs-title"/>
          <w:rFonts w:ascii="Consolas" w:hAnsi="Consolas" w:cs="Consolas"/>
          <w:color w:val="C18401"/>
          <w:lang w:val="en-US"/>
        </w:rPr>
        <w:t>User</w:t>
      </w:r>
      <w:r w:rsidRPr="004173AC">
        <w:rPr>
          <w:rStyle w:val="hljs-class"/>
          <w:rFonts w:ascii="Consolas" w:hAnsi="Consolas" w:cs="Consolas"/>
          <w:color w:val="383A42"/>
          <w:lang w:val="en-US"/>
        </w:rPr>
        <w:t xml:space="preserve"> </w:t>
      </w: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{ </w:t>
      </w:r>
    </w:p>
    <w:p w:rsidR="00A00DB9" w:rsidRPr="00A00DB9" w:rsidRDefault="00A00DB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4173AC">
        <w:rPr>
          <w:rStyle w:val="hljs-meta"/>
          <w:rFonts w:ascii="Consolas" w:hAnsi="Consolas" w:cs="Consolas"/>
          <w:color w:val="4078F2"/>
          <w:lang w:val="en-US"/>
        </w:rPr>
        <w:t>@</w:t>
      </w:r>
      <w:proofErr w:type="spellStart"/>
      <w:r w:rsidRPr="004173AC">
        <w:rPr>
          <w:rStyle w:val="hljs-meta"/>
          <w:rFonts w:ascii="Consolas" w:hAnsi="Consolas" w:cs="Consolas"/>
          <w:color w:val="4078F2"/>
          <w:lang w:val="en-US"/>
        </w:rPr>
        <w:t>NonNull</w:t>
      </w:r>
      <w:proofErr w:type="spellEnd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A00DB9" w:rsidRPr="00A00DB9" w:rsidRDefault="00A00DB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UUID </w:t>
      </w:r>
      <w:proofErr w:type="spellStart"/>
      <w:r w:rsidRPr="00A00DB9">
        <w:rPr>
          <w:rFonts w:ascii="Consolas" w:hAnsi="Consolas" w:cs="Consolas"/>
          <w:color w:val="00B050"/>
          <w:shd w:val="clear" w:color="auto" w:fill="FBFDFF"/>
          <w:lang w:val="en-US"/>
        </w:rPr>
        <w:t>userId</w:t>
      </w:r>
      <w:proofErr w:type="spellEnd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; </w:t>
      </w:r>
    </w:p>
    <w:p w:rsidR="00A00DB9" w:rsidRPr="00A00DB9" w:rsidRDefault="00A00DB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4173AC">
        <w:rPr>
          <w:rStyle w:val="hljs-meta"/>
          <w:rFonts w:ascii="Consolas" w:hAnsi="Consolas" w:cs="Consolas"/>
          <w:color w:val="4078F2"/>
          <w:lang w:val="en-US"/>
        </w:rPr>
        <w:t>@</w:t>
      </w:r>
      <w:proofErr w:type="spellStart"/>
      <w:r w:rsidRPr="004173AC">
        <w:rPr>
          <w:rStyle w:val="hljs-meta"/>
          <w:rFonts w:ascii="Consolas" w:hAnsi="Consolas" w:cs="Consolas"/>
          <w:color w:val="4078F2"/>
          <w:lang w:val="en-US"/>
        </w:rPr>
        <w:t>NonNull</w:t>
      </w:r>
      <w:proofErr w:type="spellEnd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A00DB9" w:rsidRPr="00A00DB9" w:rsidRDefault="00A00DB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String </w:t>
      </w:r>
      <w:r w:rsidRPr="00A00DB9">
        <w:rPr>
          <w:rFonts w:ascii="Consolas" w:hAnsi="Consolas" w:cs="Consolas"/>
          <w:color w:val="00B050"/>
          <w:shd w:val="clear" w:color="auto" w:fill="FBFDFF"/>
          <w:lang w:val="en-US"/>
        </w:rPr>
        <w:t>email</w:t>
      </w: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; </w:t>
      </w:r>
    </w:p>
    <w:p w:rsidR="00A00DB9" w:rsidRPr="00A00DB9" w:rsidRDefault="00A00DB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4173AC">
        <w:rPr>
          <w:rStyle w:val="hljs-meta"/>
          <w:rFonts w:ascii="Consolas" w:hAnsi="Consolas" w:cs="Consolas"/>
          <w:color w:val="4078F2"/>
          <w:lang w:val="en-US"/>
        </w:rPr>
        <w:t>@Singular</w:t>
      </w: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A00DB9" w:rsidRPr="00A00DB9" w:rsidRDefault="00A00DB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Set&lt;String&gt; </w:t>
      </w:r>
      <w:proofErr w:type="spellStart"/>
      <w:r w:rsidRPr="00A00DB9">
        <w:rPr>
          <w:rFonts w:ascii="Consolas" w:hAnsi="Consolas" w:cs="Consolas"/>
          <w:color w:val="00B050"/>
          <w:shd w:val="clear" w:color="auto" w:fill="FBFDFF"/>
          <w:lang w:val="en-US"/>
        </w:rPr>
        <w:t>favoriteFoods</w:t>
      </w:r>
      <w:proofErr w:type="spellEnd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; </w:t>
      </w:r>
    </w:p>
    <w:p w:rsidR="00A00DB9" w:rsidRPr="004173AC" w:rsidRDefault="00A00DB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4173AC">
        <w:rPr>
          <w:rStyle w:val="hljs-meta"/>
          <w:rFonts w:ascii="Consolas" w:hAnsi="Consolas" w:cs="Consolas"/>
          <w:color w:val="4078F2"/>
          <w:lang w:val="en-US"/>
        </w:rPr>
        <w:t>@</w:t>
      </w:r>
      <w:proofErr w:type="spellStart"/>
      <w:r w:rsidRPr="004173AC">
        <w:rPr>
          <w:rStyle w:val="hljs-meta"/>
          <w:rFonts w:ascii="Consolas" w:hAnsi="Consolas" w:cs="Consolas"/>
          <w:color w:val="4078F2"/>
          <w:lang w:val="en-US"/>
        </w:rPr>
        <w:t>NonNull</w:t>
      </w:r>
      <w:proofErr w:type="spellEnd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A00DB9" w:rsidRPr="004173AC" w:rsidRDefault="00A00DB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4173AC">
        <w:rPr>
          <w:rStyle w:val="hljs-meta"/>
          <w:rFonts w:ascii="Consolas" w:hAnsi="Consolas" w:cs="Consolas"/>
          <w:color w:val="4078F2"/>
          <w:lang w:val="en-US"/>
        </w:rPr>
        <w:t>@</w:t>
      </w:r>
      <w:proofErr w:type="spellStart"/>
      <w:r w:rsidRPr="004173AC">
        <w:rPr>
          <w:rStyle w:val="hljs-meta"/>
          <w:rFonts w:ascii="Consolas" w:hAnsi="Consolas" w:cs="Consolas"/>
          <w:color w:val="4078F2"/>
          <w:lang w:val="en-US"/>
        </w:rPr>
        <w:t>Builder</w:t>
      </w: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>.Default</w:t>
      </w:r>
      <w:proofErr w:type="spellEnd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A00DB9" w:rsidRPr="004173AC" w:rsidRDefault="00A00DB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String </w:t>
      </w:r>
      <w:r w:rsidRPr="00A00DB9">
        <w:rPr>
          <w:rFonts w:ascii="Consolas" w:hAnsi="Consolas" w:cs="Consolas"/>
          <w:color w:val="00B050"/>
          <w:shd w:val="clear" w:color="auto" w:fill="FBFDFF"/>
          <w:lang w:val="en-US"/>
        </w:rPr>
        <w:t>avatar</w:t>
      </w: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= “</w:t>
      </w:r>
      <w:r w:rsidRPr="004173AC">
        <w:rPr>
          <w:rStyle w:val="hljs-keyword"/>
          <w:rFonts w:ascii="Consolas" w:hAnsi="Consolas" w:cs="Consolas"/>
          <w:color w:val="A626A4"/>
          <w:lang w:val="en-US"/>
        </w:rPr>
        <w:t>default</w:t>
      </w: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.png”; </w:t>
      </w:r>
    </w:p>
    <w:p w:rsidR="00A00DB9" w:rsidRPr="00A00DB9" w:rsidRDefault="00A00DB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>}</w:t>
      </w:r>
    </w:p>
    <w:p w:rsidR="00A00DB9" w:rsidRDefault="00A00DB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</w:p>
    <w:p w:rsidR="00A00DB9" w:rsidRDefault="00A00DB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</w:p>
    <w:p w:rsidR="00A00DB9" w:rsidRPr="00A00DB9" w:rsidRDefault="00A00DB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</w:p>
    <w:p w:rsidR="00A00DB9" w:rsidRPr="00A00DB9" w:rsidRDefault="00A00DB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User </w:t>
      </w:r>
      <w:proofErr w:type="spellStart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>user</w:t>
      </w:r>
      <w:proofErr w:type="spellEnd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= </w:t>
      </w:r>
      <w:proofErr w:type="spellStart"/>
      <w:proofErr w:type="gramStart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>User.builder</w:t>
      </w:r>
      <w:proofErr w:type="spellEnd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>()</w:t>
      </w:r>
      <w:proofErr w:type="gramEnd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A00DB9" w:rsidRPr="00A00DB9" w:rsidRDefault="00A00DB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>.</w:t>
      </w:r>
      <w:proofErr w:type="spellStart"/>
      <w:proofErr w:type="gramStart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>userId</w:t>
      </w:r>
      <w:proofErr w:type="spellEnd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>(</w:t>
      </w:r>
      <w:proofErr w:type="spellStart"/>
      <w:proofErr w:type="gramEnd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>UUID.random</w:t>
      </w:r>
      <w:proofErr w:type="spellEnd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()) </w:t>
      </w:r>
    </w:p>
    <w:p w:rsidR="00A00DB9" w:rsidRPr="004173AC" w:rsidRDefault="00A00DB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>.</w:t>
      </w:r>
      <w:proofErr w:type="gramStart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>email(</w:t>
      </w:r>
      <w:proofErr w:type="gramEnd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>“grubhub</w:t>
      </w:r>
      <w:r w:rsidRPr="004173AC">
        <w:rPr>
          <w:rStyle w:val="hljs-meta"/>
          <w:rFonts w:ascii="Consolas" w:hAnsi="Consolas" w:cs="Consolas"/>
          <w:color w:val="4078F2"/>
          <w:lang w:val="en-US"/>
        </w:rPr>
        <w:t>@grubhub</w:t>
      </w: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.com”) </w:t>
      </w:r>
    </w:p>
    <w:p w:rsidR="00A00DB9" w:rsidRPr="004173AC" w:rsidRDefault="00A00DB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>.</w:t>
      </w:r>
      <w:proofErr w:type="spellStart"/>
      <w:proofErr w:type="gramStart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>favoriteFood</w:t>
      </w:r>
      <w:proofErr w:type="spellEnd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>(</w:t>
      </w:r>
      <w:proofErr w:type="gramEnd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“burritos”) </w:t>
      </w:r>
    </w:p>
    <w:p w:rsidR="00A00DB9" w:rsidRDefault="00A00DB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  <w:r w:rsidRPr="00113C04">
        <w:rPr>
          <w:rFonts w:ascii="Consolas" w:hAnsi="Consolas" w:cs="Consolas"/>
          <w:color w:val="383A42"/>
          <w:shd w:val="clear" w:color="auto" w:fill="FBFDFF"/>
        </w:rPr>
        <w:t>.</w:t>
      </w:r>
      <w:proofErr w:type="spellStart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>favoriteFood</w:t>
      </w:r>
      <w:proofErr w:type="spellEnd"/>
      <w:r w:rsidRPr="00113C04">
        <w:rPr>
          <w:rFonts w:ascii="Consolas" w:hAnsi="Consolas" w:cs="Consolas"/>
          <w:color w:val="383A42"/>
          <w:shd w:val="clear" w:color="auto" w:fill="FBFDFF"/>
        </w:rPr>
        <w:t>(“</w:t>
      </w:r>
      <w:proofErr w:type="spellStart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>dosas</w:t>
      </w:r>
      <w:proofErr w:type="spellEnd"/>
      <w:r w:rsidRPr="00113C04">
        <w:rPr>
          <w:rFonts w:ascii="Consolas" w:hAnsi="Consolas" w:cs="Consolas"/>
          <w:color w:val="383A42"/>
          <w:shd w:val="clear" w:color="auto" w:fill="FBFDFF"/>
        </w:rPr>
        <w:t xml:space="preserve">”) </w:t>
      </w:r>
    </w:p>
    <w:p w:rsidR="00A00DB9" w:rsidRPr="00113C04" w:rsidRDefault="00A00DB9" w:rsidP="000B102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  <w:r w:rsidRPr="00113C04">
        <w:rPr>
          <w:rFonts w:ascii="Consolas" w:hAnsi="Consolas" w:cs="Consolas"/>
          <w:color w:val="383A42"/>
          <w:shd w:val="clear" w:color="auto" w:fill="FBFDFF"/>
        </w:rPr>
        <w:t>.</w:t>
      </w: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>build</w:t>
      </w:r>
      <w:r w:rsidRPr="00113C04">
        <w:rPr>
          <w:rFonts w:ascii="Consolas" w:hAnsi="Consolas" w:cs="Consolas"/>
          <w:color w:val="383A42"/>
          <w:shd w:val="clear" w:color="auto" w:fill="FBFDFF"/>
        </w:rPr>
        <w:t>()</w:t>
      </w:r>
    </w:p>
    <w:p w:rsidR="00A00DB9" w:rsidRDefault="00A00DB9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</w:p>
    <w:p w:rsidR="00A00DB9" w:rsidRPr="00A00DB9" w:rsidRDefault="00A00DB9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Обратите внимание, что поле </w:t>
      </w:r>
      <w:proofErr w:type="spellStart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аватара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аннотировано </w:t>
      </w:r>
      <w:r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@</w:t>
      </w:r>
      <w:proofErr w:type="spellStart"/>
      <w:r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NonNull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, но не задано. Дело в том, что аннотация @</w:t>
      </w:r>
      <w:proofErr w:type="spellStart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Builder.Default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по умолчанию указывает на default.png.</w:t>
      </w:r>
    </w:p>
    <w:p w:rsidR="00A00DB9" w:rsidRDefault="00A00DB9" w:rsidP="000B102D">
      <w:pPr>
        <w:shd w:val="clear" w:color="auto" w:fill="FFFFFF"/>
        <w:spacing w:before="60"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Также обратите внимание, как </w:t>
      </w:r>
      <w:proofErr w:type="spellStart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билдер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использует </w:t>
      </w:r>
      <w:proofErr w:type="spellStart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favoriteFood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, единственное название свойства в нашем объекте. При размещении аннотации </w:t>
      </w:r>
      <w:r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@</w:t>
      </w:r>
      <w:proofErr w:type="spellStart"/>
      <w:r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Singular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на свойстве коллекции </w:t>
      </w:r>
      <w:proofErr w:type="spellStart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Lombok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создаёт специальные методы </w:t>
      </w:r>
      <w:proofErr w:type="spellStart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билдера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для индивидуального добавления элементов в коллекцию, а не для одновременного добавления всей коллекции. Это особенно хорошо для тестов, потому что способы создания маленьких коллекций в </w:t>
      </w:r>
      <w:proofErr w:type="spellStart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Java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нельзя назвать простыми и быстрыми.</w:t>
      </w:r>
    </w:p>
    <w:p w:rsidR="00A00DB9" w:rsidRPr="00A00DB9" w:rsidRDefault="00A00DB9" w:rsidP="000B102D">
      <w:pPr>
        <w:shd w:val="clear" w:color="auto" w:fill="FFFFFF"/>
        <w:spacing w:before="60"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Наконец, параметр </w:t>
      </w:r>
      <w:proofErr w:type="spellStart"/>
      <w:r w:rsidRPr="00B23329">
        <w:rPr>
          <w:rFonts w:ascii="Georgia" w:eastAsia="Times New Roman" w:hAnsi="Georgia" w:cs="Times New Roman"/>
          <w:b/>
          <w:i/>
          <w:color w:val="292929"/>
          <w:spacing w:val="-1"/>
          <w:sz w:val="24"/>
          <w:szCs w:val="24"/>
          <w:lang w:eastAsia="ru-RU"/>
        </w:rPr>
        <w:t>toBuilder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= </w:t>
      </w:r>
      <w:proofErr w:type="spellStart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true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добавляет метод экземпляра </w:t>
      </w:r>
      <w:proofErr w:type="spellStart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toBuilder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(), который создаёт объект </w:t>
      </w:r>
      <w:proofErr w:type="spellStart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билдера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, заполненный всеми значениями этого экземпляра. Так легко создаётся </w:t>
      </w:r>
      <w:proofErr w:type="gramStart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новый</w:t>
      </w:r>
      <w:proofErr w:type="gram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</w:t>
      </w:r>
      <w:proofErr w:type="spellStart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инстанс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, предварительно заполненный всеми значениями из исходного, так что остаётся изменить лишь необходимые поля. Это особенно полезно для классов @</w:t>
      </w:r>
      <w:proofErr w:type="spellStart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Value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, поскольку поля неизменяемы.</w:t>
      </w:r>
    </w:p>
    <w:p w:rsidR="00B23329" w:rsidRPr="00113C04" w:rsidRDefault="00A00DB9" w:rsidP="000B102D">
      <w:pPr>
        <w:shd w:val="clear" w:color="auto" w:fill="FFFFFF"/>
        <w:spacing w:before="120"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Несколько примечаний дополнительно настраив</w:t>
      </w:r>
      <w:r w:rsidR="00B2332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ают специальные функции сеттера:</w:t>
      </w:r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</w:t>
      </w:r>
      <w:r w:rsid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@</w:t>
      </w:r>
      <w:proofErr w:type="spellStart"/>
      <w:r w:rsid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Wither</w:t>
      </w:r>
      <w:proofErr w:type="spellEnd"/>
      <w:r w:rsidR="00B2332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 -</w:t>
      </w:r>
      <w:r w:rsidR="00C02C4F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</w:t>
      </w:r>
      <w:r w:rsidR="00C02C4F" w:rsidRPr="00C02C4F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как сеттер, </w:t>
      </w:r>
      <w:r w:rsidR="00C02C4F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только для неизменяемых классо</w:t>
      </w:r>
      <w:proofErr w:type="gramStart"/>
      <w:r w:rsidR="00C02C4F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в(</w:t>
      </w:r>
      <w:proofErr w:type="gramEnd"/>
      <w:r w:rsidR="00C02C4F" w:rsidRPr="00C02C4F">
        <w:rPr>
          <w:rFonts w:ascii="Georgia" w:eastAsia="Times New Roman" w:hAnsi="Georgia" w:cs="Times New Roman"/>
          <w:i/>
          <w:color w:val="292929"/>
          <w:spacing w:val="-1"/>
          <w:sz w:val="24"/>
          <w:szCs w:val="24"/>
          <w:lang w:eastAsia="ru-RU"/>
        </w:rPr>
        <w:t>в котор</w:t>
      </w:r>
      <w:r w:rsidR="00C02C4F">
        <w:rPr>
          <w:rFonts w:ascii="Georgia" w:eastAsia="Times New Roman" w:hAnsi="Georgia" w:cs="Times New Roman"/>
          <w:i/>
          <w:color w:val="292929"/>
          <w:spacing w:val="-1"/>
          <w:sz w:val="24"/>
          <w:szCs w:val="24"/>
          <w:lang w:eastAsia="ru-RU"/>
        </w:rPr>
        <w:t>ых</w:t>
      </w:r>
      <w:r w:rsidR="00C02C4F" w:rsidRPr="00C02C4F">
        <w:rPr>
          <w:rFonts w:ascii="Georgia" w:eastAsia="Times New Roman" w:hAnsi="Georgia" w:cs="Times New Roman"/>
          <w:i/>
          <w:color w:val="292929"/>
          <w:spacing w:val="-1"/>
          <w:sz w:val="24"/>
          <w:szCs w:val="24"/>
          <w:lang w:eastAsia="ru-RU"/>
        </w:rPr>
        <w:t xml:space="preserve"> все переменные</w:t>
      </w:r>
      <w:r w:rsidR="00C02C4F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</w:t>
      </w:r>
      <w:r w:rsidR="00C02C4F" w:rsidRPr="00C02C4F">
        <w:rPr>
          <w:rFonts w:ascii="Georgia" w:eastAsia="Times New Roman" w:hAnsi="Georgia" w:cs="Times New Roman"/>
          <w:b/>
          <w:i/>
          <w:color w:val="292929"/>
          <w:spacing w:val="-1"/>
          <w:lang w:val="en-US" w:eastAsia="ru-RU"/>
        </w:rPr>
        <w:t>final</w:t>
      </w:r>
      <w:r w:rsidR="00C02C4F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),</w:t>
      </w:r>
      <w:r w:rsidR="00B2332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с</w:t>
      </w:r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оздаёт методы </w:t>
      </w:r>
      <w:proofErr w:type="spellStart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withX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для каждого свойства. На входе — значение, на выходе — клон экземпляра с обновлённым значением одного поля. </w:t>
      </w:r>
    </w:p>
    <w:p w:rsidR="00A00DB9" w:rsidRDefault="00A00DB9" w:rsidP="000B102D">
      <w:pPr>
        <w:shd w:val="clear" w:color="auto" w:fill="FFFFFF"/>
        <w:spacing w:before="60"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@</w:t>
      </w:r>
      <w:proofErr w:type="spellStart"/>
      <w:r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Accessors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</w:t>
      </w:r>
      <w:r w:rsidR="00B2332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- п</w:t>
      </w:r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озволяет настраивать автоматически созданные сеттеры. Параметр </w:t>
      </w:r>
      <w:proofErr w:type="spellStart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fluent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=</w:t>
      </w:r>
      <w:proofErr w:type="spellStart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true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отключает конвенцию “</w:t>
      </w:r>
      <w:proofErr w:type="spellStart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get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” и “</w:t>
      </w:r>
      <w:proofErr w:type="spellStart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set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” для геттеров и сеттеров. В определённых ситуациях это может быть полезной заменой @</w:t>
      </w:r>
      <w:proofErr w:type="spellStart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Builder</w:t>
      </w:r>
      <w:proofErr w:type="spellEnd"/>
      <w:r w:rsidRPr="00A00D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.</w:t>
      </w:r>
    </w:p>
    <w:p w:rsidR="00A00DB9" w:rsidRPr="001968C7" w:rsidRDefault="00A00DB9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</w:p>
    <w:p w:rsidR="001968C7" w:rsidRDefault="001968C7" w:rsidP="000B102D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color w:val="292929"/>
          <w:sz w:val="33"/>
          <w:szCs w:val="33"/>
          <w:lang w:eastAsia="ru-RU"/>
        </w:rPr>
      </w:pPr>
    </w:p>
    <w:p w:rsidR="00126360" w:rsidRDefault="00126360" w:rsidP="000B102D">
      <w:pPr>
        <w:spacing w:after="0" w:line="240" w:lineRule="auto"/>
      </w:pPr>
    </w:p>
    <w:p w:rsidR="00581168" w:rsidRPr="00206791" w:rsidRDefault="00CB76BA" w:rsidP="00581168">
      <w:pPr>
        <w:spacing w:after="120" w:line="240" w:lineRule="auto"/>
        <w:rPr>
          <w:rFonts w:ascii="Georgia" w:hAnsi="Georgia" w:cs="Segoe UI"/>
          <w:color w:val="212529"/>
          <w:sz w:val="24"/>
          <w:szCs w:val="24"/>
          <w:shd w:val="clear" w:color="auto" w:fill="FFFFFF"/>
        </w:rPr>
      </w:pPr>
      <w:r w:rsidRPr="00206791">
        <w:rPr>
          <w:rFonts w:ascii="Georgia" w:hAnsi="Georgia" w:cs="Segoe UI"/>
          <w:color w:val="212529"/>
          <w:sz w:val="24"/>
          <w:szCs w:val="24"/>
          <w:shd w:val="clear" w:color="auto" w:fill="FFFFFF"/>
        </w:rPr>
        <w:t>Для ограничения видимост</w:t>
      </w:r>
      <w:r w:rsidR="00581168" w:rsidRPr="00206791">
        <w:rPr>
          <w:rFonts w:ascii="Georgia" w:hAnsi="Georgia" w:cs="Segoe UI"/>
          <w:color w:val="212529"/>
          <w:sz w:val="24"/>
          <w:szCs w:val="24"/>
          <w:shd w:val="clear" w:color="auto" w:fill="FFFFFF"/>
        </w:rPr>
        <w:t>и:</w:t>
      </w:r>
      <w:r w:rsidRPr="00206791">
        <w:rPr>
          <w:rFonts w:ascii="Georgia" w:hAnsi="Georgia" w:cs="Segoe UI"/>
          <w:color w:val="212529"/>
          <w:sz w:val="24"/>
          <w:szCs w:val="24"/>
          <w:shd w:val="clear" w:color="auto" w:fill="FFFFFF"/>
        </w:rPr>
        <w:t xml:space="preserve"> </w:t>
      </w:r>
    </w:p>
    <w:p w:rsidR="00581168" w:rsidRPr="00206791" w:rsidRDefault="00581168" w:rsidP="00581168">
      <w:pPr>
        <w:spacing w:after="0" w:line="240" w:lineRule="auto"/>
        <w:rPr>
          <w:rFonts w:ascii="Segoe UI" w:hAnsi="Segoe UI" w:cs="Segoe UI"/>
          <w:color w:val="212529"/>
          <w:shd w:val="clear" w:color="auto" w:fill="FFFFFF"/>
        </w:rPr>
      </w:pPr>
      <w:r w:rsidRPr="00206791">
        <w:rPr>
          <w:rFonts w:ascii="Georgia" w:hAnsi="Georgia" w:cs="Segoe UI"/>
          <w:color w:val="212529"/>
          <w:sz w:val="24"/>
          <w:szCs w:val="24"/>
          <w:shd w:val="clear" w:color="auto" w:fill="FFFFFF"/>
        </w:rPr>
        <w:t xml:space="preserve">- </w:t>
      </w:r>
      <w:r w:rsidR="00CB76BA" w:rsidRPr="00206791">
        <w:rPr>
          <w:rFonts w:ascii="Georgia" w:hAnsi="Georgia" w:cs="Segoe UI"/>
          <w:color w:val="212529"/>
          <w:sz w:val="24"/>
          <w:szCs w:val="24"/>
          <w:shd w:val="clear" w:color="auto" w:fill="FFFFFF"/>
        </w:rPr>
        <w:t>конструктор</w:t>
      </w:r>
      <w:r w:rsidRPr="00206791">
        <w:rPr>
          <w:rFonts w:ascii="Georgia" w:hAnsi="Georgia" w:cs="Segoe UI"/>
          <w:color w:val="212529"/>
          <w:sz w:val="24"/>
          <w:szCs w:val="24"/>
          <w:shd w:val="clear" w:color="auto" w:fill="FFFFFF"/>
        </w:rPr>
        <w:t>ов используется атрибут</w:t>
      </w:r>
      <w:r w:rsidR="00206791" w:rsidRPr="001C19F2">
        <w:rPr>
          <w:rFonts w:ascii="Georgia" w:hAnsi="Georgia" w:cs="Segoe U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206791" w:rsidRPr="00206791">
        <w:rPr>
          <w:rStyle w:val="HTML"/>
          <w:rFonts w:ascii="Consolas" w:eastAsiaTheme="minorHAnsi" w:hAnsi="Consolas" w:cs="Consolas"/>
          <w:color w:val="E83E8C"/>
          <w:sz w:val="24"/>
          <w:szCs w:val="24"/>
          <w:shd w:val="clear" w:color="auto" w:fill="F5F5F5"/>
        </w:rPr>
        <w:t>access</w:t>
      </w:r>
      <w:proofErr w:type="spellEnd"/>
      <w:r w:rsidR="00206791" w:rsidRPr="00206791">
        <w:rPr>
          <w:rStyle w:val="HTML"/>
          <w:rFonts w:ascii="Consolas" w:eastAsiaTheme="minorHAnsi" w:hAnsi="Consolas" w:cs="Consolas"/>
          <w:color w:val="E83E8C"/>
          <w:sz w:val="24"/>
          <w:szCs w:val="24"/>
          <w:shd w:val="clear" w:color="auto" w:fill="F5F5F5"/>
        </w:rPr>
        <w:t xml:space="preserve"> </w:t>
      </w:r>
    </w:p>
    <w:p w:rsidR="00581168" w:rsidRDefault="00581168" w:rsidP="00581168">
      <w:pPr>
        <w:spacing w:after="0" w:line="240" w:lineRule="auto"/>
        <w:rPr>
          <w:rFonts w:ascii="Segoe UI" w:hAnsi="Segoe UI" w:cs="Segoe UI"/>
          <w:color w:val="212529"/>
          <w:shd w:val="clear" w:color="auto" w:fill="FFFFFF"/>
        </w:rPr>
      </w:pPr>
      <w:r w:rsidRPr="00206791">
        <w:rPr>
          <w:rFonts w:ascii="Georgia" w:hAnsi="Georgia" w:cs="Segoe UI"/>
          <w:color w:val="212529"/>
          <w:sz w:val="24"/>
          <w:szCs w:val="24"/>
          <w:shd w:val="clear" w:color="auto" w:fill="FFFFFF"/>
        </w:rPr>
        <w:t xml:space="preserve">- геттеров/сеттеров </w:t>
      </w:r>
      <w:r w:rsidR="00CB76BA" w:rsidRPr="00206791">
        <w:rPr>
          <w:rFonts w:ascii="Georgia" w:hAnsi="Georgia" w:cs="Segoe UI"/>
          <w:color w:val="212529"/>
          <w:sz w:val="24"/>
          <w:szCs w:val="24"/>
          <w:shd w:val="clear" w:color="auto" w:fill="FFFFFF"/>
        </w:rPr>
        <w:t> </w:t>
      </w:r>
      <w:r w:rsidRPr="00206791">
        <w:rPr>
          <w:rFonts w:ascii="Georgia" w:hAnsi="Georgia" w:cs="Segoe UI"/>
          <w:color w:val="212529"/>
          <w:sz w:val="24"/>
          <w:szCs w:val="24"/>
          <w:shd w:val="clear" w:color="auto" w:fill="FFFFFF"/>
        </w:rPr>
        <w:t>используется атрибут</w:t>
      </w:r>
      <w:r w:rsidR="00CB76BA" w:rsidRPr="00206791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 </w:t>
      </w:r>
      <w:r w:rsidR="00CB76BA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206791" w:rsidRPr="00206791">
        <w:rPr>
          <w:rStyle w:val="HTML"/>
          <w:rFonts w:ascii="Consolas" w:eastAsiaTheme="minorHAnsi" w:hAnsi="Consolas" w:cs="Consolas"/>
          <w:color w:val="E83E8C"/>
          <w:sz w:val="24"/>
          <w:szCs w:val="24"/>
          <w:shd w:val="clear" w:color="auto" w:fill="F5F5F5"/>
        </w:rPr>
        <w:t>value</w:t>
      </w:r>
      <w:proofErr w:type="spellEnd"/>
    </w:p>
    <w:p w:rsidR="00581168" w:rsidRPr="00581168" w:rsidRDefault="00581168" w:rsidP="00581168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81168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@Entity</w:t>
      </w:r>
    </w:p>
    <w:p w:rsidR="00581168" w:rsidRPr="00581168" w:rsidRDefault="00581168" w:rsidP="00581168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1168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@Builder</w:t>
      </w:r>
      <w:r w:rsidRPr="00581168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toBuilder</w:t>
      </w:r>
      <w:proofErr w:type="spellEnd"/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81168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81168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true</w:t>
      </w:r>
      <w:r w:rsidRPr="00581168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</w:p>
    <w:p w:rsidR="00581168" w:rsidRPr="00581168" w:rsidRDefault="00581168" w:rsidP="00581168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1168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@</w:t>
      </w:r>
      <w:proofErr w:type="spellStart"/>
      <w:r w:rsidRPr="00581168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AllArgsConstructor</w:t>
      </w:r>
      <w:proofErr w:type="spellEnd"/>
      <w:r w:rsidRPr="00581168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gramEnd"/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access </w:t>
      </w:r>
      <w:r w:rsidRPr="00581168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1168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AccessLevel</w:t>
      </w:r>
      <w:r w:rsidRPr="00581168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PACKAGE</w:t>
      </w:r>
      <w:proofErr w:type="spellEnd"/>
      <w:r w:rsidRPr="00581168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</w:p>
    <w:p w:rsidR="00581168" w:rsidRPr="00581168" w:rsidRDefault="00581168" w:rsidP="00581168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581168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@</w:t>
      </w:r>
      <w:proofErr w:type="spellStart"/>
      <w:r w:rsidRPr="00581168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NoArgsConstructor</w:t>
      </w:r>
      <w:proofErr w:type="spellEnd"/>
      <w:r w:rsidRPr="00581168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gramEnd"/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access </w:t>
      </w:r>
      <w:r w:rsidRPr="00581168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1168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AccessLevel</w:t>
      </w:r>
      <w:r w:rsidRPr="00581168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PACKAGE</w:t>
      </w:r>
      <w:proofErr w:type="spellEnd"/>
      <w:r w:rsidRPr="00581168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</w:p>
    <w:p w:rsidR="00581168" w:rsidRPr="00581168" w:rsidRDefault="00581168" w:rsidP="00581168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1168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@Setter</w:t>
      </w:r>
      <w:r w:rsidRPr="00581168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gramEnd"/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value </w:t>
      </w:r>
      <w:r w:rsidRPr="00581168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1168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AccessLevel</w:t>
      </w:r>
      <w:r w:rsidRPr="00581168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PACKAGE</w:t>
      </w:r>
      <w:proofErr w:type="spellEnd"/>
      <w:r w:rsidRPr="00581168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</w:p>
    <w:p w:rsidR="00581168" w:rsidRPr="00581168" w:rsidRDefault="00581168" w:rsidP="00581168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581168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@Getter</w:t>
      </w:r>
    </w:p>
    <w:p w:rsidR="00581168" w:rsidRDefault="00581168" w:rsidP="00581168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</w:pPr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1168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proofErr w:type="gramEnd"/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81168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static</w:t>
      </w:r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81168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class</w:t>
      </w:r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81168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Person</w:t>
      </w:r>
      <w:r w:rsidRPr="005811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81168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</w:t>
      </w:r>
    </w:p>
    <w:p w:rsidR="00096C79" w:rsidRPr="00096C79" w:rsidRDefault="00096C79" w:rsidP="00096C79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 xml:space="preserve">        </w:t>
      </w:r>
      <w:r w:rsidRPr="00096C79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@Id</w:t>
      </w:r>
    </w:p>
    <w:p w:rsidR="00096C79" w:rsidRPr="00096C79" w:rsidRDefault="00096C79" w:rsidP="00096C79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96C7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96C79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@</w:t>
      </w:r>
      <w:proofErr w:type="spellStart"/>
      <w:r w:rsidRPr="00096C79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GeneratedValue</w:t>
      </w:r>
      <w:proofErr w:type="spellEnd"/>
      <w:r w:rsidRPr="00096C79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gramEnd"/>
      <w:r w:rsidRPr="00096C7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strategy </w:t>
      </w:r>
      <w:r w:rsidRPr="00096C79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096C7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6C79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GenerationType</w:t>
      </w:r>
      <w:r w:rsidRPr="00096C79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096C7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AUTO</w:t>
      </w:r>
      <w:proofErr w:type="spellEnd"/>
      <w:r w:rsidRPr="00096C79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</w:p>
    <w:p w:rsidR="00096C79" w:rsidRPr="00096C79" w:rsidRDefault="00096C79" w:rsidP="00096C79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096C7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97298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private</w:t>
      </w:r>
      <w:proofErr w:type="gramEnd"/>
      <w:r w:rsidRPr="0049729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97298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Long</w:t>
      </w:r>
      <w:r w:rsidRPr="0049729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</w:t>
      </w:r>
      <w:r w:rsidRPr="00497298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096C79" w:rsidRDefault="00096C79" w:rsidP="00581168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 xml:space="preserve">        </w:t>
      </w:r>
    </w:p>
    <w:p w:rsidR="00096C79" w:rsidRPr="001C19F2" w:rsidRDefault="00096C79" w:rsidP="00581168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 xml:space="preserve">        </w:t>
      </w:r>
      <w:r w:rsidRPr="001C19F2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---------------</w:t>
      </w:r>
    </w:p>
    <w:p w:rsidR="00581168" w:rsidRPr="001C19F2" w:rsidRDefault="00581168" w:rsidP="00581168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1C19F2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 xml:space="preserve">    }</w:t>
      </w:r>
    </w:p>
    <w:p w:rsidR="004173AC" w:rsidRDefault="00581168" w:rsidP="00581168">
      <w:pPr>
        <w:spacing w:after="0" w:line="240" w:lineRule="auto"/>
      </w:pPr>
      <w:r w:rsidRPr="001C19F2">
        <w:t xml:space="preserve"> </w:t>
      </w:r>
    </w:p>
    <w:p w:rsidR="00CD5330" w:rsidRDefault="00CD5330" w:rsidP="00581168">
      <w:pPr>
        <w:spacing w:after="0" w:line="240" w:lineRule="auto"/>
      </w:pPr>
    </w:p>
    <w:p w:rsidR="00CD5330" w:rsidRDefault="00D26AB7" w:rsidP="00581168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D26AB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Для работы таких аннотаций как</w:t>
      </w:r>
      <w:r>
        <w:t xml:space="preserve"> </w:t>
      </w:r>
      <w:r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@</w:t>
      </w:r>
      <w:proofErr w:type="spellStart"/>
      <w:r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NonNull</w:t>
      </w:r>
      <w:proofErr w:type="spellEnd"/>
      <w:r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 xml:space="preserve">, </w:t>
      </w:r>
      <w:r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@</w:t>
      </w:r>
      <w:proofErr w:type="spellStart"/>
      <w:r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No</w:t>
      </w:r>
      <w:r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val="en-US" w:eastAsia="ru-RU"/>
        </w:rPr>
        <w:t>tBlank</w:t>
      </w:r>
      <w:proofErr w:type="spellEnd"/>
      <w:r w:rsidRPr="00D26AB7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, @</w:t>
      </w:r>
      <w:proofErr w:type="spellStart"/>
      <w:r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val="en-US" w:eastAsia="ru-RU"/>
        </w:rPr>
        <w:t>NotEmpty</w:t>
      </w:r>
      <w:proofErr w:type="spellEnd"/>
      <w:r w:rsidRPr="00D26AB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 </w:t>
      </w: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необходимо в </w:t>
      </w:r>
      <w:proofErr w:type="spellStart"/>
      <w:r w:rsidRPr="00D26AB7">
        <w:rPr>
          <w:rFonts w:ascii="Georgia" w:eastAsia="Times New Roman" w:hAnsi="Georgia" w:cs="Times New Roman"/>
          <w:i/>
          <w:color w:val="292929"/>
          <w:spacing w:val="-1"/>
          <w:sz w:val="26"/>
          <w:szCs w:val="26"/>
          <w:lang w:val="en-US" w:eastAsia="ru-RU"/>
        </w:rPr>
        <w:t>pom</w:t>
      </w:r>
      <w:proofErr w:type="spellEnd"/>
      <w:r w:rsidRPr="00D26AB7">
        <w:rPr>
          <w:rFonts w:ascii="Georgia" w:eastAsia="Times New Roman" w:hAnsi="Georgia" w:cs="Times New Roman"/>
          <w:i/>
          <w:color w:val="292929"/>
          <w:spacing w:val="-1"/>
          <w:sz w:val="26"/>
          <w:szCs w:val="26"/>
          <w:lang w:eastAsia="ru-RU"/>
        </w:rPr>
        <w:t>.</w:t>
      </w:r>
      <w:r w:rsidRPr="00D26AB7">
        <w:rPr>
          <w:rFonts w:ascii="Georgia" w:eastAsia="Times New Roman" w:hAnsi="Georgia" w:cs="Times New Roman"/>
          <w:i/>
          <w:color w:val="292929"/>
          <w:spacing w:val="-1"/>
          <w:sz w:val="26"/>
          <w:szCs w:val="26"/>
          <w:lang w:val="en-US" w:eastAsia="ru-RU"/>
        </w:rPr>
        <w:t>xml</w:t>
      </w:r>
      <w:r w:rsidRPr="00D26AB7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ru-RU"/>
        </w:rPr>
        <w:t xml:space="preserve"> </w:t>
      </w: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добавить зависимость:</w:t>
      </w:r>
    </w:p>
    <w:p w:rsidR="00D26AB7" w:rsidRPr="00D26AB7" w:rsidRDefault="00D26AB7" w:rsidP="00D26AB7">
      <w:pPr>
        <w:spacing w:before="120" w:after="0" w:line="24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</w:pPr>
      <w:r w:rsidRPr="00D26AB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&lt;</w:t>
      </w:r>
      <w:proofErr w:type="gramStart"/>
      <w:r w:rsidRPr="00D26AB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dependency</w:t>
      </w:r>
      <w:proofErr w:type="gramEnd"/>
      <w:r w:rsidRPr="00D26AB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&gt;</w:t>
      </w:r>
    </w:p>
    <w:p w:rsidR="00D26AB7" w:rsidRPr="00D26AB7" w:rsidRDefault="00D26AB7" w:rsidP="00D26AB7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</w:pP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ab/>
      </w: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ab/>
      </w:r>
      <w:r w:rsidRPr="00D26AB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&lt;</w:t>
      </w:r>
      <w:proofErr w:type="spellStart"/>
      <w:r w:rsidRPr="00D26AB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groupId</w:t>
      </w:r>
      <w:proofErr w:type="spellEnd"/>
      <w:r w:rsidRPr="00D26AB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&gt;</w:t>
      </w:r>
      <w:proofErr w:type="spellStart"/>
      <w:r w:rsidRPr="00D26AB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org.springframework.boot</w:t>
      </w:r>
      <w:proofErr w:type="spellEnd"/>
      <w:r w:rsidRPr="00D26AB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&lt;/</w:t>
      </w:r>
      <w:proofErr w:type="spellStart"/>
      <w:r w:rsidRPr="00D26AB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groupId</w:t>
      </w:r>
      <w:proofErr w:type="spellEnd"/>
      <w:r w:rsidRPr="00D26AB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&gt;</w:t>
      </w:r>
      <w:bookmarkStart w:id="0" w:name="_GoBack"/>
      <w:bookmarkEnd w:id="0"/>
    </w:p>
    <w:p w:rsidR="00D26AB7" w:rsidRPr="00D26AB7" w:rsidRDefault="00D26AB7" w:rsidP="00D26AB7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</w:pP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ab/>
      </w: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ab/>
      </w:r>
      <w:r w:rsidRPr="00D26AB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&lt;</w:t>
      </w:r>
      <w:proofErr w:type="spellStart"/>
      <w:proofErr w:type="gramStart"/>
      <w:r w:rsidRPr="00D26AB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artifactId</w:t>
      </w:r>
      <w:proofErr w:type="spellEnd"/>
      <w:r w:rsidRPr="00D26AB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&gt;</w:t>
      </w:r>
      <w:proofErr w:type="gramEnd"/>
      <w:r w:rsidRPr="00D26AB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spring-boot-starter-validation&lt;/</w:t>
      </w:r>
      <w:proofErr w:type="spellStart"/>
      <w:r w:rsidRPr="00D26AB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artifactId</w:t>
      </w:r>
      <w:proofErr w:type="spellEnd"/>
      <w:r w:rsidRPr="00D26AB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&gt;</w:t>
      </w:r>
    </w:p>
    <w:p w:rsidR="00D26AB7" w:rsidRPr="00D26AB7" w:rsidRDefault="00D26AB7" w:rsidP="00D26AB7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</w:pPr>
      <w:r w:rsidRPr="00D26AB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&lt;/dependency&gt;</w:t>
      </w:r>
    </w:p>
    <w:p w:rsidR="00CD5330" w:rsidRPr="00D26AB7" w:rsidRDefault="00CD5330" w:rsidP="00581168">
      <w:pPr>
        <w:spacing w:after="0" w:line="240" w:lineRule="auto"/>
        <w:rPr>
          <w:lang w:val="en-US"/>
        </w:rPr>
      </w:pPr>
    </w:p>
    <w:p w:rsidR="00CD5330" w:rsidRPr="00D26AB7" w:rsidRDefault="00CD5330" w:rsidP="00581168">
      <w:pPr>
        <w:spacing w:after="0" w:line="240" w:lineRule="auto"/>
        <w:rPr>
          <w:lang w:val="en-US"/>
        </w:rPr>
      </w:pPr>
    </w:p>
    <w:p w:rsidR="00EF6FCD" w:rsidRDefault="00497298" w:rsidP="00497298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497298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@</w:t>
      </w:r>
      <w:proofErr w:type="spellStart"/>
      <w:r w:rsidRPr="00497298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val="en-US" w:eastAsia="ru-RU"/>
        </w:rPr>
        <w:t>EqualsAndHashCode</w:t>
      </w:r>
      <w:proofErr w:type="spellEnd"/>
      <w:r w:rsidRPr="0049729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- легкое создание методов </w:t>
      </w:r>
      <w:r w:rsidRPr="0049729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Equals</w:t>
      </w:r>
      <w:r w:rsidRPr="0049729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и </w:t>
      </w:r>
      <w:proofErr w:type="spellStart"/>
      <w:r w:rsidRPr="0049729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HashCode</w:t>
      </w:r>
      <w:proofErr w:type="spellEnd"/>
      <w:r w:rsidR="00EF6FC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.</w:t>
      </w: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</w:t>
      </w:r>
    </w:p>
    <w:p w:rsidR="00EF6FCD" w:rsidRDefault="00EF6FCD" w:rsidP="00497298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Н</w:t>
      </w:r>
      <w:r w:rsidR="0049729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е подходит для сущностей с автоматически генерируемыми БД полей</w:t>
      </w:r>
      <w:r w:rsidR="00D53F5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</w:t>
      </w:r>
      <w:r w:rsidR="0049729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</w:t>
      </w:r>
      <w:r w:rsidR="00D53F5E" w:rsidRPr="00D53F5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“</w:t>
      </w:r>
      <w:r w:rsidR="00497298" w:rsidRPr="00D53F5E">
        <w:rPr>
          <w:rFonts w:ascii="Georgia" w:eastAsia="Times New Roman" w:hAnsi="Georgia" w:cs="Times New Roman"/>
          <w:i/>
          <w:color w:val="292929"/>
          <w:spacing w:val="-1"/>
          <w:sz w:val="24"/>
          <w:szCs w:val="24"/>
          <w:lang w:val="en-US" w:eastAsia="ru-RU"/>
        </w:rPr>
        <w:t>id</w:t>
      </w:r>
      <w:r w:rsidR="00D53F5E" w:rsidRPr="00D53F5E">
        <w:rPr>
          <w:rFonts w:ascii="Georgia" w:eastAsia="Times New Roman" w:hAnsi="Georgia" w:cs="Times New Roman"/>
          <w:i/>
          <w:color w:val="292929"/>
          <w:spacing w:val="-1"/>
          <w:sz w:val="24"/>
          <w:szCs w:val="24"/>
          <w:lang w:eastAsia="ru-RU"/>
        </w:rPr>
        <w:t>”</w:t>
      </w:r>
      <w:r>
        <w:rPr>
          <w:rFonts w:ascii="Georgia" w:eastAsia="Times New Roman" w:hAnsi="Georgia" w:cs="Times New Roman"/>
          <w:i/>
          <w:color w:val="292929"/>
          <w:spacing w:val="-1"/>
          <w:sz w:val="24"/>
          <w:szCs w:val="24"/>
          <w:lang w:eastAsia="ru-RU"/>
        </w:rPr>
        <w:t xml:space="preserve"> </w:t>
      </w: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.</w:t>
      </w:r>
      <w:r w:rsidRPr="00EF6FC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</w:t>
      </w:r>
    </w:p>
    <w:p w:rsidR="00497298" w:rsidRPr="00497298" w:rsidRDefault="00EF6FCD" w:rsidP="00497298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П</w:t>
      </w:r>
      <w:r w:rsidRPr="00EF6FC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одходит</w:t>
      </w: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для сущностей с </w:t>
      </w: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UUID</w:t>
      </w:r>
      <w:r w:rsidRPr="00EF6FC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</w:t>
      </w: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  <w:t>id</w:t>
      </w: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.</w:t>
      </w:r>
    </w:p>
    <w:p w:rsidR="00497298" w:rsidRPr="00497298" w:rsidRDefault="00497298" w:rsidP="00497298">
      <w:pPr>
        <w:spacing w:before="120" w:after="60" w:line="240" w:lineRule="auto"/>
        <w:rPr>
          <w:rFonts w:ascii="Georgia" w:eastAsia="Times New Roman" w:hAnsi="Georgia" w:cs="Times New Roman"/>
          <w:i/>
          <w:color w:val="292929"/>
          <w:spacing w:val="-1"/>
          <w:sz w:val="24"/>
          <w:szCs w:val="24"/>
          <w:lang w:val="en-US" w:eastAsia="ru-RU"/>
        </w:rPr>
      </w:pPr>
      <w:proofErr w:type="gramStart"/>
      <w:r w:rsidRPr="00497298">
        <w:rPr>
          <w:rFonts w:ascii="Georgia" w:eastAsia="Times New Roman" w:hAnsi="Georgia" w:cs="Times New Roman"/>
          <w:i/>
          <w:color w:val="292929"/>
          <w:spacing w:val="-1"/>
          <w:sz w:val="24"/>
          <w:szCs w:val="24"/>
          <w:lang w:val="en-US" w:eastAsia="ru-RU"/>
        </w:rPr>
        <w:t>@</w:t>
      </w:r>
      <w:proofErr w:type="spellStart"/>
      <w:r w:rsidRPr="00497298">
        <w:rPr>
          <w:rFonts w:ascii="Georgia" w:eastAsia="Times New Roman" w:hAnsi="Georgia" w:cs="Times New Roman"/>
          <w:i/>
          <w:color w:val="292929"/>
          <w:spacing w:val="-1"/>
          <w:sz w:val="24"/>
          <w:szCs w:val="24"/>
          <w:lang w:val="en-US" w:eastAsia="ru-RU"/>
        </w:rPr>
        <w:t>EqualsAndHashCode</w:t>
      </w:r>
      <w:proofErr w:type="spellEnd"/>
      <w:r w:rsidRPr="00497298">
        <w:rPr>
          <w:rFonts w:ascii="Georgia" w:eastAsia="Times New Roman" w:hAnsi="Georgia" w:cs="Times New Roman"/>
          <w:i/>
          <w:color w:val="292929"/>
          <w:spacing w:val="-1"/>
          <w:sz w:val="24"/>
          <w:szCs w:val="24"/>
          <w:lang w:val="en-US" w:eastAsia="ru-RU"/>
        </w:rPr>
        <w:t>(</w:t>
      </w:r>
      <w:proofErr w:type="gramEnd"/>
      <w:r w:rsidRPr="00497298">
        <w:rPr>
          <w:rFonts w:ascii="Georgia" w:eastAsia="Times New Roman" w:hAnsi="Georgia" w:cs="Times New Roman"/>
          <w:i/>
          <w:color w:val="292929"/>
          <w:spacing w:val="-1"/>
          <w:sz w:val="24"/>
          <w:szCs w:val="24"/>
          <w:lang w:val="en-US" w:eastAsia="ru-RU"/>
        </w:rPr>
        <w:t>of = {"id", "name", "price"})</w:t>
      </w:r>
    </w:p>
    <w:p w:rsidR="00497298" w:rsidRPr="00497298" w:rsidRDefault="00497298" w:rsidP="00497298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 w:eastAsia="ru-RU"/>
        </w:rPr>
      </w:pPr>
    </w:p>
    <w:p w:rsidR="00497298" w:rsidRPr="00497298" w:rsidRDefault="00497298" w:rsidP="00497298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497298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@</w:t>
      </w:r>
      <w:proofErr w:type="spellStart"/>
      <w:r w:rsidRPr="00497298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val="en-US" w:eastAsia="ru-RU"/>
        </w:rPr>
        <w:t>ToString</w:t>
      </w:r>
      <w:proofErr w:type="spellEnd"/>
      <w:r w:rsidRPr="0049729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- для реализации стандартного  </w:t>
      </w:r>
      <w:proofErr w:type="spellStart"/>
      <w:r w:rsidRPr="0049729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toString</w:t>
      </w:r>
      <w:proofErr w:type="spellEnd"/>
      <w:r w:rsidRPr="0049729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метода</w:t>
      </w:r>
      <w:r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, но не подходит для сущностей </w:t>
      </w:r>
      <w:r w:rsidR="00EF6FCD" w:rsidRPr="004D4C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 ленив</w:t>
      </w:r>
      <w:r w:rsidR="00EF6FCD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 загруженными частями объекта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</w:t>
      </w:r>
    </w:p>
    <w:p w:rsidR="00497298" w:rsidRPr="00497298" w:rsidRDefault="00497298" w:rsidP="00497298">
      <w:pPr>
        <w:spacing w:before="120" w:after="0" w:line="240" w:lineRule="auto"/>
        <w:rPr>
          <w:rFonts w:ascii="Georgia" w:eastAsia="Times New Roman" w:hAnsi="Georgia" w:cs="Times New Roman"/>
          <w:i/>
          <w:color w:val="292929"/>
          <w:spacing w:val="-1"/>
          <w:sz w:val="24"/>
          <w:szCs w:val="24"/>
          <w:lang w:val="en-US" w:eastAsia="ru-RU"/>
        </w:rPr>
      </w:pPr>
      <w:proofErr w:type="gramStart"/>
      <w:r w:rsidRPr="00497298">
        <w:rPr>
          <w:rFonts w:ascii="Georgia" w:eastAsia="Times New Roman" w:hAnsi="Georgia" w:cs="Times New Roman"/>
          <w:i/>
          <w:color w:val="292929"/>
          <w:spacing w:val="-1"/>
          <w:sz w:val="24"/>
          <w:szCs w:val="24"/>
          <w:lang w:val="en-US" w:eastAsia="ru-RU"/>
        </w:rPr>
        <w:t>@</w:t>
      </w:r>
      <w:proofErr w:type="spellStart"/>
      <w:r w:rsidRPr="00497298">
        <w:rPr>
          <w:rFonts w:ascii="Georgia" w:eastAsia="Times New Roman" w:hAnsi="Georgia" w:cs="Times New Roman"/>
          <w:i/>
          <w:color w:val="292929"/>
          <w:spacing w:val="-1"/>
          <w:sz w:val="24"/>
          <w:szCs w:val="24"/>
          <w:lang w:val="en-US" w:eastAsia="ru-RU"/>
        </w:rPr>
        <w:t>ToString</w:t>
      </w:r>
      <w:proofErr w:type="spellEnd"/>
      <w:r w:rsidRPr="00497298">
        <w:rPr>
          <w:rFonts w:ascii="Georgia" w:eastAsia="Times New Roman" w:hAnsi="Georgia" w:cs="Times New Roman"/>
          <w:i/>
          <w:color w:val="292929"/>
          <w:spacing w:val="-1"/>
          <w:sz w:val="24"/>
          <w:szCs w:val="24"/>
          <w:lang w:val="en-US" w:eastAsia="ru-RU"/>
        </w:rPr>
        <w:t>(</w:t>
      </w:r>
      <w:proofErr w:type="gramEnd"/>
      <w:r w:rsidRPr="00497298">
        <w:rPr>
          <w:rFonts w:ascii="Georgia" w:eastAsia="Times New Roman" w:hAnsi="Georgia" w:cs="Times New Roman"/>
          <w:i/>
          <w:color w:val="292929"/>
          <w:spacing w:val="-1"/>
          <w:sz w:val="24"/>
          <w:szCs w:val="24"/>
          <w:lang w:val="en-US" w:eastAsia="ru-RU"/>
        </w:rPr>
        <w:t>of = {"id", "name", "price"})</w:t>
      </w:r>
    </w:p>
    <w:p w:rsidR="00497298" w:rsidRPr="00497298" w:rsidRDefault="00497298" w:rsidP="000B102D">
      <w:pPr>
        <w:spacing w:after="0" w:line="240" w:lineRule="auto"/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val="en-US" w:eastAsia="ru-RU"/>
        </w:rPr>
      </w:pPr>
    </w:p>
    <w:p w:rsidR="00CD5330" w:rsidRPr="008D37BE" w:rsidRDefault="00CD5330" w:rsidP="000B102D">
      <w:pPr>
        <w:spacing w:after="0" w:line="240" w:lineRule="auto"/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val="en-US" w:eastAsia="ru-RU"/>
        </w:rPr>
      </w:pPr>
    </w:p>
    <w:p w:rsidR="00CD5330" w:rsidRPr="008D37BE" w:rsidRDefault="00CD5330" w:rsidP="000B102D">
      <w:pPr>
        <w:spacing w:after="0" w:line="240" w:lineRule="auto"/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val="en-US" w:eastAsia="ru-RU"/>
        </w:rPr>
      </w:pPr>
    </w:p>
    <w:p w:rsidR="004173AC" w:rsidRDefault="004173AC" w:rsidP="000B102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  <w:r w:rsidRPr="004173AC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@</w:t>
      </w:r>
      <w:proofErr w:type="spellStart"/>
      <w:r w:rsidRPr="004173AC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Data</w:t>
      </w:r>
      <w:proofErr w:type="spellEnd"/>
    </w:p>
    <w:p w:rsidR="004173AC" w:rsidRDefault="004173AC" w:rsidP="000B102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</w:p>
    <w:p w:rsidR="004173AC" w:rsidRDefault="004173AC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  <w:r>
        <w:rPr>
          <w:rStyle w:val="hljs-meta"/>
          <w:rFonts w:ascii="Consolas" w:hAnsi="Consolas" w:cs="Consolas"/>
          <w:color w:val="4078F2"/>
        </w:rPr>
        <w:t>@</w:t>
      </w:r>
      <w:proofErr w:type="spellStart"/>
      <w:r>
        <w:rPr>
          <w:rStyle w:val="hljs-meta"/>
          <w:rFonts w:ascii="Consolas" w:hAnsi="Consolas" w:cs="Consolas"/>
          <w:color w:val="4078F2"/>
        </w:rPr>
        <w:t>Data</w:t>
      </w:r>
      <w:proofErr w:type="spellEnd"/>
      <w:r>
        <w:rPr>
          <w:rFonts w:ascii="Consolas" w:hAnsi="Consolas" w:cs="Consolas"/>
          <w:color w:val="383A42"/>
          <w:shd w:val="clear" w:color="auto" w:fill="FBFDFF"/>
        </w:rPr>
        <w:t xml:space="preserve"> </w:t>
      </w:r>
    </w:p>
    <w:p w:rsidR="004173AC" w:rsidRPr="00113C04" w:rsidRDefault="004173AC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proofErr w:type="gramStart"/>
      <w:r w:rsidRPr="00113C04">
        <w:rPr>
          <w:rStyle w:val="hljs-keyword"/>
          <w:rFonts w:ascii="Consolas" w:hAnsi="Consolas" w:cs="Consolas"/>
          <w:color w:val="A626A4"/>
          <w:lang w:val="en-US"/>
        </w:rPr>
        <w:t>public</w:t>
      </w:r>
      <w:proofErr w:type="gramEnd"/>
      <w:r w:rsidRPr="00113C04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r w:rsidRPr="00113C04">
        <w:rPr>
          <w:rStyle w:val="hljs-keyword"/>
          <w:rFonts w:ascii="Consolas" w:hAnsi="Consolas" w:cs="Consolas"/>
          <w:color w:val="A626A4"/>
          <w:lang w:val="en-US"/>
        </w:rPr>
        <w:t>class</w:t>
      </w:r>
      <w:r w:rsidRPr="00113C04">
        <w:rPr>
          <w:rStyle w:val="hljs-class"/>
          <w:rFonts w:ascii="Consolas" w:hAnsi="Consolas" w:cs="Consolas"/>
          <w:color w:val="383A42"/>
          <w:lang w:val="en-US"/>
        </w:rPr>
        <w:t xml:space="preserve"> </w:t>
      </w:r>
      <w:r w:rsidRPr="00113C04">
        <w:rPr>
          <w:rStyle w:val="hljs-title"/>
          <w:rFonts w:ascii="Consolas" w:hAnsi="Consolas" w:cs="Consolas"/>
          <w:color w:val="C18401"/>
          <w:lang w:val="en-US"/>
        </w:rPr>
        <w:t>User</w:t>
      </w:r>
      <w:r w:rsidRPr="00113C04">
        <w:rPr>
          <w:rStyle w:val="hljs-class"/>
          <w:rFonts w:ascii="Consolas" w:hAnsi="Consolas" w:cs="Consolas"/>
          <w:color w:val="383A42"/>
          <w:lang w:val="en-US"/>
        </w:rPr>
        <w:t xml:space="preserve"> </w:t>
      </w:r>
      <w:r w:rsidRPr="00113C04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{ </w:t>
      </w:r>
    </w:p>
    <w:p w:rsidR="004173AC" w:rsidRPr="00113C04" w:rsidRDefault="004173AC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proofErr w:type="gramStart"/>
      <w:r w:rsidRPr="00113C04">
        <w:rPr>
          <w:rStyle w:val="hljs-keyword"/>
          <w:rFonts w:ascii="Consolas" w:hAnsi="Consolas" w:cs="Consolas"/>
          <w:color w:val="A626A4"/>
          <w:lang w:val="en-US"/>
        </w:rPr>
        <w:t>private</w:t>
      </w:r>
      <w:proofErr w:type="gramEnd"/>
      <w:r w:rsidRPr="00113C04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UUID </w:t>
      </w:r>
      <w:proofErr w:type="spellStart"/>
      <w:r w:rsidRPr="00113C04">
        <w:rPr>
          <w:rFonts w:ascii="Consolas" w:hAnsi="Consolas" w:cs="Consolas"/>
          <w:color w:val="383A42"/>
          <w:shd w:val="clear" w:color="auto" w:fill="FBFDFF"/>
          <w:lang w:val="en-US"/>
        </w:rPr>
        <w:t>userId</w:t>
      </w:r>
      <w:proofErr w:type="spellEnd"/>
      <w:r w:rsidRPr="00113C04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; </w:t>
      </w:r>
    </w:p>
    <w:p w:rsidR="004173AC" w:rsidRDefault="004173AC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  <w:proofErr w:type="spellStart"/>
      <w:r>
        <w:rPr>
          <w:rStyle w:val="hljs-keyword"/>
          <w:rFonts w:ascii="Consolas" w:hAnsi="Consolas" w:cs="Consolas"/>
          <w:color w:val="A626A4"/>
        </w:rPr>
        <w:t>private</w:t>
      </w:r>
      <w:proofErr w:type="spellEnd"/>
      <w:r>
        <w:rPr>
          <w:rFonts w:ascii="Consolas" w:hAnsi="Consolas" w:cs="Consolas"/>
          <w:color w:val="383A42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hd w:val="clear" w:color="auto" w:fill="FBFDFF"/>
        </w:rPr>
        <w:t>String</w:t>
      </w:r>
      <w:proofErr w:type="spellEnd"/>
      <w:r>
        <w:rPr>
          <w:rFonts w:ascii="Consolas" w:hAnsi="Consolas" w:cs="Consolas"/>
          <w:color w:val="383A42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hd w:val="clear" w:color="auto" w:fill="FBFDFF"/>
        </w:rPr>
        <w:t>email</w:t>
      </w:r>
      <w:proofErr w:type="spellEnd"/>
      <w:r>
        <w:rPr>
          <w:rFonts w:ascii="Consolas" w:hAnsi="Consolas" w:cs="Consolas"/>
          <w:color w:val="383A42"/>
          <w:shd w:val="clear" w:color="auto" w:fill="FBFDFF"/>
        </w:rPr>
        <w:t xml:space="preserve">; </w:t>
      </w:r>
    </w:p>
    <w:p w:rsidR="002A592D" w:rsidRDefault="004173AC" w:rsidP="002A592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Consolas" w:hAnsi="Consolas" w:cs="Consolas"/>
          <w:color w:val="383A42"/>
          <w:shd w:val="clear" w:color="auto" w:fill="FBFDFF"/>
        </w:rPr>
        <w:t>}</w:t>
      </w:r>
    </w:p>
    <w:p w:rsidR="00D863AB" w:rsidRPr="001E3417" w:rsidRDefault="000749B5" w:rsidP="002A592D">
      <w:pPr>
        <w:spacing w:before="180" w:after="0" w:line="240" w:lineRule="auto"/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ru-RU"/>
        </w:rPr>
      </w:pPr>
      <w:r w:rsidRPr="001E3417"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ru-RU"/>
        </w:rPr>
        <w:t>Не применять</w:t>
      </w:r>
      <w:r w:rsidR="001E3417" w:rsidRPr="001E3417"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ru-RU"/>
        </w:rPr>
        <w:t xml:space="preserve"> аннотацию @</w:t>
      </w:r>
      <w:proofErr w:type="spellStart"/>
      <w:r w:rsidR="001E3417" w:rsidRPr="001E3417"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ru-RU"/>
        </w:rPr>
        <w:t>Data</w:t>
      </w:r>
      <w:proofErr w:type="spellEnd"/>
      <w:r w:rsidRPr="001E3417"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ru-RU"/>
        </w:rPr>
        <w:t xml:space="preserve"> к</w:t>
      </w:r>
      <w:r w:rsidR="004D4CAE" w:rsidRPr="001E3417"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ru-RU"/>
        </w:rPr>
        <w:t xml:space="preserve"> сущностям (“</w:t>
      </w:r>
      <w:r w:rsidR="004D4CAE" w:rsidRPr="001E3417">
        <w:rPr>
          <w:rFonts w:ascii="Segoe UI" w:eastAsia="Times New Roman" w:hAnsi="Segoe UI" w:cs="Segoe UI"/>
          <w:color w:val="222222"/>
          <w:sz w:val="24"/>
          <w:szCs w:val="24"/>
          <w:u w:val="single"/>
          <w:lang w:val="en-US" w:eastAsia="ru-RU"/>
        </w:rPr>
        <w:t>entity</w:t>
      </w:r>
      <w:r w:rsidR="004D4CAE" w:rsidRPr="001E3417"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ru-RU"/>
        </w:rPr>
        <w:t>”)</w:t>
      </w:r>
      <w:r w:rsidRPr="001E3417"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ru-RU"/>
        </w:rPr>
        <w:t xml:space="preserve"> у которых</w:t>
      </w:r>
      <w:r w:rsidR="00D863AB" w:rsidRPr="001E3417"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ru-RU"/>
        </w:rPr>
        <w:t>:</w:t>
      </w:r>
    </w:p>
    <w:p w:rsidR="00D863AB" w:rsidRDefault="00D863AB" w:rsidP="004D4CAE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-</w:t>
      </w:r>
      <w:r w:rsidR="004D4C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 w:rsidR="004D4CAE" w:rsidRPr="004D4C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“</w:t>
      </w:r>
      <w:r w:rsidR="004D4CAE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id</w:t>
      </w:r>
      <w:r w:rsidR="004D4CAE" w:rsidRPr="004D4C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”</w:t>
      </w:r>
      <w:r w:rsidR="004D4C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назначае</w:t>
      </w:r>
      <w:r w:rsidR="001E341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</w:t>
      </w:r>
      <w:r w:rsidR="004D4C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БД</w:t>
      </w:r>
      <w:r w:rsidR="001E341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т.к.</w:t>
      </w:r>
      <w:r w:rsidR="004D4C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поломает встроенную в </w:t>
      </w:r>
      <w:r w:rsidR="004D4CAE" w:rsidRPr="004173AC">
        <w:rPr>
          <w:rFonts w:ascii="Consolas" w:eastAsia="Times New Roman" w:hAnsi="Consolas" w:cs="Consolas"/>
          <w:color w:val="222222"/>
          <w:sz w:val="24"/>
          <w:szCs w:val="24"/>
          <w:shd w:val="clear" w:color="auto" w:fill="FAFAFA"/>
          <w:lang w:eastAsia="ru-RU"/>
        </w:rPr>
        <w:t>@</w:t>
      </w:r>
      <w:proofErr w:type="spellStart"/>
      <w:r w:rsidR="004D4CAE" w:rsidRPr="004173AC">
        <w:rPr>
          <w:rFonts w:ascii="Consolas" w:eastAsia="Times New Roman" w:hAnsi="Consolas" w:cs="Consolas"/>
          <w:color w:val="222222"/>
          <w:sz w:val="24"/>
          <w:szCs w:val="24"/>
          <w:shd w:val="clear" w:color="auto" w:fill="FAFAFA"/>
          <w:lang w:eastAsia="ru-RU"/>
        </w:rPr>
        <w:t>Data</w:t>
      </w:r>
      <w:proofErr w:type="spellEnd"/>
      <w:r w:rsidR="004D4CAE">
        <w:rPr>
          <w:rFonts w:ascii="Consolas" w:eastAsia="Times New Roman" w:hAnsi="Consolas" w:cs="Consolas"/>
          <w:color w:val="222222"/>
          <w:sz w:val="24"/>
          <w:szCs w:val="24"/>
          <w:shd w:val="clear" w:color="auto" w:fill="FAFAFA"/>
          <w:lang w:eastAsia="ru-RU"/>
        </w:rPr>
        <w:t xml:space="preserve"> </w:t>
      </w:r>
      <w:r w:rsidR="004D4CAE" w:rsidRPr="004D4C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логику </w:t>
      </w:r>
      <w:r w:rsidR="004D4C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формирования </w:t>
      </w:r>
      <w:hyperlink r:id="rId12" w:history="1">
        <w:r w:rsidR="004D4CAE" w:rsidRPr="004173AC">
          <w:rPr>
            <w:rFonts w:ascii="Consolas" w:eastAsia="Times New Roman" w:hAnsi="Consolas" w:cs="Consolas"/>
            <w:color w:val="548EAA"/>
            <w:sz w:val="24"/>
            <w:szCs w:val="24"/>
            <w:shd w:val="clear" w:color="auto" w:fill="FAFAFA"/>
            <w:lang w:eastAsia="ru-RU"/>
          </w:rPr>
          <w:t>@</w:t>
        </w:r>
        <w:proofErr w:type="spellStart"/>
        <w:r w:rsidR="004D4CAE" w:rsidRPr="004173AC">
          <w:rPr>
            <w:rFonts w:ascii="Consolas" w:eastAsia="Times New Roman" w:hAnsi="Consolas" w:cs="Consolas"/>
            <w:color w:val="548EAA"/>
            <w:sz w:val="24"/>
            <w:szCs w:val="24"/>
            <w:shd w:val="clear" w:color="auto" w:fill="FAFAFA"/>
            <w:lang w:eastAsia="ru-RU"/>
          </w:rPr>
          <w:t>EqualsAndHashCode</w:t>
        </w:r>
        <w:proofErr w:type="spellEnd"/>
      </w:hyperlink>
      <w:r w:rsidR="004D4CAE" w:rsidRPr="004D4C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 w:rsidR="004D4C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 выда</w:t>
      </w:r>
      <w:r w:rsidR="001E341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ст</w:t>
      </w:r>
      <w:r w:rsidR="004D4C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ошибк</w:t>
      </w:r>
      <w:r w:rsidR="001E341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у</w:t>
      </w:r>
      <w:r w:rsidR="004D4C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</w:t>
      </w:r>
    </w:p>
    <w:p w:rsidR="004D4CAE" w:rsidRPr="004D4CAE" w:rsidRDefault="00D863AB" w:rsidP="004D4CAE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- </w:t>
      </w:r>
      <w:r w:rsidR="000749B5" w:rsidRPr="004D4C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ленив</w:t>
      </w:r>
      <w:r w:rsidR="001E341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</w:t>
      </w:r>
      <w:r w:rsidR="000749B5" w:rsidRPr="004D4C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="000749B5" w:rsidRPr="004D4C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загруженны</w:t>
      </w:r>
      <w:proofErr w:type="spellEnd"/>
      <w:r w:rsidR="000749B5" w:rsidRPr="004D4C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части объекта</w:t>
      </w:r>
      <w:r w:rsidR="000749B5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т.к.</w:t>
      </w:r>
      <w:r w:rsidR="000749B5" w:rsidRPr="004D4C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 w:rsidR="004D4CAE" w:rsidRPr="004D4C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вызовет проблемы с методом </w:t>
      </w:r>
      <w:hyperlink r:id="rId13" w:history="1">
        <w:r w:rsidR="000749B5" w:rsidRPr="004173AC">
          <w:rPr>
            <w:rFonts w:ascii="Consolas" w:eastAsia="Times New Roman" w:hAnsi="Consolas" w:cs="Consolas"/>
            <w:color w:val="548EAA"/>
            <w:sz w:val="24"/>
            <w:szCs w:val="24"/>
            <w:shd w:val="clear" w:color="auto" w:fill="FAFAFA"/>
            <w:lang w:eastAsia="ru-RU"/>
          </w:rPr>
          <w:t>@</w:t>
        </w:r>
        <w:proofErr w:type="spellStart"/>
        <w:r w:rsidR="000749B5" w:rsidRPr="004173AC">
          <w:rPr>
            <w:rFonts w:ascii="Consolas" w:eastAsia="Times New Roman" w:hAnsi="Consolas" w:cs="Consolas"/>
            <w:color w:val="548EAA"/>
            <w:sz w:val="24"/>
            <w:szCs w:val="24"/>
            <w:shd w:val="clear" w:color="auto" w:fill="FAFAFA"/>
            <w:lang w:eastAsia="ru-RU"/>
          </w:rPr>
          <w:t>ToString</w:t>
        </w:r>
        <w:proofErr w:type="spellEnd"/>
      </w:hyperlink>
      <w:r w:rsidR="004D4CAE" w:rsidRPr="004D4C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F16917" w:rsidRPr="004D4CAE" w:rsidRDefault="00F16917" w:rsidP="00D863AB">
      <w:pPr>
        <w:spacing w:before="120" w:after="0" w:line="240" w:lineRule="auto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  <w:r w:rsidRPr="004173AC">
        <w:rPr>
          <w:rFonts w:ascii="Consolas" w:eastAsia="Times New Roman" w:hAnsi="Consolas" w:cs="Consolas"/>
          <w:color w:val="222222"/>
          <w:sz w:val="24"/>
          <w:szCs w:val="24"/>
          <w:shd w:val="clear" w:color="auto" w:fill="FAFAFA"/>
          <w:lang w:eastAsia="ru-RU"/>
        </w:rPr>
        <w:t>@</w:t>
      </w:r>
      <w:proofErr w:type="spellStart"/>
      <w:r w:rsidRPr="004173AC">
        <w:rPr>
          <w:rFonts w:ascii="Consolas" w:eastAsia="Times New Roman" w:hAnsi="Consolas" w:cs="Consolas"/>
          <w:color w:val="222222"/>
          <w:sz w:val="24"/>
          <w:szCs w:val="24"/>
          <w:shd w:val="clear" w:color="auto" w:fill="FAFAFA"/>
          <w:lang w:eastAsia="ru-RU"/>
        </w:rPr>
        <w:t>Data</w:t>
      </w:r>
      <w:proofErr w:type="spellEnd"/>
      <w:r w:rsidRPr="004173A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 —</w:t>
      </w:r>
      <w:r w:rsidR="00D863A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4173A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аннотация, которая применяет с</w:t>
      </w:r>
      <w:r w:rsidR="004D4CAE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разу несколько аннотаций </w:t>
      </w:r>
      <w:proofErr w:type="spellStart"/>
      <w:r w:rsidR="004D4CAE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Lombok</w:t>
      </w:r>
      <w:proofErr w:type="spellEnd"/>
      <w:r w:rsidR="004D4CAE" w:rsidRPr="004D4CAE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4173AC" w:rsidRDefault="00D26AB7" w:rsidP="00D863A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504" w:hanging="357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14" w:history="1">
        <w:r w:rsidR="004173AC" w:rsidRPr="004173AC">
          <w:rPr>
            <w:rFonts w:ascii="Consolas" w:eastAsia="Times New Roman" w:hAnsi="Consolas" w:cs="Consolas"/>
            <w:color w:val="548EAA"/>
            <w:sz w:val="24"/>
            <w:szCs w:val="24"/>
            <w:shd w:val="clear" w:color="auto" w:fill="FAFAFA"/>
            <w:lang w:eastAsia="ru-RU"/>
          </w:rPr>
          <w:t>@</w:t>
        </w:r>
        <w:proofErr w:type="spellStart"/>
        <w:r w:rsidR="004173AC" w:rsidRPr="004173AC">
          <w:rPr>
            <w:rFonts w:ascii="Consolas" w:eastAsia="Times New Roman" w:hAnsi="Consolas" w:cs="Consolas"/>
            <w:color w:val="548EAA"/>
            <w:sz w:val="24"/>
            <w:szCs w:val="24"/>
            <w:shd w:val="clear" w:color="auto" w:fill="FAFAFA"/>
            <w:lang w:eastAsia="ru-RU"/>
          </w:rPr>
          <w:t>EqualsAndHashCode</w:t>
        </w:r>
        <w:proofErr w:type="spellEnd"/>
      </w:hyperlink>
      <w:r w:rsidR="004173AC" w:rsidRPr="004173A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генерирует реализации </w:t>
      </w:r>
      <w:proofErr w:type="spellStart"/>
      <w:r w:rsidR="004173AC" w:rsidRPr="004173AC">
        <w:rPr>
          <w:rFonts w:ascii="Consolas" w:eastAsia="Times New Roman" w:hAnsi="Consolas" w:cs="Consolas"/>
          <w:color w:val="222222"/>
          <w:sz w:val="24"/>
          <w:szCs w:val="24"/>
          <w:shd w:val="clear" w:color="auto" w:fill="FAFAFA"/>
          <w:lang w:eastAsia="ru-RU"/>
        </w:rPr>
        <w:t>equals</w:t>
      </w:r>
      <w:proofErr w:type="spellEnd"/>
      <w:r w:rsidR="004173AC" w:rsidRPr="004173A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 </w:t>
      </w:r>
      <w:proofErr w:type="spellStart"/>
      <w:r w:rsidR="004173AC" w:rsidRPr="004173AC">
        <w:rPr>
          <w:rFonts w:ascii="Consolas" w:eastAsia="Times New Roman" w:hAnsi="Consolas" w:cs="Consolas"/>
          <w:color w:val="222222"/>
          <w:sz w:val="24"/>
          <w:szCs w:val="24"/>
          <w:shd w:val="clear" w:color="auto" w:fill="FAFAFA"/>
          <w:lang w:eastAsia="ru-RU"/>
        </w:rPr>
        <w:t>hashCode</w:t>
      </w:r>
      <w:proofErr w:type="spellEnd"/>
      <w:r w:rsidR="004173AC" w:rsidRPr="004173A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которые по умолчанию используют нестатические и нестационарные поля, но настраиваются.</w:t>
      </w:r>
    </w:p>
    <w:p w:rsidR="00F16917" w:rsidRPr="004173AC" w:rsidRDefault="00D26AB7" w:rsidP="000B10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15" w:history="1">
        <w:r w:rsidR="00F16917" w:rsidRPr="004173AC">
          <w:rPr>
            <w:rFonts w:ascii="Consolas" w:eastAsia="Times New Roman" w:hAnsi="Consolas" w:cs="Consolas"/>
            <w:color w:val="548EAA"/>
            <w:sz w:val="24"/>
            <w:szCs w:val="24"/>
            <w:shd w:val="clear" w:color="auto" w:fill="FAFAFA"/>
            <w:lang w:eastAsia="ru-RU"/>
          </w:rPr>
          <w:t>@</w:t>
        </w:r>
        <w:proofErr w:type="spellStart"/>
        <w:r w:rsidR="00F16917" w:rsidRPr="004173AC">
          <w:rPr>
            <w:rFonts w:ascii="Consolas" w:eastAsia="Times New Roman" w:hAnsi="Consolas" w:cs="Consolas"/>
            <w:color w:val="548EAA"/>
            <w:sz w:val="24"/>
            <w:szCs w:val="24"/>
            <w:shd w:val="clear" w:color="auto" w:fill="FAFAFA"/>
            <w:lang w:eastAsia="ru-RU"/>
          </w:rPr>
          <w:t>ToString</w:t>
        </w:r>
        <w:proofErr w:type="spellEnd"/>
      </w:hyperlink>
      <w:r w:rsidR="00F16917" w:rsidRPr="004173A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генерирует реализацию для метода </w:t>
      </w:r>
      <w:proofErr w:type="spellStart"/>
      <w:r w:rsidR="00F16917" w:rsidRPr="004173AC">
        <w:rPr>
          <w:rFonts w:ascii="Consolas" w:eastAsia="Times New Roman" w:hAnsi="Consolas" w:cs="Consolas"/>
          <w:color w:val="222222"/>
          <w:sz w:val="24"/>
          <w:szCs w:val="24"/>
          <w:shd w:val="clear" w:color="auto" w:fill="FAFAFA"/>
          <w:lang w:eastAsia="ru-RU"/>
        </w:rPr>
        <w:t>toString</w:t>
      </w:r>
      <w:proofErr w:type="spellEnd"/>
      <w:r w:rsidR="00F16917" w:rsidRPr="004173AC">
        <w:rPr>
          <w:rFonts w:ascii="Consolas" w:eastAsia="Times New Roman" w:hAnsi="Consolas" w:cs="Consolas"/>
          <w:color w:val="222222"/>
          <w:sz w:val="24"/>
          <w:szCs w:val="24"/>
          <w:shd w:val="clear" w:color="auto" w:fill="FAFAFA"/>
          <w:lang w:eastAsia="ru-RU"/>
        </w:rPr>
        <w:t>()</w:t>
      </w:r>
      <w:r w:rsidR="00F16917" w:rsidRPr="004173A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которая состоит из аккуратного представления объекта: имя класса, все поля и их значения.</w:t>
      </w:r>
    </w:p>
    <w:p w:rsidR="004173AC" w:rsidRPr="004173AC" w:rsidRDefault="00D26AB7" w:rsidP="000B10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16" w:history="1">
        <w:r w:rsidR="004173AC" w:rsidRPr="004173AC">
          <w:rPr>
            <w:rFonts w:ascii="Consolas" w:eastAsia="Times New Roman" w:hAnsi="Consolas" w:cs="Consolas"/>
            <w:color w:val="548EAA"/>
            <w:sz w:val="24"/>
            <w:szCs w:val="24"/>
            <w:shd w:val="clear" w:color="auto" w:fill="FAFAFA"/>
            <w:lang w:eastAsia="ru-RU"/>
          </w:rPr>
          <w:t>@</w:t>
        </w:r>
        <w:proofErr w:type="spellStart"/>
        <w:r w:rsidR="004173AC" w:rsidRPr="004173AC">
          <w:rPr>
            <w:rFonts w:ascii="Consolas" w:eastAsia="Times New Roman" w:hAnsi="Consolas" w:cs="Consolas"/>
            <w:color w:val="548EAA"/>
            <w:sz w:val="24"/>
            <w:szCs w:val="24"/>
            <w:shd w:val="clear" w:color="auto" w:fill="FAFAFA"/>
            <w:lang w:eastAsia="ru-RU"/>
          </w:rPr>
          <w:t>Getter</w:t>
        </w:r>
        <w:proofErr w:type="spellEnd"/>
        <w:r w:rsidR="004173AC" w:rsidRPr="004173AC">
          <w:rPr>
            <w:rFonts w:ascii="Consolas" w:eastAsia="Times New Roman" w:hAnsi="Consolas" w:cs="Consolas"/>
            <w:color w:val="548EAA"/>
            <w:sz w:val="24"/>
            <w:szCs w:val="24"/>
            <w:shd w:val="clear" w:color="auto" w:fill="FAFAFA"/>
            <w:lang w:eastAsia="ru-RU"/>
          </w:rPr>
          <w:t xml:space="preserve"> / @</w:t>
        </w:r>
        <w:proofErr w:type="spellStart"/>
        <w:r w:rsidR="004173AC" w:rsidRPr="004173AC">
          <w:rPr>
            <w:rFonts w:ascii="Consolas" w:eastAsia="Times New Roman" w:hAnsi="Consolas" w:cs="Consolas"/>
            <w:color w:val="548EAA"/>
            <w:sz w:val="24"/>
            <w:szCs w:val="24"/>
            <w:shd w:val="clear" w:color="auto" w:fill="FAFAFA"/>
            <w:lang w:eastAsia="ru-RU"/>
          </w:rPr>
          <w:t>Setter</w:t>
        </w:r>
        <w:proofErr w:type="spellEnd"/>
      </w:hyperlink>
      <w:r w:rsidR="004173AC" w:rsidRPr="004173A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генерирует </w:t>
      </w:r>
      <w:proofErr w:type="gramStart"/>
      <w:r w:rsidR="004173AC" w:rsidRPr="004173A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геттеры</w:t>
      </w:r>
      <w:proofErr w:type="gramEnd"/>
      <w:r w:rsidR="004173AC" w:rsidRPr="004173A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сеттеры для частных полей.</w:t>
      </w:r>
      <w:r w:rsidR="0003334A" w:rsidRPr="0003334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 w:rsidR="0003334A">
        <w:rPr>
          <w:rFonts w:ascii="Segoe UI" w:hAnsi="Segoe UI" w:cs="Segoe UI"/>
          <w:color w:val="212529"/>
          <w:shd w:val="clear" w:color="auto" w:fill="FFFFFF"/>
        </w:rPr>
        <w:t>Аннотация </w:t>
      </w:r>
      <w:r w:rsidR="0003334A"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@</w:t>
      </w:r>
      <w:proofErr w:type="spellStart"/>
      <w:r w:rsidR="0003334A"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Data</w:t>
      </w:r>
      <w:proofErr w:type="spellEnd"/>
      <w:r w:rsidR="0003334A">
        <w:rPr>
          <w:rFonts w:ascii="Segoe UI" w:hAnsi="Segoe UI" w:cs="Segoe UI"/>
          <w:color w:val="212529"/>
          <w:shd w:val="clear" w:color="auto" w:fill="FFFFFF"/>
        </w:rPr>
        <w:t> делает сгенерированные сеттеры </w:t>
      </w:r>
      <w:proofErr w:type="spellStart"/>
      <w:r w:rsidR="0003334A"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public</w:t>
      </w:r>
      <w:proofErr w:type="spellEnd"/>
      <w:r w:rsidR="0003334A">
        <w:rPr>
          <w:rFonts w:ascii="Segoe UI" w:hAnsi="Segoe UI" w:cs="Segoe UI"/>
          <w:color w:val="212529"/>
          <w:shd w:val="clear" w:color="auto" w:fill="FFFFFF"/>
        </w:rPr>
        <w:t>, применение </w:t>
      </w:r>
      <w:r w:rsidR="0003334A"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@</w:t>
      </w:r>
      <w:proofErr w:type="spellStart"/>
      <w:r w:rsidR="0003334A"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Setter</w:t>
      </w:r>
      <w:proofErr w:type="spellEnd"/>
      <w:r w:rsidR="0003334A"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(</w:t>
      </w:r>
      <w:proofErr w:type="spellStart"/>
      <w:r w:rsidR="0003334A"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value</w:t>
      </w:r>
      <w:proofErr w:type="spellEnd"/>
      <w:r w:rsidR="0003334A"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 xml:space="preserve"> = </w:t>
      </w:r>
      <w:proofErr w:type="spellStart"/>
      <w:r w:rsidR="0003334A"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AccessLevel.PROTECTED</w:t>
      </w:r>
      <w:proofErr w:type="spellEnd"/>
      <w:r w:rsidR="0003334A"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)</w:t>
      </w:r>
      <w:r w:rsidR="0003334A">
        <w:rPr>
          <w:rFonts w:ascii="Segoe UI" w:hAnsi="Segoe UI" w:cs="Segoe UI"/>
          <w:color w:val="212529"/>
          <w:shd w:val="clear" w:color="auto" w:fill="FFFFFF"/>
        </w:rPr>
        <w:t> к полям делает их </w:t>
      </w:r>
      <w:proofErr w:type="spellStart"/>
      <w:r w:rsidR="0003334A"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5F5F5"/>
        </w:rPr>
        <w:t>protected</w:t>
      </w:r>
      <w:proofErr w:type="spellEnd"/>
      <w:r w:rsidR="0003334A">
        <w:rPr>
          <w:rFonts w:ascii="Segoe UI" w:hAnsi="Segoe UI" w:cs="Segoe UI"/>
          <w:color w:val="212529"/>
          <w:shd w:val="clear" w:color="auto" w:fill="FFFFFF"/>
        </w:rPr>
        <w:t>.</w:t>
      </w:r>
    </w:p>
    <w:p w:rsidR="004173AC" w:rsidRPr="004173AC" w:rsidRDefault="00D26AB7" w:rsidP="000B10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17" w:history="1">
        <w:r w:rsidR="004173AC" w:rsidRPr="004173AC">
          <w:rPr>
            <w:rFonts w:ascii="Consolas" w:eastAsia="Times New Roman" w:hAnsi="Consolas" w:cs="Consolas"/>
            <w:color w:val="548EAA"/>
            <w:sz w:val="24"/>
            <w:szCs w:val="24"/>
            <w:lang w:eastAsia="ru-RU"/>
          </w:rPr>
          <w:t>@</w:t>
        </w:r>
        <w:proofErr w:type="spellStart"/>
        <w:r w:rsidR="004173AC" w:rsidRPr="004173AC">
          <w:rPr>
            <w:rFonts w:ascii="Consolas" w:eastAsia="Times New Roman" w:hAnsi="Consolas" w:cs="Consolas"/>
            <w:color w:val="548EAA"/>
            <w:sz w:val="24"/>
            <w:szCs w:val="24"/>
            <w:lang w:eastAsia="ru-RU"/>
          </w:rPr>
          <w:t>RequiredArgsConstructor</w:t>
        </w:r>
        <w:proofErr w:type="spellEnd"/>
      </w:hyperlink>
      <w:r w:rsidR="004173AC" w:rsidRPr="004173A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создаёт конструктор с требуемыми аргументами, где обязательными являются </w:t>
      </w:r>
      <w:r w:rsidR="00C831B6" w:rsidRPr="00C831B6">
        <w:rPr>
          <w:rFonts w:ascii="Segoe UI" w:eastAsia="Times New Roman" w:hAnsi="Segoe UI" w:cs="Segoe UI"/>
          <w:i/>
          <w:color w:val="222222"/>
          <w:sz w:val="24"/>
          <w:szCs w:val="24"/>
          <w:lang w:val="en-US" w:eastAsia="ru-RU"/>
        </w:rPr>
        <w:t>final</w:t>
      </w:r>
      <w:r w:rsidR="004173AC" w:rsidRPr="004173A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поля и поля с аннотацией </w:t>
      </w:r>
      <w:r w:rsidR="004173AC" w:rsidRPr="004173AC">
        <w:rPr>
          <w:rFonts w:ascii="Consolas" w:eastAsia="Times New Roman" w:hAnsi="Consolas" w:cs="Consolas"/>
          <w:color w:val="222222"/>
          <w:sz w:val="24"/>
          <w:szCs w:val="24"/>
          <w:shd w:val="clear" w:color="auto" w:fill="FAFAFA"/>
          <w:lang w:eastAsia="ru-RU"/>
        </w:rPr>
        <w:t>@</w:t>
      </w:r>
      <w:proofErr w:type="spellStart"/>
      <w:r w:rsidR="004173AC" w:rsidRPr="004173AC">
        <w:rPr>
          <w:rFonts w:ascii="Consolas" w:eastAsia="Times New Roman" w:hAnsi="Consolas" w:cs="Consolas"/>
          <w:color w:val="222222"/>
          <w:sz w:val="24"/>
          <w:szCs w:val="24"/>
          <w:shd w:val="clear" w:color="auto" w:fill="FAFAFA"/>
          <w:lang w:eastAsia="ru-RU"/>
        </w:rPr>
        <w:t>NonNull</w:t>
      </w:r>
      <w:proofErr w:type="spellEnd"/>
      <w:r w:rsidR="004173AC" w:rsidRPr="004173A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(подробнее об этом ниже).</w:t>
      </w:r>
    </w:p>
    <w:p w:rsidR="004173AC" w:rsidRDefault="004173AC" w:rsidP="000B102D">
      <w:pPr>
        <w:spacing w:after="0"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  <w:r w:rsidRPr="004173A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Одна эта аннотация просто и элегантно охватывает многие типичные случаи использования. Но POJO не всегда покрывает необходимую функциональность. </w:t>
      </w:r>
      <w:r w:rsidRPr="004173AC">
        <w:rPr>
          <w:rFonts w:ascii="Consolas" w:eastAsia="Times New Roman" w:hAnsi="Consolas" w:cs="Consolas"/>
          <w:color w:val="222222"/>
          <w:sz w:val="24"/>
          <w:szCs w:val="24"/>
          <w:shd w:val="clear" w:color="auto" w:fill="FAFAFA"/>
          <w:lang w:eastAsia="ru-RU"/>
        </w:rPr>
        <w:t>@</w:t>
      </w:r>
      <w:proofErr w:type="spellStart"/>
      <w:r w:rsidRPr="004173AC">
        <w:rPr>
          <w:rFonts w:ascii="Consolas" w:eastAsia="Times New Roman" w:hAnsi="Consolas" w:cs="Consolas"/>
          <w:color w:val="222222"/>
          <w:sz w:val="24"/>
          <w:szCs w:val="24"/>
          <w:shd w:val="clear" w:color="auto" w:fill="FAFAFA"/>
          <w:lang w:eastAsia="ru-RU"/>
        </w:rPr>
        <w:t>Data</w:t>
      </w:r>
      <w:proofErr w:type="spellEnd"/>
      <w:r w:rsidRPr="004173A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 — полностью изменяемый класс, злоупотребление которым может повысить сложность и ограничить параллелизм, что негативно отражается на живучести приложения.</w:t>
      </w:r>
    </w:p>
    <w:p w:rsidR="004173AC" w:rsidRDefault="004173AC" w:rsidP="000B102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</w:p>
    <w:p w:rsidR="004173AC" w:rsidRDefault="004173AC" w:rsidP="000B102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</w:p>
    <w:p w:rsidR="004173AC" w:rsidRDefault="004173AC" w:rsidP="000B102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</w:p>
    <w:p w:rsidR="00F16917" w:rsidRDefault="004173AC" w:rsidP="000B102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  <w:r w:rsidRPr="00F16917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@</w:t>
      </w:r>
      <w:proofErr w:type="spellStart"/>
      <w:r w:rsidRPr="00F16917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Value</w:t>
      </w:r>
      <w:proofErr w:type="spellEnd"/>
      <w:r w:rsidRPr="004173A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</w:t>
      </w:r>
    </w:p>
    <w:p w:rsidR="004173AC" w:rsidRDefault="00F22A65" w:rsidP="000B102D">
      <w:pPr>
        <w:spacing w:after="0"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  <w:r>
        <w:rPr>
          <w:color w:val="333333"/>
          <w:sz w:val="29"/>
          <w:szCs w:val="29"/>
          <w:shd w:val="clear" w:color="auto" w:fill="FFFFFF"/>
        </w:rPr>
        <w:t>Э</w:t>
      </w:r>
      <w:r w:rsidR="000B1844">
        <w:rPr>
          <w:color w:val="333333"/>
          <w:sz w:val="29"/>
          <w:szCs w:val="29"/>
          <w:shd w:val="clear" w:color="auto" w:fill="FFFFFF"/>
        </w:rPr>
        <w:t>то неизменяемый вариант @</w:t>
      </w:r>
      <w:proofErr w:type="spellStart"/>
      <w:r w:rsidR="000B1844">
        <w:rPr>
          <w:color w:val="333333"/>
          <w:sz w:val="29"/>
          <w:szCs w:val="29"/>
          <w:shd w:val="clear" w:color="auto" w:fill="FFFFFF"/>
        </w:rPr>
        <w:t>Data</w:t>
      </w:r>
      <w:proofErr w:type="spellEnd"/>
      <w:r w:rsidR="004173AC" w:rsidRPr="004173A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, все поля по умолчанию являются </w:t>
      </w:r>
      <w:proofErr w:type="spellStart"/>
      <w:r w:rsidR="000B102D" w:rsidRPr="000B102D">
        <w:rPr>
          <w:rFonts w:ascii="Segoe UI" w:eastAsia="Times New Roman" w:hAnsi="Segoe UI" w:cs="Segoe UI"/>
          <w:i/>
          <w:color w:val="222222"/>
          <w:sz w:val="24"/>
          <w:szCs w:val="24"/>
          <w:shd w:val="clear" w:color="auto" w:fill="FFFFFF"/>
          <w:lang w:val="en-US" w:eastAsia="ru-RU"/>
        </w:rPr>
        <w:t>privat</w:t>
      </w:r>
      <w:proofErr w:type="spellEnd"/>
      <w:r w:rsidR="004173AC" w:rsidRPr="004173A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и </w:t>
      </w:r>
      <w:r w:rsidR="000B102D" w:rsidRPr="000B102D">
        <w:rPr>
          <w:rFonts w:ascii="Segoe UI" w:eastAsia="Times New Roman" w:hAnsi="Segoe UI" w:cs="Segoe UI"/>
          <w:i/>
          <w:color w:val="222222"/>
          <w:sz w:val="24"/>
          <w:szCs w:val="24"/>
          <w:shd w:val="clear" w:color="auto" w:fill="FFFFFF"/>
          <w:lang w:val="en-US" w:eastAsia="ru-RU"/>
        </w:rPr>
        <w:t>final</w:t>
      </w:r>
      <w:r w:rsidR="004173AC" w:rsidRPr="004173A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, а сеттеры не создаются. Благодаря этому объекты </w:t>
      </w:r>
      <w:r w:rsidR="004173AC" w:rsidRPr="004173AC">
        <w:rPr>
          <w:rFonts w:ascii="Segoe UI" w:eastAsia="Times New Roman" w:hAnsi="Segoe UI" w:cs="Segoe UI"/>
          <w:shd w:val="clear" w:color="auto" w:fill="FFFFFF"/>
          <w:lang w:eastAsia="ru-RU"/>
        </w:rPr>
        <w:t>@</w:t>
      </w:r>
      <w:proofErr w:type="spellStart"/>
      <w:r w:rsidR="004173AC" w:rsidRPr="004173AC">
        <w:rPr>
          <w:rFonts w:ascii="Segoe UI" w:eastAsia="Times New Roman" w:hAnsi="Segoe UI" w:cs="Segoe UI"/>
          <w:shd w:val="clear" w:color="auto" w:fill="FFFFFF"/>
          <w:lang w:eastAsia="ru-RU"/>
        </w:rPr>
        <w:t>Value</w:t>
      </w:r>
      <w:proofErr w:type="spellEnd"/>
      <w:r w:rsidR="004173AC" w:rsidRPr="004173A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 сразу становятся неизменяемыми. Поскольку все поля являются окончательными, конструктора аргументов нет. Вместо этого </w:t>
      </w:r>
      <w:proofErr w:type="spellStart"/>
      <w:r w:rsidR="004173AC" w:rsidRPr="004173A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Lombok</w:t>
      </w:r>
      <w:proofErr w:type="spellEnd"/>
      <w:r w:rsidR="004173AC" w:rsidRPr="004173A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использует </w:t>
      </w:r>
      <w:r w:rsidR="004173AC" w:rsidRPr="004173AC">
        <w:rPr>
          <w:rFonts w:ascii="Segoe UI" w:eastAsia="Times New Roman" w:hAnsi="Segoe UI" w:cs="Segoe UI"/>
          <w:shd w:val="clear" w:color="auto" w:fill="FFFFFF"/>
          <w:lang w:eastAsia="ru-RU"/>
        </w:rPr>
        <w:t>@</w:t>
      </w:r>
      <w:proofErr w:type="spellStart"/>
      <w:r w:rsidR="004173AC" w:rsidRPr="004173AC">
        <w:rPr>
          <w:rFonts w:ascii="Segoe UI" w:eastAsia="Times New Roman" w:hAnsi="Segoe UI" w:cs="Segoe UI"/>
          <w:shd w:val="clear" w:color="auto" w:fill="FFFFFF"/>
          <w:lang w:eastAsia="ru-RU"/>
        </w:rPr>
        <w:t>AllArgsConstructor</w:t>
      </w:r>
      <w:proofErr w:type="spellEnd"/>
      <w:r w:rsidR="004173AC" w:rsidRPr="004173A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. В результате получается полностью функциональный, неизменяемый объект.</w:t>
      </w:r>
    </w:p>
    <w:p w:rsidR="004078D0" w:rsidRPr="004078D0" w:rsidRDefault="004078D0" w:rsidP="004078D0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4173AC">
        <w:rPr>
          <w:rStyle w:val="hljs-meta"/>
          <w:rFonts w:ascii="Consolas" w:hAnsi="Consolas" w:cs="Consolas"/>
          <w:color w:val="4078F2"/>
          <w:lang w:val="en-US"/>
        </w:rPr>
        <w:t>@Value</w:t>
      </w: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4078D0" w:rsidRPr="004078D0" w:rsidRDefault="004078D0" w:rsidP="004078D0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proofErr w:type="gramStart"/>
      <w:r w:rsidRPr="004173AC">
        <w:rPr>
          <w:rStyle w:val="hljs-meta"/>
          <w:rFonts w:ascii="Consolas" w:hAnsi="Consolas" w:cs="Consolas"/>
          <w:color w:val="4078F2"/>
          <w:lang w:val="en-US"/>
        </w:rPr>
        <w:t>@Builder(</w:t>
      </w:r>
      <w:proofErr w:type="spellStart"/>
      <w:proofErr w:type="gramEnd"/>
      <w:r w:rsidRPr="004173AC">
        <w:rPr>
          <w:rStyle w:val="hljs-meta"/>
          <w:rFonts w:ascii="Consolas" w:hAnsi="Consolas" w:cs="Consolas"/>
          <w:color w:val="4078F2"/>
          <w:lang w:val="en-US"/>
        </w:rPr>
        <w:t>toBuilder</w:t>
      </w:r>
      <w:proofErr w:type="spellEnd"/>
      <w:r w:rsidRPr="004173AC">
        <w:rPr>
          <w:rStyle w:val="hljs-meta"/>
          <w:rFonts w:ascii="Consolas" w:hAnsi="Consolas" w:cs="Consolas"/>
          <w:color w:val="4078F2"/>
          <w:lang w:val="en-US"/>
        </w:rPr>
        <w:t xml:space="preserve"> = true)</w:t>
      </w: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4078D0" w:rsidRPr="004078D0" w:rsidRDefault="004078D0" w:rsidP="004078D0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proofErr w:type="gramStart"/>
      <w:r w:rsidRPr="004173AC">
        <w:rPr>
          <w:rStyle w:val="hljs-keyword"/>
          <w:rFonts w:ascii="Consolas" w:hAnsi="Consolas" w:cs="Consolas"/>
          <w:color w:val="A626A4"/>
          <w:lang w:val="en-US"/>
        </w:rPr>
        <w:t>public</w:t>
      </w:r>
      <w:proofErr w:type="gramEnd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r w:rsidRPr="004173AC">
        <w:rPr>
          <w:rStyle w:val="hljs-keyword"/>
          <w:rFonts w:ascii="Consolas" w:hAnsi="Consolas" w:cs="Consolas"/>
          <w:color w:val="A626A4"/>
          <w:lang w:val="en-US"/>
        </w:rPr>
        <w:t>class</w:t>
      </w:r>
      <w:r w:rsidRPr="004173AC">
        <w:rPr>
          <w:rStyle w:val="hljs-class"/>
          <w:rFonts w:ascii="Consolas" w:hAnsi="Consolas" w:cs="Consolas"/>
          <w:color w:val="383A42"/>
          <w:lang w:val="en-US"/>
        </w:rPr>
        <w:t xml:space="preserve"> </w:t>
      </w:r>
      <w:r w:rsidRPr="004173AC">
        <w:rPr>
          <w:rStyle w:val="hljs-title"/>
          <w:rFonts w:ascii="Consolas" w:hAnsi="Consolas" w:cs="Consolas"/>
          <w:color w:val="C18401"/>
          <w:lang w:val="en-US"/>
        </w:rPr>
        <w:t>User</w:t>
      </w:r>
      <w:r w:rsidRPr="004173AC">
        <w:rPr>
          <w:rStyle w:val="hljs-class"/>
          <w:rFonts w:ascii="Consolas" w:hAnsi="Consolas" w:cs="Consolas"/>
          <w:color w:val="383A42"/>
          <w:lang w:val="en-US"/>
        </w:rPr>
        <w:t xml:space="preserve"> </w:t>
      </w: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{ </w:t>
      </w:r>
    </w:p>
    <w:p w:rsidR="004078D0" w:rsidRDefault="004078D0" w:rsidP="004078D0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  <w:r w:rsidRPr="004078D0">
        <w:rPr>
          <w:rStyle w:val="hljs-meta"/>
          <w:rFonts w:ascii="Consolas" w:hAnsi="Consolas" w:cs="Consolas"/>
          <w:color w:val="4078F2"/>
        </w:rPr>
        <w:t>@</w:t>
      </w:r>
      <w:proofErr w:type="spellStart"/>
      <w:r w:rsidRPr="004173AC">
        <w:rPr>
          <w:rStyle w:val="hljs-meta"/>
          <w:rFonts w:ascii="Consolas" w:hAnsi="Consolas" w:cs="Consolas"/>
          <w:color w:val="4078F2"/>
          <w:lang w:val="en-US"/>
        </w:rPr>
        <w:t>NonNull</w:t>
      </w:r>
      <w:proofErr w:type="spellEnd"/>
      <w:r w:rsidRPr="004078D0">
        <w:rPr>
          <w:rFonts w:ascii="Consolas" w:hAnsi="Consolas" w:cs="Consolas"/>
          <w:color w:val="383A42"/>
          <w:shd w:val="clear" w:color="auto" w:fill="FBFDFF"/>
        </w:rPr>
        <w:t xml:space="preserve"> </w:t>
      </w:r>
    </w:p>
    <w:p w:rsidR="004078D0" w:rsidRDefault="004078D0" w:rsidP="004078D0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>UUID</w:t>
      </w:r>
      <w:r w:rsidRPr="004078D0">
        <w:rPr>
          <w:rFonts w:ascii="Consolas" w:hAnsi="Consolas" w:cs="Consolas"/>
          <w:color w:val="383A42"/>
          <w:shd w:val="clear" w:color="auto" w:fill="FBFDFF"/>
        </w:rPr>
        <w:t xml:space="preserve"> </w:t>
      </w:r>
      <w:proofErr w:type="spellStart"/>
      <w:r w:rsidRPr="004173AC">
        <w:rPr>
          <w:rFonts w:ascii="Consolas" w:hAnsi="Consolas" w:cs="Consolas"/>
          <w:color w:val="383A42"/>
          <w:shd w:val="clear" w:color="auto" w:fill="FBFDFF"/>
          <w:lang w:val="en-US"/>
        </w:rPr>
        <w:t>userId</w:t>
      </w:r>
      <w:proofErr w:type="spellEnd"/>
      <w:r w:rsidRPr="004078D0">
        <w:rPr>
          <w:rFonts w:ascii="Consolas" w:hAnsi="Consolas" w:cs="Consolas"/>
          <w:color w:val="383A42"/>
          <w:shd w:val="clear" w:color="auto" w:fill="FBFDFF"/>
        </w:rPr>
        <w:t xml:space="preserve">; </w:t>
      </w:r>
    </w:p>
    <w:p w:rsidR="004078D0" w:rsidRPr="004078D0" w:rsidRDefault="004078D0" w:rsidP="000B102D">
      <w:pPr>
        <w:spacing w:after="0" w:line="240" w:lineRule="auto"/>
        <w:jc w:val="both"/>
        <w:rPr>
          <w:rFonts w:ascii="Segoe UI" w:eastAsia="Times New Roman" w:hAnsi="Segoe UI" w:cs="Segoe UI"/>
          <w:color w:val="222222"/>
          <w:sz w:val="16"/>
          <w:szCs w:val="16"/>
          <w:shd w:val="clear" w:color="auto" w:fill="FFFFFF"/>
          <w:lang w:eastAsia="ru-RU"/>
        </w:rPr>
      </w:pPr>
      <w:r w:rsidRPr="004078D0">
        <w:rPr>
          <w:rFonts w:ascii="Segoe UI" w:eastAsia="Times New Roman" w:hAnsi="Segoe UI" w:cs="Segoe UI"/>
          <w:color w:val="222222"/>
          <w:sz w:val="16"/>
          <w:szCs w:val="16"/>
          <w:shd w:val="clear" w:color="auto" w:fill="FFFFFF"/>
          <w:lang w:eastAsia="ru-RU"/>
        </w:rPr>
        <w:t>….</w:t>
      </w:r>
    </w:p>
    <w:p w:rsidR="004078D0" w:rsidRPr="004078D0" w:rsidRDefault="004078D0" w:rsidP="000B102D">
      <w:pPr>
        <w:spacing w:after="0"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  <w:r w:rsidRPr="004078D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}</w:t>
      </w:r>
    </w:p>
    <w:p w:rsidR="00246980" w:rsidRPr="00246980" w:rsidRDefault="00246980" w:rsidP="00246980">
      <w:pPr>
        <w:spacing w:after="0"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  <w:r w:rsidRPr="0024698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Вы можете пометить любой конструктор или метод аннотацией </w:t>
      </w:r>
      <w:r w:rsidRPr="00246980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@</w:t>
      </w:r>
      <w:proofErr w:type="spellStart"/>
      <w:r w:rsidRPr="00246980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lombok.experimental.Tolerate</w:t>
      </w:r>
      <w:proofErr w:type="spellEnd"/>
      <w:r w:rsidRPr="0024698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, чтобы скрыть их от </w:t>
      </w:r>
      <w:proofErr w:type="spellStart"/>
      <w:r w:rsidRPr="0024698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Lombok</w:t>
      </w:r>
      <w:proofErr w:type="spellEnd"/>
      <w:r w:rsidRPr="0024698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246980" w:rsidRPr="00246980" w:rsidRDefault="00246980" w:rsidP="00246980">
      <w:pPr>
        <w:spacing w:after="0"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  <w:r w:rsidRPr="0024698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Можно переопределить </w:t>
      </w:r>
      <w:proofErr w:type="spellStart"/>
      <w:r w:rsidRPr="0024698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final</w:t>
      </w:r>
      <w:proofErr w:type="spellEnd"/>
      <w:r w:rsidRPr="0024698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-</w:t>
      </w:r>
      <w:proofErr w:type="spellStart"/>
      <w:r w:rsidRPr="0024698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по-умолчанию</w:t>
      </w:r>
      <w:proofErr w:type="spellEnd"/>
      <w:r w:rsidRPr="0024698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24698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private</w:t>
      </w:r>
      <w:proofErr w:type="spellEnd"/>
      <w:r w:rsidRPr="0024698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-</w:t>
      </w:r>
      <w:proofErr w:type="spellStart"/>
      <w:r w:rsidRPr="0024698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по-умолчанию</w:t>
      </w:r>
      <w:proofErr w:type="spellEnd"/>
      <w:r w:rsidRPr="0024698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с помощью явного указания уровня доступа для поля или с помощью аннотаций </w:t>
      </w:r>
      <w:r w:rsidRPr="00246980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@</w:t>
      </w:r>
      <w:proofErr w:type="spellStart"/>
      <w:r w:rsidRPr="00246980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NonFinal</w:t>
      </w:r>
      <w:proofErr w:type="spellEnd"/>
      <w:r w:rsidRPr="00246980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 xml:space="preserve"> </w:t>
      </w:r>
      <w:r w:rsidRPr="0024698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или </w:t>
      </w:r>
      <w:r w:rsidRPr="00246980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@</w:t>
      </w:r>
      <w:proofErr w:type="spellStart"/>
      <w:r w:rsidRPr="00246980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PackagePrivate</w:t>
      </w:r>
      <w:proofErr w:type="spellEnd"/>
      <w:r w:rsidRPr="0024698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246980" w:rsidRDefault="00246980" w:rsidP="00246980">
      <w:pPr>
        <w:spacing w:after="0"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  <w:r w:rsidRPr="0024698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Можно переопределить любое поведение любой «части» @</w:t>
      </w:r>
      <w:proofErr w:type="spellStart"/>
      <w:r w:rsidRPr="0024698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Value</w:t>
      </w:r>
      <w:proofErr w:type="spellEnd"/>
      <w:r w:rsidRPr="0024698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с помощью явного указания соответствующих аннотаций.</w:t>
      </w:r>
    </w:p>
    <w:p w:rsidR="004173AC" w:rsidRDefault="004173AC" w:rsidP="000B102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</w:p>
    <w:p w:rsidR="004173AC" w:rsidRDefault="004173AC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</w:p>
    <w:p w:rsidR="00607A32" w:rsidRDefault="00607A32" w:rsidP="000B102D">
      <w:pPr>
        <w:spacing w:line="240" w:lineRule="auto"/>
        <w:rPr>
          <w:rFonts w:ascii="Consolas" w:hAnsi="Consolas" w:cs="Consolas"/>
          <w:color w:val="383A42"/>
          <w:shd w:val="clear" w:color="auto" w:fill="FBFDFF"/>
        </w:rPr>
      </w:pPr>
    </w:p>
    <w:p w:rsidR="00342622" w:rsidRPr="001C19F2" w:rsidRDefault="00607A32" w:rsidP="00342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Хотя в </w:t>
      </w:r>
      <w:proofErr w:type="spellStart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9 появилось ключевое слово </w:t>
      </w:r>
      <w:proofErr w:type="spellStart"/>
      <w:r w:rsidRPr="00342622">
        <w:rPr>
          <w:rFonts w:ascii="Consolas" w:eastAsia="Times New Roman" w:hAnsi="Consolas" w:cs="Consolas"/>
          <w:b/>
          <w:color w:val="222222"/>
          <w:sz w:val="24"/>
          <w:szCs w:val="24"/>
          <w:shd w:val="clear" w:color="auto" w:fill="FAFAFA"/>
          <w:lang w:eastAsia="ru-RU"/>
        </w:rPr>
        <w:t>var</w:t>
      </w:r>
      <w:proofErr w:type="spellEnd"/>
      <w:r w:rsidR="0034262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(тип переменной </w:t>
      </w:r>
      <w:r w:rsidR="0034262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en-US" w:eastAsia="ru-RU"/>
        </w:rPr>
        <w:t>java</w:t>
      </w:r>
      <w:r w:rsidR="00342622" w:rsidRPr="0034262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4262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определяет сама – применяется при создании объектов классов через </w:t>
      </w:r>
      <w:r w:rsidR="00342622" w:rsidRPr="00342622">
        <w:rPr>
          <w:rFonts w:ascii="Segoe UI" w:eastAsia="Times New Roman" w:hAnsi="Segoe UI" w:cs="Segoe UI"/>
          <w:b/>
          <w:i/>
          <w:color w:val="222222"/>
          <w:sz w:val="24"/>
          <w:szCs w:val="24"/>
          <w:shd w:val="clear" w:color="auto" w:fill="FFFFFF"/>
          <w:lang w:val="en-US" w:eastAsia="ru-RU"/>
        </w:rPr>
        <w:t>new</w:t>
      </w:r>
      <w:r w:rsidR="0034262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)</w:t>
      </w:r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, но переменную всё равно можно переназначить. В </w:t>
      </w:r>
      <w:proofErr w:type="spellStart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Lombok</w:t>
      </w:r>
      <w:proofErr w:type="spellEnd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есть ключевое слово </w:t>
      </w:r>
      <w:proofErr w:type="spellStart"/>
      <w:r w:rsidRPr="00607A32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val</w:t>
      </w:r>
      <w:proofErr w:type="spellEnd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, которое выводит окончательный тип локальной переменной.</w:t>
      </w:r>
      <w:r w:rsidRPr="00607A3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607A32" w:rsidRPr="00342622" w:rsidRDefault="00342622" w:rsidP="000B10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>val</w:t>
      </w:r>
      <w:proofErr w:type="spellEnd"/>
      <w:proofErr w:type="gramEnd"/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map = </w:t>
      </w:r>
      <w:r w:rsidRPr="00607A32">
        <w:rPr>
          <w:rStyle w:val="hljs-keyword"/>
          <w:rFonts w:ascii="Consolas" w:hAnsi="Consolas" w:cs="Consolas"/>
          <w:color w:val="A626A4"/>
          <w:lang w:val="en-US"/>
        </w:rPr>
        <w:t>new</w:t>
      </w:r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proofErr w:type="spellStart"/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>HashMap</w:t>
      </w:r>
      <w:proofErr w:type="spellEnd"/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>&lt;Integer, String&gt;();</w:t>
      </w:r>
    </w:p>
    <w:p w:rsidR="00342622" w:rsidRPr="00342622" w:rsidRDefault="00342622" w:rsidP="00342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hAnsi="Consolas" w:cs="Consolas"/>
          <w:i/>
          <w:color w:val="383A42"/>
          <w:shd w:val="clear" w:color="auto" w:fill="FBFDFF"/>
          <w:lang w:val="en-US"/>
        </w:rPr>
      </w:pPr>
      <w:r w:rsidRPr="00342622">
        <w:rPr>
          <w:rFonts w:ascii="Consolas" w:hAnsi="Consolas" w:cs="Consolas"/>
          <w:i/>
          <w:color w:val="383A42"/>
          <w:shd w:val="clear" w:color="auto" w:fill="FBFDFF"/>
        </w:rPr>
        <w:t>аналог</w:t>
      </w:r>
    </w:p>
    <w:p w:rsidR="00342622" w:rsidRPr="00342622" w:rsidRDefault="00342622" w:rsidP="00342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proofErr w:type="gramStart"/>
      <w:r w:rsidRPr="00342622">
        <w:rPr>
          <w:color w:val="383A42"/>
          <w:shd w:val="clear" w:color="auto" w:fill="FBFDFF"/>
          <w:lang w:val="en-US"/>
        </w:rPr>
        <w:t>final</w:t>
      </w:r>
      <w:proofErr w:type="gramEnd"/>
      <w:r w:rsidRPr="00342622">
        <w:rPr>
          <w:color w:val="383A42"/>
          <w:shd w:val="clear" w:color="auto" w:fill="FBFDFF"/>
          <w:lang w:val="en-US"/>
        </w:rPr>
        <w:t xml:space="preserve"> Map </w:t>
      </w:r>
      <w:proofErr w:type="spellStart"/>
      <w:r w:rsidRPr="00342622">
        <w:rPr>
          <w:color w:val="383A42"/>
          <w:shd w:val="clear" w:color="auto" w:fill="FBFDFF"/>
          <w:lang w:val="en-US"/>
        </w:rPr>
        <w:t>map</w:t>
      </w:r>
      <w:proofErr w:type="spellEnd"/>
      <w:r w:rsidRPr="00342622">
        <w:rPr>
          <w:color w:val="383A42"/>
          <w:shd w:val="clear" w:color="auto" w:fill="FBFDFF"/>
          <w:lang w:val="en-US"/>
        </w:rPr>
        <w:t xml:space="preserve"> = new </w:t>
      </w:r>
      <w:proofErr w:type="spellStart"/>
      <w:r w:rsidRPr="00342622">
        <w:rPr>
          <w:color w:val="383A42"/>
          <w:shd w:val="clear" w:color="auto" w:fill="FBFDFF"/>
          <w:lang w:val="en-US"/>
        </w:rPr>
        <w:t>HashMap</w:t>
      </w:r>
      <w:proofErr w:type="spellEnd"/>
      <w:r w:rsidRPr="00342622">
        <w:rPr>
          <w:color w:val="383A42"/>
          <w:shd w:val="clear" w:color="auto" w:fill="FBFDFF"/>
          <w:lang w:val="en-US"/>
        </w:rPr>
        <w:t>&lt;Integer, String&gt;();</w:t>
      </w:r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607A32" w:rsidRPr="00113C04" w:rsidRDefault="00607A32" w:rsidP="000B102D">
      <w:pPr>
        <w:spacing w:after="0" w:line="240" w:lineRule="auto"/>
        <w:jc w:val="both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D26AB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Некоторые классы c чисто статическими функциями не предназначены для инициализации. Один из способов предотвратить создание экземпляра — объявить приватный конструктор, который выбрасывает исключение. </w:t>
      </w:r>
      <w:proofErr w:type="spellStart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Lombok</w:t>
      </w:r>
      <w:proofErr w:type="spellEnd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кодифицировал этот шаблон в аннотации </w:t>
      </w:r>
      <w:r w:rsidRPr="00607A32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@</w:t>
      </w:r>
      <w:proofErr w:type="spellStart"/>
      <w:r w:rsidRPr="00607A32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UtilityClass</w:t>
      </w:r>
      <w:proofErr w:type="spellEnd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. Она генерирует приватный конструктор, который создаёт исключение, окончательно выводит класс и делает все методы статическими.</w:t>
      </w:r>
      <w:r w:rsidRPr="00607A3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607A3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607A32">
        <w:rPr>
          <w:rStyle w:val="hljs-meta"/>
          <w:rFonts w:ascii="Consolas" w:hAnsi="Consolas" w:cs="Consolas"/>
          <w:color w:val="4078F2"/>
          <w:lang w:val="en-US"/>
        </w:rPr>
        <w:t>@</w:t>
      </w:r>
      <w:proofErr w:type="spellStart"/>
      <w:r w:rsidRPr="00607A32">
        <w:rPr>
          <w:rStyle w:val="hljs-meta"/>
          <w:rFonts w:ascii="Consolas" w:hAnsi="Consolas" w:cs="Consolas"/>
          <w:color w:val="4078F2"/>
          <w:lang w:val="en-US"/>
        </w:rPr>
        <w:t>UtilityClass</w:t>
      </w:r>
      <w:proofErr w:type="spellEnd"/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607A32" w:rsidRPr="00113C04" w:rsidRDefault="00607A32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607A32">
        <w:rPr>
          <w:rStyle w:val="hljs-comment"/>
          <w:rFonts w:ascii="Consolas" w:hAnsi="Consolas" w:cs="Consolas"/>
          <w:i/>
          <w:iCs/>
          <w:color w:val="A0A1A7"/>
          <w:lang w:val="en-US"/>
        </w:rPr>
        <w:t>// will be made final</w:t>
      </w:r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607A32" w:rsidRPr="00113C04" w:rsidRDefault="00607A32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proofErr w:type="gramStart"/>
      <w:r w:rsidRPr="00607A32">
        <w:rPr>
          <w:rStyle w:val="hljs-keyword"/>
          <w:rFonts w:ascii="Consolas" w:hAnsi="Consolas" w:cs="Consolas"/>
          <w:color w:val="A626A4"/>
          <w:lang w:val="en-US"/>
        </w:rPr>
        <w:t>public</w:t>
      </w:r>
      <w:proofErr w:type="gramEnd"/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r w:rsidRPr="00607A32">
        <w:rPr>
          <w:rStyle w:val="hljs-keyword"/>
          <w:rFonts w:ascii="Consolas" w:hAnsi="Consolas" w:cs="Consolas"/>
          <w:color w:val="A626A4"/>
          <w:lang w:val="en-US"/>
        </w:rPr>
        <w:t>class</w:t>
      </w:r>
      <w:r w:rsidRPr="00607A32">
        <w:rPr>
          <w:rStyle w:val="hljs-class"/>
          <w:rFonts w:ascii="Consolas" w:hAnsi="Consolas" w:cs="Consolas"/>
          <w:color w:val="383A42"/>
          <w:lang w:val="en-US"/>
        </w:rPr>
        <w:t xml:space="preserve"> </w:t>
      </w:r>
      <w:proofErr w:type="spellStart"/>
      <w:r w:rsidRPr="00607A32">
        <w:rPr>
          <w:rStyle w:val="hljs-title"/>
          <w:rFonts w:ascii="Consolas" w:hAnsi="Consolas" w:cs="Consolas"/>
          <w:color w:val="C18401"/>
          <w:lang w:val="en-US"/>
        </w:rPr>
        <w:t>UtilityClass</w:t>
      </w:r>
      <w:proofErr w:type="spellEnd"/>
      <w:r w:rsidRPr="00607A32">
        <w:rPr>
          <w:rStyle w:val="hljs-class"/>
          <w:rFonts w:ascii="Consolas" w:hAnsi="Consolas" w:cs="Consolas"/>
          <w:color w:val="383A42"/>
          <w:lang w:val="en-US"/>
        </w:rPr>
        <w:t xml:space="preserve"> </w:t>
      </w:r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{ </w:t>
      </w:r>
    </w:p>
    <w:p w:rsidR="00607A32" w:rsidRPr="00113C04" w:rsidRDefault="00607A32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607A32">
        <w:rPr>
          <w:rStyle w:val="hljs-comment"/>
          <w:rFonts w:ascii="Consolas" w:hAnsi="Consolas" w:cs="Consolas"/>
          <w:i/>
          <w:iCs/>
          <w:color w:val="A0A1A7"/>
          <w:lang w:val="en-US"/>
        </w:rPr>
        <w:t>// will be made static</w:t>
      </w:r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607A32" w:rsidRPr="00113C04" w:rsidRDefault="00607A32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proofErr w:type="gramStart"/>
      <w:r w:rsidRPr="00607A32">
        <w:rPr>
          <w:rStyle w:val="hljs-keyword"/>
          <w:rFonts w:ascii="Consolas" w:hAnsi="Consolas" w:cs="Consolas"/>
          <w:color w:val="A626A4"/>
          <w:lang w:val="en-US"/>
        </w:rPr>
        <w:t>private</w:t>
      </w:r>
      <w:proofErr w:type="gramEnd"/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r w:rsidRPr="00607A32">
        <w:rPr>
          <w:rStyle w:val="hljs-keyword"/>
          <w:rFonts w:ascii="Consolas" w:hAnsi="Consolas" w:cs="Consolas"/>
          <w:color w:val="A626A4"/>
          <w:lang w:val="en-US"/>
        </w:rPr>
        <w:t>final</w:t>
      </w:r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proofErr w:type="spellStart"/>
      <w:r w:rsidRPr="00607A32">
        <w:rPr>
          <w:rStyle w:val="hljs-keyword"/>
          <w:rFonts w:ascii="Consolas" w:hAnsi="Consolas" w:cs="Consolas"/>
          <w:color w:val="A626A4"/>
          <w:lang w:val="en-US"/>
        </w:rPr>
        <w:t>int</w:t>
      </w:r>
      <w:proofErr w:type="spellEnd"/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GRUBHUB = “ GRUBHUB”; </w:t>
      </w:r>
    </w:p>
    <w:p w:rsidR="00607A32" w:rsidRPr="00113C04" w:rsidRDefault="00607A32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607A32">
        <w:rPr>
          <w:rStyle w:val="hljs-comment"/>
          <w:rFonts w:ascii="Consolas" w:hAnsi="Consolas" w:cs="Consolas"/>
          <w:i/>
          <w:iCs/>
          <w:color w:val="A0A1A7"/>
          <w:lang w:val="en-US"/>
        </w:rPr>
        <w:t xml:space="preserve">// </w:t>
      </w:r>
      <w:proofErr w:type="spellStart"/>
      <w:r w:rsidRPr="00607A32">
        <w:rPr>
          <w:rStyle w:val="hljs-comment"/>
          <w:rFonts w:ascii="Consolas" w:hAnsi="Consolas" w:cs="Consolas"/>
          <w:i/>
          <w:iCs/>
          <w:color w:val="A0A1A7"/>
          <w:lang w:val="en-US"/>
        </w:rPr>
        <w:t>autogenerated</w:t>
      </w:r>
      <w:proofErr w:type="spellEnd"/>
      <w:r w:rsidRPr="00607A32">
        <w:rPr>
          <w:rStyle w:val="hljs-comment"/>
          <w:rFonts w:ascii="Consolas" w:hAnsi="Consolas" w:cs="Consolas"/>
          <w:i/>
          <w:iCs/>
          <w:color w:val="A0A1A7"/>
          <w:lang w:val="en-US"/>
        </w:rPr>
        <w:t xml:space="preserve"> by Lombok</w:t>
      </w:r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r w:rsidRPr="00607A32">
        <w:rPr>
          <w:rStyle w:val="hljs-comment"/>
          <w:rFonts w:ascii="Consolas" w:hAnsi="Consolas" w:cs="Consolas"/>
          <w:i/>
          <w:iCs/>
          <w:color w:val="A0A1A7"/>
          <w:lang w:val="en-US"/>
        </w:rPr>
        <w:t xml:space="preserve">// private </w:t>
      </w:r>
      <w:proofErr w:type="spellStart"/>
      <w:proofErr w:type="gramStart"/>
      <w:r w:rsidRPr="00607A32">
        <w:rPr>
          <w:rStyle w:val="hljs-comment"/>
          <w:rFonts w:ascii="Consolas" w:hAnsi="Consolas" w:cs="Consolas"/>
          <w:i/>
          <w:iCs/>
          <w:color w:val="A0A1A7"/>
          <w:lang w:val="en-US"/>
        </w:rPr>
        <w:t>UtilityClass</w:t>
      </w:r>
      <w:proofErr w:type="spellEnd"/>
      <w:r w:rsidRPr="00607A32">
        <w:rPr>
          <w:rStyle w:val="hljs-comment"/>
          <w:rFonts w:ascii="Consolas" w:hAnsi="Consolas" w:cs="Consolas"/>
          <w:i/>
          <w:iCs/>
          <w:color w:val="A0A1A7"/>
          <w:lang w:val="en-US"/>
        </w:rPr>
        <w:t>(</w:t>
      </w:r>
      <w:proofErr w:type="gramEnd"/>
      <w:r w:rsidRPr="00607A32">
        <w:rPr>
          <w:rStyle w:val="hljs-comment"/>
          <w:rFonts w:ascii="Consolas" w:hAnsi="Consolas" w:cs="Consolas"/>
          <w:i/>
          <w:iCs/>
          <w:color w:val="A0A1A7"/>
          <w:lang w:val="en-US"/>
        </w:rPr>
        <w:t>) {</w:t>
      </w:r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607A32" w:rsidRPr="00607A32" w:rsidRDefault="00607A32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607A32">
        <w:rPr>
          <w:rStyle w:val="hljs-comment"/>
          <w:rFonts w:ascii="Consolas" w:hAnsi="Consolas" w:cs="Consolas"/>
          <w:i/>
          <w:iCs/>
          <w:color w:val="A0A1A7"/>
          <w:lang w:val="en-US"/>
        </w:rPr>
        <w:t xml:space="preserve">// throw new </w:t>
      </w:r>
      <w:proofErr w:type="spellStart"/>
      <w:proofErr w:type="gramStart"/>
      <w:r w:rsidRPr="00607A32">
        <w:rPr>
          <w:rStyle w:val="hljs-comment"/>
          <w:rFonts w:ascii="Consolas" w:hAnsi="Consolas" w:cs="Consolas"/>
          <w:i/>
          <w:iCs/>
          <w:color w:val="A0A1A7"/>
          <w:lang w:val="en-US"/>
        </w:rPr>
        <w:t>java.lang.UnsupportedOperationException</w:t>
      </w:r>
      <w:proofErr w:type="spellEnd"/>
      <w:r w:rsidRPr="00607A32">
        <w:rPr>
          <w:rStyle w:val="hljs-comment"/>
          <w:rFonts w:ascii="Consolas" w:hAnsi="Consolas" w:cs="Consolas"/>
          <w:i/>
          <w:iCs/>
          <w:color w:val="A0A1A7"/>
          <w:lang w:val="en-US"/>
        </w:rPr>
        <w:t>(</w:t>
      </w:r>
      <w:proofErr w:type="gramEnd"/>
      <w:r w:rsidRPr="00607A32">
        <w:rPr>
          <w:rStyle w:val="hljs-comment"/>
          <w:rFonts w:ascii="Consolas" w:hAnsi="Consolas" w:cs="Consolas"/>
          <w:i/>
          <w:iCs/>
          <w:color w:val="A0A1A7"/>
          <w:lang w:val="en-US"/>
        </w:rPr>
        <w:t>"This is a utility class and cannot be instantiated");</w:t>
      </w:r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607A32" w:rsidRDefault="00607A32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  <w:r w:rsidRPr="00607A32">
        <w:rPr>
          <w:rStyle w:val="hljs-comment"/>
          <w:rFonts w:ascii="Consolas" w:hAnsi="Consolas" w:cs="Consolas"/>
          <w:i/>
          <w:iCs/>
          <w:color w:val="A0A1A7"/>
          <w:lang w:val="en-US"/>
        </w:rPr>
        <w:t>//}</w:t>
      </w:r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607A32" w:rsidRDefault="00607A32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  <w:r w:rsidRPr="00607A32">
        <w:rPr>
          <w:rStyle w:val="hljs-comment"/>
          <w:rFonts w:ascii="Consolas" w:hAnsi="Consolas" w:cs="Consolas"/>
          <w:i/>
          <w:iCs/>
          <w:color w:val="A0A1A7"/>
          <w:lang w:val="en-US"/>
        </w:rPr>
        <w:t>// will be made static</w:t>
      </w:r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607A32" w:rsidRPr="00607A32" w:rsidRDefault="00607A32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proofErr w:type="gramStart"/>
      <w:r w:rsidRPr="00607A32">
        <w:rPr>
          <w:rStyle w:val="hljs-keyword"/>
          <w:rFonts w:ascii="Consolas" w:hAnsi="Consolas" w:cs="Consolas"/>
          <w:color w:val="A626A4"/>
          <w:lang w:val="en-US"/>
        </w:rPr>
        <w:t>public</w:t>
      </w:r>
      <w:proofErr w:type="gramEnd"/>
      <w:r w:rsidRPr="00607A32">
        <w:rPr>
          <w:rStyle w:val="hljs-function"/>
          <w:rFonts w:ascii="Consolas" w:hAnsi="Consolas" w:cs="Consolas"/>
          <w:color w:val="383A42"/>
          <w:lang w:val="en-US"/>
        </w:rPr>
        <w:t xml:space="preserve"> </w:t>
      </w:r>
      <w:r w:rsidRPr="00607A32">
        <w:rPr>
          <w:rStyle w:val="hljs-keyword"/>
          <w:rFonts w:ascii="Consolas" w:hAnsi="Consolas" w:cs="Consolas"/>
          <w:color w:val="A626A4"/>
          <w:lang w:val="en-US"/>
        </w:rPr>
        <w:t>void</w:t>
      </w:r>
      <w:r w:rsidRPr="00607A32">
        <w:rPr>
          <w:rStyle w:val="hljs-function"/>
          <w:rFonts w:ascii="Consolas" w:hAnsi="Consolas" w:cs="Consolas"/>
          <w:color w:val="383A42"/>
          <w:lang w:val="en-US"/>
        </w:rPr>
        <w:t xml:space="preserve"> </w:t>
      </w:r>
      <w:r w:rsidRPr="00607A32">
        <w:rPr>
          <w:rStyle w:val="hljs-title"/>
          <w:rFonts w:ascii="Consolas" w:hAnsi="Consolas" w:cs="Consolas"/>
          <w:color w:val="4078F2"/>
          <w:lang w:val="en-US"/>
        </w:rPr>
        <w:t>append</w:t>
      </w:r>
      <w:r w:rsidRPr="00607A32">
        <w:rPr>
          <w:rStyle w:val="hljs-params"/>
          <w:rFonts w:ascii="Consolas" w:hAnsi="Consolas" w:cs="Consolas"/>
          <w:color w:val="383A42"/>
          <w:lang w:val="en-US"/>
        </w:rPr>
        <w:t>(String input)</w:t>
      </w:r>
      <w:r w:rsidRPr="00607A32">
        <w:rPr>
          <w:rStyle w:val="hljs-function"/>
          <w:rFonts w:ascii="Consolas" w:hAnsi="Consolas" w:cs="Consolas"/>
          <w:color w:val="383A42"/>
          <w:lang w:val="en-US"/>
        </w:rPr>
        <w:t xml:space="preserve"> </w:t>
      </w:r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{ </w:t>
      </w:r>
    </w:p>
    <w:p w:rsidR="00607A32" w:rsidRDefault="00607A32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  <w:proofErr w:type="gramStart"/>
      <w:r w:rsidRPr="00607A32">
        <w:rPr>
          <w:rStyle w:val="hljs-keyword"/>
          <w:rFonts w:ascii="Consolas" w:hAnsi="Consolas" w:cs="Consolas"/>
          <w:color w:val="A626A4"/>
          <w:lang w:val="en-US"/>
        </w:rPr>
        <w:t>return</w:t>
      </w:r>
      <w:proofErr w:type="gramEnd"/>
      <w:r w:rsidRPr="00113C04">
        <w:rPr>
          <w:rFonts w:ascii="Consolas" w:hAnsi="Consolas" w:cs="Consolas"/>
          <w:color w:val="383A42"/>
          <w:shd w:val="clear" w:color="auto" w:fill="FBFDFF"/>
        </w:rPr>
        <w:t xml:space="preserve"> </w:t>
      </w:r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>input</w:t>
      </w:r>
      <w:r w:rsidRPr="00113C04">
        <w:rPr>
          <w:rFonts w:ascii="Consolas" w:hAnsi="Consolas" w:cs="Consolas"/>
          <w:color w:val="383A42"/>
          <w:shd w:val="clear" w:color="auto" w:fill="FBFDFF"/>
        </w:rPr>
        <w:t xml:space="preserve"> + </w:t>
      </w:r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>GRUBHUB</w:t>
      </w:r>
      <w:r w:rsidRPr="00113C04">
        <w:rPr>
          <w:rFonts w:ascii="Consolas" w:hAnsi="Consolas" w:cs="Consolas"/>
          <w:color w:val="383A42"/>
          <w:shd w:val="clear" w:color="auto" w:fill="FBFDFF"/>
        </w:rPr>
        <w:t xml:space="preserve">; </w:t>
      </w:r>
    </w:p>
    <w:p w:rsidR="00607A32" w:rsidRDefault="00607A32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  <w:r w:rsidRPr="00113C04">
        <w:rPr>
          <w:rFonts w:ascii="Consolas" w:hAnsi="Consolas" w:cs="Consolas"/>
          <w:color w:val="383A42"/>
          <w:shd w:val="clear" w:color="auto" w:fill="FBFDFF"/>
        </w:rPr>
        <w:t xml:space="preserve">} </w:t>
      </w:r>
    </w:p>
    <w:p w:rsidR="00607A32" w:rsidRPr="00113C04" w:rsidRDefault="00607A32" w:rsidP="000B1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3C04">
        <w:rPr>
          <w:rFonts w:ascii="Consolas" w:hAnsi="Consolas" w:cs="Consolas"/>
          <w:color w:val="383A42"/>
          <w:shd w:val="clear" w:color="auto" w:fill="FBFDFF"/>
        </w:rPr>
        <w:t>}</w:t>
      </w:r>
    </w:p>
    <w:p w:rsidR="000B102D" w:rsidRDefault="00607A32" w:rsidP="000B102D">
      <w:pPr>
        <w:spacing w:after="0"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  <w:r w:rsidRPr="00113C0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часто критикуют за многословность из-за проверяемых исключений. </w:t>
      </w:r>
    </w:p>
    <w:p w:rsidR="00607A32" w:rsidRPr="00607A32" w:rsidRDefault="00607A32" w:rsidP="000B10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Отдельная аннотация </w:t>
      </w:r>
      <w:proofErr w:type="spellStart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Lombok</w:t>
      </w:r>
      <w:proofErr w:type="spellEnd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устраняет их: </w:t>
      </w:r>
      <w:r w:rsidRPr="00607A32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@</w:t>
      </w:r>
      <w:proofErr w:type="spellStart"/>
      <w:r w:rsidRPr="00607A32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SneakyThrows</w:t>
      </w:r>
      <w:proofErr w:type="spellEnd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. Как и следовало ожидать, реализация довольно хитрая. Она не перехватывает исключения и даже не оборачивает исключения в </w:t>
      </w:r>
      <w:proofErr w:type="spellStart"/>
      <w:r w:rsidRPr="00607A32">
        <w:rPr>
          <w:rFonts w:ascii="Consolas" w:eastAsia="Times New Roman" w:hAnsi="Consolas" w:cs="Consolas"/>
          <w:color w:val="222222"/>
          <w:sz w:val="24"/>
          <w:szCs w:val="24"/>
          <w:shd w:val="clear" w:color="auto" w:fill="FAFAFA"/>
          <w:lang w:eastAsia="ru-RU"/>
        </w:rPr>
        <w:t>RuntimeException</w:t>
      </w:r>
      <w:proofErr w:type="spellEnd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. Вместо этого она полагается на тот факт, что во время выполнения JVM не проверяет согласованность проверяемых исключений. Так делает только </w:t>
      </w:r>
      <w:proofErr w:type="spellStart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javac</w:t>
      </w:r>
      <w:proofErr w:type="spellEnd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. Поэтому </w:t>
      </w:r>
      <w:proofErr w:type="spellStart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Lombok</w:t>
      </w:r>
      <w:proofErr w:type="spellEnd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с помощью преобразования байт-кода во время компиляции отключает эту проверку. В результате получается запускаемый код.</w:t>
      </w:r>
      <w:r w:rsidRPr="00607A3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607A3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607A32" w:rsidRPr="00113C04" w:rsidRDefault="00607A32" w:rsidP="000B1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proofErr w:type="gramStart"/>
      <w:r w:rsidRPr="00607A32">
        <w:rPr>
          <w:rStyle w:val="hljs-keyword"/>
          <w:rFonts w:ascii="Consolas" w:hAnsi="Consolas" w:cs="Consolas"/>
          <w:color w:val="A626A4"/>
          <w:lang w:val="en-US"/>
        </w:rPr>
        <w:t>public</w:t>
      </w:r>
      <w:proofErr w:type="gramEnd"/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r w:rsidRPr="00607A32">
        <w:rPr>
          <w:rStyle w:val="hljs-keyword"/>
          <w:rFonts w:ascii="Consolas" w:hAnsi="Consolas" w:cs="Consolas"/>
          <w:color w:val="A626A4"/>
          <w:lang w:val="en-US"/>
        </w:rPr>
        <w:t>class</w:t>
      </w:r>
      <w:r w:rsidRPr="00607A32">
        <w:rPr>
          <w:rStyle w:val="hljs-class"/>
          <w:rFonts w:ascii="Consolas" w:hAnsi="Consolas" w:cs="Consolas"/>
          <w:color w:val="383A42"/>
          <w:lang w:val="en-US"/>
        </w:rPr>
        <w:t xml:space="preserve"> </w:t>
      </w:r>
      <w:proofErr w:type="spellStart"/>
      <w:r w:rsidRPr="00607A32">
        <w:rPr>
          <w:rStyle w:val="hljs-title"/>
          <w:rFonts w:ascii="Consolas" w:hAnsi="Consolas" w:cs="Consolas"/>
          <w:color w:val="C18401"/>
          <w:lang w:val="en-US"/>
        </w:rPr>
        <w:t>SneakyThrows</w:t>
      </w:r>
      <w:proofErr w:type="spellEnd"/>
      <w:r w:rsidRPr="00607A32">
        <w:rPr>
          <w:rStyle w:val="hljs-class"/>
          <w:rFonts w:ascii="Consolas" w:hAnsi="Consolas" w:cs="Consolas"/>
          <w:color w:val="383A42"/>
          <w:lang w:val="en-US"/>
        </w:rPr>
        <w:t xml:space="preserve"> </w:t>
      </w:r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{ </w:t>
      </w:r>
    </w:p>
    <w:p w:rsidR="00607A32" w:rsidRPr="00607A32" w:rsidRDefault="00607A32" w:rsidP="000B1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607A32">
        <w:rPr>
          <w:rStyle w:val="hljs-meta"/>
          <w:rFonts w:ascii="Consolas" w:hAnsi="Consolas" w:cs="Consolas"/>
          <w:color w:val="4078F2"/>
          <w:lang w:val="en-US"/>
        </w:rPr>
        <w:t>@</w:t>
      </w:r>
      <w:proofErr w:type="spellStart"/>
      <w:r w:rsidRPr="00607A32">
        <w:rPr>
          <w:rStyle w:val="hljs-meta"/>
          <w:rFonts w:ascii="Consolas" w:hAnsi="Consolas" w:cs="Consolas"/>
          <w:color w:val="4078F2"/>
          <w:lang w:val="en-US"/>
        </w:rPr>
        <w:t>SneakyThrows</w:t>
      </w:r>
      <w:proofErr w:type="spellEnd"/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r w:rsidRPr="00607A32">
        <w:rPr>
          <w:rStyle w:val="hljs-keyword"/>
          <w:rFonts w:ascii="Consolas" w:hAnsi="Consolas" w:cs="Consolas"/>
          <w:color w:val="A626A4"/>
          <w:lang w:val="en-US"/>
        </w:rPr>
        <w:t>public</w:t>
      </w:r>
      <w:r w:rsidRPr="00607A32">
        <w:rPr>
          <w:rStyle w:val="hljs-function"/>
          <w:rFonts w:ascii="Consolas" w:hAnsi="Consolas" w:cs="Consolas"/>
          <w:color w:val="383A42"/>
          <w:lang w:val="en-US"/>
        </w:rPr>
        <w:t xml:space="preserve"> </w:t>
      </w:r>
      <w:r w:rsidRPr="00607A32">
        <w:rPr>
          <w:rStyle w:val="hljs-keyword"/>
          <w:rFonts w:ascii="Consolas" w:hAnsi="Consolas" w:cs="Consolas"/>
          <w:color w:val="A626A4"/>
          <w:lang w:val="en-US"/>
        </w:rPr>
        <w:t>void</w:t>
      </w:r>
      <w:r w:rsidRPr="00607A32">
        <w:rPr>
          <w:rStyle w:val="hljs-function"/>
          <w:rFonts w:ascii="Consolas" w:hAnsi="Consolas" w:cs="Consolas"/>
          <w:color w:val="383A42"/>
          <w:lang w:val="en-US"/>
        </w:rPr>
        <w:t xml:space="preserve"> </w:t>
      </w:r>
      <w:proofErr w:type="spellStart"/>
      <w:proofErr w:type="gramStart"/>
      <w:r w:rsidRPr="00607A32">
        <w:rPr>
          <w:rStyle w:val="hljs-title"/>
          <w:rFonts w:ascii="Consolas" w:hAnsi="Consolas" w:cs="Consolas"/>
          <w:color w:val="4078F2"/>
          <w:lang w:val="en-US"/>
        </w:rPr>
        <w:t>sneakyThrow</w:t>
      </w:r>
      <w:proofErr w:type="spellEnd"/>
      <w:r w:rsidRPr="00607A32">
        <w:rPr>
          <w:rStyle w:val="hljs-params"/>
          <w:rFonts w:ascii="Consolas" w:hAnsi="Consolas" w:cs="Consolas"/>
          <w:color w:val="383A42"/>
          <w:lang w:val="en-US"/>
        </w:rPr>
        <w:t>(</w:t>
      </w:r>
      <w:proofErr w:type="gramEnd"/>
      <w:r w:rsidRPr="00607A32">
        <w:rPr>
          <w:rStyle w:val="hljs-params"/>
          <w:rFonts w:ascii="Consolas" w:hAnsi="Consolas" w:cs="Consolas"/>
          <w:color w:val="383A42"/>
          <w:lang w:val="en-US"/>
        </w:rPr>
        <w:t>)</w:t>
      </w:r>
      <w:r w:rsidRPr="00607A32">
        <w:rPr>
          <w:rStyle w:val="hljs-function"/>
          <w:rFonts w:ascii="Consolas" w:hAnsi="Consolas" w:cs="Consolas"/>
          <w:color w:val="383A42"/>
          <w:lang w:val="en-US"/>
        </w:rPr>
        <w:t xml:space="preserve"> </w:t>
      </w:r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{ </w:t>
      </w:r>
    </w:p>
    <w:p w:rsidR="00607A32" w:rsidRPr="00607A32" w:rsidRDefault="00607A32" w:rsidP="000B1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proofErr w:type="gramStart"/>
      <w:r w:rsidRPr="00607A32">
        <w:rPr>
          <w:rStyle w:val="hljs-keyword"/>
          <w:rFonts w:ascii="Consolas" w:hAnsi="Consolas" w:cs="Consolas"/>
          <w:color w:val="A626A4"/>
          <w:lang w:val="en-US"/>
        </w:rPr>
        <w:t>throw</w:t>
      </w:r>
      <w:proofErr w:type="gramEnd"/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r w:rsidRPr="00607A32">
        <w:rPr>
          <w:rStyle w:val="hljs-keyword"/>
          <w:rFonts w:ascii="Consolas" w:hAnsi="Consolas" w:cs="Consolas"/>
          <w:color w:val="A626A4"/>
          <w:lang w:val="en-US"/>
        </w:rPr>
        <w:t>new</w:t>
      </w:r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Exception(); </w:t>
      </w:r>
    </w:p>
    <w:p w:rsidR="00607A32" w:rsidRDefault="00607A32" w:rsidP="000B1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} </w:t>
      </w:r>
    </w:p>
    <w:p w:rsidR="00607A32" w:rsidRPr="00607A32" w:rsidRDefault="00607A32" w:rsidP="000B1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607A32">
        <w:rPr>
          <w:rFonts w:ascii="Consolas" w:hAnsi="Consolas" w:cs="Consolas"/>
          <w:color w:val="383A42"/>
          <w:shd w:val="clear" w:color="auto" w:fill="FBFDFF"/>
          <w:lang w:val="en-US"/>
        </w:rPr>
        <w:t>}</w:t>
      </w:r>
    </w:p>
    <w:p w:rsidR="00607A32" w:rsidRDefault="00607A32" w:rsidP="000B102D">
      <w:pPr>
        <w:spacing w:line="240" w:lineRule="auto"/>
        <w:rPr>
          <w:rFonts w:ascii="Consolas" w:hAnsi="Consolas" w:cs="Consolas"/>
          <w:color w:val="383A42"/>
          <w:shd w:val="clear" w:color="auto" w:fill="FBFDFF"/>
        </w:rPr>
      </w:pPr>
    </w:p>
    <w:p w:rsidR="00B23329" w:rsidRDefault="00607A32" w:rsidP="000B102D">
      <w:pPr>
        <w:spacing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В плагине IDE есть функция </w:t>
      </w:r>
      <w:r w:rsidRPr="00607A32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“</w:t>
      </w:r>
      <w:proofErr w:type="spellStart"/>
      <w:r w:rsidRPr="00607A32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de-lombok</w:t>
      </w:r>
      <w:proofErr w:type="spellEnd"/>
      <w:r w:rsidRPr="00607A32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”</w:t>
      </w:r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, которая приблизительно преобразует большинство аннотаций </w:t>
      </w:r>
      <w:proofErr w:type="spellStart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Lombok</w:t>
      </w:r>
      <w:proofErr w:type="spellEnd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в </w:t>
      </w:r>
      <w:proofErr w:type="spellStart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нативный</w:t>
      </w:r>
      <w:proofErr w:type="spellEnd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-код (аннотации </w:t>
      </w:r>
      <w:r w:rsidRPr="00607A32">
        <w:rPr>
          <w:rFonts w:ascii="Segoe UI" w:eastAsia="Times New Roman" w:hAnsi="Segoe UI" w:cs="Segoe UI"/>
          <w:shd w:val="clear" w:color="auto" w:fill="FFFFFF"/>
          <w:lang w:eastAsia="ru-RU"/>
        </w:rPr>
        <w:t>@</w:t>
      </w:r>
      <w:proofErr w:type="spellStart"/>
      <w:r w:rsidRPr="00607A32">
        <w:rPr>
          <w:rFonts w:ascii="Segoe UI" w:eastAsia="Times New Roman" w:hAnsi="Segoe UI" w:cs="Segoe UI"/>
          <w:shd w:val="clear" w:color="auto" w:fill="FFFFFF"/>
          <w:lang w:eastAsia="ru-RU"/>
        </w:rPr>
        <w:t>NonNull</w:t>
      </w:r>
      <w:proofErr w:type="spellEnd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 не конвертируются). </w:t>
      </w:r>
      <w:proofErr w:type="gramStart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Таким образом, любая IDE с установленным плагином сможет конвертировать большинство аннотаций в собственный код </w:t>
      </w:r>
      <w:proofErr w:type="spellStart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607A32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и обратно.</w:t>
      </w:r>
      <w:proofErr w:type="gramEnd"/>
    </w:p>
    <w:p w:rsidR="00B23329" w:rsidRDefault="00B23329" w:rsidP="000B102D">
      <w:pPr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</w:p>
    <w:p w:rsidR="00BB350A" w:rsidRDefault="00B23329" w:rsidP="000B102D">
      <w:pPr>
        <w:spacing w:after="0"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  <w:r w:rsidRPr="00B2332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Ведение журнала — базовое требование для всех частей программы. Любой класс, выполняющий значимую работу, должен записывать лог. Таким образом, стандартный логгер становится шаблоном для каждого класса. </w:t>
      </w:r>
      <w:proofErr w:type="spellStart"/>
      <w:r w:rsidRPr="00B2332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Lombok</w:t>
      </w:r>
      <w:proofErr w:type="spellEnd"/>
      <w:r w:rsidRPr="00B2332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упрощает этот шаблон до одной аннотации</w:t>
      </w:r>
      <w:r w:rsidR="00BB350A" w:rsidRPr="00BB350A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BB350A"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@</w:t>
      </w:r>
      <w:proofErr w:type="spellStart"/>
      <w:r w:rsidR="00BB350A"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Log</w:t>
      </w:r>
      <w:proofErr w:type="spellEnd"/>
      <w:r w:rsidR="00D1458E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 xml:space="preserve"> </w:t>
      </w:r>
      <w:r w:rsidR="00D1458E" w:rsidRPr="00D1458E">
        <w:rPr>
          <w:rFonts w:ascii="Courier New" w:eastAsia="Times New Roman" w:hAnsi="Courier New" w:cs="Courier New"/>
          <w:color w:val="0000FF"/>
          <w:spacing w:val="-1"/>
          <w:sz w:val="28"/>
          <w:szCs w:val="28"/>
          <w:u w:val="single"/>
          <w:shd w:val="clear" w:color="auto" w:fill="F2F2F2"/>
          <w:lang w:eastAsia="ru-RU"/>
        </w:rPr>
        <w:t xml:space="preserve">для </w:t>
      </w:r>
      <w:proofErr w:type="spellStart"/>
      <w:r w:rsidR="00D1458E" w:rsidRPr="00D1458E">
        <w:rPr>
          <w:rFonts w:ascii="Courier New" w:eastAsia="Times New Roman" w:hAnsi="Courier New" w:cs="Courier New"/>
          <w:color w:val="0000FF"/>
          <w:spacing w:val="-1"/>
          <w:sz w:val="28"/>
          <w:szCs w:val="28"/>
          <w:u w:val="single"/>
          <w:shd w:val="clear" w:color="auto" w:fill="F2F2F2"/>
          <w:lang w:val="en-US" w:eastAsia="ru-RU"/>
        </w:rPr>
        <w:t>util</w:t>
      </w:r>
      <w:proofErr w:type="spellEnd"/>
      <w:r w:rsidR="00D1458E" w:rsidRPr="00D1458E">
        <w:rPr>
          <w:rFonts w:ascii="Courier New" w:eastAsia="Times New Roman" w:hAnsi="Courier New" w:cs="Courier New"/>
          <w:color w:val="0000FF"/>
          <w:spacing w:val="-1"/>
          <w:sz w:val="28"/>
          <w:szCs w:val="28"/>
          <w:u w:val="single"/>
          <w:shd w:val="clear" w:color="auto" w:fill="F2F2F2"/>
          <w:lang w:eastAsia="ru-RU"/>
        </w:rPr>
        <w:t>.</w:t>
      </w:r>
      <w:r w:rsidR="00D1458E" w:rsidRPr="00D1458E">
        <w:rPr>
          <w:rFonts w:ascii="Courier New" w:eastAsia="Times New Roman" w:hAnsi="Courier New" w:cs="Courier New"/>
          <w:color w:val="0000FF"/>
          <w:spacing w:val="-1"/>
          <w:sz w:val="28"/>
          <w:szCs w:val="28"/>
          <w:u w:val="single"/>
          <w:shd w:val="clear" w:color="auto" w:fill="F2F2F2"/>
          <w:lang w:val="en-US" w:eastAsia="ru-RU"/>
        </w:rPr>
        <w:t>logging</w:t>
      </w:r>
      <w:r w:rsidR="00BB350A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r w:rsidR="00BB350A" w:rsidRPr="00BB350A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так же позволяет выбрать вид логгера: </w:t>
      </w:r>
      <w:r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@Slf4j</w:t>
      </w:r>
      <w:r w:rsidR="008D37BE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 xml:space="preserve"> </w:t>
      </w:r>
      <w:r w:rsidR="008D37BE" w:rsidRPr="00D1458E">
        <w:rPr>
          <w:rFonts w:ascii="Courier New" w:eastAsia="Times New Roman" w:hAnsi="Courier New" w:cs="Courier New"/>
          <w:color w:val="0000FF"/>
          <w:spacing w:val="-1"/>
          <w:sz w:val="28"/>
          <w:szCs w:val="28"/>
          <w:u w:val="single"/>
          <w:shd w:val="clear" w:color="auto" w:fill="F2F2F2"/>
          <w:lang w:eastAsia="ru-RU"/>
        </w:rPr>
        <w:t xml:space="preserve">для </w:t>
      </w:r>
      <w:proofErr w:type="spellStart"/>
      <w:r w:rsidR="008D37BE" w:rsidRPr="00D1458E">
        <w:rPr>
          <w:rFonts w:ascii="Courier New" w:eastAsia="Times New Roman" w:hAnsi="Courier New" w:cs="Courier New"/>
          <w:color w:val="0000FF"/>
          <w:spacing w:val="-1"/>
          <w:sz w:val="28"/>
          <w:szCs w:val="28"/>
          <w:u w:val="single"/>
          <w:shd w:val="clear" w:color="auto" w:fill="F2F2F2"/>
          <w:lang w:val="en-US" w:eastAsia="ru-RU"/>
        </w:rPr>
        <w:t>Logback</w:t>
      </w:r>
      <w:proofErr w:type="spellEnd"/>
      <w:r w:rsidR="008D37BE" w:rsidRPr="00D1458E">
        <w:rPr>
          <w:rFonts w:ascii="Courier New" w:eastAsia="Times New Roman" w:hAnsi="Courier New" w:cs="Courier New"/>
          <w:color w:val="0000FF"/>
          <w:spacing w:val="-1"/>
          <w:sz w:val="28"/>
          <w:szCs w:val="28"/>
          <w:u w:val="single"/>
          <w:shd w:val="clear" w:color="auto" w:fill="F2F2F2"/>
          <w:lang w:eastAsia="ru-RU"/>
        </w:rPr>
        <w:t xml:space="preserve"> и </w:t>
      </w:r>
      <w:proofErr w:type="spellStart"/>
      <w:r w:rsidR="008D37BE" w:rsidRPr="00D1458E">
        <w:rPr>
          <w:rFonts w:ascii="Courier New" w:eastAsia="Times New Roman" w:hAnsi="Courier New" w:cs="Courier New"/>
          <w:color w:val="0000FF"/>
          <w:spacing w:val="-1"/>
          <w:sz w:val="28"/>
          <w:szCs w:val="28"/>
          <w:u w:val="single"/>
          <w:shd w:val="clear" w:color="auto" w:fill="F2F2F2"/>
          <w:lang w:val="en-US" w:eastAsia="ru-RU"/>
        </w:rPr>
        <w:t>Slf</w:t>
      </w:r>
      <w:proofErr w:type="spellEnd"/>
      <w:r w:rsidR="008D37BE" w:rsidRPr="00D1458E">
        <w:rPr>
          <w:rFonts w:ascii="Courier New" w:eastAsia="Times New Roman" w:hAnsi="Courier New" w:cs="Courier New"/>
          <w:color w:val="0000FF"/>
          <w:spacing w:val="-1"/>
          <w:sz w:val="28"/>
          <w:szCs w:val="28"/>
          <w:u w:val="single"/>
          <w:shd w:val="clear" w:color="auto" w:fill="F2F2F2"/>
          <w:lang w:eastAsia="ru-RU"/>
        </w:rPr>
        <w:t>4</w:t>
      </w:r>
      <w:r w:rsidR="008D37BE" w:rsidRPr="00D1458E">
        <w:rPr>
          <w:rFonts w:ascii="Courier New" w:eastAsia="Times New Roman" w:hAnsi="Courier New" w:cs="Courier New"/>
          <w:color w:val="0000FF"/>
          <w:spacing w:val="-1"/>
          <w:sz w:val="28"/>
          <w:szCs w:val="28"/>
          <w:u w:val="single"/>
          <w:shd w:val="clear" w:color="auto" w:fill="F2F2F2"/>
          <w:lang w:val="en-US" w:eastAsia="ru-RU"/>
        </w:rPr>
        <w:t>j</w:t>
      </w:r>
      <w:r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, @</w:t>
      </w:r>
      <w:proofErr w:type="spellStart"/>
      <w:r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CommonsLog</w:t>
      </w:r>
      <w:proofErr w:type="spellEnd"/>
      <w:r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 xml:space="preserve">, </w:t>
      </w:r>
      <w:r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lastRenderedPageBreak/>
        <w:t>@</w:t>
      </w:r>
      <w:proofErr w:type="spellStart"/>
      <w:r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Flogger</w:t>
      </w:r>
      <w:proofErr w:type="spellEnd"/>
      <w:r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, @</w:t>
      </w:r>
      <w:proofErr w:type="spellStart"/>
      <w:r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JBossLog</w:t>
      </w:r>
      <w:proofErr w:type="spellEnd"/>
      <w:r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, @Log4j, @Log4j2</w:t>
      </w:r>
      <w:r>
        <w:rPr>
          <w:rStyle w:val="hljs-comment"/>
          <w:rFonts w:ascii="Consolas" w:hAnsi="Consolas" w:cs="Consolas"/>
          <w:i/>
          <w:iCs/>
          <w:color w:val="A0A1A7"/>
        </w:rPr>
        <w:t xml:space="preserve"> </w:t>
      </w:r>
      <w:r w:rsidRPr="00B2332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или</w:t>
      </w:r>
      <w:r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 xml:space="preserve"> @XSlf4j</w:t>
      </w:r>
      <w:r w:rsidRPr="00B2332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proofErr w:type="gramStart"/>
      <w:r w:rsidRPr="00B2332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которая</w:t>
      </w:r>
      <w:proofErr w:type="gramEnd"/>
      <w:r w:rsidRPr="00B2332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автоматически определяет и создаёт экземпляр логгера с правильным именем класса. Существует несколько различных аннотаций в зависимости от структуры журнала.</w:t>
      </w:r>
    </w:p>
    <w:p w:rsidR="00BB350A" w:rsidRDefault="00BB350A" w:rsidP="000B102D">
      <w:pPr>
        <w:spacing w:after="0"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</w:p>
    <w:p w:rsidR="00BB350A" w:rsidRDefault="00BB350A" w:rsidP="000B102D">
      <w:pPr>
        <w:spacing w:after="0" w:line="240" w:lineRule="auto"/>
        <w:jc w:val="both"/>
        <w:rPr>
          <w:rFonts w:ascii="Consolas" w:hAnsi="Consolas" w:cs="Consolas"/>
          <w:color w:val="383A42"/>
          <w:shd w:val="clear" w:color="auto" w:fill="FBFDFF"/>
        </w:rPr>
      </w:pPr>
      <w:r w:rsidRPr="008D37BE">
        <w:rPr>
          <w:rStyle w:val="hljs-meta"/>
          <w:rFonts w:ascii="Consolas" w:hAnsi="Consolas" w:cs="Consolas"/>
          <w:color w:val="4078F2"/>
        </w:rPr>
        <w:t>@</w:t>
      </w:r>
      <w:proofErr w:type="spellStart"/>
      <w:r w:rsidRPr="00BB350A">
        <w:rPr>
          <w:rStyle w:val="hljs-meta"/>
          <w:rFonts w:ascii="Consolas" w:hAnsi="Consolas" w:cs="Consolas"/>
          <w:color w:val="4078F2"/>
          <w:lang w:val="en-US"/>
        </w:rPr>
        <w:t>Slf</w:t>
      </w:r>
      <w:proofErr w:type="spellEnd"/>
      <w:r w:rsidRPr="008D37BE">
        <w:rPr>
          <w:rStyle w:val="hljs-meta"/>
          <w:rFonts w:ascii="Consolas" w:hAnsi="Consolas" w:cs="Consolas"/>
          <w:color w:val="4078F2"/>
        </w:rPr>
        <w:t>4</w:t>
      </w:r>
      <w:r w:rsidRPr="00BB350A">
        <w:rPr>
          <w:rStyle w:val="hljs-meta"/>
          <w:rFonts w:ascii="Consolas" w:hAnsi="Consolas" w:cs="Consolas"/>
          <w:color w:val="4078F2"/>
          <w:lang w:val="en-US"/>
        </w:rPr>
        <w:t>j</w:t>
      </w:r>
      <w:r w:rsidRPr="008D37BE">
        <w:rPr>
          <w:rFonts w:ascii="Consolas" w:hAnsi="Consolas" w:cs="Consolas"/>
          <w:color w:val="383A42"/>
          <w:shd w:val="clear" w:color="auto" w:fill="FBFDFF"/>
        </w:rPr>
        <w:t xml:space="preserve"> </w:t>
      </w:r>
    </w:p>
    <w:p w:rsidR="00BB350A" w:rsidRPr="001C19F2" w:rsidRDefault="00BB350A" w:rsidP="000B102D">
      <w:pPr>
        <w:spacing w:after="0" w:line="240" w:lineRule="auto"/>
        <w:jc w:val="both"/>
        <w:rPr>
          <w:rFonts w:ascii="Consolas" w:hAnsi="Consolas" w:cs="Consolas"/>
          <w:color w:val="383A42"/>
          <w:shd w:val="clear" w:color="auto" w:fill="FBFDFF"/>
          <w:lang w:val="en-US"/>
        </w:rPr>
      </w:pPr>
      <w:proofErr w:type="gramStart"/>
      <w:r w:rsidRPr="00BB350A">
        <w:rPr>
          <w:rStyle w:val="hljs-keyword"/>
          <w:rFonts w:ascii="Consolas" w:hAnsi="Consolas" w:cs="Consolas"/>
          <w:color w:val="A626A4"/>
          <w:lang w:val="en-US"/>
        </w:rPr>
        <w:t>public</w:t>
      </w:r>
      <w:proofErr w:type="gramEnd"/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r w:rsidRPr="00BB350A">
        <w:rPr>
          <w:rStyle w:val="hljs-keyword"/>
          <w:rFonts w:ascii="Consolas" w:hAnsi="Consolas" w:cs="Consolas"/>
          <w:color w:val="A626A4"/>
          <w:lang w:val="en-US"/>
        </w:rPr>
        <w:t>class</w:t>
      </w:r>
      <w:r w:rsidRPr="00BB350A">
        <w:rPr>
          <w:rStyle w:val="hljs-class"/>
          <w:rFonts w:ascii="Consolas" w:hAnsi="Consolas" w:cs="Consolas"/>
          <w:color w:val="383A42"/>
          <w:lang w:val="en-US"/>
        </w:rPr>
        <w:t xml:space="preserve"> </w:t>
      </w:r>
      <w:r w:rsidRPr="00BB350A">
        <w:rPr>
          <w:rStyle w:val="hljs-title"/>
          <w:rFonts w:ascii="Consolas" w:hAnsi="Consolas" w:cs="Consolas"/>
          <w:color w:val="C18401"/>
          <w:lang w:val="en-US"/>
        </w:rPr>
        <w:t>Example</w:t>
      </w:r>
      <w:r w:rsidRPr="00BB350A">
        <w:rPr>
          <w:rStyle w:val="hljs-class"/>
          <w:rFonts w:ascii="Consolas" w:hAnsi="Consolas" w:cs="Consolas"/>
          <w:color w:val="383A42"/>
          <w:lang w:val="en-US"/>
        </w:rPr>
        <w:t xml:space="preserve"> </w:t>
      </w:r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{ </w:t>
      </w:r>
    </w:p>
    <w:p w:rsidR="00BB350A" w:rsidRPr="001C19F2" w:rsidRDefault="00BB350A" w:rsidP="000B102D">
      <w:pPr>
        <w:spacing w:after="0" w:line="240" w:lineRule="auto"/>
        <w:jc w:val="both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  </w:t>
      </w:r>
      <w:proofErr w:type="gramStart"/>
      <w:r w:rsidRPr="00BB350A">
        <w:rPr>
          <w:rStyle w:val="hljs-keyword"/>
          <w:rFonts w:ascii="Consolas" w:hAnsi="Consolas" w:cs="Consolas"/>
          <w:color w:val="A626A4"/>
          <w:lang w:val="en-US"/>
        </w:rPr>
        <w:t>public</w:t>
      </w:r>
      <w:proofErr w:type="gramEnd"/>
      <w:r w:rsidRPr="00BB350A">
        <w:rPr>
          <w:rStyle w:val="hljs-function"/>
          <w:rFonts w:ascii="Consolas" w:hAnsi="Consolas" w:cs="Consolas"/>
          <w:color w:val="383A42"/>
          <w:lang w:val="en-US"/>
        </w:rPr>
        <w:t xml:space="preserve"> </w:t>
      </w:r>
      <w:r w:rsidRPr="00BB350A">
        <w:rPr>
          <w:rStyle w:val="hljs-keyword"/>
          <w:rFonts w:ascii="Consolas" w:hAnsi="Consolas" w:cs="Consolas"/>
          <w:color w:val="A626A4"/>
          <w:lang w:val="en-US"/>
        </w:rPr>
        <w:t>static</w:t>
      </w:r>
      <w:r w:rsidRPr="00BB350A">
        <w:rPr>
          <w:rStyle w:val="hljs-function"/>
          <w:rFonts w:ascii="Consolas" w:hAnsi="Consolas" w:cs="Consolas"/>
          <w:color w:val="383A42"/>
          <w:lang w:val="en-US"/>
        </w:rPr>
        <w:t xml:space="preserve"> </w:t>
      </w:r>
      <w:r w:rsidRPr="00BB350A">
        <w:rPr>
          <w:rStyle w:val="hljs-keyword"/>
          <w:rFonts w:ascii="Consolas" w:hAnsi="Consolas" w:cs="Consolas"/>
          <w:color w:val="A626A4"/>
          <w:lang w:val="en-US"/>
        </w:rPr>
        <w:t>void</w:t>
      </w:r>
      <w:r w:rsidRPr="00BB350A">
        <w:rPr>
          <w:rStyle w:val="hljs-function"/>
          <w:rFonts w:ascii="Consolas" w:hAnsi="Consolas" w:cs="Consolas"/>
          <w:color w:val="383A42"/>
          <w:lang w:val="en-US"/>
        </w:rPr>
        <w:t xml:space="preserve"> </w:t>
      </w:r>
      <w:r w:rsidRPr="00BB350A">
        <w:rPr>
          <w:rStyle w:val="hljs-title"/>
          <w:rFonts w:ascii="Consolas" w:hAnsi="Consolas" w:cs="Consolas"/>
          <w:color w:val="4078F2"/>
          <w:lang w:val="en-US"/>
        </w:rPr>
        <w:t>main</w:t>
      </w:r>
      <w:r w:rsidRPr="00BB350A">
        <w:rPr>
          <w:rStyle w:val="hljs-params"/>
          <w:rFonts w:ascii="Consolas" w:hAnsi="Consolas" w:cs="Consolas"/>
          <w:color w:val="383A42"/>
          <w:lang w:val="en-US"/>
        </w:rPr>
        <w:t xml:space="preserve">(String... </w:t>
      </w:r>
      <w:proofErr w:type="spellStart"/>
      <w:r w:rsidRPr="00BB350A">
        <w:rPr>
          <w:rStyle w:val="hljs-params"/>
          <w:rFonts w:ascii="Consolas" w:hAnsi="Consolas" w:cs="Consolas"/>
          <w:color w:val="383A42"/>
          <w:lang w:val="en-US"/>
        </w:rPr>
        <w:t>args</w:t>
      </w:r>
      <w:proofErr w:type="spellEnd"/>
      <w:r w:rsidRPr="00BB350A">
        <w:rPr>
          <w:rStyle w:val="hljs-params"/>
          <w:rFonts w:ascii="Consolas" w:hAnsi="Consolas" w:cs="Consolas"/>
          <w:color w:val="383A42"/>
          <w:lang w:val="en-US"/>
        </w:rPr>
        <w:t>)</w:t>
      </w:r>
      <w:r w:rsidRPr="00BB350A">
        <w:rPr>
          <w:rStyle w:val="hljs-function"/>
          <w:rFonts w:ascii="Consolas" w:hAnsi="Consolas" w:cs="Consolas"/>
          <w:color w:val="383A42"/>
          <w:lang w:val="en-US"/>
        </w:rPr>
        <w:t xml:space="preserve"> </w:t>
      </w:r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>{</w:t>
      </w:r>
    </w:p>
    <w:p w:rsidR="00BB350A" w:rsidRPr="001C19F2" w:rsidRDefault="00BB350A" w:rsidP="000B102D">
      <w:pPr>
        <w:spacing w:after="0" w:line="240" w:lineRule="auto"/>
        <w:jc w:val="both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1C19F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  </w:t>
      </w:r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proofErr w:type="spellStart"/>
      <w:proofErr w:type="gramStart"/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>log.error</w:t>
      </w:r>
      <w:proofErr w:type="spellEnd"/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>(</w:t>
      </w:r>
      <w:proofErr w:type="gramEnd"/>
      <w:r w:rsidRPr="00BB350A">
        <w:rPr>
          <w:rStyle w:val="hljs-string"/>
          <w:rFonts w:ascii="Consolas" w:hAnsi="Consolas" w:cs="Consolas"/>
          <w:color w:val="50A14F"/>
          <w:lang w:val="en-US"/>
        </w:rPr>
        <w:t>"error"</w:t>
      </w:r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); </w:t>
      </w:r>
    </w:p>
    <w:p w:rsidR="00BB350A" w:rsidRPr="00BB350A" w:rsidRDefault="00BB350A" w:rsidP="000B102D">
      <w:pPr>
        <w:spacing w:after="0"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en-US" w:eastAsia="ru-RU"/>
        </w:rPr>
      </w:pPr>
      <w:r w:rsidRPr="001C19F2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  </w:t>
      </w:r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>}</w:t>
      </w:r>
    </w:p>
    <w:p w:rsidR="00BB350A" w:rsidRPr="00BB350A" w:rsidRDefault="00BB350A" w:rsidP="000B102D">
      <w:pPr>
        <w:spacing w:after="0"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B23329" w:rsidRPr="00BB350A" w:rsidRDefault="00BB350A" w:rsidP="000B102D">
      <w:pPr>
        <w:spacing w:after="0" w:line="240" w:lineRule="auto"/>
        <w:jc w:val="both"/>
        <w:rPr>
          <w:rFonts w:ascii="Consolas" w:hAnsi="Consolas" w:cs="Consolas"/>
          <w:color w:val="383A42"/>
          <w:shd w:val="clear" w:color="auto" w:fill="FBFDFF"/>
          <w:lang w:val="en-US"/>
        </w:rPr>
      </w:pPr>
      <w:r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или</w:t>
      </w:r>
      <w:r w:rsidR="00B23329" w:rsidRPr="00BB350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="00B23329" w:rsidRPr="00BB350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="00B23329" w:rsidRPr="00BB350A">
        <w:rPr>
          <w:rStyle w:val="hljs-meta"/>
          <w:rFonts w:ascii="Consolas" w:hAnsi="Consolas" w:cs="Consolas"/>
          <w:color w:val="4078F2"/>
          <w:lang w:val="en-US"/>
        </w:rPr>
        <w:t>@Slf4j</w:t>
      </w:r>
      <w:r w:rsidR="00B23329" w:rsidRPr="00BB350A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r w:rsidR="00B23329" w:rsidRPr="00BB350A">
        <w:rPr>
          <w:rStyle w:val="hljs-comment"/>
          <w:rFonts w:ascii="Consolas" w:hAnsi="Consolas" w:cs="Consolas"/>
          <w:i/>
          <w:iCs/>
          <w:color w:val="A0A1A7"/>
          <w:lang w:val="en-US"/>
        </w:rPr>
        <w:t>// also: @</w:t>
      </w:r>
      <w:proofErr w:type="spellStart"/>
      <w:r w:rsidR="00B23329" w:rsidRPr="00BB350A">
        <w:rPr>
          <w:rStyle w:val="hljs-comment"/>
          <w:rFonts w:ascii="Consolas" w:hAnsi="Consolas" w:cs="Consolas"/>
          <w:i/>
          <w:iCs/>
          <w:color w:val="A0A1A7"/>
          <w:lang w:val="en-US"/>
        </w:rPr>
        <w:t>CommonsLog</w:t>
      </w:r>
      <w:proofErr w:type="spellEnd"/>
      <w:r w:rsidR="00B23329" w:rsidRPr="00BB350A">
        <w:rPr>
          <w:rStyle w:val="hljs-comment"/>
          <w:rFonts w:ascii="Consolas" w:hAnsi="Consolas" w:cs="Consolas"/>
          <w:i/>
          <w:iCs/>
          <w:color w:val="A0A1A7"/>
          <w:lang w:val="en-US"/>
        </w:rPr>
        <w:t xml:space="preserve"> @Flogger @</w:t>
      </w:r>
      <w:proofErr w:type="spellStart"/>
      <w:r w:rsidR="00B23329" w:rsidRPr="00BB350A">
        <w:rPr>
          <w:rStyle w:val="hljs-comment"/>
          <w:rFonts w:ascii="Consolas" w:hAnsi="Consolas" w:cs="Consolas"/>
          <w:i/>
          <w:iCs/>
          <w:color w:val="A0A1A7"/>
          <w:lang w:val="en-US"/>
        </w:rPr>
        <w:t>JBossLog</w:t>
      </w:r>
      <w:proofErr w:type="spellEnd"/>
      <w:r w:rsidR="00B23329" w:rsidRPr="00BB350A">
        <w:rPr>
          <w:rStyle w:val="hljs-comment"/>
          <w:rFonts w:ascii="Consolas" w:hAnsi="Consolas" w:cs="Consolas"/>
          <w:i/>
          <w:iCs/>
          <w:color w:val="A0A1A7"/>
          <w:lang w:val="en-US"/>
        </w:rPr>
        <w:t xml:space="preserve"> @Log @Log4j @Log4j2 @XSlf4j</w:t>
      </w:r>
      <w:r w:rsidR="00B23329" w:rsidRPr="00BB350A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B23329" w:rsidRDefault="00B2332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  <w:proofErr w:type="gramStart"/>
      <w:r w:rsidRPr="00B23329">
        <w:rPr>
          <w:rStyle w:val="hljs-keyword"/>
          <w:rFonts w:ascii="Consolas" w:hAnsi="Consolas" w:cs="Consolas"/>
          <w:color w:val="A626A4"/>
          <w:lang w:val="en-US"/>
        </w:rPr>
        <w:t>public</w:t>
      </w:r>
      <w:proofErr w:type="gramEnd"/>
      <w:r w:rsidRPr="00B23329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r w:rsidRPr="00B23329">
        <w:rPr>
          <w:rStyle w:val="hljs-keyword"/>
          <w:rFonts w:ascii="Consolas" w:hAnsi="Consolas" w:cs="Consolas"/>
          <w:color w:val="A626A4"/>
          <w:lang w:val="en-US"/>
        </w:rPr>
        <w:t>class</w:t>
      </w:r>
      <w:r w:rsidRPr="00B23329">
        <w:rPr>
          <w:rStyle w:val="hljs-class"/>
          <w:rFonts w:ascii="Consolas" w:hAnsi="Consolas" w:cs="Consolas"/>
          <w:color w:val="383A42"/>
          <w:lang w:val="en-US"/>
        </w:rPr>
        <w:t xml:space="preserve"> </w:t>
      </w:r>
      <w:proofErr w:type="spellStart"/>
      <w:r w:rsidRPr="00B23329">
        <w:rPr>
          <w:rStyle w:val="hljs-title"/>
          <w:rFonts w:ascii="Consolas" w:hAnsi="Consolas" w:cs="Consolas"/>
          <w:color w:val="C18401"/>
          <w:lang w:val="en-US"/>
        </w:rPr>
        <w:t>UserService</w:t>
      </w:r>
      <w:proofErr w:type="spellEnd"/>
      <w:r w:rsidRPr="00B23329">
        <w:rPr>
          <w:rStyle w:val="hljs-class"/>
          <w:rFonts w:ascii="Consolas" w:hAnsi="Consolas" w:cs="Consolas"/>
          <w:color w:val="383A42"/>
          <w:lang w:val="en-US"/>
        </w:rPr>
        <w:t xml:space="preserve"> </w:t>
      </w:r>
      <w:r w:rsidRPr="00B23329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{ </w:t>
      </w:r>
    </w:p>
    <w:p w:rsidR="00B23329" w:rsidRDefault="00B2332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  <w:r w:rsidRPr="00B23329">
        <w:rPr>
          <w:rStyle w:val="hljs-comment"/>
          <w:rFonts w:ascii="Consolas" w:hAnsi="Consolas" w:cs="Consolas"/>
          <w:i/>
          <w:iCs/>
          <w:color w:val="A0A1A7"/>
          <w:lang w:val="en-US"/>
        </w:rPr>
        <w:t>// created automatically</w:t>
      </w:r>
      <w:r w:rsidRPr="00B23329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B23329" w:rsidRPr="00113C04" w:rsidRDefault="00B2332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B23329">
        <w:rPr>
          <w:rStyle w:val="hljs-comment"/>
          <w:rFonts w:ascii="Consolas" w:hAnsi="Consolas" w:cs="Consolas"/>
          <w:i/>
          <w:iCs/>
          <w:color w:val="A0A1A7"/>
          <w:lang w:val="en-US"/>
        </w:rPr>
        <w:t xml:space="preserve">// </w:t>
      </w:r>
      <w:r w:rsidRPr="00B23329">
        <w:rPr>
          <w:rStyle w:val="hljs-comment"/>
          <w:rFonts w:ascii="Consolas" w:hAnsi="Consolas" w:cs="Consolas"/>
          <w:i/>
          <w:iCs/>
          <w:color w:val="A0A1A7"/>
          <w:sz w:val="18"/>
          <w:szCs w:val="18"/>
          <w:lang w:val="en-US"/>
        </w:rPr>
        <w:t xml:space="preserve">private static final org.slf4j.Logger log = </w:t>
      </w:r>
      <w:proofErr w:type="gramStart"/>
      <w:r w:rsidRPr="00B23329">
        <w:rPr>
          <w:rStyle w:val="hljs-comment"/>
          <w:rFonts w:ascii="Consolas" w:hAnsi="Consolas" w:cs="Consolas"/>
          <w:i/>
          <w:iCs/>
          <w:color w:val="A0A1A7"/>
          <w:sz w:val="18"/>
          <w:szCs w:val="18"/>
          <w:lang w:val="en-US"/>
        </w:rPr>
        <w:t>org.slf4j.LoggerFactory.getLogger(</w:t>
      </w:r>
      <w:proofErr w:type="spellStart"/>
      <w:proofErr w:type="gramEnd"/>
      <w:r w:rsidRPr="00B23329">
        <w:rPr>
          <w:rStyle w:val="hljs-comment"/>
          <w:rFonts w:ascii="Consolas" w:hAnsi="Consolas" w:cs="Consolas"/>
          <w:i/>
          <w:iCs/>
          <w:color w:val="A0A1A7"/>
          <w:sz w:val="18"/>
          <w:szCs w:val="18"/>
          <w:lang w:val="en-US"/>
        </w:rPr>
        <w:t>UserService.class</w:t>
      </w:r>
      <w:proofErr w:type="spellEnd"/>
      <w:r w:rsidRPr="00B23329">
        <w:rPr>
          <w:rStyle w:val="hljs-comment"/>
          <w:rFonts w:ascii="Consolas" w:hAnsi="Consolas" w:cs="Consolas"/>
          <w:i/>
          <w:iCs/>
          <w:color w:val="A0A1A7"/>
          <w:sz w:val="18"/>
          <w:szCs w:val="18"/>
          <w:lang w:val="en-US"/>
        </w:rPr>
        <w:t>);</w:t>
      </w:r>
      <w:r w:rsidRPr="00B23329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B23329" w:rsidRPr="00B23329" w:rsidRDefault="00B23329" w:rsidP="000B1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329">
        <w:rPr>
          <w:rFonts w:ascii="Consolas" w:hAnsi="Consolas" w:cs="Consolas"/>
          <w:color w:val="383A42"/>
          <w:shd w:val="clear" w:color="auto" w:fill="FBFDFF"/>
        </w:rPr>
        <w:t>}</w:t>
      </w:r>
    </w:p>
    <w:p w:rsidR="00B23329" w:rsidRDefault="00B2332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  <w:r w:rsidRPr="00B2332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2332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После объявления логгера добавляем наши зависимости:</w:t>
      </w:r>
      <w:r w:rsidRPr="00B2332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2332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>
        <w:rPr>
          <w:rStyle w:val="hljs-meta"/>
          <w:rFonts w:ascii="Consolas" w:hAnsi="Consolas" w:cs="Consolas"/>
          <w:color w:val="4078F2"/>
        </w:rPr>
        <w:t>@Slf4j</w:t>
      </w:r>
      <w:r>
        <w:rPr>
          <w:rFonts w:ascii="Consolas" w:hAnsi="Consolas" w:cs="Consolas"/>
          <w:color w:val="383A42"/>
          <w:shd w:val="clear" w:color="auto" w:fill="FBFDFF"/>
        </w:rPr>
        <w:t xml:space="preserve"> </w:t>
      </w:r>
    </w:p>
    <w:p w:rsidR="00B23329" w:rsidRDefault="00B2332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  <w:r w:rsidRPr="00B23329">
        <w:rPr>
          <w:rStyle w:val="hljs-meta"/>
          <w:rFonts w:ascii="Consolas" w:hAnsi="Consolas" w:cs="Consolas"/>
          <w:color w:val="4078F2"/>
          <w:lang w:val="en-US"/>
        </w:rPr>
        <w:t>@</w:t>
      </w:r>
      <w:proofErr w:type="spellStart"/>
      <w:r w:rsidRPr="00B23329">
        <w:rPr>
          <w:rStyle w:val="hljs-meta"/>
          <w:rFonts w:ascii="Consolas" w:hAnsi="Consolas" w:cs="Consolas"/>
          <w:color w:val="4078F2"/>
          <w:lang w:val="en-US"/>
        </w:rPr>
        <w:t>RequiredArgsConstructor</w:t>
      </w:r>
      <w:proofErr w:type="spellEnd"/>
      <w:r w:rsidRPr="00B23329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B23329" w:rsidRPr="00113C04" w:rsidRDefault="00B2332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proofErr w:type="gramStart"/>
      <w:r w:rsidRPr="00B23329">
        <w:rPr>
          <w:rStyle w:val="hljs-meta"/>
          <w:rFonts w:ascii="Consolas" w:hAnsi="Consolas" w:cs="Consolas"/>
          <w:color w:val="4078F2"/>
          <w:lang w:val="en-US"/>
        </w:rPr>
        <w:t>@</w:t>
      </w:r>
      <w:proofErr w:type="spellStart"/>
      <w:r w:rsidRPr="00B23329">
        <w:rPr>
          <w:rStyle w:val="hljs-meta"/>
          <w:rFonts w:ascii="Consolas" w:hAnsi="Consolas" w:cs="Consolas"/>
          <w:color w:val="4078F2"/>
          <w:lang w:val="en-US"/>
        </w:rPr>
        <w:t>FieldDefaults</w:t>
      </w:r>
      <w:proofErr w:type="spellEnd"/>
      <w:r w:rsidRPr="00B23329">
        <w:rPr>
          <w:rStyle w:val="hljs-meta"/>
          <w:rFonts w:ascii="Consolas" w:hAnsi="Consolas" w:cs="Consolas"/>
          <w:color w:val="4078F2"/>
          <w:lang w:val="en-US"/>
        </w:rPr>
        <w:t>(</w:t>
      </w:r>
      <w:proofErr w:type="spellStart"/>
      <w:proofErr w:type="gramEnd"/>
      <w:r w:rsidRPr="00B23329">
        <w:rPr>
          <w:rStyle w:val="hljs-meta"/>
          <w:rFonts w:ascii="Consolas" w:hAnsi="Consolas" w:cs="Consolas"/>
          <w:color w:val="4078F2"/>
          <w:lang w:val="en-US"/>
        </w:rPr>
        <w:t>makeFinal</w:t>
      </w:r>
      <w:proofErr w:type="spellEnd"/>
      <w:r w:rsidRPr="00B23329">
        <w:rPr>
          <w:rStyle w:val="hljs-meta"/>
          <w:rFonts w:ascii="Consolas" w:hAnsi="Consolas" w:cs="Consolas"/>
          <w:color w:val="4078F2"/>
          <w:lang w:val="en-US"/>
        </w:rPr>
        <w:t>=true, level=</w:t>
      </w:r>
      <w:proofErr w:type="spellStart"/>
      <w:r w:rsidRPr="00B23329">
        <w:rPr>
          <w:rStyle w:val="hljs-meta"/>
          <w:rFonts w:ascii="Consolas" w:hAnsi="Consolas" w:cs="Consolas"/>
          <w:color w:val="4078F2"/>
          <w:lang w:val="en-US"/>
        </w:rPr>
        <w:t>AccessLevel.PRIVATE</w:t>
      </w:r>
      <w:proofErr w:type="spellEnd"/>
      <w:r w:rsidRPr="00B23329">
        <w:rPr>
          <w:rStyle w:val="hljs-meta"/>
          <w:rFonts w:ascii="Consolas" w:hAnsi="Consolas" w:cs="Consolas"/>
          <w:color w:val="4078F2"/>
          <w:lang w:val="en-US"/>
        </w:rPr>
        <w:t>)</w:t>
      </w:r>
      <w:r w:rsidRPr="00B23329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</w:p>
    <w:p w:rsidR="00B23329" w:rsidRPr="00B23329" w:rsidRDefault="00B23329" w:rsidP="000B102D">
      <w:pPr>
        <w:spacing w:before="60"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proofErr w:type="gramStart"/>
      <w:r w:rsidRPr="00B23329">
        <w:rPr>
          <w:rStyle w:val="hljs-keyword"/>
          <w:rFonts w:ascii="Consolas" w:hAnsi="Consolas" w:cs="Consolas"/>
          <w:color w:val="A626A4"/>
          <w:lang w:val="en-US"/>
        </w:rPr>
        <w:t>public</w:t>
      </w:r>
      <w:proofErr w:type="gramEnd"/>
      <w:r w:rsidRPr="00B23329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r w:rsidRPr="00B23329">
        <w:rPr>
          <w:rStyle w:val="hljs-keyword"/>
          <w:rFonts w:ascii="Consolas" w:hAnsi="Consolas" w:cs="Consolas"/>
          <w:color w:val="A626A4"/>
          <w:lang w:val="en-US"/>
        </w:rPr>
        <w:t>class</w:t>
      </w:r>
      <w:r w:rsidRPr="00B23329">
        <w:rPr>
          <w:rStyle w:val="hljs-class"/>
          <w:rFonts w:ascii="Consolas" w:hAnsi="Consolas" w:cs="Consolas"/>
          <w:color w:val="383A42"/>
          <w:lang w:val="en-US"/>
        </w:rPr>
        <w:t xml:space="preserve"> </w:t>
      </w:r>
      <w:proofErr w:type="spellStart"/>
      <w:r w:rsidRPr="00B23329">
        <w:rPr>
          <w:rStyle w:val="hljs-title"/>
          <w:rFonts w:ascii="Consolas" w:hAnsi="Consolas" w:cs="Consolas"/>
          <w:color w:val="C18401"/>
          <w:lang w:val="en-US"/>
        </w:rPr>
        <w:t>UserService</w:t>
      </w:r>
      <w:proofErr w:type="spellEnd"/>
      <w:r w:rsidRPr="00B23329">
        <w:rPr>
          <w:rStyle w:val="hljs-class"/>
          <w:rFonts w:ascii="Consolas" w:hAnsi="Consolas" w:cs="Consolas"/>
          <w:color w:val="383A42"/>
          <w:lang w:val="en-US"/>
        </w:rPr>
        <w:t xml:space="preserve"> </w:t>
      </w:r>
      <w:r w:rsidRPr="00B23329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{ </w:t>
      </w:r>
    </w:p>
    <w:p w:rsidR="00B23329" w:rsidRPr="00B23329" w:rsidRDefault="00B23329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B23329">
        <w:rPr>
          <w:rStyle w:val="hljs-meta"/>
          <w:rFonts w:ascii="Consolas" w:hAnsi="Consolas" w:cs="Consolas"/>
          <w:color w:val="4078F2"/>
          <w:lang w:val="en-US"/>
        </w:rPr>
        <w:t>@</w:t>
      </w:r>
      <w:proofErr w:type="spellStart"/>
      <w:r w:rsidRPr="00B23329">
        <w:rPr>
          <w:rStyle w:val="hljs-meta"/>
          <w:rFonts w:ascii="Consolas" w:hAnsi="Consolas" w:cs="Consolas"/>
          <w:color w:val="4078F2"/>
          <w:lang w:val="en-US"/>
        </w:rPr>
        <w:t>NonNull</w:t>
      </w:r>
      <w:proofErr w:type="spellEnd"/>
      <w:r w:rsidRPr="00B23329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proofErr w:type="spellStart"/>
      <w:r w:rsidRPr="00B23329">
        <w:rPr>
          <w:rFonts w:ascii="Consolas" w:hAnsi="Consolas" w:cs="Consolas"/>
          <w:color w:val="383A42"/>
          <w:shd w:val="clear" w:color="auto" w:fill="FBFDFF"/>
          <w:lang w:val="en-US"/>
        </w:rPr>
        <w:t>UserDao</w:t>
      </w:r>
      <w:proofErr w:type="spellEnd"/>
      <w:r w:rsidRPr="00B23329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proofErr w:type="spellStart"/>
      <w:r w:rsidRPr="00B23329">
        <w:rPr>
          <w:rFonts w:ascii="Consolas" w:hAnsi="Consolas" w:cs="Consolas"/>
          <w:color w:val="383A42"/>
          <w:shd w:val="clear" w:color="auto" w:fill="FBFDFF"/>
          <w:lang w:val="en-US"/>
        </w:rPr>
        <w:t>userDao</w:t>
      </w:r>
      <w:proofErr w:type="spellEnd"/>
      <w:r w:rsidRPr="00B23329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; </w:t>
      </w:r>
    </w:p>
    <w:p w:rsidR="00B23329" w:rsidRPr="00B23329" w:rsidRDefault="00B23329" w:rsidP="000B1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329">
        <w:rPr>
          <w:rFonts w:ascii="Consolas" w:hAnsi="Consolas" w:cs="Consolas"/>
          <w:color w:val="383A42"/>
          <w:shd w:val="clear" w:color="auto" w:fill="FBFDFF"/>
        </w:rPr>
        <w:t>}</w:t>
      </w:r>
    </w:p>
    <w:p w:rsidR="000B102D" w:rsidRDefault="00B23329" w:rsidP="000B102D">
      <w:pPr>
        <w:spacing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  <w:r w:rsidRPr="00B2332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="000B102D"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@</w:t>
      </w:r>
      <w:proofErr w:type="spellStart"/>
      <w:r w:rsidR="000B102D" w:rsidRPr="00B23329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RequiredArgsConstructor</w:t>
      </w:r>
      <w:proofErr w:type="spellEnd"/>
      <w:r w:rsidR="000B102D" w:rsidRPr="00B2332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 создаёт конструктор, который устанавливает экземпляр </w:t>
      </w:r>
      <w:proofErr w:type="spellStart"/>
      <w:r w:rsidR="000B102D" w:rsidRPr="00B23329">
        <w:rPr>
          <w:rFonts w:ascii="Consolas" w:eastAsia="Times New Roman" w:hAnsi="Consolas" w:cs="Consolas"/>
          <w:color w:val="222222"/>
          <w:sz w:val="24"/>
          <w:szCs w:val="24"/>
          <w:shd w:val="clear" w:color="auto" w:fill="FAFAFA"/>
          <w:lang w:eastAsia="ru-RU"/>
        </w:rPr>
        <w:t>UserDao</w:t>
      </w:r>
      <w:proofErr w:type="spellEnd"/>
      <w:r w:rsidR="000B102D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B23329" w:rsidRPr="002F5108" w:rsidRDefault="00B23329" w:rsidP="000B102D">
      <w:pPr>
        <w:spacing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en-US" w:eastAsia="ru-RU"/>
        </w:rPr>
      </w:pPr>
      <w:r w:rsidRPr="00B2332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Аннотация</w:t>
      </w:r>
      <w:r w:rsidRPr="002F5108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2F5108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val="en-US" w:eastAsia="ru-RU"/>
        </w:rPr>
        <w:t>@</w:t>
      </w:r>
      <w:proofErr w:type="spellStart"/>
      <w:r w:rsidRPr="002F5108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val="en-US" w:eastAsia="ru-RU"/>
        </w:rPr>
        <w:t>FieldDefaults</w:t>
      </w:r>
      <w:proofErr w:type="spellEnd"/>
      <w:r w:rsidRPr="002F5108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B2332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добавляет</w:t>
      </w:r>
      <w:r w:rsidRPr="002F5108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B2332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ко</w:t>
      </w:r>
      <w:r w:rsidRPr="002F5108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B2332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всем</w:t>
      </w:r>
      <w:r w:rsidRPr="002F5108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B2332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полям</w:t>
      </w:r>
      <w:r w:rsidRPr="002F5108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B23329">
        <w:rPr>
          <w:rFonts w:ascii="Segoe UI" w:eastAsia="Times New Roman" w:hAnsi="Segoe UI" w:cs="Segoe UI"/>
          <w:b/>
          <w:i/>
          <w:color w:val="222222"/>
          <w:sz w:val="24"/>
          <w:szCs w:val="24"/>
          <w:shd w:val="clear" w:color="auto" w:fill="FFFFFF"/>
          <w:lang w:val="en-US" w:eastAsia="ru-RU"/>
        </w:rPr>
        <w:t>final</w:t>
      </w:r>
      <w:r w:rsidR="002F5108" w:rsidRPr="002F5108">
        <w:rPr>
          <w:rFonts w:ascii="Segoe UI" w:eastAsia="Times New Roman" w:hAnsi="Segoe UI" w:cs="Segoe UI"/>
          <w:i/>
          <w:color w:val="222222"/>
          <w:sz w:val="24"/>
          <w:szCs w:val="24"/>
          <w:shd w:val="clear" w:color="auto" w:fill="FFFFFF"/>
          <w:lang w:val="en-US" w:eastAsia="ru-RU"/>
        </w:rPr>
        <w:t>(</w:t>
      </w:r>
      <w:proofErr w:type="spellStart"/>
      <w:r w:rsidR="002F5108" w:rsidRPr="00B23329">
        <w:rPr>
          <w:rStyle w:val="hljs-meta"/>
          <w:rFonts w:ascii="Consolas" w:hAnsi="Consolas" w:cs="Consolas"/>
          <w:color w:val="4078F2"/>
          <w:lang w:val="en-US"/>
        </w:rPr>
        <w:t>makeFinal</w:t>
      </w:r>
      <w:proofErr w:type="spellEnd"/>
      <w:r w:rsidR="002F5108" w:rsidRPr="002F5108">
        <w:rPr>
          <w:rStyle w:val="hljs-meta"/>
          <w:rFonts w:ascii="Consolas" w:hAnsi="Consolas" w:cs="Consolas"/>
          <w:color w:val="4078F2"/>
          <w:lang w:val="en-US"/>
        </w:rPr>
        <w:t>=</w:t>
      </w:r>
      <w:r w:rsidR="002F5108" w:rsidRPr="00B23329">
        <w:rPr>
          <w:rStyle w:val="hljs-meta"/>
          <w:rFonts w:ascii="Consolas" w:hAnsi="Consolas" w:cs="Consolas"/>
          <w:color w:val="4078F2"/>
          <w:lang w:val="en-US"/>
        </w:rPr>
        <w:t>true</w:t>
      </w:r>
      <w:r w:rsidR="002F5108" w:rsidRPr="002F5108">
        <w:rPr>
          <w:rFonts w:ascii="Segoe UI" w:eastAsia="Times New Roman" w:hAnsi="Segoe UI" w:cs="Segoe UI"/>
          <w:i/>
          <w:color w:val="222222"/>
          <w:sz w:val="24"/>
          <w:szCs w:val="24"/>
          <w:shd w:val="clear" w:color="auto" w:fill="FFFFFF"/>
          <w:lang w:val="en-US" w:eastAsia="ru-RU"/>
        </w:rPr>
        <w:t>)</w:t>
      </w:r>
      <w:r w:rsidRPr="002F5108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B2332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и</w:t>
      </w:r>
      <w:r w:rsidRPr="002F5108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B23329">
        <w:rPr>
          <w:rFonts w:ascii="Segoe UI" w:eastAsia="Times New Roman" w:hAnsi="Segoe UI" w:cs="Segoe UI"/>
          <w:b/>
          <w:i/>
          <w:color w:val="222222"/>
          <w:sz w:val="24"/>
          <w:szCs w:val="24"/>
          <w:shd w:val="clear" w:color="auto" w:fill="FFFFFF"/>
          <w:lang w:val="en-US" w:eastAsia="ru-RU"/>
        </w:rPr>
        <w:t>privat</w:t>
      </w:r>
      <w:proofErr w:type="spellEnd"/>
      <w:r w:rsidR="002F5108" w:rsidRPr="002F5108">
        <w:rPr>
          <w:rFonts w:ascii="Segoe UI" w:eastAsia="Times New Roman" w:hAnsi="Segoe UI" w:cs="Segoe UI"/>
          <w:i/>
          <w:color w:val="222222"/>
          <w:sz w:val="24"/>
          <w:szCs w:val="24"/>
          <w:shd w:val="clear" w:color="auto" w:fill="FFFFFF"/>
          <w:lang w:val="en-US" w:eastAsia="ru-RU"/>
        </w:rPr>
        <w:t>(</w:t>
      </w:r>
      <w:r w:rsidR="002F5108" w:rsidRPr="00B23329">
        <w:rPr>
          <w:rStyle w:val="hljs-meta"/>
          <w:rFonts w:ascii="Consolas" w:hAnsi="Consolas" w:cs="Consolas"/>
          <w:color w:val="4078F2"/>
          <w:lang w:val="en-US"/>
        </w:rPr>
        <w:t>level=</w:t>
      </w:r>
      <w:proofErr w:type="spellStart"/>
      <w:r w:rsidR="002F5108" w:rsidRPr="00B23329">
        <w:rPr>
          <w:rStyle w:val="hljs-meta"/>
          <w:rFonts w:ascii="Consolas" w:hAnsi="Consolas" w:cs="Consolas"/>
          <w:color w:val="4078F2"/>
          <w:lang w:val="en-US"/>
        </w:rPr>
        <w:t>AccessLevel.PRIVATE</w:t>
      </w:r>
      <w:proofErr w:type="spellEnd"/>
      <w:r w:rsidR="002F5108" w:rsidRPr="002F5108">
        <w:rPr>
          <w:rFonts w:ascii="Segoe UI" w:eastAsia="Times New Roman" w:hAnsi="Segoe UI" w:cs="Segoe UI"/>
          <w:i/>
          <w:color w:val="222222"/>
          <w:sz w:val="24"/>
          <w:szCs w:val="24"/>
          <w:shd w:val="clear" w:color="auto" w:fill="FFFFFF"/>
          <w:lang w:val="en-US" w:eastAsia="ru-RU"/>
        </w:rPr>
        <w:t>)</w:t>
      </w:r>
      <w:r w:rsidRPr="002F5108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B23329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модификаторы</w:t>
      </w:r>
      <w:r w:rsidRPr="002F5108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val="en-US" w:eastAsia="ru-RU"/>
        </w:rPr>
        <w:t>. </w:t>
      </w:r>
    </w:p>
    <w:p w:rsidR="00BB350A" w:rsidRPr="001C19F2" w:rsidRDefault="00BB350A" w:rsidP="000B102D">
      <w:pPr>
        <w:spacing w:line="240" w:lineRule="auto"/>
        <w:jc w:val="both"/>
        <w:rPr>
          <w:rFonts w:ascii="Consolas" w:hAnsi="Consolas" w:cs="Consolas"/>
          <w:color w:val="383A42"/>
          <w:shd w:val="clear" w:color="auto" w:fill="FBFDFF"/>
          <w:lang w:val="en-US"/>
        </w:rPr>
      </w:pPr>
    </w:p>
    <w:p w:rsidR="00BB350A" w:rsidRPr="001C19F2" w:rsidRDefault="00BB350A" w:rsidP="000B102D">
      <w:pPr>
        <w:spacing w:line="240" w:lineRule="auto"/>
        <w:jc w:val="both"/>
        <w:rPr>
          <w:rFonts w:ascii="Consolas" w:hAnsi="Consolas" w:cs="Consolas"/>
          <w:color w:val="383A42"/>
          <w:shd w:val="clear" w:color="auto" w:fill="FBFDFF"/>
          <w:lang w:val="en-US"/>
        </w:rPr>
      </w:pPr>
    </w:p>
    <w:p w:rsidR="00BB350A" w:rsidRDefault="00BB350A" w:rsidP="000B102D">
      <w:pPr>
        <w:spacing w:line="240" w:lineRule="auto"/>
        <w:jc w:val="both"/>
        <w:rPr>
          <w:rFonts w:ascii="Consolas" w:hAnsi="Consolas" w:cs="Consolas"/>
          <w:color w:val="383A42"/>
          <w:shd w:val="clear" w:color="auto" w:fill="FBFDFF"/>
        </w:rPr>
      </w:pPr>
      <w:r w:rsidRPr="00BB350A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@</w:t>
      </w:r>
      <w:proofErr w:type="spellStart"/>
      <w:r w:rsidRPr="00BB350A">
        <w:rPr>
          <w:rFonts w:ascii="Courier New" w:eastAsia="Times New Roman" w:hAnsi="Courier New" w:cs="Courier New"/>
          <w:color w:val="0000FF"/>
          <w:spacing w:val="-1"/>
          <w:sz w:val="40"/>
          <w:szCs w:val="40"/>
          <w:u w:val="single"/>
          <w:shd w:val="clear" w:color="auto" w:fill="F2F2F2"/>
          <w:lang w:eastAsia="ru-RU"/>
        </w:rPr>
        <w:t>Cleanup</w:t>
      </w:r>
      <w:proofErr w:type="spellEnd"/>
      <w:r w:rsidRPr="00BB350A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-</w:t>
      </w:r>
      <w:r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простое определение ресурсов, так чтобы они автоматически закрывались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после окончания работы кода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(</w:t>
      </w:r>
      <w:proofErr w:type="gramStart"/>
      <w:r w:rsidRPr="00BB350A">
        <w:rPr>
          <w:rFonts w:ascii="Segoe UI" w:hAnsi="Segoe UI" w:cs="Segoe UI"/>
          <w:color w:val="222222"/>
          <w:u w:val="single"/>
          <w:shd w:val="clear" w:color="auto" w:fill="FFFFFF"/>
        </w:rPr>
        <w:t>н</w:t>
      </w:r>
      <w:proofErr w:type="gramEnd"/>
      <w:r w:rsidRPr="00BB350A">
        <w:rPr>
          <w:rFonts w:ascii="Segoe UI" w:hAnsi="Segoe UI" w:cs="Segoe UI"/>
          <w:color w:val="222222"/>
          <w:u w:val="single"/>
          <w:shd w:val="clear" w:color="auto" w:fill="FFFFFF"/>
        </w:rPr>
        <w:t xml:space="preserve">е так актуально при использовании </w:t>
      </w:r>
      <w:proofErr w:type="spellStart"/>
      <w:r w:rsidRPr="00BB350A">
        <w:rPr>
          <w:rFonts w:ascii="Segoe UI" w:hAnsi="Segoe UI" w:cs="Segoe UI"/>
          <w:b/>
          <w:color w:val="222222"/>
          <w:u w:val="single"/>
          <w:shd w:val="clear" w:color="auto" w:fill="FFFFFF"/>
        </w:rPr>
        <w:t>try</w:t>
      </w:r>
      <w:proofErr w:type="spellEnd"/>
      <w:r w:rsidRPr="00BB350A">
        <w:rPr>
          <w:rFonts w:ascii="Segoe UI" w:hAnsi="Segoe UI" w:cs="Segoe UI"/>
          <w:b/>
          <w:color w:val="222222"/>
          <w:u w:val="single"/>
          <w:shd w:val="clear" w:color="auto" w:fill="FFFFFF"/>
        </w:rPr>
        <w:t xml:space="preserve"> </w:t>
      </w:r>
      <w:proofErr w:type="spellStart"/>
      <w:r w:rsidRPr="00BB350A">
        <w:rPr>
          <w:rFonts w:ascii="Segoe UI" w:hAnsi="Segoe UI" w:cs="Segoe UI"/>
          <w:b/>
          <w:color w:val="222222"/>
          <w:u w:val="single"/>
          <w:shd w:val="clear" w:color="auto" w:fill="FFFFFF"/>
        </w:rPr>
        <w:t>with</w:t>
      </w:r>
      <w:proofErr w:type="spellEnd"/>
      <w:r w:rsidRPr="00BB350A">
        <w:rPr>
          <w:rFonts w:ascii="Segoe UI" w:hAnsi="Segoe UI" w:cs="Segoe UI"/>
          <w:b/>
          <w:color w:val="222222"/>
          <w:u w:val="single"/>
          <w:shd w:val="clear" w:color="auto" w:fill="FFFFFF"/>
        </w:rPr>
        <w:t xml:space="preserve"> </w:t>
      </w:r>
      <w:proofErr w:type="spellStart"/>
      <w:r w:rsidRPr="00BB350A">
        <w:rPr>
          <w:rFonts w:ascii="Segoe UI" w:hAnsi="Segoe UI" w:cs="Segoe UI"/>
          <w:b/>
          <w:color w:val="222222"/>
          <w:u w:val="single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)</w:t>
      </w:r>
      <w:r w:rsidRPr="00BB350A">
        <w:rPr>
          <w:rFonts w:ascii="Consolas" w:hAnsi="Consolas" w:cs="Consolas"/>
          <w:color w:val="383A42"/>
          <w:shd w:val="clear" w:color="auto" w:fill="FBFDFF"/>
        </w:rPr>
        <w:t xml:space="preserve"> </w:t>
      </w:r>
    </w:p>
    <w:p w:rsidR="00BB350A" w:rsidRPr="00BB350A" w:rsidRDefault="00BB350A" w:rsidP="00BB350A">
      <w:pPr>
        <w:spacing w:after="0" w:line="240" w:lineRule="auto"/>
        <w:jc w:val="both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BB350A">
        <w:rPr>
          <w:rStyle w:val="hljs-meta"/>
          <w:rFonts w:ascii="Consolas" w:hAnsi="Consolas" w:cs="Consolas"/>
          <w:color w:val="4078F2"/>
          <w:lang w:val="en-US"/>
        </w:rPr>
        <w:t xml:space="preserve">@Cleanup </w:t>
      </w:r>
      <w:proofErr w:type="spellStart"/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>InputStream</w:t>
      </w:r>
      <w:proofErr w:type="spellEnd"/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in = </w:t>
      </w:r>
      <w:r w:rsidRPr="00BB350A">
        <w:rPr>
          <w:rStyle w:val="hljs-keyword"/>
          <w:rFonts w:ascii="Consolas" w:hAnsi="Consolas" w:cs="Consolas"/>
          <w:color w:val="A626A4"/>
          <w:lang w:val="en-US"/>
        </w:rPr>
        <w:t>new</w:t>
      </w:r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proofErr w:type="spellStart"/>
      <w:proofErr w:type="gramStart"/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>FileInputStream</w:t>
      </w:r>
      <w:proofErr w:type="spellEnd"/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>(</w:t>
      </w:r>
      <w:proofErr w:type="spellStart"/>
      <w:proofErr w:type="gramEnd"/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>args</w:t>
      </w:r>
      <w:proofErr w:type="spellEnd"/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>[</w:t>
      </w:r>
      <w:r w:rsidRPr="00BB350A">
        <w:rPr>
          <w:rStyle w:val="hljs-number"/>
          <w:rFonts w:ascii="Consolas" w:hAnsi="Consolas" w:cs="Consolas"/>
          <w:color w:val="986801"/>
          <w:lang w:val="en-US"/>
        </w:rPr>
        <w:t>0</w:t>
      </w:r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]); </w:t>
      </w:r>
    </w:p>
    <w:p w:rsidR="00F16917" w:rsidRPr="00BB350A" w:rsidRDefault="00BB350A" w:rsidP="00BB350A">
      <w:pPr>
        <w:spacing w:after="0" w:line="240" w:lineRule="auto"/>
        <w:jc w:val="both"/>
        <w:rPr>
          <w:rFonts w:ascii="Consolas" w:hAnsi="Consolas" w:cs="Consolas"/>
          <w:color w:val="383A42"/>
          <w:shd w:val="clear" w:color="auto" w:fill="FBFDFF"/>
          <w:lang w:val="en-US"/>
        </w:rPr>
      </w:pPr>
      <w:r w:rsidRPr="00BB350A">
        <w:rPr>
          <w:rStyle w:val="hljs-meta"/>
          <w:rFonts w:ascii="Consolas" w:hAnsi="Consolas" w:cs="Consolas"/>
          <w:color w:val="4078F2"/>
          <w:lang w:val="en-US"/>
        </w:rPr>
        <w:t>@Cleanup</w:t>
      </w:r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proofErr w:type="spellStart"/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>OutputStream</w:t>
      </w:r>
      <w:proofErr w:type="spellEnd"/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out = </w:t>
      </w:r>
      <w:r w:rsidRPr="00BB350A">
        <w:rPr>
          <w:rStyle w:val="hljs-keyword"/>
          <w:rFonts w:ascii="Consolas" w:hAnsi="Consolas" w:cs="Consolas"/>
          <w:color w:val="A626A4"/>
          <w:lang w:val="en-US"/>
        </w:rPr>
        <w:t>new</w:t>
      </w:r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 </w:t>
      </w:r>
      <w:proofErr w:type="spellStart"/>
      <w:proofErr w:type="gramStart"/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>FileOutputStream</w:t>
      </w:r>
      <w:proofErr w:type="spellEnd"/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>(</w:t>
      </w:r>
      <w:proofErr w:type="spellStart"/>
      <w:proofErr w:type="gramEnd"/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>args</w:t>
      </w:r>
      <w:proofErr w:type="spellEnd"/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>[</w:t>
      </w:r>
      <w:r w:rsidRPr="00BB350A">
        <w:rPr>
          <w:rStyle w:val="hljs-number"/>
          <w:rFonts w:ascii="Consolas" w:hAnsi="Consolas" w:cs="Consolas"/>
          <w:color w:val="986801"/>
          <w:lang w:val="en-US"/>
        </w:rPr>
        <w:t>1</w:t>
      </w:r>
      <w:r w:rsidRPr="00BB350A">
        <w:rPr>
          <w:rFonts w:ascii="Consolas" w:hAnsi="Consolas" w:cs="Consolas"/>
          <w:color w:val="383A42"/>
          <w:shd w:val="clear" w:color="auto" w:fill="FBFDFF"/>
          <w:lang w:val="en-US"/>
        </w:rPr>
        <w:t xml:space="preserve">]); </w:t>
      </w:r>
    </w:p>
    <w:p w:rsidR="001C19F2" w:rsidRPr="008D37BE" w:rsidRDefault="001C19F2" w:rsidP="000B102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color w:val="292929"/>
          <w:sz w:val="33"/>
          <w:szCs w:val="33"/>
          <w:lang w:val="en-US" w:eastAsia="ru-RU"/>
        </w:rPr>
      </w:pPr>
    </w:p>
    <w:p w:rsidR="001C19F2" w:rsidRPr="008D37BE" w:rsidRDefault="001C19F2" w:rsidP="000B102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color w:val="292929"/>
          <w:sz w:val="33"/>
          <w:szCs w:val="33"/>
          <w:lang w:val="en-US" w:eastAsia="ru-RU"/>
        </w:rPr>
      </w:pPr>
    </w:p>
    <w:p w:rsidR="001C19F2" w:rsidRPr="008D37BE" w:rsidRDefault="001C19F2" w:rsidP="000B102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color w:val="292929"/>
          <w:sz w:val="33"/>
          <w:szCs w:val="33"/>
          <w:lang w:val="en-US" w:eastAsia="ru-RU"/>
        </w:rPr>
      </w:pPr>
    </w:p>
    <w:p w:rsidR="001C19F2" w:rsidRPr="008D37BE" w:rsidRDefault="001C19F2" w:rsidP="000B102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color w:val="292929"/>
          <w:sz w:val="33"/>
          <w:szCs w:val="33"/>
          <w:lang w:val="en-US" w:eastAsia="ru-RU"/>
        </w:rPr>
      </w:pPr>
    </w:p>
    <w:p w:rsidR="00F16917" w:rsidRPr="001968C7" w:rsidRDefault="00F16917" w:rsidP="000B102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color w:val="292929"/>
          <w:sz w:val="33"/>
          <w:szCs w:val="33"/>
          <w:lang w:eastAsia="ru-RU"/>
        </w:rPr>
      </w:pPr>
      <w:r w:rsidRPr="001968C7">
        <w:rPr>
          <w:rFonts w:ascii="Helvetica" w:eastAsia="Times New Roman" w:hAnsi="Helvetica" w:cs="Times New Roman"/>
          <w:color w:val="292929"/>
          <w:sz w:val="33"/>
          <w:szCs w:val="33"/>
          <w:lang w:eastAsia="ru-RU"/>
        </w:rPr>
        <w:t xml:space="preserve">Недостатки </w:t>
      </w:r>
      <w:proofErr w:type="spellStart"/>
      <w:r w:rsidRPr="001968C7">
        <w:rPr>
          <w:rFonts w:ascii="Helvetica" w:eastAsia="Times New Roman" w:hAnsi="Helvetica" w:cs="Times New Roman"/>
          <w:color w:val="292929"/>
          <w:sz w:val="33"/>
          <w:szCs w:val="33"/>
          <w:lang w:eastAsia="ru-RU"/>
        </w:rPr>
        <w:t>Lombok</w:t>
      </w:r>
      <w:proofErr w:type="spellEnd"/>
    </w:p>
    <w:p w:rsidR="00F16917" w:rsidRPr="001968C7" w:rsidRDefault="00F16917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Не смотря на всю свою магию, 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Lombok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не </w:t>
      </w:r>
      <w:proofErr w:type="gram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идеален</w:t>
      </w:r>
      <w:proofErr w:type="gram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.</w:t>
      </w:r>
    </w:p>
    <w:p w:rsidR="00F16917" w:rsidRPr="001968C7" w:rsidRDefault="00F16917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Один из наибольших недостатков генерации построителей через 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Lombok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заключается в том, что если вам в вашем построителе необходима 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валидация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более сложная, чем простая </w:t>
      </w: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lastRenderedPageBreak/>
        <w:t xml:space="preserve">проверка на 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заполненность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, то здесь его магия заканчивается. Вы можете сделать 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fldChar w:fldCharType="begin"/>
      </w: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instrText xml:space="preserve"> HYPERLINK "https://projectlombok.org/features/delombok" </w:instrText>
      </w: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fldChar w:fldCharType="separate"/>
      </w:r>
      <w:r w:rsidRPr="001968C7">
        <w:rPr>
          <w:rFonts w:ascii="Georgia" w:eastAsia="Times New Roman" w:hAnsi="Georgia" w:cs="Times New Roman"/>
          <w:color w:val="0000FF"/>
          <w:spacing w:val="-1"/>
          <w:sz w:val="24"/>
          <w:szCs w:val="24"/>
          <w:u w:val="single"/>
          <w:lang w:eastAsia="ru-RU"/>
        </w:rPr>
        <w:t>delombok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fldChar w:fldCharType="end"/>
      </w: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, скопировать весь код и модифицировать его вручную, но это утомительно и убирает всё удобство от использования 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Lombok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.</w:t>
      </w:r>
    </w:p>
    <w:p w:rsidR="00F16917" w:rsidRDefault="00F16917" w:rsidP="000B102D">
      <w:pPr>
        <w:shd w:val="clear" w:color="auto" w:fill="FFFFFF"/>
        <w:spacing w:after="0" w:line="240" w:lineRule="auto"/>
        <w:jc w:val="both"/>
      </w:pPr>
    </w:p>
    <w:p w:rsidR="00F16917" w:rsidRPr="001968C7" w:rsidRDefault="00F16917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F1691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Н</w:t>
      </w:r>
      <w:r w:rsidRPr="001968C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ru-RU"/>
        </w:rPr>
        <w:t>едостаток</w:t>
      </w: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, хотя не все с этим согласятся, в том, что проверка на 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заполненность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обязательного значения и бросок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NullPointerException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 делается </w:t>
      </w:r>
      <w:r w:rsidRPr="001968C7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ru-RU"/>
        </w:rPr>
        <w:t>в конструкторе</w:t>
      </w: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 POJO, а не </w:t>
      </w:r>
      <w:r w:rsidRPr="001968C7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ru-RU"/>
        </w:rPr>
        <w:t>до </w:t>
      </w: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построения POJO. Я предпочитаю не строить POJO совсем, если его предварительные условия не удовлетворительны.</w:t>
      </w:r>
    </w:p>
    <w:p w:rsidR="00F16917" w:rsidRDefault="00F16917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Более общая проблема с 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Lombok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заключается в том, что он не очень хорошо работает с инструментами 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рефакторинга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в IDE. Рассмотрим следующий (достаточно глупый) код:</w:t>
      </w:r>
    </w:p>
    <w:tbl>
      <w:tblPr>
        <w:tblW w:w="122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8"/>
        <w:gridCol w:w="8875"/>
      </w:tblGrid>
      <w:tr w:rsidR="00F16917" w:rsidRPr="001968C7" w:rsidTr="003E2BEC">
        <w:trPr>
          <w:gridAfter w:val="1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F16917" w:rsidRPr="001968C7" w:rsidRDefault="00F1691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CreateAPerson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F16917" w:rsidRPr="001968C7" w:rsidTr="003E2BEC">
        <w:tc>
          <w:tcPr>
            <w:tcW w:w="3402" w:type="dxa"/>
            <w:shd w:val="clear" w:color="auto" w:fill="auto"/>
            <w:noWrap/>
            <w:hideMark/>
          </w:tcPr>
          <w:p w:rsidR="00F16917" w:rsidRPr="001968C7" w:rsidRDefault="00F1691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16917" w:rsidRPr="001968C7" w:rsidRDefault="00F1691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F16917" w:rsidRPr="001968C7" w:rsidTr="003E2BEC">
        <w:tc>
          <w:tcPr>
            <w:tcW w:w="3402" w:type="dxa"/>
            <w:shd w:val="clear" w:color="auto" w:fill="auto"/>
            <w:noWrap/>
            <w:hideMark/>
          </w:tcPr>
          <w:p w:rsidR="00F16917" w:rsidRPr="001968C7" w:rsidRDefault="00F1691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16917" w:rsidRPr="001968C7" w:rsidRDefault="00F1691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CreateAPerson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() {}</w:t>
            </w:r>
          </w:p>
        </w:tc>
      </w:tr>
      <w:tr w:rsidR="00F16917" w:rsidRPr="001968C7" w:rsidTr="003E2BEC">
        <w:tc>
          <w:tcPr>
            <w:tcW w:w="3402" w:type="dxa"/>
            <w:shd w:val="clear" w:color="auto" w:fill="auto"/>
            <w:noWrap/>
            <w:hideMark/>
          </w:tcPr>
          <w:p w:rsidR="00F16917" w:rsidRPr="001968C7" w:rsidRDefault="00F1691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16917" w:rsidRPr="001968C7" w:rsidRDefault="00F1691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F16917" w:rsidRPr="001968C7" w:rsidTr="003E2BEC">
        <w:tc>
          <w:tcPr>
            <w:tcW w:w="3402" w:type="dxa"/>
            <w:shd w:val="clear" w:color="auto" w:fill="auto"/>
            <w:noWrap/>
            <w:hideMark/>
          </w:tcPr>
          <w:p w:rsidR="00F16917" w:rsidRPr="001968C7" w:rsidRDefault="00F1691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16917" w:rsidRPr="001968C7" w:rsidRDefault="00F1691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Person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doIt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F16917" w:rsidRPr="00D26AB7" w:rsidTr="003E2BEC">
        <w:tc>
          <w:tcPr>
            <w:tcW w:w="3402" w:type="dxa"/>
            <w:shd w:val="clear" w:color="auto" w:fill="auto"/>
            <w:noWrap/>
            <w:hideMark/>
          </w:tcPr>
          <w:p w:rsidR="00F16917" w:rsidRPr="001968C7" w:rsidRDefault="00F1691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16917" w:rsidRPr="001968C7" w:rsidRDefault="00F1691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1968C7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// Class name </w:t>
            </w:r>
            <w:proofErr w:type="spellStart"/>
            <w:r w:rsidRPr="001968C7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PersonBuilder</w:t>
            </w:r>
            <w:proofErr w:type="spellEnd"/>
            <w:r w:rsidRPr="001968C7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here can't be updated automatically by IDE refactoring</w:t>
            </w:r>
          </w:p>
        </w:tc>
      </w:tr>
      <w:tr w:rsidR="00F16917" w:rsidRPr="001968C7" w:rsidTr="003E2BEC">
        <w:tc>
          <w:tcPr>
            <w:tcW w:w="3402" w:type="dxa"/>
            <w:shd w:val="clear" w:color="auto" w:fill="auto"/>
            <w:noWrap/>
            <w:hideMark/>
          </w:tcPr>
          <w:p w:rsidR="00F16917" w:rsidRPr="001968C7" w:rsidRDefault="00F1691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16917" w:rsidRPr="001968C7" w:rsidRDefault="00F1691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96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PersonBuilder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bildr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Person</w:t>
            </w:r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builder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();</w:t>
            </w:r>
          </w:p>
        </w:tc>
      </w:tr>
      <w:tr w:rsidR="00F16917" w:rsidRPr="00D26AB7" w:rsidTr="003E2BEC">
        <w:tc>
          <w:tcPr>
            <w:tcW w:w="3402" w:type="dxa"/>
            <w:shd w:val="clear" w:color="auto" w:fill="auto"/>
            <w:noWrap/>
            <w:hideMark/>
          </w:tcPr>
          <w:p w:rsidR="00F16917" w:rsidRPr="001968C7" w:rsidRDefault="00F1691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16917" w:rsidRPr="001968C7" w:rsidRDefault="00F1691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bildr</w:t>
            </w:r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firstName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(</w:t>
            </w:r>
            <w:r w:rsidRPr="001968C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"John"</w:t>
            </w: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)</w:t>
            </w:r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lastName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(</w:t>
            </w:r>
            <w:r w:rsidRPr="001968C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"Smith"</w:t>
            </w: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)</w:t>
            </w:r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city(</w:t>
            </w:r>
            <w:r w:rsidRPr="001968C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"Albuquerque"</w:t>
            </w: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F16917" w:rsidRPr="001968C7" w:rsidTr="003E2BEC">
        <w:tc>
          <w:tcPr>
            <w:tcW w:w="3402" w:type="dxa"/>
            <w:shd w:val="clear" w:color="auto" w:fill="auto"/>
            <w:noWrap/>
            <w:hideMark/>
          </w:tcPr>
          <w:p w:rsidR="00F16917" w:rsidRPr="001968C7" w:rsidRDefault="00F1691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16917" w:rsidRPr="001968C7" w:rsidRDefault="00F1691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bildr</w:t>
            </w:r>
            <w:r w:rsidRPr="001968C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build</w:t>
            </w:r>
            <w:proofErr w:type="spellEnd"/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();</w:t>
            </w:r>
          </w:p>
        </w:tc>
      </w:tr>
      <w:tr w:rsidR="00F16917" w:rsidRPr="001968C7" w:rsidTr="003E2BEC">
        <w:tc>
          <w:tcPr>
            <w:tcW w:w="3402" w:type="dxa"/>
            <w:shd w:val="clear" w:color="auto" w:fill="auto"/>
            <w:noWrap/>
            <w:hideMark/>
          </w:tcPr>
          <w:p w:rsidR="00F16917" w:rsidRPr="001968C7" w:rsidRDefault="00F1691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16917" w:rsidRPr="001968C7" w:rsidRDefault="00F1691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16917" w:rsidRPr="001968C7" w:rsidTr="003E2BEC">
        <w:tc>
          <w:tcPr>
            <w:tcW w:w="3402" w:type="dxa"/>
            <w:shd w:val="clear" w:color="auto" w:fill="auto"/>
            <w:noWrap/>
            <w:hideMark/>
          </w:tcPr>
          <w:p w:rsidR="00F16917" w:rsidRPr="001968C7" w:rsidRDefault="00F16917" w:rsidP="000B102D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16917" w:rsidRPr="001968C7" w:rsidRDefault="00F16917" w:rsidP="000B102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1968C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</w:tbl>
    <w:p w:rsidR="00F16917" w:rsidRPr="001968C7" w:rsidRDefault="00F16917" w:rsidP="000B102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</w:p>
    <w:p w:rsidR="00F16917" w:rsidRPr="001968C7" w:rsidRDefault="00F16917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Если бы мы переименовали класс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Person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 в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HumanBeing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, то соответствующего сгенерированное имя построителя станет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HumanBeingBuilder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. Но инструменты 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рефакторинга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IDE не смогут обновить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PersonBuilder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 в выше написанном коде до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HumanBeingBuilder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(по крайней мере в </w:t>
      </w:r>
      <w:proofErr w:type="spell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Eclipse</w:t>
      </w:r>
      <w:proofErr w:type="spellEnd"/>
      <w:proofErr w:type="gramStart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 xml:space="preserve"> :</w:t>
      </w:r>
      <w:proofErr w:type="gram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-)).</w:t>
      </w:r>
    </w:p>
    <w:p w:rsidR="00F16917" w:rsidRPr="001968C7" w:rsidRDefault="00F16917" w:rsidP="000B102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</w:pP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Тем не менее, существует простой способ решения этой проблемы. Просто используйте опцию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builderClassName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 аннотации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Builder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, чтобы установить фиксированное имя для класса построителя: </w:t>
      </w:r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@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Builder</w:t>
      </w:r>
      <w:proofErr w:type="spellEnd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(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builderClassName</w:t>
      </w:r>
      <w:proofErr w:type="spellEnd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 xml:space="preserve"> = "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Builder</w:t>
      </w:r>
      <w:proofErr w:type="spellEnd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")</w:t>
      </w:r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. Тогда все отсылки на класс построителя станут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Person.Builder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, которые в свою очередь будут правильно изменены путем реорганизации в </w:t>
      </w:r>
      <w:proofErr w:type="spellStart"/>
      <w:r w:rsidRPr="001968C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ru-RU"/>
        </w:rPr>
        <w:t>HumanBeing.Builder</w:t>
      </w:r>
      <w:proofErr w:type="spellEnd"/>
      <w:r w:rsidRPr="001968C7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ru-RU"/>
        </w:rPr>
        <w:t>.</w:t>
      </w:r>
    </w:p>
    <w:p w:rsidR="00F16917" w:rsidRDefault="00F16917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</w:p>
    <w:p w:rsidR="001C19F2" w:rsidRDefault="001C19F2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</w:p>
    <w:p w:rsidR="001C19F2" w:rsidRDefault="001C19F2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</w:p>
    <w:p w:rsidR="001C19F2" w:rsidRDefault="001C19F2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</w:p>
    <w:p w:rsidR="001C19F2" w:rsidRPr="0067649D" w:rsidRDefault="00D26AB7" w:rsidP="001C19F2">
      <w:pPr>
        <w:shd w:val="clear" w:color="auto" w:fill="FCFCFC"/>
        <w:spacing w:after="135" w:line="240" w:lineRule="auto"/>
        <w:rPr>
          <w:rFonts w:ascii="Helvetica" w:eastAsia="Times New Roman" w:hAnsi="Helvetica" w:cs="Times New Roman"/>
          <w:color w:val="777777"/>
          <w:sz w:val="20"/>
          <w:szCs w:val="20"/>
          <w:lang w:eastAsia="ru-RU"/>
        </w:rPr>
      </w:pPr>
      <w:hyperlink r:id="rId18" w:history="1">
        <w:r w:rsidR="001C19F2" w:rsidRPr="0067649D">
          <w:rPr>
            <w:rFonts w:ascii="Helvetica" w:eastAsia="Times New Roman" w:hAnsi="Helvetica" w:cs="Times New Roman"/>
            <w:color w:val="D9230F"/>
            <w:sz w:val="32"/>
            <w:szCs w:val="32"/>
            <w:lang w:eastAsia="ru-RU"/>
          </w:rPr>
          <w:t xml:space="preserve">IDEA </w:t>
        </w:r>
        <w:proofErr w:type="spellStart"/>
        <w:r w:rsidR="001C19F2" w:rsidRPr="0067649D">
          <w:rPr>
            <w:rFonts w:ascii="Helvetica" w:eastAsia="Times New Roman" w:hAnsi="Helvetica" w:cs="Times New Roman"/>
            <w:color w:val="D9230F"/>
            <w:sz w:val="32"/>
            <w:szCs w:val="32"/>
            <w:lang w:eastAsia="ru-RU"/>
          </w:rPr>
          <w:t>JetBrains</w:t>
        </w:r>
        <w:proofErr w:type="spellEnd"/>
        <w:r w:rsidR="001C19F2" w:rsidRPr="0067649D">
          <w:rPr>
            <w:rFonts w:ascii="Helvetica" w:eastAsia="Times New Roman" w:hAnsi="Helvetica" w:cs="Times New Roman"/>
            <w:color w:val="D9230F"/>
            <w:sz w:val="32"/>
            <w:szCs w:val="32"/>
            <w:lang w:eastAsia="ru-RU"/>
          </w:rPr>
          <w:t xml:space="preserve"> </w:t>
        </w:r>
        <w:proofErr w:type="spellStart"/>
        <w:r w:rsidR="001C19F2" w:rsidRPr="0067649D">
          <w:rPr>
            <w:rFonts w:ascii="Helvetica" w:eastAsia="Times New Roman" w:hAnsi="Helvetica" w:cs="Times New Roman"/>
            <w:color w:val="D9230F"/>
            <w:sz w:val="32"/>
            <w:szCs w:val="32"/>
            <w:lang w:eastAsia="ru-RU"/>
          </w:rPr>
          <w:t>IntelliJ</w:t>
        </w:r>
        <w:proofErr w:type="spellEnd"/>
      </w:hyperlink>
      <w:r w:rsidR="001C19F2" w:rsidRPr="0067649D">
        <w:rPr>
          <w:rFonts w:ascii="Helvetica" w:eastAsia="Times New Roman" w:hAnsi="Helvetica" w:cs="Times New Roman"/>
          <w:color w:val="777777"/>
          <w:sz w:val="20"/>
          <w:szCs w:val="20"/>
          <w:lang w:eastAsia="ru-RU"/>
        </w:rPr>
        <w:t xml:space="preserve"> редактор совместим с </w:t>
      </w:r>
      <w:proofErr w:type="spellStart"/>
      <w:r w:rsidR="001C19F2" w:rsidRPr="0067649D">
        <w:rPr>
          <w:rFonts w:ascii="Helvetica" w:eastAsia="Times New Roman" w:hAnsi="Helvetica" w:cs="Times New Roman"/>
          <w:color w:val="777777"/>
          <w:sz w:val="20"/>
          <w:szCs w:val="20"/>
          <w:lang w:eastAsia="ru-RU"/>
        </w:rPr>
        <w:t>Ломбок</w:t>
      </w:r>
      <w:proofErr w:type="spellEnd"/>
      <w:r w:rsidR="001C19F2" w:rsidRPr="0067649D">
        <w:rPr>
          <w:rFonts w:ascii="Helvetica" w:eastAsia="Times New Roman" w:hAnsi="Helvetica" w:cs="Times New Roman"/>
          <w:color w:val="777777"/>
          <w:sz w:val="20"/>
          <w:szCs w:val="20"/>
          <w:lang w:eastAsia="ru-RU"/>
        </w:rPr>
        <w:t>.</w:t>
      </w:r>
    </w:p>
    <w:p w:rsidR="001C19F2" w:rsidRPr="0067649D" w:rsidRDefault="001C19F2" w:rsidP="001C19F2">
      <w:pPr>
        <w:shd w:val="clear" w:color="auto" w:fill="FCFCFC"/>
        <w:spacing w:after="135" w:line="240" w:lineRule="auto"/>
        <w:rPr>
          <w:rFonts w:ascii="Helvetica" w:eastAsia="Times New Roman" w:hAnsi="Helvetica" w:cs="Times New Roman"/>
          <w:color w:val="777777"/>
          <w:sz w:val="20"/>
          <w:szCs w:val="20"/>
          <w:lang w:eastAsia="ru-RU"/>
        </w:rPr>
      </w:pPr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eastAsia="ru-RU"/>
        </w:rPr>
        <w:t>Добавьте </w:t>
      </w:r>
      <w:hyperlink r:id="rId19" w:history="1">
        <w:r w:rsidRPr="0067649D">
          <w:rPr>
            <w:rFonts w:ascii="Helvetica" w:eastAsia="Times New Roman" w:hAnsi="Helvetica" w:cs="Times New Roman"/>
            <w:color w:val="D9230F"/>
            <w:sz w:val="20"/>
            <w:szCs w:val="20"/>
            <w:lang w:eastAsia="ru-RU"/>
          </w:rPr>
          <w:t xml:space="preserve">плагин </w:t>
        </w:r>
        <w:proofErr w:type="spellStart"/>
        <w:r w:rsidRPr="0067649D">
          <w:rPr>
            <w:rFonts w:ascii="Helvetica" w:eastAsia="Times New Roman" w:hAnsi="Helvetica" w:cs="Times New Roman"/>
            <w:color w:val="D9230F"/>
            <w:sz w:val="20"/>
            <w:szCs w:val="20"/>
            <w:lang w:eastAsia="ru-RU"/>
          </w:rPr>
          <w:t>Lombok</w:t>
        </w:r>
        <w:proofErr w:type="spellEnd"/>
        <w:r w:rsidRPr="0067649D">
          <w:rPr>
            <w:rFonts w:ascii="Helvetica" w:eastAsia="Times New Roman" w:hAnsi="Helvetica" w:cs="Times New Roman"/>
            <w:color w:val="D9230F"/>
            <w:sz w:val="20"/>
            <w:szCs w:val="20"/>
            <w:lang w:eastAsia="ru-RU"/>
          </w:rPr>
          <w:t xml:space="preserve"> </w:t>
        </w:r>
        <w:proofErr w:type="spellStart"/>
        <w:r w:rsidRPr="0067649D">
          <w:rPr>
            <w:rFonts w:ascii="Helvetica" w:eastAsia="Times New Roman" w:hAnsi="Helvetica" w:cs="Times New Roman"/>
            <w:color w:val="D9230F"/>
            <w:sz w:val="20"/>
            <w:szCs w:val="20"/>
            <w:lang w:eastAsia="ru-RU"/>
          </w:rPr>
          <w:t>IntelliJ</w:t>
        </w:r>
        <w:proofErr w:type="spellEnd"/>
        <w:r w:rsidRPr="0067649D">
          <w:rPr>
            <w:rFonts w:ascii="Helvetica" w:eastAsia="Times New Roman" w:hAnsi="Helvetica" w:cs="Times New Roman"/>
            <w:color w:val="D9230F"/>
            <w:sz w:val="20"/>
            <w:szCs w:val="20"/>
            <w:lang w:eastAsia="ru-RU"/>
          </w:rPr>
          <w:t>,</w:t>
        </w:r>
      </w:hyperlink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eastAsia="ru-RU"/>
        </w:rPr>
        <w:t xml:space="preserve"> чтобы добавить поддержку </w:t>
      </w:r>
      <w:proofErr w:type="spellStart"/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eastAsia="ru-RU"/>
        </w:rPr>
        <w:t>lombok</w:t>
      </w:r>
      <w:proofErr w:type="spellEnd"/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eastAsia="ru-RU"/>
        </w:rPr>
        <w:t xml:space="preserve"> для </w:t>
      </w:r>
      <w:proofErr w:type="spellStart"/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eastAsia="ru-RU"/>
        </w:rPr>
        <w:t>IntelliJ</w:t>
      </w:r>
      <w:proofErr w:type="spellEnd"/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eastAsia="ru-RU"/>
        </w:rPr>
        <w:t>:</w:t>
      </w:r>
    </w:p>
    <w:p w:rsidR="001C19F2" w:rsidRDefault="001C19F2" w:rsidP="001C19F2">
      <w:pPr>
        <w:shd w:val="clear" w:color="auto" w:fill="FCFCFC"/>
        <w:spacing w:after="135" w:line="240" w:lineRule="auto"/>
        <w:rPr>
          <w:rFonts w:eastAsia="Times New Roman" w:cs="Times New Roman"/>
          <w:color w:val="777777"/>
          <w:sz w:val="20"/>
          <w:szCs w:val="20"/>
          <w:lang w:eastAsia="ru-RU"/>
        </w:rPr>
      </w:pPr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eastAsia="ru-RU"/>
        </w:rPr>
        <w:t>Вы также можете проверить </w:t>
      </w:r>
      <w:hyperlink r:id="rId20" w:history="1">
        <w:r w:rsidRPr="0067649D">
          <w:rPr>
            <w:rFonts w:ascii="Helvetica" w:eastAsia="Times New Roman" w:hAnsi="Helvetica" w:cs="Times New Roman"/>
            <w:color w:val="D9230F"/>
            <w:sz w:val="20"/>
            <w:szCs w:val="20"/>
            <w:lang w:eastAsia="ru-RU"/>
          </w:rPr>
          <w:t xml:space="preserve">Настройка </w:t>
        </w:r>
        <w:proofErr w:type="spellStart"/>
        <w:r w:rsidRPr="0067649D">
          <w:rPr>
            <w:rFonts w:ascii="Helvetica" w:eastAsia="Times New Roman" w:hAnsi="Helvetica" w:cs="Times New Roman"/>
            <w:color w:val="D9230F"/>
            <w:sz w:val="20"/>
            <w:szCs w:val="20"/>
            <w:lang w:eastAsia="ru-RU"/>
          </w:rPr>
          <w:t>Lombok</w:t>
        </w:r>
        <w:proofErr w:type="spellEnd"/>
        <w:r w:rsidRPr="0067649D">
          <w:rPr>
            <w:rFonts w:ascii="Helvetica" w:eastAsia="Times New Roman" w:hAnsi="Helvetica" w:cs="Times New Roman"/>
            <w:color w:val="D9230F"/>
            <w:sz w:val="20"/>
            <w:szCs w:val="20"/>
            <w:lang w:eastAsia="ru-RU"/>
          </w:rPr>
          <w:t xml:space="preserve"> с </w:t>
        </w:r>
        <w:proofErr w:type="spellStart"/>
        <w:r w:rsidRPr="0067649D">
          <w:rPr>
            <w:rFonts w:ascii="Helvetica" w:eastAsia="Times New Roman" w:hAnsi="Helvetica" w:cs="Times New Roman"/>
            <w:color w:val="D9230F"/>
            <w:sz w:val="20"/>
            <w:szCs w:val="20"/>
            <w:lang w:eastAsia="ru-RU"/>
          </w:rPr>
          <w:t>Eclipse</w:t>
        </w:r>
        <w:proofErr w:type="spellEnd"/>
        <w:r w:rsidRPr="0067649D">
          <w:rPr>
            <w:rFonts w:ascii="Helvetica" w:eastAsia="Times New Roman" w:hAnsi="Helvetica" w:cs="Times New Roman"/>
            <w:color w:val="D9230F"/>
            <w:sz w:val="20"/>
            <w:szCs w:val="20"/>
            <w:lang w:eastAsia="ru-RU"/>
          </w:rPr>
          <w:t xml:space="preserve"> и </w:t>
        </w:r>
        <w:proofErr w:type="spellStart"/>
        <w:r w:rsidRPr="0067649D">
          <w:rPr>
            <w:rFonts w:ascii="Helvetica" w:eastAsia="Times New Roman" w:hAnsi="Helvetica" w:cs="Times New Roman"/>
            <w:color w:val="D9230F"/>
            <w:sz w:val="20"/>
            <w:szCs w:val="20"/>
            <w:lang w:eastAsia="ru-RU"/>
          </w:rPr>
          <w:t>IntelliJ</w:t>
        </w:r>
        <w:proofErr w:type="spellEnd"/>
      </w:hyperlink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eastAsia="ru-RU"/>
        </w:rPr>
        <w:t xml:space="preserve"> , статьей в блоге о </w:t>
      </w:r>
      <w:proofErr w:type="spellStart"/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eastAsia="ru-RU"/>
        </w:rPr>
        <w:t>baeldung</w:t>
      </w:r>
      <w:proofErr w:type="spellEnd"/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eastAsia="ru-RU"/>
        </w:rPr>
        <w:t>.</w:t>
      </w:r>
    </w:p>
    <w:p w:rsidR="001C19F2" w:rsidRPr="0067649D" w:rsidRDefault="001C19F2" w:rsidP="001C19F2">
      <w:pPr>
        <w:shd w:val="clear" w:color="auto" w:fill="FCFCFC"/>
        <w:spacing w:after="135" w:line="240" w:lineRule="auto"/>
        <w:rPr>
          <w:rFonts w:eastAsia="Times New Roman" w:cs="Times New Roman"/>
          <w:color w:val="777777"/>
          <w:sz w:val="20"/>
          <w:szCs w:val="20"/>
          <w:lang w:eastAsia="ru-RU"/>
        </w:rPr>
      </w:pPr>
    </w:p>
    <w:p w:rsidR="001C19F2" w:rsidRPr="0067649D" w:rsidRDefault="001C19F2" w:rsidP="001C19F2">
      <w:pPr>
        <w:shd w:val="clear" w:color="auto" w:fill="FCFCFC"/>
        <w:spacing w:before="270" w:after="135" w:line="240" w:lineRule="auto"/>
        <w:jc w:val="center"/>
        <w:outlineLvl w:val="0"/>
        <w:rPr>
          <w:rFonts w:ascii="Helvetica" w:eastAsia="Times New Roman" w:hAnsi="Helvetica" w:cs="Times New Roman"/>
          <w:color w:val="444444"/>
          <w:kern w:val="36"/>
          <w:sz w:val="50"/>
          <w:szCs w:val="50"/>
          <w:lang w:val="en-US" w:eastAsia="ru-RU"/>
        </w:rPr>
      </w:pPr>
      <w:r w:rsidRPr="0067649D">
        <w:rPr>
          <w:rFonts w:ascii="Helvetica" w:eastAsia="Times New Roman" w:hAnsi="Helvetica" w:cs="Times New Roman"/>
          <w:color w:val="444444"/>
          <w:kern w:val="36"/>
          <w:sz w:val="50"/>
          <w:szCs w:val="50"/>
          <w:lang w:val="en-US" w:eastAsia="ru-RU"/>
        </w:rPr>
        <w:t>Maven</w:t>
      </w:r>
    </w:p>
    <w:p w:rsidR="001C19F2" w:rsidRPr="0067649D" w:rsidRDefault="001C19F2" w:rsidP="001C19F2">
      <w:pPr>
        <w:shd w:val="clear" w:color="auto" w:fill="FCFCFC"/>
        <w:spacing w:after="135" w:line="240" w:lineRule="auto"/>
        <w:rPr>
          <w:rFonts w:ascii="Helvetica" w:eastAsia="Times New Roman" w:hAnsi="Helvetica" w:cs="Times New Roman"/>
          <w:color w:val="777777"/>
          <w:sz w:val="20"/>
          <w:szCs w:val="20"/>
          <w:lang w:val="en-US" w:eastAsia="ru-RU"/>
        </w:rPr>
      </w:pPr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val="en-US" w:eastAsia="ru-RU"/>
        </w:rPr>
        <w:t xml:space="preserve">To set up </w:t>
      </w:r>
      <w:proofErr w:type="spellStart"/>
      <w:proofErr w:type="gramStart"/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val="en-US" w:eastAsia="ru-RU"/>
        </w:rPr>
        <w:t>lombok</w:t>
      </w:r>
      <w:proofErr w:type="spellEnd"/>
      <w:proofErr w:type="gramEnd"/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val="en-US" w:eastAsia="ru-RU"/>
        </w:rPr>
        <w:t xml:space="preserve"> with any build tool, you have to specify that the </w:t>
      </w:r>
      <w:proofErr w:type="spellStart"/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val="en-US" w:eastAsia="ru-RU"/>
        </w:rPr>
        <w:t>lombok</w:t>
      </w:r>
      <w:proofErr w:type="spellEnd"/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val="en-US" w:eastAsia="ru-RU"/>
        </w:rPr>
        <w:t xml:space="preserve"> dependency is required to compile your source code, but does not need to be present when running/testing/jarring/otherwise deploying your code. Generally this is called a 'provided' dependency. This page explains how to integrate </w:t>
      </w:r>
      <w:proofErr w:type="spellStart"/>
      <w:proofErr w:type="gramStart"/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val="en-US" w:eastAsia="ru-RU"/>
        </w:rPr>
        <w:t>lombok</w:t>
      </w:r>
      <w:proofErr w:type="spellEnd"/>
      <w:proofErr w:type="gramEnd"/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val="en-US" w:eastAsia="ru-RU"/>
        </w:rPr>
        <w:t xml:space="preserve"> with the </w:t>
      </w:r>
      <w:hyperlink r:id="rId21" w:history="1">
        <w:r w:rsidRPr="0067649D">
          <w:rPr>
            <w:rFonts w:ascii="Helvetica" w:eastAsia="Times New Roman" w:hAnsi="Helvetica" w:cs="Times New Roman"/>
            <w:color w:val="D9230F"/>
            <w:sz w:val="20"/>
            <w:szCs w:val="20"/>
            <w:u w:val="single"/>
            <w:lang w:val="en-US" w:eastAsia="ru-RU"/>
          </w:rPr>
          <w:t>Apache Maven</w:t>
        </w:r>
      </w:hyperlink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val="en-US" w:eastAsia="ru-RU"/>
        </w:rPr>
        <w:t> build tool.</w:t>
      </w:r>
    </w:p>
    <w:p w:rsidR="001C19F2" w:rsidRPr="0067649D" w:rsidRDefault="001C19F2" w:rsidP="001C19F2">
      <w:pPr>
        <w:shd w:val="clear" w:color="auto" w:fill="FCFCFC"/>
        <w:spacing w:after="135" w:line="240" w:lineRule="auto"/>
        <w:rPr>
          <w:rFonts w:ascii="Helvetica" w:eastAsia="Times New Roman" w:hAnsi="Helvetica" w:cs="Times New Roman"/>
          <w:color w:val="777777"/>
          <w:sz w:val="20"/>
          <w:szCs w:val="20"/>
          <w:lang w:val="en-US" w:eastAsia="ru-RU"/>
        </w:rPr>
      </w:pPr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val="en-US" w:eastAsia="ru-RU"/>
        </w:rPr>
        <w:t xml:space="preserve">Lombok is available in maven central, so telling Maven to download </w:t>
      </w:r>
      <w:proofErr w:type="spellStart"/>
      <w:proofErr w:type="gramStart"/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val="en-US" w:eastAsia="ru-RU"/>
        </w:rPr>
        <w:t>lombok</w:t>
      </w:r>
      <w:proofErr w:type="spellEnd"/>
      <w:proofErr w:type="gramEnd"/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val="en-US" w:eastAsia="ru-RU"/>
        </w:rPr>
        <w:t xml:space="preserve"> is easy.</w:t>
      </w:r>
    </w:p>
    <w:p w:rsidR="001C19F2" w:rsidRPr="0067649D" w:rsidRDefault="001C19F2" w:rsidP="001C19F2">
      <w:pPr>
        <w:shd w:val="clear" w:color="auto" w:fill="FCFCFC"/>
        <w:spacing w:before="270" w:after="135" w:line="240" w:lineRule="auto"/>
        <w:jc w:val="center"/>
        <w:outlineLvl w:val="2"/>
        <w:rPr>
          <w:rFonts w:ascii="Helvetica" w:eastAsia="Times New Roman" w:hAnsi="Helvetica" w:cs="Times New Roman"/>
          <w:color w:val="444444"/>
          <w:sz w:val="35"/>
          <w:szCs w:val="35"/>
          <w:lang w:val="en-US" w:eastAsia="ru-RU"/>
        </w:rPr>
      </w:pPr>
      <w:r w:rsidRPr="0067649D">
        <w:rPr>
          <w:rFonts w:ascii="Helvetica" w:eastAsia="Times New Roman" w:hAnsi="Helvetica" w:cs="Times New Roman"/>
          <w:color w:val="444444"/>
          <w:sz w:val="35"/>
          <w:szCs w:val="35"/>
          <w:lang w:val="en-US" w:eastAsia="ru-RU"/>
        </w:rPr>
        <w:t xml:space="preserve">Adding </w:t>
      </w:r>
      <w:proofErr w:type="spellStart"/>
      <w:proofErr w:type="gramStart"/>
      <w:r w:rsidRPr="0067649D">
        <w:rPr>
          <w:rFonts w:ascii="Helvetica" w:eastAsia="Times New Roman" w:hAnsi="Helvetica" w:cs="Times New Roman"/>
          <w:color w:val="444444"/>
          <w:sz w:val="35"/>
          <w:szCs w:val="35"/>
          <w:lang w:val="en-US" w:eastAsia="ru-RU"/>
        </w:rPr>
        <w:t>lombok</w:t>
      </w:r>
      <w:proofErr w:type="spellEnd"/>
      <w:proofErr w:type="gramEnd"/>
      <w:r w:rsidRPr="0067649D">
        <w:rPr>
          <w:rFonts w:ascii="Helvetica" w:eastAsia="Times New Roman" w:hAnsi="Helvetica" w:cs="Times New Roman"/>
          <w:color w:val="444444"/>
          <w:sz w:val="35"/>
          <w:szCs w:val="35"/>
          <w:lang w:val="en-US" w:eastAsia="ru-RU"/>
        </w:rPr>
        <w:t xml:space="preserve"> to your </w:t>
      </w:r>
      <w:proofErr w:type="spellStart"/>
      <w:r w:rsidRPr="0067649D">
        <w:rPr>
          <w:rFonts w:ascii="Helvetica" w:eastAsia="Times New Roman" w:hAnsi="Helvetica" w:cs="Times New Roman"/>
          <w:color w:val="444444"/>
          <w:sz w:val="35"/>
          <w:szCs w:val="35"/>
          <w:lang w:val="en-US" w:eastAsia="ru-RU"/>
        </w:rPr>
        <w:t>pom</w:t>
      </w:r>
      <w:proofErr w:type="spellEnd"/>
      <w:r w:rsidRPr="0067649D">
        <w:rPr>
          <w:rFonts w:ascii="Helvetica" w:eastAsia="Times New Roman" w:hAnsi="Helvetica" w:cs="Times New Roman"/>
          <w:color w:val="444444"/>
          <w:sz w:val="35"/>
          <w:szCs w:val="35"/>
          <w:lang w:val="en-US" w:eastAsia="ru-RU"/>
        </w:rPr>
        <w:t xml:space="preserve"> file</w:t>
      </w:r>
    </w:p>
    <w:p w:rsidR="001C19F2" w:rsidRPr="0067649D" w:rsidRDefault="001C19F2" w:rsidP="001C19F2">
      <w:pPr>
        <w:shd w:val="clear" w:color="auto" w:fill="FCFCFC"/>
        <w:spacing w:after="135" w:line="240" w:lineRule="auto"/>
        <w:rPr>
          <w:rFonts w:ascii="Helvetica" w:eastAsia="Times New Roman" w:hAnsi="Helvetica" w:cs="Times New Roman"/>
          <w:color w:val="777777"/>
          <w:sz w:val="20"/>
          <w:szCs w:val="20"/>
          <w:lang w:val="en-US" w:eastAsia="ru-RU"/>
        </w:rPr>
      </w:pPr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val="en-US" w:eastAsia="ru-RU"/>
        </w:rPr>
        <w:t xml:space="preserve">To include </w:t>
      </w:r>
      <w:proofErr w:type="spellStart"/>
      <w:proofErr w:type="gramStart"/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val="en-US" w:eastAsia="ru-RU"/>
        </w:rPr>
        <w:t>lombok</w:t>
      </w:r>
      <w:proofErr w:type="spellEnd"/>
      <w:proofErr w:type="gramEnd"/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val="en-US" w:eastAsia="ru-RU"/>
        </w:rPr>
        <w:t xml:space="preserve"> as a 'provided' dependency, add it to your </w:t>
      </w:r>
      <w:r w:rsidRPr="0067649D">
        <w:rPr>
          <w:rFonts w:ascii="Consolas" w:eastAsia="Times New Roman" w:hAnsi="Consolas" w:cs="Consolas"/>
          <w:color w:val="C7254E"/>
          <w:sz w:val="18"/>
          <w:szCs w:val="18"/>
          <w:shd w:val="clear" w:color="auto" w:fill="F9F2F4"/>
          <w:lang w:val="en-US" w:eastAsia="ru-RU"/>
        </w:rPr>
        <w:t>&lt;dependencies&gt;</w:t>
      </w:r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val="en-US" w:eastAsia="ru-RU"/>
        </w:rPr>
        <w:t> block like so:</w:t>
      </w:r>
    </w:p>
    <w:p w:rsidR="001C19F2" w:rsidRPr="0067649D" w:rsidRDefault="001C19F2" w:rsidP="001C19F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&lt;</w:t>
      </w:r>
      <w:proofErr w:type="gramStart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dependencies</w:t>
      </w:r>
      <w:proofErr w:type="gram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&gt;</w:t>
      </w:r>
    </w:p>
    <w:p w:rsidR="001C19F2" w:rsidRPr="0067649D" w:rsidRDefault="001C19F2" w:rsidP="001C19F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ab/>
        <w:t>&lt;</w:t>
      </w:r>
      <w:proofErr w:type="gramStart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dependency</w:t>
      </w:r>
      <w:proofErr w:type="gram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&gt;</w:t>
      </w:r>
    </w:p>
    <w:p w:rsidR="001C19F2" w:rsidRPr="0067649D" w:rsidRDefault="001C19F2" w:rsidP="001C19F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ab/>
      </w: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groupId</w:t>
      </w:r>
      <w:proofErr w:type="spell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&gt;</w:t>
      </w:r>
      <w:proofErr w:type="spellStart"/>
      <w:proofErr w:type="gram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org.projectlombok</w:t>
      </w:r>
      <w:proofErr w:type="spell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&lt;/</w:t>
      </w:r>
      <w:proofErr w:type="spellStart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groupId</w:t>
      </w:r>
      <w:proofErr w:type="spell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&gt;</w:t>
      </w:r>
    </w:p>
    <w:p w:rsidR="001C19F2" w:rsidRPr="0067649D" w:rsidRDefault="001C19F2" w:rsidP="001C19F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lastRenderedPageBreak/>
        <w:tab/>
      </w: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artifactId</w:t>
      </w:r>
      <w:proofErr w:type="spell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&gt;</w:t>
      </w:r>
      <w:proofErr w:type="spellStart"/>
      <w:proofErr w:type="gram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lombok</w:t>
      </w:r>
      <w:proofErr w:type="spell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&lt;/</w:t>
      </w:r>
      <w:proofErr w:type="spellStart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artifactId</w:t>
      </w:r>
      <w:proofErr w:type="spell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&gt;</w:t>
      </w:r>
    </w:p>
    <w:p w:rsidR="001C19F2" w:rsidRPr="0067649D" w:rsidRDefault="001C19F2" w:rsidP="001C19F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ab/>
      </w: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ab/>
        <w:t>&lt;version&gt;1.18.12&lt;/version&gt;</w:t>
      </w:r>
    </w:p>
    <w:p w:rsidR="001C19F2" w:rsidRPr="0067649D" w:rsidRDefault="001C19F2" w:rsidP="001C19F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ab/>
      </w: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ab/>
        <w:t>&lt;</w:t>
      </w:r>
      <w:proofErr w:type="gramStart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scope&gt;</w:t>
      </w:r>
      <w:proofErr w:type="gram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provided&lt;/scope&gt;</w:t>
      </w:r>
    </w:p>
    <w:p w:rsidR="001C19F2" w:rsidRPr="0067649D" w:rsidRDefault="001C19F2" w:rsidP="001C19F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ab/>
        <w:t>&lt;/dependency&gt;</w:t>
      </w:r>
    </w:p>
    <w:p w:rsidR="001C19F2" w:rsidRPr="0067649D" w:rsidRDefault="001C19F2" w:rsidP="001C19F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&lt;/dependencies&gt;</w:t>
      </w:r>
    </w:p>
    <w:p w:rsidR="001C19F2" w:rsidRPr="0067649D" w:rsidRDefault="001C19F2" w:rsidP="001C19F2">
      <w:pPr>
        <w:shd w:val="clear" w:color="auto" w:fill="FCFCFC"/>
        <w:spacing w:before="270" w:after="135" w:line="240" w:lineRule="auto"/>
        <w:jc w:val="center"/>
        <w:outlineLvl w:val="2"/>
        <w:rPr>
          <w:rFonts w:ascii="Helvetica" w:eastAsia="Times New Roman" w:hAnsi="Helvetica" w:cs="Times New Roman"/>
          <w:color w:val="444444"/>
          <w:sz w:val="35"/>
          <w:szCs w:val="35"/>
          <w:lang w:val="en-US" w:eastAsia="ru-RU"/>
        </w:rPr>
      </w:pPr>
      <w:r w:rsidRPr="0067649D">
        <w:rPr>
          <w:rFonts w:ascii="Helvetica" w:eastAsia="Times New Roman" w:hAnsi="Helvetica" w:cs="Times New Roman"/>
          <w:color w:val="444444"/>
          <w:sz w:val="35"/>
          <w:szCs w:val="35"/>
          <w:lang w:val="en-US" w:eastAsia="ru-RU"/>
        </w:rPr>
        <w:t>JDK9+ with module-info.java</w:t>
      </w:r>
    </w:p>
    <w:p w:rsidR="001C19F2" w:rsidRPr="0067649D" w:rsidRDefault="001C19F2" w:rsidP="001C19F2">
      <w:pPr>
        <w:shd w:val="clear" w:color="auto" w:fill="FCFCFC"/>
        <w:spacing w:after="135" w:line="240" w:lineRule="auto"/>
        <w:rPr>
          <w:rFonts w:ascii="Helvetica" w:eastAsia="Times New Roman" w:hAnsi="Helvetica" w:cs="Times New Roman"/>
          <w:color w:val="777777"/>
          <w:sz w:val="20"/>
          <w:szCs w:val="20"/>
          <w:lang w:val="en-US" w:eastAsia="ru-RU"/>
        </w:rPr>
      </w:pPr>
      <w:r w:rsidRPr="0067649D">
        <w:rPr>
          <w:rFonts w:ascii="Helvetica" w:eastAsia="Times New Roman" w:hAnsi="Helvetica" w:cs="Times New Roman"/>
          <w:color w:val="777777"/>
          <w:sz w:val="20"/>
          <w:szCs w:val="20"/>
          <w:lang w:val="en-US" w:eastAsia="ru-RU"/>
        </w:rPr>
        <w:t>The configuration of the compiler plug-in should contain the following:</w:t>
      </w:r>
    </w:p>
    <w:p w:rsidR="001C19F2" w:rsidRPr="0067649D" w:rsidRDefault="001C19F2" w:rsidP="001C19F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&lt;</w:t>
      </w:r>
      <w:proofErr w:type="spellStart"/>
      <w:proofErr w:type="gramStart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annotationProcessorPaths</w:t>
      </w:r>
      <w:proofErr w:type="spellEnd"/>
      <w:proofErr w:type="gram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&gt;</w:t>
      </w:r>
    </w:p>
    <w:p w:rsidR="001C19F2" w:rsidRPr="0067649D" w:rsidRDefault="001C19F2" w:rsidP="001C19F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ab/>
        <w:t>&lt;</w:t>
      </w:r>
      <w:proofErr w:type="gramStart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path</w:t>
      </w:r>
      <w:proofErr w:type="gram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&gt;</w:t>
      </w:r>
    </w:p>
    <w:p w:rsidR="001C19F2" w:rsidRPr="0067649D" w:rsidRDefault="001C19F2" w:rsidP="001C19F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ab/>
      </w: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groupId</w:t>
      </w:r>
      <w:proofErr w:type="spell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&gt;</w:t>
      </w:r>
      <w:proofErr w:type="spellStart"/>
      <w:proofErr w:type="gram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org.projectlombok</w:t>
      </w:r>
      <w:proofErr w:type="spell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&lt;/</w:t>
      </w:r>
      <w:proofErr w:type="spellStart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groupId</w:t>
      </w:r>
      <w:proofErr w:type="spell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&gt;</w:t>
      </w:r>
    </w:p>
    <w:p w:rsidR="001C19F2" w:rsidRPr="0067649D" w:rsidRDefault="001C19F2" w:rsidP="001C19F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ab/>
      </w: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ab/>
        <w:t>&lt;</w:t>
      </w:r>
      <w:proofErr w:type="spellStart"/>
      <w:proofErr w:type="gramStart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artifactId</w:t>
      </w:r>
      <w:proofErr w:type="spell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&gt;</w:t>
      </w:r>
      <w:proofErr w:type="spellStart"/>
      <w:proofErr w:type="gram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lombok</w:t>
      </w:r>
      <w:proofErr w:type="spell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&lt;/</w:t>
      </w:r>
      <w:proofErr w:type="spellStart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artifactId</w:t>
      </w:r>
      <w:proofErr w:type="spellEnd"/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>&gt;</w:t>
      </w:r>
    </w:p>
    <w:p w:rsidR="001C19F2" w:rsidRPr="0067649D" w:rsidRDefault="001C19F2" w:rsidP="001C19F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</w:pP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ab/>
      </w: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ab/>
        <w:t>&lt;version&gt;1.18.12&lt;/version&gt;</w:t>
      </w:r>
    </w:p>
    <w:p w:rsidR="001C19F2" w:rsidRPr="0067649D" w:rsidRDefault="001C19F2" w:rsidP="001C19F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</w:pPr>
      <w:r w:rsidRPr="0067649D">
        <w:rPr>
          <w:rFonts w:ascii="Consolas" w:eastAsia="Times New Roman" w:hAnsi="Consolas" w:cs="Consolas"/>
          <w:color w:val="444444"/>
          <w:sz w:val="18"/>
          <w:szCs w:val="18"/>
          <w:lang w:val="en-US" w:eastAsia="ru-RU"/>
        </w:rPr>
        <w:tab/>
      </w:r>
      <w:r w:rsidRPr="0067649D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>&lt;/</w:t>
      </w:r>
      <w:proofErr w:type="spellStart"/>
      <w:r w:rsidRPr="0067649D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>path</w:t>
      </w:r>
      <w:proofErr w:type="spellEnd"/>
      <w:r w:rsidRPr="0067649D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>&gt;</w:t>
      </w:r>
    </w:p>
    <w:p w:rsidR="001C19F2" w:rsidRPr="0067649D" w:rsidRDefault="001C19F2" w:rsidP="001C19F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</w:pPr>
      <w:r w:rsidRPr="0067649D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>&lt;/</w:t>
      </w:r>
      <w:proofErr w:type="spellStart"/>
      <w:r w:rsidRPr="0067649D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>annotationProcessorPaths</w:t>
      </w:r>
      <w:proofErr w:type="spellEnd"/>
      <w:r w:rsidRPr="0067649D">
        <w:rPr>
          <w:rFonts w:ascii="Consolas" w:eastAsia="Times New Roman" w:hAnsi="Consolas" w:cs="Consolas"/>
          <w:color w:val="444444"/>
          <w:sz w:val="18"/>
          <w:szCs w:val="18"/>
          <w:lang w:eastAsia="ru-RU"/>
        </w:rPr>
        <w:t>&gt;</w:t>
      </w:r>
    </w:p>
    <w:p w:rsidR="001C19F2" w:rsidRDefault="001C19F2" w:rsidP="001C19F2"/>
    <w:p w:rsidR="001C19F2" w:rsidRPr="00A05BC3" w:rsidRDefault="001C19F2" w:rsidP="001C19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A05BC3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ru-RU"/>
        </w:rPr>
        <w:t>Поддерживаемые ключи конфигурации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660"/>
      </w:tblGrid>
      <w:tr w:rsidR="001C19F2" w:rsidRPr="00D26AB7" w:rsidTr="00B82E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F2" w:rsidRPr="00A05BC3" w:rsidRDefault="001C19F2" w:rsidP="00B82ED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5BC3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15" w:type="dxa"/>
            <w:vAlign w:val="center"/>
            <w:hideMark/>
          </w:tcPr>
          <w:p w:rsidR="001C19F2" w:rsidRPr="00A05BC3" w:rsidRDefault="001C19F2" w:rsidP="00B82E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5BC3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lombok.accessors.chain</w:t>
            </w:r>
            <w:proofErr w:type="spellEnd"/>
            <w:r w:rsidRPr="00A05BC3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[true | false] (default: false)</w:t>
            </w:r>
          </w:p>
        </w:tc>
      </w:tr>
    </w:tbl>
    <w:p w:rsidR="001C19F2" w:rsidRPr="00A05BC3" w:rsidRDefault="001C19F2" w:rsidP="001C19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</w:t>
      </w:r>
      <w:proofErr w:type="gram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установлен</w:t>
      </w:r>
      <w:proofErr w:type="gram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true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то сгенерированные методы установки значения возвращают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this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(вместо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void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). Явно указанный параметр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chain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аннотации @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Accessors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имеет приоритет перед этой настройкой.</w:t>
      </w:r>
      <w:r w:rsidRPr="00A05BC3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660"/>
      </w:tblGrid>
      <w:tr w:rsidR="001C19F2" w:rsidRPr="00D26AB7" w:rsidTr="00B82E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F2" w:rsidRPr="00A05BC3" w:rsidRDefault="001C19F2" w:rsidP="00B82ED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5BC3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15" w:type="dxa"/>
            <w:vAlign w:val="center"/>
            <w:hideMark/>
          </w:tcPr>
          <w:p w:rsidR="001C19F2" w:rsidRPr="00A05BC3" w:rsidRDefault="001C19F2" w:rsidP="00B82E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5BC3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lombok.accessors.fluent</w:t>
            </w:r>
            <w:proofErr w:type="spellEnd"/>
            <w:r w:rsidRPr="00A05BC3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[true | false] (default: false)</w:t>
            </w:r>
          </w:p>
        </w:tc>
      </w:tr>
    </w:tbl>
    <w:p w:rsidR="001C19F2" w:rsidRPr="00A05BC3" w:rsidRDefault="001C19F2" w:rsidP="001C19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установлено в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true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то генерирует методы установки и получения значений без стандартных префиксов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set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а вместо этого методы используют то же имя, что и поле. Явно указанный параметр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fluent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@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Accessors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имеет приоритет над этой настройкой.</w:t>
      </w:r>
      <w:r w:rsidRPr="00A05BC3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660"/>
      </w:tblGrid>
      <w:tr w:rsidR="001C19F2" w:rsidRPr="00D26AB7" w:rsidTr="00B82E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F2" w:rsidRPr="00A05BC3" w:rsidRDefault="001C19F2" w:rsidP="00B82ED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5BC3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15" w:type="dxa"/>
            <w:vAlign w:val="center"/>
            <w:hideMark/>
          </w:tcPr>
          <w:p w:rsidR="001C19F2" w:rsidRPr="00A05BC3" w:rsidRDefault="001C19F2" w:rsidP="00B82E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5BC3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lombok.accessors.prefix</w:t>
            </w:r>
            <w:proofErr w:type="spellEnd"/>
            <w:r w:rsidRPr="00A05BC3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+= a field prefix (default: empty list)</w:t>
            </w:r>
          </w:p>
        </w:tc>
      </w:tr>
    </w:tbl>
    <w:p w:rsidR="001C19F2" w:rsidRPr="00A05BC3" w:rsidRDefault="001C19F2" w:rsidP="001C19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Это свойство-список. Значения могут быть добавлены с помощью оператора +=. Унаследованные префиксы из родительского файла конфигурации могут быть удалены с помощью оператора -=.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Lombok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разделяет любые подходящие префиксы от имени, для того чтобы определить имя сгенерированных методов получения/установки значений. Например, если m — это один из префиксов из этой настройки, то поле с именем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mFoobar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будет иметь метод установки значения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getFoobar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(), а не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getMFoobar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(). Явно указанный параметр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prefix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@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Accessors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имеет приоритет перед этой настройкой.</w:t>
      </w:r>
      <w:r w:rsidRPr="00A05BC3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660"/>
      </w:tblGrid>
      <w:tr w:rsidR="001C19F2" w:rsidRPr="00D26AB7" w:rsidTr="00B82E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F2" w:rsidRPr="00A05BC3" w:rsidRDefault="001C19F2" w:rsidP="00B82ED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5BC3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15" w:type="dxa"/>
            <w:vAlign w:val="center"/>
            <w:hideMark/>
          </w:tcPr>
          <w:p w:rsidR="001C19F2" w:rsidRPr="00A05BC3" w:rsidRDefault="001C19F2" w:rsidP="00B82E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5BC3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lombok.getter.noIsPrefix</w:t>
            </w:r>
            <w:proofErr w:type="spellEnd"/>
            <w:r w:rsidRPr="00A05BC3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[true | false] (default: false)</w:t>
            </w:r>
          </w:p>
        </w:tc>
      </w:tr>
    </w:tbl>
    <w:p w:rsidR="001C19F2" w:rsidRPr="00A05BC3" w:rsidRDefault="001C19F2" w:rsidP="001C19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установлено в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true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то сгенерированные методы получения значений для логических полей будут использовать префикс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вместо префикса по умолчанию, и любой сгенерированный код, вызывающий методы получения значения, вроде @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ToString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будет также использовать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вместо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is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A05BC3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660"/>
      </w:tblGrid>
      <w:tr w:rsidR="001C19F2" w:rsidRPr="00D26AB7" w:rsidTr="00B82E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F2" w:rsidRPr="00A05BC3" w:rsidRDefault="001C19F2" w:rsidP="00B82ED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5BC3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15" w:type="dxa"/>
            <w:vAlign w:val="center"/>
            <w:hideMark/>
          </w:tcPr>
          <w:p w:rsidR="001C19F2" w:rsidRPr="00A05BC3" w:rsidRDefault="001C19F2" w:rsidP="00B82E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5BC3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lombok.setter.flagUsage</w:t>
            </w:r>
            <w:proofErr w:type="spellEnd"/>
            <w:r w:rsidRPr="00A05BC3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[warning | error] (default: not set)</w:t>
            </w:r>
          </w:p>
        </w:tc>
      </w:tr>
    </w:tbl>
    <w:p w:rsidR="001C19F2" w:rsidRPr="00A05BC3" w:rsidRDefault="001C19F2" w:rsidP="001C19F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Lombok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будет помечать любое использование @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Setter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как предупреждение или ошибку, если настроено.</w:t>
      </w:r>
      <w:r w:rsidRPr="00A05BC3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660"/>
      </w:tblGrid>
      <w:tr w:rsidR="001C19F2" w:rsidRPr="00D26AB7" w:rsidTr="00B82E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F2" w:rsidRPr="00A05BC3" w:rsidRDefault="001C19F2" w:rsidP="00B82ED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5BC3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15" w:type="dxa"/>
            <w:vAlign w:val="center"/>
            <w:hideMark/>
          </w:tcPr>
          <w:p w:rsidR="001C19F2" w:rsidRPr="00A05BC3" w:rsidRDefault="001C19F2" w:rsidP="00B82ED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5BC3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lombok.getter.flagUsage</w:t>
            </w:r>
            <w:proofErr w:type="spellEnd"/>
            <w:r w:rsidRPr="00A05BC3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= [warning | error] (default: not set)</w:t>
            </w:r>
          </w:p>
        </w:tc>
      </w:tr>
    </w:tbl>
    <w:p w:rsidR="001C19F2" w:rsidRPr="00A05BC3" w:rsidRDefault="001C19F2" w:rsidP="001C19F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Lombok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будет помечать любое использование @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Getter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как предупреждение или ошибку, если настроено.</w:t>
      </w:r>
    </w:p>
    <w:p w:rsidR="001C19F2" w:rsidRPr="00A05BC3" w:rsidRDefault="001C19F2" w:rsidP="001C19F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05BC3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lastRenderedPageBreak/>
        <w:t>Мелким шрифтом</w:t>
      </w:r>
    </w:p>
    <w:p w:rsidR="001C19F2" w:rsidRPr="00A05BC3" w:rsidRDefault="001C19F2" w:rsidP="001C19F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генерации имён методов первый символ поля, если он в нижнем регистре, приводится к верхнему регистру, в противном случае он оставляется неизменным. Затем используются префиксы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set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is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F4D0B" w:rsidRDefault="001C19F2" w:rsidP="001C19F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Никакой метод не генерируется, если уже существует </w:t>
      </w:r>
      <w:r w:rsidR="00AF4D0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метод с таким же именем (не зависит от регистра) и тем же количеством параметров. Например, метод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getFoo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() не будет генерироваться, если уже существует метод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getFoo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String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… x), даже если технически возможно сделать такой метод. Это предостережение, для того чтобы предотвратить недоразумения. Если генерация метода пропущена по этой причине, то появляется предупреждение.  </w:t>
      </w:r>
    </w:p>
    <w:p w:rsidR="001C19F2" w:rsidRPr="00A05BC3" w:rsidRDefault="001C19F2" w:rsidP="001C19F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 можете пометить любой метод @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lombok.experimental.Tolerate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чтобы скрыть их.</w:t>
      </w:r>
    </w:p>
    <w:p w:rsidR="001C19F2" w:rsidRPr="00A05BC3" w:rsidRDefault="001C19F2" w:rsidP="001C19F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логических полей, начинающихся с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is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последующим символов в верхнем регистре, префикс не используется для генерации имени метода получения значения.</w:t>
      </w:r>
    </w:p>
    <w:p w:rsidR="001C19F2" w:rsidRPr="00A05BC3" w:rsidRDefault="001C19F2" w:rsidP="001C19F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Любые вариации логического типа не будут иметь префикс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is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вместо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Например, возвращаемый тип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java.lang.Boolean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будет иметь префикс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а не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is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1C19F2" w:rsidRPr="00A05BC3" w:rsidRDefault="001C19F2" w:rsidP="001C19F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Любые аннотации с именем @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NonNull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(не зависит от регистра) для поля интерпретируются как то, что поле никогда не может содержать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null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По этой причине эти аннотации добавляют явную проверку на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null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сгенерированных методах установки значения. Также эти аннотации (как и любые аннотации с именем @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Nullable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@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CheckForNull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копируются к параметру метода установки значения и к методу получения значения.</w:t>
      </w:r>
    </w:p>
    <w:p w:rsidR="001C19F2" w:rsidRPr="00A05BC3" w:rsidRDefault="001C19F2" w:rsidP="001C19F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 можете добавить аннотацию @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Getter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@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Setter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 классу. Это эквивалентно добавлению этих аннотаций ко всем нестатическим полям класса. Аннотации @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Getter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/@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Setter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полей имеют приоритет над </w:t>
      </w:r>
      <w:r w:rsidR="00AF4D0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аннотациями для классов.</w:t>
      </w:r>
    </w:p>
    <w:p w:rsidR="001C19F2" w:rsidRPr="00A05BC3" w:rsidRDefault="001C19F2" w:rsidP="001C19F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Использование 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AccessLevel.NONE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просто ничего не генерирует. Оно полезно только в комбинации с @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Data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класса или для установленных для класса аннотаций @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Getter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@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Setter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1C19F2" w:rsidRPr="00A05BC3" w:rsidRDefault="001C19F2" w:rsidP="001C19F2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@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Getter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может также использоваться в перечислениях. @</w:t>
      </w:r>
      <w:proofErr w:type="spellStart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Setter</w:t>
      </w:r>
      <w:proofErr w:type="spellEnd"/>
      <w:r w:rsidRPr="00A05B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 не может, но не по технической причине. Методы установки значений для перечислений — это очень экстремальная и плохая идея.</w:t>
      </w:r>
    </w:p>
    <w:p w:rsidR="001C19F2" w:rsidRDefault="001C19F2" w:rsidP="000B102D">
      <w:pPr>
        <w:spacing w:after="0" w:line="240" w:lineRule="auto"/>
        <w:rPr>
          <w:rFonts w:ascii="Consolas" w:hAnsi="Consolas" w:cs="Consolas"/>
          <w:color w:val="383A42"/>
          <w:shd w:val="clear" w:color="auto" w:fill="FBFDFF"/>
        </w:rPr>
      </w:pPr>
    </w:p>
    <w:sectPr w:rsidR="001C19F2" w:rsidSect="001968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E0CBB"/>
    <w:multiLevelType w:val="multilevel"/>
    <w:tmpl w:val="15D8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D6243D"/>
    <w:multiLevelType w:val="multilevel"/>
    <w:tmpl w:val="D34A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25055A"/>
    <w:multiLevelType w:val="multilevel"/>
    <w:tmpl w:val="F75C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38F77BC"/>
    <w:multiLevelType w:val="multilevel"/>
    <w:tmpl w:val="648E1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C370E6"/>
    <w:multiLevelType w:val="multilevel"/>
    <w:tmpl w:val="C938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8C7"/>
    <w:rsid w:val="0002462B"/>
    <w:rsid w:val="0003334A"/>
    <w:rsid w:val="000749B5"/>
    <w:rsid w:val="00096C79"/>
    <w:rsid w:val="000B102D"/>
    <w:rsid w:val="000B1844"/>
    <w:rsid w:val="00113C04"/>
    <w:rsid w:val="00126360"/>
    <w:rsid w:val="001968C7"/>
    <w:rsid w:val="001C19F2"/>
    <w:rsid w:val="001E3417"/>
    <w:rsid w:val="00206791"/>
    <w:rsid w:val="00246980"/>
    <w:rsid w:val="002A592D"/>
    <w:rsid w:val="002F5108"/>
    <w:rsid w:val="00341459"/>
    <w:rsid w:val="00342622"/>
    <w:rsid w:val="004078D0"/>
    <w:rsid w:val="004173AC"/>
    <w:rsid w:val="00497298"/>
    <w:rsid w:val="004D4CAE"/>
    <w:rsid w:val="005617BB"/>
    <w:rsid w:val="00581168"/>
    <w:rsid w:val="00607A32"/>
    <w:rsid w:val="008D37BE"/>
    <w:rsid w:val="009D19DF"/>
    <w:rsid w:val="00A00DB9"/>
    <w:rsid w:val="00A07C4D"/>
    <w:rsid w:val="00A21804"/>
    <w:rsid w:val="00AF4D0B"/>
    <w:rsid w:val="00B23329"/>
    <w:rsid w:val="00BB350A"/>
    <w:rsid w:val="00C00019"/>
    <w:rsid w:val="00C02C4F"/>
    <w:rsid w:val="00C831B6"/>
    <w:rsid w:val="00CB76BA"/>
    <w:rsid w:val="00CD5330"/>
    <w:rsid w:val="00D1458E"/>
    <w:rsid w:val="00D26AB7"/>
    <w:rsid w:val="00D53F5E"/>
    <w:rsid w:val="00D863AB"/>
    <w:rsid w:val="00E13082"/>
    <w:rsid w:val="00EF6FCD"/>
    <w:rsid w:val="00F16917"/>
    <w:rsid w:val="00F22A65"/>
    <w:rsid w:val="00F4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173A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4173AC"/>
  </w:style>
  <w:style w:type="character" w:customStyle="1" w:styleId="hljs-keyword">
    <w:name w:val="hljs-keyword"/>
    <w:basedOn w:val="a0"/>
    <w:rsid w:val="004173AC"/>
  </w:style>
  <w:style w:type="character" w:customStyle="1" w:styleId="hljs-class">
    <w:name w:val="hljs-class"/>
    <w:basedOn w:val="a0"/>
    <w:rsid w:val="004173AC"/>
  </w:style>
  <w:style w:type="character" w:customStyle="1" w:styleId="hljs-title">
    <w:name w:val="hljs-title"/>
    <w:basedOn w:val="a0"/>
    <w:rsid w:val="004173AC"/>
  </w:style>
  <w:style w:type="character" w:customStyle="1" w:styleId="hljs-comment">
    <w:name w:val="hljs-comment"/>
    <w:basedOn w:val="a0"/>
    <w:rsid w:val="00607A32"/>
  </w:style>
  <w:style w:type="character" w:customStyle="1" w:styleId="hljs-function">
    <w:name w:val="hljs-function"/>
    <w:basedOn w:val="a0"/>
    <w:rsid w:val="00607A32"/>
  </w:style>
  <w:style w:type="character" w:customStyle="1" w:styleId="hljs-params">
    <w:name w:val="hljs-params"/>
    <w:basedOn w:val="a0"/>
    <w:rsid w:val="00607A32"/>
  </w:style>
  <w:style w:type="paragraph" w:styleId="HTML0">
    <w:name w:val="HTML Preformatted"/>
    <w:basedOn w:val="a"/>
    <w:link w:val="HTML1"/>
    <w:uiPriority w:val="99"/>
    <w:semiHidden/>
    <w:unhideWhenUsed/>
    <w:rsid w:val="00096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6C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t">
    <w:name w:val="lit"/>
    <w:basedOn w:val="a0"/>
    <w:rsid w:val="00096C79"/>
  </w:style>
  <w:style w:type="character" w:customStyle="1" w:styleId="pln">
    <w:name w:val="pln"/>
    <w:basedOn w:val="a0"/>
    <w:rsid w:val="00096C79"/>
  </w:style>
  <w:style w:type="character" w:customStyle="1" w:styleId="pun">
    <w:name w:val="pun"/>
    <w:basedOn w:val="a0"/>
    <w:rsid w:val="00096C79"/>
  </w:style>
  <w:style w:type="character" w:customStyle="1" w:styleId="typ">
    <w:name w:val="typ"/>
    <w:basedOn w:val="a0"/>
    <w:rsid w:val="00096C79"/>
  </w:style>
  <w:style w:type="character" w:customStyle="1" w:styleId="kwd">
    <w:name w:val="kwd"/>
    <w:basedOn w:val="a0"/>
    <w:rsid w:val="00096C79"/>
  </w:style>
  <w:style w:type="character" w:customStyle="1" w:styleId="hljs-string">
    <w:name w:val="hljs-string"/>
    <w:basedOn w:val="a0"/>
    <w:rsid w:val="00BB350A"/>
  </w:style>
  <w:style w:type="character" w:customStyle="1" w:styleId="hljs-number">
    <w:name w:val="hljs-number"/>
    <w:basedOn w:val="a0"/>
    <w:rsid w:val="00BB35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173A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4173AC"/>
  </w:style>
  <w:style w:type="character" w:customStyle="1" w:styleId="hljs-keyword">
    <w:name w:val="hljs-keyword"/>
    <w:basedOn w:val="a0"/>
    <w:rsid w:val="004173AC"/>
  </w:style>
  <w:style w:type="character" w:customStyle="1" w:styleId="hljs-class">
    <w:name w:val="hljs-class"/>
    <w:basedOn w:val="a0"/>
    <w:rsid w:val="004173AC"/>
  </w:style>
  <w:style w:type="character" w:customStyle="1" w:styleId="hljs-title">
    <w:name w:val="hljs-title"/>
    <w:basedOn w:val="a0"/>
    <w:rsid w:val="004173AC"/>
  </w:style>
  <w:style w:type="character" w:customStyle="1" w:styleId="hljs-comment">
    <w:name w:val="hljs-comment"/>
    <w:basedOn w:val="a0"/>
    <w:rsid w:val="00607A32"/>
  </w:style>
  <w:style w:type="character" w:customStyle="1" w:styleId="hljs-function">
    <w:name w:val="hljs-function"/>
    <w:basedOn w:val="a0"/>
    <w:rsid w:val="00607A32"/>
  </w:style>
  <w:style w:type="character" w:customStyle="1" w:styleId="hljs-params">
    <w:name w:val="hljs-params"/>
    <w:basedOn w:val="a0"/>
    <w:rsid w:val="00607A32"/>
  </w:style>
  <w:style w:type="paragraph" w:styleId="HTML0">
    <w:name w:val="HTML Preformatted"/>
    <w:basedOn w:val="a"/>
    <w:link w:val="HTML1"/>
    <w:uiPriority w:val="99"/>
    <w:semiHidden/>
    <w:unhideWhenUsed/>
    <w:rsid w:val="00096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6C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t">
    <w:name w:val="lit"/>
    <w:basedOn w:val="a0"/>
    <w:rsid w:val="00096C79"/>
  </w:style>
  <w:style w:type="character" w:customStyle="1" w:styleId="pln">
    <w:name w:val="pln"/>
    <w:basedOn w:val="a0"/>
    <w:rsid w:val="00096C79"/>
  </w:style>
  <w:style w:type="character" w:customStyle="1" w:styleId="pun">
    <w:name w:val="pun"/>
    <w:basedOn w:val="a0"/>
    <w:rsid w:val="00096C79"/>
  </w:style>
  <w:style w:type="character" w:customStyle="1" w:styleId="typ">
    <w:name w:val="typ"/>
    <w:basedOn w:val="a0"/>
    <w:rsid w:val="00096C79"/>
  </w:style>
  <w:style w:type="character" w:customStyle="1" w:styleId="kwd">
    <w:name w:val="kwd"/>
    <w:basedOn w:val="a0"/>
    <w:rsid w:val="00096C79"/>
  </w:style>
  <w:style w:type="character" w:customStyle="1" w:styleId="hljs-string">
    <w:name w:val="hljs-string"/>
    <w:basedOn w:val="a0"/>
    <w:rsid w:val="00BB350A"/>
  </w:style>
  <w:style w:type="character" w:customStyle="1" w:styleId="hljs-number">
    <w:name w:val="hljs-number"/>
    <w:basedOn w:val="a0"/>
    <w:rsid w:val="00BB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0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23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lombok.org/" TargetMode="External"/><Relationship Id="rId13" Type="http://schemas.openxmlformats.org/officeDocument/2006/relationships/hyperlink" Target="https://projectlombok.org/features/ToString" TargetMode="External"/><Relationship Id="rId18" Type="http://schemas.openxmlformats.org/officeDocument/2006/relationships/hyperlink" Target="https://www.jetbrains.com/idea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maven.apache.org/" TargetMode="External"/><Relationship Id="rId7" Type="http://schemas.openxmlformats.org/officeDocument/2006/relationships/hyperlink" Target="http://www.informit.com/articles/article.aspx?p=1216151&amp;seqNum=1" TargetMode="External"/><Relationship Id="rId12" Type="http://schemas.openxmlformats.org/officeDocument/2006/relationships/hyperlink" Target="https://projectlombok.org/features/EqualsAndHashCode" TargetMode="External"/><Relationship Id="rId17" Type="http://schemas.openxmlformats.org/officeDocument/2006/relationships/hyperlink" Target="https://projectlombok.org/features/construc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jectlombok.org/features/GetterSetter" TargetMode="External"/><Relationship Id="rId20" Type="http://schemas.openxmlformats.org/officeDocument/2006/relationships/hyperlink" Target="https://www.baeldung.com/lombok-i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formit.com/articles/article.aspx?p=1216151&amp;seqNum=2" TargetMode="External"/><Relationship Id="rId11" Type="http://schemas.openxmlformats.org/officeDocument/2006/relationships/hyperlink" Target="https://en.wikipedia.org/wiki/Fluent_interfa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jectlombok.org/features/ToStr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rojectlombok.org/features/Builder" TargetMode="External"/><Relationship Id="rId19" Type="http://schemas.openxmlformats.org/officeDocument/2006/relationships/hyperlink" Target="https://plugins.jetbrains.com/plugin/63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lombok.org/features/Builder" TargetMode="External"/><Relationship Id="rId14" Type="http://schemas.openxmlformats.org/officeDocument/2006/relationships/hyperlink" Target="https://projectlombok.org/features/EqualsAndHashCod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3311</Words>
  <Characters>18878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6</cp:revision>
  <dcterms:created xsi:type="dcterms:W3CDTF">2021-06-08T10:43:00Z</dcterms:created>
  <dcterms:modified xsi:type="dcterms:W3CDTF">2021-06-23T11:29:00Z</dcterms:modified>
</cp:coreProperties>
</file>