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64" w:rsidRPr="00946B64" w:rsidRDefault="00946B64" w:rsidP="00946B64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bookmarkStart w:id="0" w:name="_GoBack"/>
      <w:proofErr w:type="spellStart"/>
      <w:r w:rsidRPr="00946B64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Spring</w:t>
      </w:r>
      <w:proofErr w:type="spellEnd"/>
      <w:r w:rsidRPr="00946B64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вопросы к собеседованию</w:t>
      </w:r>
      <w:bookmarkEnd w:id="0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Этот небольшой список вопросов даст вам понимание самых важных концепций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так же поможет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подготовится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собеседованию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1" w:name="habracut"/>
      <w:bookmarkEnd w:id="1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Д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ля чего нужен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Scan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вы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понимаете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как работает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Scan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то вы понимаете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Первый шаг для описания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Beans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 добавление аннотации —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или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или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Repository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Однако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ничего не знает об этих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бинах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если он не знает где искать их. То, что скажет </w:t>
      </w:r>
      <w:proofErr w:type="spellStart"/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где искать эти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называется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Scan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 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ComponentScan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вы указываете пакеты, которые должны сканироваться.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 искать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только в пакетах для сканирования, но и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их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подпакетах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К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ак вы добавите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Scan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Boot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SpringBootApplication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Application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static void main(String[]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args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SpringApplication.run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Application.class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args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SpringBootApplication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определяет автоматическое сканирование пакета, где находится класс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Application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Всё будет в порядке, ваш код целиком находится в указанном пакете или его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подпакетах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Однако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если необходимый вам компонент находится в другом пакете, вы должны использовать дополнительно аннотацию 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ComponentScan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где перечислите все дополнительные пакеты для сканирования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3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чём отличие между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ComponentScan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ComponentScan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предназначены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разных целей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помечает класс в качестве кандидата для создания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ComponentScan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указывает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где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искать классы, помеченные аннотацией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или его производной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4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Д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ля чего используется аннотация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классах конфигурации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используется для определения компонентов с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кастомной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логикой.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5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чём разница между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lastRenderedPageBreak/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используется в конфигурационных классах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Он используется для непосредственного создания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используется со всеми классами, которыми должен управлять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Когда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видит класс с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определяет этот класс как кандидата для создания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6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чём разница между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,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Service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Repository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аннотациями?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Все они определяют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Однако между ними всё же есть разница.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универсальный компонент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Repository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компонент, который предназначен для хранения, извлечения и поиска. Как правило, используется для работы с базами данных.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— фасад для некоторой бизнес логики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Пользовательские аннотации, производные от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могут добавлять специальную логику в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бинах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Например,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получившиеся при помощи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Repository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дополнительно имеют обработку для JDBC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Exception</w:t>
      </w:r>
      <w:proofErr w:type="spellEnd"/>
      <w:proofErr w:type="gram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7 Можем ли мы использовать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вместо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Service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для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бизнес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логики?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Да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онечно.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является универсальным стереотипом для любого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компонента, то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 настоящее время является его псевдонимом. Однако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официальной документации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рекомендуется использовать именно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для бизнес логики. Вполне возможно, что в будущих версиях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для данного стереотипа добавится дополнительная семантика, и его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станут обладать дополнительной логикой.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8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чем различие между web.xml и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the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Context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- servlet.xml?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web.xml — Метаданные и конфигурация любого веб-приложения, совместимого с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EE.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EE стандарт для веб-приложений.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servlet.xml — файл конфигурации, специфичный для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9 Что предпочитаете использовать для конфигурации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-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xml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или аннотирование?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Предпочитаю аннотации, если кодовая база хорошо описывается такими элементами, как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Service</w:t>
      </w:r>
      <w:proofErr w:type="spellEnd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, 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, 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Autowired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Однако когда дело доходит до конфигурации, у меня нет каких-либо предпочтений. Я бы оставил этот вопрос команде.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10 Можем ли мы применить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Autowired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с не сеттерами и не конструкторами методами?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Да, конечно.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Autowired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может использоваться вместе с конструкторами, сеттерами или любым другими методами. Когда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находит 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Autowired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методе,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автоматически вызовет этот метод, после создания экземпляра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В качестве аргументов, будут подобраны подходящие объекты из контекста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11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чем разница между Сквозной Функциональностью (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Cross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Cutting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Concerns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) и АОП (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аспектно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оринтированное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программирование)?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Сквозная Функциональность — функциональность, которая может потребоваться вам на нескольких различных уровнях —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логирование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управление производительностью, безопасность и т.д.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АОП — один из подходов к реализации данной проблемы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12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В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чем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разница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между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IOC (Inversion of Control)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Application Context?</w:t>
      </w:r>
      <w:proofErr w:type="gram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IOC — инверсия управления. Вместо ручного внедрения зависимостей,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забирает ответственность за это.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ApplicationContext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реализация IOC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спрингом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Factory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это базовая версия IOC контейнера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Application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Context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также включает дополнительные функции, которые обычно нужны для разработки корпоративных приложений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13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В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чем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разница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между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classPathXmlApplicationContext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annotationConfigApplicationContext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?</w:t>
      </w:r>
      <w:proofErr w:type="gram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classPathXmlApplicationContext</w:t>
      </w:r>
      <w:proofErr w:type="spellEnd"/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—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хотите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инициализировать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контекст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Spring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помощи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xml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annotationConfigApplicationContext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—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хотите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инициализировать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контекст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Spring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помощи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конфигурационного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класса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java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14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П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очему возвращаемое значение при применении аспекта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Around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может потеряться? Назовите причины.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Метод, помеченный аннотацией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Around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должен возвращать значение, которое он (метод) получил из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joinpoint.proceed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@Around(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trackTimeAnnotation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()")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Object around(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ProceedingJoinPoint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joinPoint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throws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Throwable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long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startTime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System.currentTimeMillis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Object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retVal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joinPoint.proceed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long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timeTaken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System.currentTimeMillis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() -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startTime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logger.info(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"Time taken by {} is equal to {}",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joinPoint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timeTaken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return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retVal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15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К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ак вы решаете какой бин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инжектить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, если у вас несколько подходящих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бинов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. Расскажите о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Primary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Qualifier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 есть бин, который вы предпочитаете большую часть времени по сравнению с другими, то используйте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Primary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 используйте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Qualifier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для нестандартных сценариев.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все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имеют одинаковый приоритет, мы всегда будем использовать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Qualifier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Если бин надо выбрать во время исполнения программы, то эти аннотации вам не подойдут. Вам надо в конфигурационном классе создать метод, пометить его аннотацией </w:t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 вернуть им требуемый бин.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16 Что нового в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Framework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5.0?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 мой взгляд это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Functional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proofErr w:type="spellEnd"/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поддержка реактивного программирования.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17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Сравните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Application Context, IOC Container,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vs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Web Container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и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EJB Container.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Нужен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ли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Web Container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для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запуска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 xml:space="preserve"> Spring Boot 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приложения</w:t>
      </w:r>
      <w:r w:rsidRPr="00946B64">
        <w:rPr>
          <w:rFonts w:ascii="Segoe UI" w:eastAsia="Times New Roman" w:hAnsi="Segoe UI" w:cs="Segoe UI"/>
          <w:color w:val="548EAA"/>
          <w:sz w:val="24"/>
          <w:szCs w:val="24"/>
          <w:lang w:val="en-US"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Web Container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EJB Containers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являются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частью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приложения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/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веб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-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сервера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таких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как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Tomcat,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Websphere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Weblogic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.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Они добавляют свою дополнительную функциональность к ним.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EE определяет контракт для веб-приложений, эти контейнеры являются реализацией этих контрактов.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контейнер может являться частью любого приложения, которое вы делаете на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может работать внутри веб-контейнера,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ejb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контейнера или даже без них.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18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К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ак мы можем выбрать подходящий бин при помощи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application.properties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Рассмотрим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пример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946B64" w:rsidRPr="00946B64" w:rsidRDefault="00946B64" w:rsidP="0094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46B64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interface</w:t>
      </w:r>
      <w:proofErr w:type="gramEnd"/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46B64">
        <w:rPr>
          <w:rFonts w:ascii="Consolas" w:eastAsia="Times New Roman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GreetingService</w:t>
      </w:r>
      <w:proofErr w:type="spellEnd"/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946B64" w:rsidRPr="00946B64" w:rsidRDefault="00946B64" w:rsidP="0094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46B64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String </w:t>
      </w:r>
      <w:proofErr w:type="spellStart"/>
      <w:r w:rsidRPr="00946B64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sayHello</w:t>
      </w:r>
      <w:proofErr w:type="spellEnd"/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946B64" w:rsidRPr="00946B64" w:rsidRDefault="00946B64" w:rsidP="0094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 два компонента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@Component(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value="real")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class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RealGreetingService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implements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GreetingService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sayHello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return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"I'm real";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@Component(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value="mock")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class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MockGreetingService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implements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GreetingService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String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sayHello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return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"I'm mock";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Тогда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application.properties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добавим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свойство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application.greeting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 real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Воспользуемся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данным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решением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br/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RestController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WelcomeController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@Resource(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name="${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application.greeting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}")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private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GreeterService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service1;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19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К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акая минимальная версия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поддерживается в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Boot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2 и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5?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5.0 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2.0 поддерживают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8 и более поздней версии.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20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чём разница между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Controller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RestController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RestController</w:t>
      </w:r>
      <w:proofErr w:type="spellEnd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= 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Controller</w:t>
      </w:r>
      <w:proofErr w:type="spellEnd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+ 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ResponseBody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RestController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превращает помеченный класс в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-бин. Этот бин для конвертации входящих/исходящих данных использует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Jackson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message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converter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Как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правило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целевые данные представлены в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json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xml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21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П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очему иногда мы используем @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ResponseBody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, а иногда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ResponseEntity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ResponseEntity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необходим, только если мы хотим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кастомизировать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ответ, добавив к нему статус ответа. Во всех остальных случаях будем использовать 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ResponseBody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GetMapping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value=”/resource”) 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ResponseBody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Resource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sayHello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 { return resource; 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PostMapping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value=”/resource”) 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ResponseEntity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createResource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() { 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….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return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ResponseEntity.created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(resource).build(); 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Стандартные HTTP коды статусов ответов, которые можно использовать.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200 — SUCCESS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201 — CREATED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404 — RESOURCE NOT FOUND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400 — BAD REQUEST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401 — UNAUTHORIZED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500 — SERVER ERROR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@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ResponseBody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единственные состояния статуса это SUCCESS(200), если всё </w:t>
      </w:r>
      <w:proofErr w:type="spellStart"/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ок</w:t>
      </w:r>
      <w:proofErr w:type="spellEnd"/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SERVER ERROR(500), если произошла какая-либо ошибка.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Допустим мы что-то создали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хотим отправить статус CREATED(201). В этом случае мы используем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ResponseEntity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22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чем разница между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Filters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Listeners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and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Interceptors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Концептуально всё просто, фильтры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сервлетов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могут перехватывать только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HTTPServlets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Listeners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могут перехватывать специфические события. Как перехватить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события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которые относятся ни к тем не другим?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Фильтры и перехватчики делают по сути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одно и тоже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они перехватывают какое-то событие, и делают что-то до или после.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EE использует термин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Filter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называет их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Interceptors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Именно здесь AOP используется в полную силу, благодаря чему возможно перехватывание вызовов любых объектов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23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чем разница между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ModelMap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и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ModelAndView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Model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интерфейс,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ModelMap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его реализация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..</w:t>
      </w:r>
      <w:proofErr w:type="gram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ModelAndView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является контейнером для пары, как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ModelMap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View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Обычно я люблю использовать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ModelAndView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Однако есть так же способ когда мы задаем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необходимые атрибуты в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ModelMap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и возвращаем название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View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обычной строкой из метода контроллера.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24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В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чем разница между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model.put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() и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model.addAttribute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()?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Метод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addAttribute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отделяет нас от работы с базовой структурой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hashmap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По сути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addAttribute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 обертка над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put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где делается дополнительная проверка на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null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Метод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addAttribute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отличи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put 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возвращает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modelmap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  <w:t>model.addAttribute(“attribute1”,”value1”).addAttribute(“attribute2”,”value2”);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25 Что можете рассказать про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Form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Binding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Нам это может понадобиться, если мы, например, захотим взять некоторое значение с HTML страницы и сохранить его в БД. Для этого нам надо это значение переместить в контроллер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Спринга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мы будем использовать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MVC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form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tags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автоматически свяжет переменные на HTML странице с Бином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Спринга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Если мне придется с этим работать, я обязательно буду смотреть официальную документацию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MVC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Form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Tags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26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П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очему мы используем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Hibernate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Validator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Validator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никак не 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связан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 БД. Это просто библиотека для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валидации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Validator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версии 5.x является эталонной реализацией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Bean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Validation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1.1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 же если взглянуть по адресу </w:t>
      </w:r>
      <w:hyperlink r:id="rId6" w:history="1">
        <w:r w:rsidRPr="00946B64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http://beanvalidation.org/2.0</w:t>
        </w:r>
      </w:hyperlink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то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Validator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является единственным, который сертифицирован.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27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Г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де должны располагаться статические (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css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js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,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html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) ресурсы в </w:t>
      </w:r>
      <w:proofErr w:type="spell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MVC приложении?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Расположение статических ресурсов можно настроить. В документации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рекомендуется использовать /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static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или /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public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или /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resources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или /META-INF/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resources</w:t>
      </w:r>
      <w:proofErr w:type="spellEnd"/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28</w:t>
      </w:r>
      <w:proofErr w:type="gramStart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 xml:space="preserve"> П</w:t>
      </w:r>
      <w:proofErr w:type="gramEnd"/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очему для конфиденциальных данных рекомендуется использовать POST, а не GET запросы?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случае GET запроса передаваемые параметры являются частью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url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и все маршрутизаторы, через которые пройдет наш GET запрос, смогут их прочитать.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случае POST запроса передаваемые параметры являются частью тела запроса. При использовании </w:t>
      </w:r>
      <w:proofErr w:type="spell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HTTPs</w:t>
      </w:r>
      <w:proofErr w:type="spell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тело запроса шифруется. Следовательно, использование POST запросов является более безопасным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548EAA"/>
          <w:sz w:val="24"/>
          <w:szCs w:val="24"/>
          <w:lang w:eastAsia="ru-RU"/>
        </w:rPr>
        <w:t>29 Можно ли передать в запросе один и тот же параметр несколько раз?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Пример:</w:t>
      </w: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46B6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http://localhost:8080/login?name=Ranga&amp;name=Ravi&amp;name=Sathish</w:t>
      </w:r>
      <w:proofErr w:type="gramStart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</w:t>
      </w:r>
      <w:proofErr w:type="gramEnd"/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а, можно принять все значения, используя массив в методе контроллера</w:t>
      </w:r>
    </w:p>
    <w:p w:rsidR="00946B64" w:rsidRPr="00946B64" w:rsidRDefault="00946B64" w:rsidP="00946B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46B64" w:rsidRPr="00946B64" w:rsidRDefault="00946B64" w:rsidP="0094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46B64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String </w:t>
      </w:r>
      <w:r w:rsidRPr="00946B64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method</w:t>
      </w:r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46B64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</w:t>
      </w:r>
      <w:proofErr w:type="spellStart"/>
      <w:r w:rsidRPr="00946B64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RequestParam</w:t>
      </w:r>
      <w:proofErr w:type="spellEnd"/>
      <w:r w:rsidRPr="00946B64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(value="name")</w:t>
      </w:r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String[] names){   </w:t>
      </w:r>
    </w:p>
    <w:p w:rsidR="00946B64" w:rsidRPr="00946B64" w:rsidRDefault="00946B64" w:rsidP="00946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46B64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AC30EB" w:rsidRDefault="00AC30EB"/>
    <w:sectPr w:rsidR="00AC30EB" w:rsidSect="00946B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B5C"/>
    <w:multiLevelType w:val="multilevel"/>
    <w:tmpl w:val="99B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13E2E"/>
    <w:multiLevelType w:val="multilevel"/>
    <w:tmpl w:val="79A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64"/>
    <w:rsid w:val="00946B64"/>
    <w:rsid w:val="00A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2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05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702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59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81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1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27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30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65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24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07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38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3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42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85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35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03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8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05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87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77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2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6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44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82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83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63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12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89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04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4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anvalidation.org/2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2020-09-22T16:30:00Z</dcterms:created>
  <dcterms:modified xsi:type="dcterms:W3CDTF">2020-09-22T16:33:00Z</dcterms:modified>
</cp:coreProperties>
</file>