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24D0C9" w14:textId="573B2CE2" w:rsidR="00C87D20" w:rsidRDefault="00FC09CD" w:rsidP="00FC09CD">
      <w:pPr>
        <w:jc w:val="center"/>
        <w:rPr>
          <w:b/>
          <w:bCs/>
          <w:sz w:val="30"/>
          <w:szCs w:val="30"/>
        </w:rPr>
      </w:pPr>
      <w:r w:rsidRPr="00FC09CD">
        <w:rPr>
          <w:b/>
          <w:bCs/>
          <w:sz w:val="30"/>
          <w:szCs w:val="30"/>
        </w:rPr>
        <w:t>Existing Evidence of Selective Interference of Involuntary but not Voluntary Memory in Studies Using the Trauma Film Paradigm and Imagery Competing Task Intervention</w:t>
      </w:r>
    </w:p>
    <w:p w14:paraId="55A06CD1" w14:textId="77777777" w:rsidR="00FC09CD" w:rsidRDefault="00FC09CD" w:rsidP="00FC09CD">
      <w:pPr>
        <w:jc w:val="center"/>
        <w:rPr>
          <w:b/>
          <w:bCs/>
          <w:sz w:val="30"/>
          <w:szCs w:val="30"/>
        </w:rPr>
      </w:pPr>
    </w:p>
    <w:p w14:paraId="3C86B50C" w14:textId="77777777" w:rsidR="00FC09CD" w:rsidRDefault="00FC09CD" w:rsidP="00FC09CD">
      <w:pPr>
        <w:jc w:val="center"/>
        <w:rPr>
          <w:b/>
          <w:bCs/>
          <w:sz w:val="30"/>
          <w:szCs w:val="30"/>
        </w:rPr>
      </w:pPr>
    </w:p>
    <w:p w14:paraId="391A5066" w14:textId="3B225C60" w:rsidR="00FC09CD" w:rsidRDefault="00FC09CD" w:rsidP="00FC09CD">
      <w:pPr>
        <w:rPr>
          <w:b/>
          <w:bCs/>
        </w:rPr>
      </w:pPr>
      <w:r w:rsidRPr="00FC09CD">
        <w:rPr>
          <w:b/>
          <w:bCs/>
        </w:rPr>
        <w:t>Context</w:t>
      </w:r>
      <w:r w:rsidR="00102132">
        <w:rPr>
          <w:b/>
          <w:bCs/>
        </w:rPr>
        <w:t>:</w:t>
      </w:r>
    </w:p>
    <w:p w14:paraId="3E5B7F9B" w14:textId="6AB070FF" w:rsidR="007B75A4" w:rsidRDefault="00FC09CD" w:rsidP="00FC09CD">
      <w:r>
        <w:t xml:space="preserve">The table below compiles all </w:t>
      </w:r>
      <w:r w:rsidR="00FE42CA">
        <w:t xml:space="preserve">identified </w:t>
      </w:r>
      <w:r>
        <w:t xml:space="preserve">published experimental findings of selective interference (i.e., reduced involuntary memory and spared voluntary memory) in studies using the trauma film paradigm and </w:t>
      </w:r>
      <w:r w:rsidR="00E92452">
        <w:t xml:space="preserve">the </w:t>
      </w:r>
      <w:r w:rsidRPr="00FC09CD">
        <w:t>Imagery Competing Task Intervention (ICTI</w:t>
      </w:r>
      <w:r w:rsidR="00772529">
        <w:t xml:space="preserve">). The term ICTI refers to the presentation of </w:t>
      </w:r>
      <w:r w:rsidR="00394EED">
        <w:t>trauma reminder cues</w:t>
      </w:r>
      <w:r>
        <w:t xml:space="preserve"> followed by Tetris gameplay</w:t>
      </w:r>
      <w:r w:rsidR="00772529">
        <w:t xml:space="preserve"> (i.e., Reminders+Tetris</w:t>
      </w:r>
      <w:r w:rsidRPr="00FC09CD">
        <w:t>)</w:t>
      </w:r>
      <w:r>
        <w:t xml:space="preserve">. </w:t>
      </w:r>
    </w:p>
    <w:p w14:paraId="7B774401" w14:textId="77777777" w:rsidR="00E92452" w:rsidRDefault="00E92452" w:rsidP="00FC09CD"/>
    <w:p w14:paraId="43926676" w14:textId="140C7E71" w:rsidR="00FC09CD" w:rsidRDefault="00FC09CD" w:rsidP="00FC09CD">
      <w:r>
        <w:t xml:space="preserve">It is important to note that this table does not include </w:t>
      </w:r>
      <w:r w:rsidR="00FB7860">
        <w:t>experiments</w:t>
      </w:r>
      <w:r>
        <w:t xml:space="preserve"> which: </w:t>
      </w:r>
    </w:p>
    <w:p w14:paraId="3A08B6ED" w14:textId="15C72375" w:rsidR="00FC09CD" w:rsidRDefault="00FC09CD" w:rsidP="00FB7860">
      <w:r>
        <w:t>1) Used a different</w:t>
      </w:r>
      <w:r w:rsidR="00FB7860">
        <w:t xml:space="preserve">, albeit similar </w:t>
      </w:r>
      <w:r>
        <w:t xml:space="preserve">visuospatial intervention (e.g., </w:t>
      </w:r>
      <w:hyperlink r:id="rId5" w:history="1">
        <w:r w:rsidRPr="007B75A4">
          <w:rPr>
            <w:rStyle w:val="Hyperlink"/>
          </w:rPr>
          <w:t>Deeprose et al., 2012</w:t>
        </w:r>
      </w:hyperlink>
      <w:r w:rsidR="00FB7860">
        <w:t xml:space="preserve"> which used complex pattern tapping rather than Tetris</w:t>
      </w:r>
      <w:r>
        <w:t>)</w:t>
      </w:r>
      <w:r w:rsidR="00FB7860">
        <w:t>.</w:t>
      </w:r>
    </w:p>
    <w:p w14:paraId="67686E22" w14:textId="2E9BAE89" w:rsidR="00FC09CD" w:rsidRDefault="00FC09CD" w:rsidP="00FB7860">
      <w:r>
        <w:t xml:space="preserve">2) Did not include any measure voluntary memory </w:t>
      </w:r>
      <w:r w:rsidR="000418DB">
        <w:t xml:space="preserve">alongside involuntary measures </w:t>
      </w:r>
      <w:r>
        <w:t xml:space="preserve">(e.g., </w:t>
      </w:r>
      <w:hyperlink r:id="rId6" w:history="1">
        <w:r w:rsidR="00FB7860" w:rsidRPr="007B75A4">
          <w:rPr>
            <w:rStyle w:val="Hyperlink"/>
          </w:rPr>
          <w:t>Lau-Zhu et al., 2019, Experiment 3</w:t>
        </w:r>
      </w:hyperlink>
      <w:r w:rsidR="00FB7860">
        <w:t>, which did not have a voluntary test).</w:t>
      </w:r>
    </w:p>
    <w:p w14:paraId="4F43F65D" w14:textId="061F51A4" w:rsidR="00FC09CD" w:rsidRDefault="00FC09CD" w:rsidP="00FB7860">
      <w:r>
        <w:t xml:space="preserve">3) </w:t>
      </w:r>
      <w:r w:rsidR="00FB7860">
        <w:t xml:space="preserve">Used the ICTI and measured both </w:t>
      </w:r>
      <w:r w:rsidR="000418DB">
        <w:t>involuntary and voluntary</w:t>
      </w:r>
      <w:r w:rsidR="00FB7860">
        <w:t xml:space="preserve"> </w:t>
      </w:r>
      <w:r w:rsidR="005D1B83">
        <w:t>memory but</w:t>
      </w:r>
      <w:r w:rsidR="00FB7860">
        <w:t xml:space="preserve"> did not find a pattern of selective interference (e.g., </w:t>
      </w:r>
      <w:hyperlink r:id="rId7" w:history="1">
        <w:r w:rsidR="00FB7860" w:rsidRPr="007B75A4">
          <w:rPr>
            <w:rStyle w:val="Hyperlink"/>
          </w:rPr>
          <w:t>Hemi et al., 2023</w:t>
        </w:r>
      </w:hyperlink>
      <w:r w:rsidR="00FB7860">
        <w:t xml:space="preserve">, who found the ICTI reduced </w:t>
      </w:r>
      <w:r w:rsidR="000418DB">
        <w:t>verbal recognition memory).</w:t>
      </w:r>
    </w:p>
    <w:p w14:paraId="78048296" w14:textId="77777777" w:rsidR="00FC09CD" w:rsidRPr="00FC09CD" w:rsidRDefault="00FC09CD" w:rsidP="00FC09CD"/>
    <w:p w14:paraId="107F8E27" w14:textId="771A7834" w:rsidR="00FC09CD" w:rsidRPr="00FC09CD" w:rsidRDefault="00FC09CD" w:rsidP="00FC09CD">
      <w:pPr>
        <w:rPr>
          <w:b/>
          <w:bCs/>
        </w:rPr>
      </w:pPr>
    </w:p>
    <w:tbl>
      <w:tblPr>
        <w:tblStyle w:val="TableGrid"/>
        <w:tblW w:w="11288" w:type="dxa"/>
        <w:tblInd w:w="-714" w:type="dxa"/>
        <w:tblLook w:val="04A0" w:firstRow="1" w:lastRow="0" w:firstColumn="1" w:lastColumn="0" w:noHBand="0" w:noVBand="1"/>
      </w:tblPr>
      <w:tblGrid>
        <w:gridCol w:w="1430"/>
        <w:gridCol w:w="2266"/>
        <w:gridCol w:w="1982"/>
        <w:gridCol w:w="1981"/>
        <w:gridCol w:w="1867"/>
        <w:gridCol w:w="1762"/>
      </w:tblGrid>
      <w:tr w:rsidR="00FC09CD" w14:paraId="363D6E1C" w14:textId="77777777" w:rsidTr="00963D61">
        <w:trPr>
          <w:trHeight w:val="818"/>
        </w:trPr>
        <w:tc>
          <w:tcPr>
            <w:tcW w:w="1430" w:type="dxa"/>
          </w:tcPr>
          <w:p w14:paraId="6A07F9F8" w14:textId="1A80D752" w:rsidR="00FC09CD" w:rsidRDefault="00FC09CD" w:rsidP="00FC09CD">
            <w:pPr>
              <w:rPr>
                <w:b/>
                <w:bCs/>
              </w:rPr>
            </w:pPr>
            <w:r>
              <w:rPr>
                <w:b/>
                <w:bCs/>
              </w:rPr>
              <w:t>Experiment</w:t>
            </w:r>
          </w:p>
        </w:tc>
        <w:tc>
          <w:tcPr>
            <w:tcW w:w="2266" w:type="dxa"/>
          </w:tcPr>
          <w:p w14:paraId="4F0D7F87" w14:textId="7EA8AB0C" w:rsidR="00FC09CD" w:rsidRDefault="00FC09CD" w:rsidP="00FC09CD">
            <w:pPr>
              <w:rPr>
                <w:b/>
                <w:bCs/>
              </w:rPr>
            </w:pPr>
            <w:r>
              <w:rPr>
                <w:b/>
                <w:bCs/>
              </w:rPr>
              <w:t>Intervention and Control Conditions</w:t>
            </w:r>
          </w:p>
        </w:tc>
        <w:tc>
          <w:tcPr>
            <w:tcW w:w="1982" w:type="dxa"/>
          </w:tcPr>
          <w:p w14:paraId="53E22F1D" w14:textId="3314C144" w:rsidR="00FC09CD" w:rsidRDefault="00FC09CD" w:rsidP="00FC09CD">
            <w:pPr>
              <w:rPr>
                <w:b/>
                <w:bCs/>
              </w:rPr>
            </w:pPr>
            <w:r>
              <w:rPr>
                <w:b/>
                <w:bCs/>
              </w:rPr>
              <w:t>Timing of Memory Tests</w:t>
            </w:r>
          </w:p>
        </w:tc>
        <w:tc>
          <w:tcPr>
            <w:tcW w:w="1981" w:type="dxa"/>
          </w:tcPr>
          <w:p w14:paraId="273659E8" w14:textId="71030F02" w:rsidR="00FC09CD" w:rsidRDefault="00FC09CD" w:rsidP="00FC09CD">
            <w:pPr>
              <w:rPr>
                <w:b/>
                <w:bCs/>
              </w:rPr>
            </w:pPr>
            <w:r>
              <w:rPr>
                <w:b/>
                <w:bCs/>
              </w:rPr>
              <w:t>Involuntary Memory Test(s)</w:t>
            </w:r>
          </w:p>
        </w:tc>
        <w:tc>
          <w:tcPr>
            <w:tcW w:w="1867" w:type="dxa"/>
          </w:tcPr>
          <w:p w14:paraId="6B23E21C" w14:textId="7962E1F2" w:rsidR="00FC09CD" w:rsidRDefault="00FC09CD" w:rsidP="00FC09CD">
            <w:pPr>
              <w:rPr>
                <w:b/>
                <w:bCs/>
              </w:rPr>
            </w:pPr>
            <w:r>
              <w:rPr>
                <w:b/>
                <w:bCs/>
              </w:rPr>
              <w:t>Voluntary Memory Test(s)</w:t>
            </w:r>
          </w:p>
        </w:tc>
        <w:tc>
          <w:tcPr>
            <w:tcW w:w="1762" w:type="dxa"/>
          </w:tcPr>
          <w:p w14:paraId="5AA63B4A" w14:textId="37AC7AAC" w:rsidR="00FC09CD" w:rsidRPr="00FC09CD" w:rsidRDefault="00FC09CD" w:rsidP="00FC09CD">
            <w:pPr>
              <w:rPr>
                <w:b/>
                <w:bCs/>
              </w:rPr>
            </w:pPr>
            <w:r w:rsidRPr="00FC09CD">
              <w:rPr>
                <w:b/>
                <w:bCs/>
              </w:rPr>
              <w:t>Selective Interference Result</w:t>
            </w:r>
          </w:p>
        </w:tc>
      </w:tr>
      <w:tr w:rsidR="00FC09CD" w14:paraId="10B1F764" w14:textId="77777777" w:rsidTr="00963D61">
        <w:trPr>
          <w:trHeight w:val="229"/>
        </w:trPr>
        <w:tc>
          <w:tcPr>
            <w:tcW w:w="1430" w:type="dxa"/>
          </w:tcPr>
          <w:p w14:paraId="67CE0497" w14:textId="64AFB004" w:rsidR="00FC09CD" w:rsidRDefault="007B75A4" w:rsidP="00FC09CD">
            <w:pPr>
              <w:rPr>
                <w:sz w:val="20"/>
                <w:szCs w:val="20"/>
              </w:rPr>
            </w:pPr>
            <w:hyperlink r:id="rId8" w:history="1">
              <w:r w:rsidRPr="007B75A4">
                <w:rPr>
                  <w:rStyle w:val="Hyperlink"/>
                  <w:sz w:val="20"/>
                  <w:szCs w:val="20"/>
                </w:rPr>
                <w:t>Holmes et al. (2009)</w:t>
              </w:r>
            </w:hyperlink>
          </w:p>
          <w:p w14:paraId="5193EC0F" w14:textId="77777777" w:rsidR="007B75A4" w:rsidRDefault="007B75A4" w:rsidP="00FC09CD">
            <w:pPr>
              <w:rPr>
                <w:sz w:val="20"/>
                <w:szCs w:val="20"/>
              </w:rPr>
            </w:pPr>
          </w:p>
          <w:p w14:paraId="0451020F" w14:textId="77777777" w:rsidR="007B75A4" w:rsidRDefault="007B75A4" w:rsidP="00FC09CD">
            <w:pPr>
              <w:rPr>
                <w:sz w:val="20"/>
                <w:szCs w:val="20"/>
              </w:rPr>
            </w:pPr>
          </w:p>
          <w:p w14:paraId="6DB5F50C" w14:textId="506362B7" w:rsidR="007B75A4" w:rsidRPr="007B75A4" w:rsidRDefault="007B75A4" w:rsidP="00FC09CD">
            <w:pPr>
              <w:rPr>
                <w:sz w:val="20"/>
                <w:szCs w:val="20"/>
              </w:rPr>
            </w:pPr>
          </w:p>
        </w:tc>
        <w:tc>
          <w:tcPr>
            <w:tcW w:w="2266" w:type="dxa"/>
          </w:tcPr>
          <w:p w14:paraId="1EBFC4E1" w14:textId="5C1554BA" w:rsidR="007E5DCB" w:rsidRDefault="007E5DCB" w:rsidP="00FC09CD">
            <w:pPr>
              <w:rPr>
                <w:sz w:val="20"/>
                <w:szCs w:val="20"/>
              </w:rPr>
            </w:pPr>
            <w:r>
              <w:rPr>
                <w:sz w:val="20"/>
                <w:szCs w:val="20"/>
              </w:rPr>
              <w:t>Reminders+Tetris vs Reminders+Rest</w:t>
            </w:r>
            <w:r w:rsidR="008D31E0">
              <w:rPr>
                <w:sz w:val="20"/>
                <w:szCs w:val="20"/>
              </w:rPr>
              <w:t>.</w:t>
            </w:r>
          </w:p>
          <w:p w14:paraId="175F4222" w14:textId="77777777" w:rsidR="007E5DCB" w:rsidRDefault="007E5DCB" w:rsidP="00FC09CD">
            <w:pPr>
              <w:rPr>
                <w:sz w:val="20"/>
                <w:szCs w:val="20"/>
              </w:rPr>
            </w:pPr>
          </w:p>
          <w:p w14:paraId="2BB4A69F" w14:textId="7B3AEDBF" w:rsidR="00FC09CD" w:rsidRDefault="0045256F" w:rsidP="00FC09CD">
            <w:pPr>
              <w:rPr>
                <w:sz w:val="20"/>
                <w:szCs w:val="20"/>
              </w:rPr>
            </w:pPr>
            <w:r>
              <w:rPr>
                <w:sz w:val="20"/>
                <w:szCs w:val="20"/>
              </w:rPr>
              <w:t>30 minutes after trauma film both groups viewed reminder images.</w:t>
            </w:r>
          </w:p>
          <w:p w14:paraId="7886B522" w14:textId="408CF8B4" w:rsidR="0045256F" w:rsidRPr="0045256F" w:rsidRDefault="0045256F" w:rsidP="00FC09CD">
            <w:pPr>
              <w:rPr>
                <w:sz w:val="20"/>
                <w:szCs w:val="20"/>
              </w:rPr>
            </w:pPr>
            <w:r>
              <w:rPr>
                <w:sz w:val="20"/>
                <w:szCs w:val="20"/>
              </w:rPr>
              <w:t xml:space="preserve">Followed by 10min of Tetris or Rest. </w:t>
            </w:r>
          </w:p>
        </w:tc>
        <w:tc>
          <w:tcPr>
            <w:tcW w:w="1982" w:type="dxa"/>
          </w:tcPr>
          <w:p w14:paraId="6D05AC37" w14:textId="0DACB145" w:rsidR="0045256F" w:rsidRDefault="0045256F" w:rsidP="00FC09CD">
            <w:pPr>
              <w:rPr>
                <w:sz w:val="20"/>
                <w:szCs w:val="20"/>
              </w:rPr>
            </w:pPr>
            <w:r w:rsidRPr="0045256F">
              <w:rPr>
                <w:sz w:val="20"/>
                <w:szCs w:val="20"/>
              </w:rPr>
              <w:t>In</w:t>
            </w:r>
            <w:r>
              <w:rPr>
                <w:sz w:val="20"/>
                <w:szCs w:val="20"/>
              </w:rPr>
              <w:t>trusions measured during 10min of intervention.</w:t>
            </w:r>
          </w:p>
          <w:p w14:paraId="00CE61BE" w14:textId="77777777" w:rsidR="007E5DCB" w:rsidRDefault="007E5DCB" w:rsidP="00FC09CD">
            <w:pPr>
              <w:rPr>
                <w:sz w:val="20"/>
                <w:szCs w:val="20"/>
              </w:rPr>
            </w:pPr>
          </w:p>
          <w:p w14:paraId="3174E7E8" w14:textId="77777777" w:rsidR="0045256F" w:rsidRDefault="0045256F" w:rsidP="00FC09CD">
            <w:pPr>
              <w:rPr>
                <w:sz w:val="20"/>
                <w:szCs w:val="20"/>
              </w:rPr>
            </w:pPr>
            <w:r>
              <w:rPr>
                <w:sz w:val="20"/>
                <w:szCs w:val="20"/>
              </w:rPr>
              <w:t>Then one-week intrusion diary.</w:t>
            </w:r>
          </w:p>
          <w:p w14:paraId="25C834BE" w14:textId="77777777" w:rsidR="00A560F6" w:rsidRDefault="00A560F6" w:rsidP="00FC09CD">
            <w:pPr>
              <w:rPr>
                <w:sz w:val="20"/>
                <w:szCs w:val="20"/>
              </w:rPr>
            </w:pPr>
          </w:p>
          <w:p w14:paraId="0BB0BB86" w14:textId="2AAD319B" w:rsidR="0045256F" w:rsidRDefault="0045256F" w:rsidP="00FC09CD">
            <w:pPr>
              <w:rPr>
                <w:sz w:val="20"/>
                <w:szCs w:val="20"/>
              </w:rPr>
            </w:pPr>
            <w:r>
              <w:rPr>
                <w:sz w:val="20"/>
                <w:szCs w:val="20"/>
              </w:rPr>
              <w:t>Then end of week recognition task.</w:t>
            </w:r>
          </w:p>
          <w:p w14:paraId="62DFC938" w14:textId="1B620BB8" w:rsidR="0045256F" w:rsidRPr="0045256F" w:rsidRDefault="0045256F" w:rsidP="00FC09CD">
            <w:pPr>
              <w:rPr>
                <w:sz w:val="20"/>
                <w:szCs w:val="20"/>
              </w:rPr>
            </w:pPr>
          </w:p>
        </w:tc>
        <w:tc>
          <w:tcPr>
            <w:tcW w:w="1981" w:type="dxa"/>
          </w:tcPr>
          <w:p w14:paraId="01FBEB13" w14:textId="1D94ED0F" w:rsidR="00FC09CD" w:rsidRDefault="0045256F" w:rsidP="00FC09CD">
            <w:pPr>
              <w:rPr>
                <w:sz w:val="20"/>
                <w:szCs w:val="20"/>
              </w:rPr>
            </w:pPr>
            <w:r>
              <w:rPr>
                <w:sz w:val="20"/>
                <w:szCs w:val="20"/>
              </w:rPr>
              <w:t>Peri-task intrusions measure not specified. DV</w:t>
            </w:r>
            <w:r w:rsidR="007E5DCB">
              <w:rPr>
                <w:sz w:val="20"/>
                <w:szCs w:val="20"/>
              </w:rPr>
              <w:t xml:space="preserve">: </w:t>
            </w:r>
            <w:r>
              <w:rPr>
                <w:sz w:val="20"/>
                <w:szCs w:val="20"/>
              </w:rPr>
              <w:t>intrusion frequency.</w:t>
            </w:r>
          </w:p>
          <w:p w14:paraId="74892211" w14:textId="77777777" w:rsidR="007E5DCB" w:rsidRDefault="007E5DCB" w:rsidP="00FC09CD">
            <w:pPr>
              <w:rPr>
                <w:sz w:val="20"/>
                <w:szCs w:val="20"/>
              </w:rPr>
            </w:pPr>
          </w:p>
          <w:p w14:paraId="3E374A87" w14:textId="4607F6A9" w:rsidR="0045256F" w:rsidRPr="0045256F" w:rsidRDefault="0045256F" w:rsidP="00FC09CD">
            <w:pPr>
              <w:rPr>
                <w:sz w:val="20"/>
                <w:szCs w:val="20"/>
              </w:rPr>
            </w:pPr>
            <w:r>
              <w:rPr>
                <w:sz w:val="20"/>
                <w:szCs w:val="20"/>
              </w:rPr>
              <w:t>One-week diary</w:t>
            </w:r>
            <w:r w:rsidR="0019151F">
              <w:rPr>
                <w:sz w:val="20"/>
                <w:szCs w:val="20"/>
              </w:rPr>
              <w:t>,</w:t>
            </w:r>
            <w:r>
              <w:rPr>
                <w:sz w:val="20"/>
                <w:szCs w:val="20"/>
              </w:rPr>
              <w:t xml:space="preserve"> each day recording number and content of intrusions. DV</w:t>
            </w:r>
            <w:r w:rsidR="007E5DCB">
              <w:rPr>
                <w:sz w:val="20"/>
                <w:szCs w:val="20"/>
              </w:rPr>
              <w:t xml:space="preserve">: </w:t>
            </w:r>
            <w:r>
              <w:rPr>
                <w:sz w:val="20"/>
                <w:szCs w:val="20"/>
              </w:rPr>
              <w:t>intrusion frequency.</w:t>
            </w:r>
          </w:p>
        </w:tc>
        <w:tc>
          <w:tcPr>
            <w:tcW w:w="1867" w:type="dxa"/>
          </w:tcPr>
          <w:p w14:paraId="6A32E712" w14:textId="591ED605" w:rsidR="0045256F" w:rsidRPr="0045256F" w:rsidRDefault="000F57A7" w:rsidP="0045256F">
            <w:pPr>
              <w:rPr>
                <w:sz w:val="20"/>
                <w:szCs w:val="20"/>
              </w:rPr>
            </w:pPr>
            <w:r>
              <w:rPr>
                <w:sz w:val="20"/>
                <w:szCs w:val="20"/>
              </w:rPr>
              <w:t xml:space="preserve">Verbal recognition task with </w:t>
            </w:r>
            <w:r w:rsidRPr="000F57A7">
              <w:rPr>
                <w:sz w:val="20"/>
                <w:szCs w:val="20"/>
              </w:rPr>
              <w:t>3</w:t>
            </w:r>
            <w:r>
              <w:rPr>
                <w:sz w:val="20"/>
                <w:szCs w:val="20"/>
              </w:rPr>
              <w:t xml:space="preserve">2 </w:t>
            </w:r>
            <w:r w:rsidRPr="000F57A7">
              <w:rPr>
                <w:sz w:val="20"/>
                <w:szCs w:val="20"/>
              </w:rPr>
              <w:t>true/false written statements</w:t>
            </w:r>
            <w:r>
              <w:rPr>
                <w:sz w:val="20"/>
                <w:szCs w:val="20"/>
              </w:rPr>
              <w:t>. DV: number of correct choices</w:t>
            </w:r>
          </w:p>
        </w:tc>
        <w:tc>
          <w:tcPr>
            <w:tcW w:w="1762" w:type="dxa"/>
          </w:tcPr>
          <w:p w14:paraId="4DFEDF8F" w14:textId="77777777" w:rsidR="00FC09CD" w:rsidRDefault="0089401D" w:rsidP="00FC09CD">
            <w:pPr>
              <w:rPr>
                <w:sz w:val="20"/>
                <w:szCs w:val="20"/>
              </w:rPr>
            </w:pPr>
            <w:r w:rsidRPr="0089401D">
              <w:rPr>
                <w:sz w:val="20"/>
                <w:szCs w:val="20"/>
              </w:rPr>
              <w:t>Peri</w:t>
            </w:r>
            <w:r>
              <w:rPr>
                <w:sz w:val="20"/>
                <w:szCs w:val="20"/>
              </w:rPr>
              <w:t>-task and diary intrusions significantly lower in ICTI than control group.</w:t>
            </w:r>
          </w:p>
          <w:p w14:paraId="6DCE0D70" w14:textId="77777777" w:rsidR="00A560F6" w:rsidRDefault="00A560F6" w:rsidP="00FC09CD">
            <w:pPr>
              <w:rPr>
                <w:sz w:val="20"/>
                <w:szCs w:val="20"/>
              </w:rPr>
            </w:pPr>
          </w:p>
          <w:p w14:paraId="3DD78910" w14:textId="021F07E0" w:rsidR="0089401D" w:rsidRPr="0089401D" w:rsidRDefault="0089401D" w:rsidP="00FC09CD">
            <w:pPr>
              <w:rPr>
                <w:sz w:val="20"/>
                <w:szCs w:val="20"/>
              </w:rPr>
            </w:pPr>
            <w:r>
              <w:rPr>
                <w:sz w:val="20"/>
                <w:szCs w:val="20"/>
              </w:rPr>
              <w:t>Recognition memory not significantly different</w:t>
            </w:r>
            <w:r w:rsidR="002D7D8E">
              <w:rPr>
                <w:sz w:val="20"/>
                <w:szCs w:val="20"/>
              </w:rPr>
              <w:t xml:space="preserve"> between groups.</w:t>
            </w:r>
          </w:p>
        </w:tc>
      </w:tr>
      <w:tr w:rsidR="00FC09CD" w14:paraId="54A388B7" w14:textId="77777777" w:rsidTr="00963D61">
        <w:trPr>
          <w:trHeight w:val="213"/>
        </w:trPr>
        <w:tc>
          <w:tcPr>
            <w:tcW w:w="1430" w:type="dxa"/>
          </w:tcPr>
          <w:p w14:paraId="71DE0CD0" w14:textId="4E65AF01" w:rsidR="007B75A4" w:rsidRPr="007B75A4" w:rsidRDefault="007B75A4" w:rsidP="00FC09CD">
            <w:pPr>
              <w:rPr>
                <w:sz w:val="20"/>
                <w:szCs w:val="20"/>
              </w:rPr>
            </w:pPr>
            <w:hyperlink r:id="rId9" w:history="1">
              <w:r w:rsidRPr="00AD1C65">
                <w:rPr>
                  <w:rStyle w:val="Hyperlink"/>
                  <w:sz w:val="20"/>
                  <w:szCs w:val="20"/>
                </w:rPr>
                <w:t>Holmes et al. (2010), Experiment 1</w:t>
              </w:r>
            </w:hyperlink>
          </w:p>
          <w:p w14:paraId="5133253E" w14:textId="77777777" w:rsidR="007B75A4" w:rsidRDefault="007B75A4" w:rsidP="00FC09CD">
            <w:pPr>
              <w:rPr>
                <w:b/>
                <w:bCs/>
                <w:sz w:val="20"/>
                <w:szCs w:val="20"/>
              </w:rPr>
            </w:pPr>
          </w:p>
          <w:p w14:paraId="166C833C" w14:textId="77777777" w:rsidR="007B75A4" w:rsidRPr="007B75A4" w:rsidRDefault="007B75A4" w:rsidP="00FC09CD">
            <w:pPr>
              <w:rPr>
                <w:b/>
                <w:bCs/>
                <w:sz w:val="20"/>
                <w:szCs w:val="20"/>
              </w:rPr>
            </w:pPr>
          </w:p>
        </w:tc>
        <w:tc>
          <w:tcPr>
            <w:tcW w:w="2266" w:type="dxa"/>
          </w:tcPr>
          <w:p w14:paraId="218290B5" w14:textId="396048B9" w:rsidR="0062347A" w:rsidRDefault="0062347A" w:rsidP="0062347A">
            <w:pPr>
              <w:rPr>
                <w:sz w:val="20"/>
                <w:szCs w:val="20"/>
              </w:rPr>
            </w:pPr>
            <w:r>
              <w:rPr>
                <w:sz w:val="20"/>
                <w:szCs w:val="20"/>
              </w:rPr>
              <w:t>Reminders+Tetris vs Reminders+Rest vs Reminders+Verbal</w:t>
            </w:r>
            <w:r w:rsidR="008D31E0">
              <w:rPr>
                <w:sz w:val="20"/>
                <w:szCs w:val="20"/>
              </w:rPr>
              <w:t>.</w:t>
            </w:r>
          </w:p>
          <w:p w14:paraId="13DA8298" w14:textId="77777777" w:rsidR="0062347A" w:rsidRDefault="0062347A" w:rsidP="0062347A">
            <w:pPr>
              <w:rPr>
                <w:sz w:val="20"/>
                <w:szCs w:val="20"/>
              </w:rPr>
            </w:pPr>
          </w:p>
          <w:p w14:paraId="5418BCD3" w14:textId="77777777" w:rsidR="0062347A" w:rsidRDefault="0062347A" w:rsidP="0062347A">
            <w:pPr>
              <w:rPr>
                <w:sz w:val="20"/>
                <w:szCs w:val="20"/>
              </w:rPr>
            </w:pPr>
            <w:r>
              <w:rPr>
                <w:sz w:val="20"/>
                <w:szCs w:val="20"/>
              </w:rPr>
              <w:t>30 minutes after trauma film both groups viewed reminder images.</w:t>
            </w:r>
          </w:p>
          <w:p w14:paraId="5BF34859" w14:textId="231A8134" w:rsidR="0062347A" w:rsidRPr="0062347A" w:rsidRDefault="0062347A" w:rsidP="00FC09CD">
            <w:pPr>
              <w:rPr>
                <w:sz w:val="20"/>
                <w:szCs w:val="20"/>
              </w:rPr>
            </w:pPr>
            <w:r>
              <w:rPr>
                <w:sz w:val="20"/>
                <w:szCs w:val="20"/>
              </w:rPr>
              <w:t>Followed by 10min of Tetris, Rest or a Pub Quiz.</w:t>
            </w:r>
          </w:p>
        </w:tc>
        <w:tc>
          <w:tcPr>
            <w:tcW w:w="1982" w:type="dxa"/>
          </w:tcPr>
          <w:p w14:paraId="6D2D3209" w14:textId="77777777" w:rsidR="00A560F6" w:rsidRDefault="00A560F6" w:rsidP="00A560F6">
            <w:pPr>
              <w:rPr>
                <w:sz w:val="20"/>
                <w:szCs w:val="20"/>
              </w:rPr>
            </w:pPr>
            <w:r w:rsidRPr="0045256F">
              <w:rPr>
                <w:sz w:val="20"/>
                <w:szCs w:val="20"/>
              </w:rPr>
              <w:t>In</w:t>
            </w:r>
            <w:r>
              <w:rPr>
                <w:sz w:val="20"/>
                <w:szCs w:val="20"/>
              </w:rPr>
              <w:t>trusions measured during 10min of intervention.</w:t>
            </w:r>
          </w:p>
          <w:p w14:paraId="79E56C04" w14:textId="77777777" w:rsidR="00A560F6" w:rsidRDefault="00A560F6" w:rsidP="00A560F6">
            <w:pPr>
              <w:rPr>
                <w:sz w:val="20"/>
                <w:szCs w:val="20"/>
              </w:rPr>
            </w:pPr>
          </w:p>
          <w:p w14:paraId="716DD31B" w14:textId="77777777" w:rsidR="00A560F6" w:rsidRDefault="00A560F6" w:rsidP="00A560F6">
            <w:pPr>
              <w:rPr>
                <w:sz w:val="20"/>
                <w:szCs w:val="20"/>
              </w:rPr>
            </w:pPr>
            <w:r>
              <w:rPr>
                <w:sz w:val="20"/>
                <w:szCs w:val="20"/>
              </w:rPr>
              <w:t>Then one-week intrusion diary.</w:t>
            </w:r>
          </w:p>
          <w:p w14:paraId="1D48A42D" w14:textId="77777777" w:rsidR="00A560F6" w:rsidRDefault="00A560F6" w:rsidP="00A560F6">
            <w:pPr>
              <w:rPr>
                <w:sz w:val="20"/>
                <w:szCs w:val="20"/>
              </w:rPr>
            </w:pPr>
          </w:p>
          <w:p w14:paraId="06CF2572" w14:textId="77777777" w:rsidR="00A560F6" w:rsidRDefault="00A560F6" w:rsidP="00A560F6">
            <w:pPr>
              <w:rPr>
                <w:sz w:val="20"/>
                <w:szCs w:val="20"/>
              </w:rPr>
            </w:pPr>
            <w:r>
              <w:rPr>
                <w:sz w:val="20"/>
                <w:szCs w:val="20"/>
              </w:rPr>
              <w:t>Then end of week recognition task.</w:t>
            </w:r>
          </w:p>
          <w:p w14:paraId="1F2B56F9" w14:textId="77777777" w:rsidR="00FC09CD" w:rsidRPr="007B75A4" w:rsidRDefault="00FC09CD" w:rsidP="00FC09CD">
            <w:pPr>
              <w:rPr>
                <w:b/>
                <w:bCs/>
                <w:sz w:val="20"/>
                <w:szCs w:val="20"/>
              </w:rPr>
            </w:pPr>
          </w:p>
        </w:tc>
        <w:tc>
          <w:tcPr>
            <w:tcW w:w="1981" w:type="dxa"/>
          </w:tcPr>
          <w:p w14:paraId="1FA544CF" w14:textId="77777777" w:rsidR="00A560F6" w:rsidRDefault="00A560F6" w:rsidP="00A560F6">
            <w:pPr>
              <w:rPr>
                <w:sz w:val="20"/>
                <w:szCs w:val="20"/>
              </w:rPr>
            </w:pPr>
            <w:r>
              <w:rPr>
                <w:sz w:val="20"/>
                <w:szCs w:val="20"/>
              </w:rPr>
              <w:t>Peri-task intrusions measure not specified. DV: intrusion frequency.</w:t>
            </w:r>
          </w:p>
          <w:p w14:paraId="224D8554" w14:textId="77777777" w:rsidR="00A560F6" w:rsidRDefault="00A560F6" w:rsidP="00A560F6">
            <w:pPr>
              <w:rPr>
                <w:sz w:val="20"/>
                <w:szCs w:val="20"/>
              </w:rPr>
            </w:pPr>
          </w:p>
          <w:p w14:paraId="5CB463B9" w14:textId="3A8E86E3" w:rsidR="00FC09CD" w:rsidRPr="007B75A4" w:rsidRDefault="00A560F6" w:rsidP="00A560F6">
            <w:pPr>
              <w:rPr>
                <w:b/>
                <w:bCs/>
                <w:sz w:val="20"/>
                <w:szCs w:val="20"/>
              </w:rPr>
            </w:pPr>
            <w:r>
              <w:rPr>
                <w:sz w:val="20"/>
                <w:szCs w:val="20"/>
              </w:rPr>
              <w:t>One-week diary</w:t>
            </w:r>
            <w:r w:rsidR="0019151F">
              <w:rPr>
                <w:sz w:val="20"/>
                <w:szCs w:val="20"/>
              </w:rPr>
              <w:t>,</w:t>
            </w:r>
            <w:r>
              <w:rPr>
                <w:sz w:val="20"/>
                <w:szCs w:val="20"/>
              </w:rPr>
              <w:t xml:space="preserve"> each day recording number and content of intrusions. DV: intrusion frequency.</w:t>
            </w:r>
          </w:p>
        </w:tc>
        <w:tc>
          <w:tcPr>
            <w:tcW w:w="1867" w:type="dxa"/>
          </w:tcPr>
          <w:p w14:paraId="0F62A52C" w14:textId="5D2D41A1" w:rsidR="00FC09CD" w:rsidRPr="007B75A4" w:rsidRDefault="000F57A7" w:rsidP="00A560F6">
            <w:pPr>
              <w:rPr>
                <w:b/>
                <w:bCs/>
                <w:sz w:val="20"/>
                <w:szCs w:val="20"/>
              </w:rPr>
            </w:pPr>
            <w:r>
              <w:rPr>
                <w:sz w:val="20"/>
                <w:szCs w:val="20"/>
              </w:rPr>
              <w:t xml:space="preserve">Verbal recognition task with </w:t>
            </w:r>
            <w:r w:rsidRPr="000F57A7">
              <w:rPr>
                <w:sz w:val="20"/>
                <w:szCs w:val="20"/>
              </w:rPr>
              <w:t>3</w:t>
            </w:r>
            <w:r>
              <w:rPr>
                <w:sz w:val="20"/>
                <w:szCs w:val="20"/>
              </w:rPr>
              <w:t xml:space="preserve">0 </w:t>
            </w:r>
            <w:r w:rsidRPr="000F57A7">
              <w:rPr>
                <w:sz w:val="20"/>
                <w:szCs w:val="20"/>
              </w:rPr>
              <w:t>true/false written statements</w:t>
            </w:r>
            <w:r>
              <w:rPr>
                <w:sz w:val="20"/>
                <w:szCs w:val="20"/>
              </w:rPr>
              <w:t xml:space="preserve">. </w:t>
            </w:r>
            <w:r w:rsidR="00A560F6">
              <w:rPr>
                <w:sz w:val="20"/>
                <w:szCs w:val="20"/>
              </w:rPr>
              <w:t>DV: number of correct choices</w:t>
            </w:r>
          </w:p>
        </w:tc>
        <w:tc>
          <w:tcPr>
            <w:tcW w:w="1762" w:type="dxa"/>
          </w:tcPr>
          <w:p w14:paraId="5C1A438C" w14:textId="769E4911" w:rsidR="00A560F6" w:rsidRDefault="00A560F6" w:rsidP="00A560F6">
            <w:pPr>
              <w:rPr>
                <w:sz w:val="20"/>
                <w:szCs w:val="20"/>
              </w:rPr>
            </w:pPr>
            <w:r w:rsidRPr="0089401D">
              <w:rPr>
                <w:sz w:val="20"/>
                <w:szCs w:val="20"/>
              </w:rPr>
              <w:t>Peri</w:t>
            </w:r>
            <w:r>
              <w:rPr>
                <w:sz w:val="20"/>
                <w:szCs w:val="20"/>
              </w:rPr>
              <w:t>-task and diary intrusions significantly lower in ICTI than control groups.</w:t>
            </w:r>
          </w:p>
          <w:p w14:paraId="33A7288F" w14:textId="77777777" w:rsidR="00A560F6" w:rsidRDefault="00A560F6" w:rsidP="00A560F6">
            <w:pPr>
              <w:rPr>
                <w:sz w:val="20"/>
                <w:szCs w:val="20"/>
              </w:rPr>
            </w:pPr>
          </w:p>
          <w:p w14:paraId="56675137" w14:textId="7B7DC5CF" w:rsidR="00FC09CD" w:rsidRPr="00A77411" w:rsidRDefault="00A560F6" w:rsidP="00FC09CD">
            <w:pPr>
              <w:rPr>
                <w:sz w:val="20"/>
                <w:szCs w:val="20"/>
              </w:rPr>
            </w:pPr>
            <w:r>
              <w:rPr>
                <w:sz w:val="20"/>
                <w:szCs w:val="20"/>
              </w:rPr>
              <w:t>Recognition memory not significantly different between groups.</w:t>
            </w:r>
          </w:p>
        </w:tc>
      </w:tr>
      <w:tr w:rsidR="00A560F6" w14:paraId="4AFD8E1D" w14:textId="77777777" w:rsidTr="00963D61">
        <w:trPr>
          <w:trHeight w:val="213"/>
        </w:trPr>
        <w:tc>
          <w:tcPr>
            <w:tcW w:w="1430" w:type="dxa"/>
          </w:tcPr>
          <w:p w14:paraId="21F5BA7C" w14:textId="7F19AF84" w:rsidR="00A560F6" w:rsidRPr="007B75A4" w:rsidRDefault="00A560F6" w:rsidP="00A560F6">
            <w:pPr>
              <w:rPr>
                <w:sz w:val="20"/>
                <w:szCs w:val="20"/>
              </w:rPr>
            </w:pPr>
            <w:hyperlink r:id="rId10" w:history="1">
              <w:r w:rsidRPr="00AD1C65">
                <w:rPr>
                  <w:rStyle w:val="Hyperlink"/>
                  <w:sz w:val="20"/>
                  <w:szCs w:val="20"/>
                </w:rPr>
                <w:t>Holmes et al. (2010), Experiment 2</w:t>
              </w:r>
            </w:hyperlink>
          </w:p>
          <w:p w14:paraId="4B2010CC" w14:textId="77777777" w:rsidR="00A560F6" w:rsidRPr="007B75A4" w:rsidRDefault="00A560F6" w:rsidP="00A560F6">
            <w:pPr>
              <w:rPr>
                <w:sz w:val="20"/>
                <w:szCs w:val="20"/>
              </w:rPr>
            </w:pPr>
          </w:p>
        </w:tc>
        <w:tc>
          <w:tcPr>
            <w:tcW w:w="2266" w:type="dxa"/>
          </w:tcPr>
          <w:p w14:paraId="282069A9" w14:textId="3DD2C34A" w:rsidR="00A560F6" w:rsidRDefault="00A560F6" w:rsidP="00A560F6">
            <w:pPr>
              <w:rPr>
                <w:sz w:val="20"/>
                <w:szCs w:val="20"/>
              </w:rPr>
            </w:pPr>
            <w:r>
              <w:rPr>
                <w:sz w:val="20"/>
                <w:szCs w:val="20"/>
              </w:rPr>
              <w:t>Reminders+Tetris vs Reminders+Rest vs Reminders+Verbal</w:t>
            </w:r>
            <w:r w:rsidR="008D31E0">
              <w:rPr>
                <w:sz w:val="20"/>
                <w:szCs w:val="20"/>
              </w:rPr>
              <w:t>.</w:t>
            </w:r>
          </w:p>
          <w:p w14:paraId="7E8250BB" w14:textId="77777777" w:rsidR="00A560F6" w:rsidRDefault="00A560F6" w:rsidP="00A560F6">
            <w:pPr>
              <w:rPr>
                <w:sz w:val="20"/>
                <w:szCs w:val="20"/>
              </w:rPr>
            </w:pPr>
          </w:p>
          <w:p w14:paraId="68601C0E" w14:textId="1EC4CFD6" w:rsidR="00A560F6" w:rsidRDefault="00A560F6" w:rsidP="00A560F6">
            <w:pPr>
              <w:rPr>
                <w:sz w:val="20"/>
                <w:szCs w:val="20"/>
              </w:rPr>
            </w:pPr>
            <w:r>
              <w:rPr>
                <w:sz w:val="20"/>
                <w:szCs w:val="20"/>
              </w:rPr>
              <w:t>4 hours after trauma film both groups viewed reminder images.</w:t>
            </w:r>
          </w:p>
          <w:p w14:paraId="41565269" w14:textId="77777777" w:rsidR="00A560F6" w:rsidRDefault="00A560F6" w:rsidP="00A560F6">
            <w:pPr>
              <w:rPr>
                <w:sz w:val="20"/>
                <w:szCs w:val="20"/>
              </w:rPr>
            </w:pPr>
            <w:r>
              <w:rPr>
                <w:sz w:val="20"/>
                <w:szCs w:val="20"/>
              </w:rPr>
              <w:t>Followed by 10min of Tetris, Rest or a Pub Quiz.</w:t>
            </w:r>
          </w:p>
          <w:p w14:paraId="656DF5F6" w14:textId="77777777" w:rsidR="00A77411" w:rsidRDefault="00A77411" w:rsidP="00A560F6">
            <w:pPr>
              <w:rPr>
                <w:sz w:val="20"/>
                <w:szCs w:val="20"/>
              </w:rPr>
            </w:pPr>
          </w:p>
          <w:p w14:paraId="7D83ECE2" w14:textId="77777777" w:rsidR="00A77411" w:rsidRDefault="00A77411" w:rsidP="00A560F6">
            <w:pPr>
              <w:rPr>
                <w:sz w:val="20"/>
                <w:szCs w:val="20"/>
              </w:rPr>
            </w:pPr>
          </w:p>
          <w:p w14:paraId="28314F0F" w14:textId="5C30381D" w:rsidR="00A77411" w:rsidRPr="00A77411" w:rsidRDefault="00A77411" w:rsidP="00A560F6">
            <w:pPr>
              <w:rPr>
                <w:sz w:val="20"/>
                <w:szCs w:val="20"/>
              </w:rPr>
            </w:pPr>
          </w:p>
        </w:tc>
        <w:tc>
          <w:tcPr>
            <w:tcW w:w="1982" w:type="dxa"/>
          </w:tcPr>
          <w:p w14:paraId="41DF2763" w14:textId="77777777" w:rsidR="00A560F6" w:rsidRDefault="00A560F6" w:rsidP="00A560F6">
            <w:pPr>
              <w:rPr>
                <w:sz w:val="20"/>
                <w:szCs w:val="20"/>
              </w:rPr>
            </w:pPr>
            <w:r w:rsidRPr="0045256F">
              <w:rPr>
                <w:sz w:val="20"/>
                <w:szCs w:val="20"/>
              </w:rPr>
              <w:t>In</w:t>
            </w:r>
            <w:r>
              <w:rPr>
                <w:sz w:val="20"/>
                <w:szCs w:val="20"/>
              </w:rPr>
              <w:t>trusions measured during 10min of intervention.</w:t>
            </w:r>
          </w:p>
          <w:p w14:paraId="28F6D5B6" w14:textId="77777777" w:rsidR="00A560F6" w:rsidRDefault="00A560F6" w:rsidP="00A560F6">
            <w:pPr>
              <w:rPr>
                <w:sz w:val="20"/>
                <w:szCs w:val="20"/>
              </w:rPr>
            </w:pPr>
          </w:p>
          <w:p w14:paraId="20716B4E" w14:textId="77777777" w:rsidR="00A560F6" w:rsidRDefault="00A560F6" w:rsidP="00A560F6">
            <w:pPr>
              <w:rPr>
                <w:sz w:val="20"/>
                <w:szCs w:val="20"/>
              </w:rPr>
            </w:pPr>
            <w:r>
              <w:rPr>
                <w:sz w:val="20"/>
                <w:szCs w:val="20"/>
              </w:rPr>
              <w:t>Then one-week intrusion diary.</w:t>
            </w:r>
          </w:p>
          <w:p w14:paraId="3A2E4E0D" w14:textId="77777777" w:rsidR="00A560F6" w:rsidRDefault="00A560F6" w:rsidP="00A560F6">
            <w:pPr>
              <w:rPr>
                <w:sz w:val="20"/>
                <w:szCs w:val="20"/>
              </w:rPr>
            </w:pPr>
          </w:p>
          <w:p w14:paraId="1D7523D7" w14:textId="77777777" w:rsidR="00A560F6" w:rsidRDefault="00A560F6" w:rsidP="00A560F6">
            <w:pPr>
              <w:rPr>
                <w:sz w:val="20"/>
                <w:szCs w:val="20"/>
              </w:rPr>
            </w:pPr>
            <w:r>
              <w:rPr>
                <w:sz w:val="20"/>
                <w:szCs w:val="20"/>
              </w:rPr>
              <w:t>Then end of week recognition task.</w:t>
            </w:r>
          </w:p>
          <w:p w14:paraId="06B2A9FA" w14:textId="77777777" w:rsidR="00A560F6" w:rsidRPr="007B75A4" w:rsidRDefault="00A560F6" w:rsidP="00A560F6">
            <w:pPr>
              <w:rPr>
                <w:b/>
                <w:bCs/>
                <w:sz w:val="20"/>
                <w:szCs w:val="20"/>
              </w:rPr>
            </w:pPr>
          </w:p>
        </w:tc>
        <w:tc>
          <w:tcPr>
            <w:tcW w:w="1981" w:type="dxa"/>
          </w:tcPr>
          <w:p w14:paraId="31EC9DC9" w14:textId="77777777" w:rsidR="00A560F6" w:rsidRDefault="00A560F6" w:rsidP="00A560F6">
            <w:pPr>
              <w:rPr>
                <w:sz w:val="20"/>
                <w:szCs w:val="20"/>
              </w:rPr>
            </w:pPr>
            <w:r>
              <w:rPr>
                <w:sz w:val="20"/>
                <w:szCs w:val="20"/>
              </w:rPr>
              <w:t>Peri-task intrusions measure not specified. DV: intrusion frequency.</w:t>
            </w:r>
          </w:p>
          <w:p w14:paraId="5D6E0813" w14:textId="77777777" w:rsidR="00A560F6" w:rsidRDefault="00A560F6" w:rsidP="00A560F6">
            <w:pPr>
              <w:rPr>
                <w:sz w:val="20"/>
                <w:szCs w:val="20"/>
              </w:rPr>
            </w:pPr>
          </w:p>
          <w:p w14:paraId="0F2F7FCA" w14:textId="5620DE96" w:rsidR="00A560F6" w:rsidRPr="007B75A4" w:rsidRDefault="00A560F6" w:rsidP="00A560F6">
            <w:pPr>
              <w:rPr>
                <w:b/>
                <w:bCs/>
                <w:sz w:val="20"/>
                <w:szCs w:val="20"/>
              </w:rPr>
            </w:pPr>
            <w:r>
              <w:rPr>
                <w:sz w:val="20"/>
                <w:szCs w:val="20"/>
              </w:rPr>
              <w:t>One-week diary</w:t>
            </w:r>
            <w:r w:rsidR="0019151F">
              <w:rPr>
                <w:sz w:val="20"/>
                <w:szCs w:val="20"/>
              </w:rPr>
              <w:t>,</w:t>
            </w:r>
            <w:r>
              <w:rPr>
                <w:sz w:val="20"/>
                <w:szCs w:val="20"/>
              </w:rPr>
              <w:t xml:space="preserve"> each day recording number and content of intrusions. DV: intrusion frequency.</w:t>
            </w:r>
          </w:p>
        </w:tc>
        <w:tc>
          <w:tcPr>
            <w:tcW w:w="1867" w:type="dxa"/>
          </w:tcPr>
          <w:p w14:paraId="2C46230E" w14:textId="2C3BA198" w:rsidR="00A560F6" w:rsidRPr="007B75A4" w:rsidRDefault="000F57A7" w:rsidP="00A560F6">
            <w:pPr>
              <w:rPr>
                <w:b/>
                <w:bCs/>
                <w:sz w:val="20"/>
                <w:szCs w:val="20"/>
              </w:rPr>
            </w:pPr>
            <w:r>
              <w:rPr>
                <w:sz w:val="20"/>
                <w:szCs w:val="20"/>
              </w:rPr>
              <w:t xml:space="preserve">Verbal recognition task with </w:t>
            </w:r>
            <w:r w:rsidRPr="000F57A7">
              <w:rPr>
                <w:sz w:val="20"/>
                <w:szCs w:val="20"/>
              </w:rPr>
              <w:t>3</w:t>
            </w:r>
            <w:r>
              <w:rPr>
                <w:sz w:val="20"/>
                <w:szCs w:val="20"/>
              </w:rPr>
              <w:t xml:space="preserve">0 </w:t>
            </w:r>
            <w:r w:rsidRPr="000F57A7">
              <w:rPr>
                <w:sz w:val="20"/>
                <w:szCs w:val="20"/>
              </w:rPr>
              <w:t>true/false written statements</w:t>
            </w:r>
            <w:r>
              <w:rPr>
                <w:sz w:val="20"/>
                <w:szCs w:val="20"/>
              </w:rPr>
              <w:t xml:space="preserve">. </w:t>
            </w:r>
            <w:r w:rsidR="00A560F6">
              <w:rPr>
                <w:sz w:val="20"/>
                <w:szCs w:val="20"/>
              </w:rPr>
              <w:t>DV: number of correct choices</w:t>
            </w:r>
          </w:p>
        </w:tc>
        <w:tc>
          <w:tcPr>
            <w:tcW w:w="1762" w:type="dxa"/>
          </w:tcPr>
          <w:p w14:paraId="0AF72E21" w14:textId="77777777" w:rsidR="00A560F6" w:rsidRDefault="00A560F6" w:rsidP="00A560F6">
            <w:pPr>
              <w:rPr>
                <w:sz w:val="20"/>
                <w:szCs w:val="20"/>
              </w:rPr>
            </w:pPr>
            <w:r w:rsidRPr="0089401D">
              <w:rPr>
                <w:sz w:val="20"/>
                <w:szCs w:val="20"/>
              </w:rPr>
              <w:t>Peri</w:t>
            </w:r>
            <w:r>
              <w:rPr>
                <w:sz w:val="20"/>
                <w:szCs w:val="20"/>
              </w:rPr>
              <w:t>-task and diary intrusions significantly lower in ICTI than control groups.</w:t>
            </w:r>
          </w:p>
          <w:p w14:paraId="47B16B46" w14:textId="77777777" w:rsidR="00A560F6" w:rsidRDefault="00A560F6" w:rsidP="00A560F6">
            <w:pPr>
              <w:rPr>
                <w:sz w:val="20"/>
                <w:szCs w:val="20"/>
              </w:rPr>
            </w:pPr>
          </w:p>
          <w:p w14:paraId="19BB8C2E" w14:textId="4ADB5A9E" w:rsidR="00A560F6" w:rsidRPr="00A77411" w:rsidRDefault="00A560F6" w:rsidP="00A560F6">
            <w:pPr>
              <w:rPr>
                <w:sz w:val="20"/>
                <w:szCs w:val="20"/>
              </w:rPr>
            </w:pPr>
            <w:r>
              <w:rPr>
                <w:sz w:val="20"/>
                <w:szCs w:val="20"/>
              </w:rPr>
              <w:t>Recognition memory not significantly different between groups.</w:t>
            </w:r>
          </w:p>
        </w:tc>
      </w:tr>
      <w:tr w:rsidR="00A560F6" w14:paraId="2B3884A6" w14:textId="77777777" w:rsidTr="00963D61">
        <w:trPr>
          <w:trHeight w:val="213"/>
        </w:trPr>
        <w:tc>
          <w:tcPr>
            <w:tcW w:w="1430" w:type="dxa"/>
          </w:tcPr>
          <w:p w14:paraId="0D5CC09B" w14:textId="60E2E8C8" w:rsidR="00A560F6" w:rsidRDefault="00A560F6" w:rsidP="00A560F6">
            <w:pPr>
              <w:rPr>
                <w:sz w:val="20"/>
                <w:szCs w:val="20"/>
              </w:rPr>
            </w:pPr>
            <w:hyperlink r:id="rId11" w:history="1">
              <w:r w:rsidRPr="00AD1C65">
                <w:rPr>
                  <w:rStyle w:val="Hyperlink"/>
                  <w:sz w:val="20"/>
                  <w:szCs w:val="20"/>
                </w:rPr>
                <w:t>James et al. (2015), Experiment 1</w:t>
              </w:r>
            </w:hyperlink>
          </w:p>
          <w:p w14:paraId="617B5D60" w14:textId="7BB15051" w:rsidR="00A560F6" w:rsidRPr="007B75A4" w:rsidRDefault="00A560F6" w:rsidP="00A560F6">
            <w:pPr>
              <w:rPr>
                <w:sz w:val="20"/>
                <w:szCs w:val="20"/>
              </w:rPr>
            </w:pPr>
          </w:p>
        </w:tc>
        <w:tc>
          <w:tcPr>
            <w:tcW w:w="2266" w:type="dxa"/>
          </w:tcPr>
          <w:p w14:paraId="531AB923" w14:textId="77777777" w:rsidR="00A560F6" w:rsidRDefault="008D31E0" w:rsidP="00A560F6">
            <w:pPr>
              <w:rPr>
                <w:sz w:val="20"/>
                <w:szCs w:val="20"/>
              </w:rPr>
            </w:pPr>
            <w:r>
              <w:rPr>
                <w:sz w:val="20"/>
                <w:szCs w:val="20"/>
              </w:rPr>
              <w:t>Reminders+Tetris vs No-reminders+Rest.</w:t>
            </w:r>
          </w:p>
          <w:p w14:paraId="7A2C2D75" w14:textId="77777777" w:rsidR="004323F7" w:rsidRDefault="004323F7" w:rsidP="00A560F6">
            <w:pPr>
              <w:rPr>
                <w:sz w:val="20"/>
                <w:szCs w:val="20"/>
              </w:rPr>
            </w:pPr>
          </w:p>
          <w:p w14:paraId="54BA1E97" w14:textId="161ADCC1" w:rsidR="008D31E0" w:rsidRPr="004323F7" w:rsidRDefault="004323F7" w:rsidP="00A560F6">
            <w:pPr>
              <w:rPr>
                <w:sz w:val="20"/>
                <w:szCs w:val="20"/>
              </w:rPr>
            </w:pPr>
            <w:r>
              <w:rPr>
                <w:sz w:val="20"/>
                <w:szCs w:val="20"/>
              </w:rPr>
              <w:t xml:space="preserve">24 hours after trauma film the ICTI group viewed reminder images, followed by 10min filler, then 12min of Tetris. The control group also returned after 24 hours but completed only the 10min filler and 12min of rest. </w:t>
            </w:r>
          </w:p>
        </w:tc>
        <w:tc>
          <w:tcPr>
            <w:tcW w:w="1982" w:type="dxa"/>
          </w:tcPr>
          <w:p w14:paraId="155CE876" w14:textId="77777777" w:rsidR="00A560F6" w:rsidRDefault="004323F7" w:rsidP="00A560F6">
            <w:pPr>
              <w:rPr>
                <w:sz w:val="20"/>
                <w:szCs w:val="20"/>
              </w:rPr>
            </w:pPr>
            <w:r w:rsidRPr="004323F7">
              <w:rPr>
                <w:sz w:val="20"/>
                <w:szCs w:val="20"/>
              </w:rPr>
              <w:t>One</w:t>
            </w:r>
            <w:r>
              <w:rPr>
                <w:sz w:val="20"/>
                <w:szCs w:val="20"/>
              </w:rPr>
              <w:t>-week intrusion diary (including day between film and intervention).</w:t>
            </w:r>
          </w:p>
          <w:p w14:paraId="6ECCADE9" w14:textId="77777777" w:rsidR="004323F7" w:rsidRDefault="004323F7" w:rsidP="00A560F6">
            <w:pPr>
              <w:rPr>
                <w:sz w:val="20"/>
                <w:szCs w:val="20"/>
              </w:rPr>
            </w:pPr>
          </w:p>
          <w:p w14:paraId="12B526C7" w14:textId="7F0774DD" w:rsidR="004323F7" w:rsidRDefault="004323F7" w:rsidP="00A560F6">
            <w:pPr>
              <w:rPr>
                <w:sz w:val="20"/>
                <w:szCs w:val="20"/>
              </w:rPr>
            </w:pPr>
            <w:r>
              <w:rPr>
                <w:sz w:val="20"/>
                <w:szCs w:val="20"/>
              </w:rPr>
              <w:t>Then end of week lab-based intrusion-provocation task</w:t>
            </w:r>
            <w:r w:rsidR="000F57A7">
              <w:rPr>
                <w:sz w:val="20"/>
                <w:szCs w:val="20"/>
              </w:rPr>
              <w:t xml:space="preserve"> (IPT)</w:t>
            </w:r>
            <w:r>
              <w:rPr>
                <w:sz w:val="20"/>
                <w:szCs w:val="20"/>
              </w:rPr>
              <w:t xml:space="preserve">. </w:t>
            </w:r>
          </w:p>
          <w:p w14:paraId="114FF67B" w14:textId="77777777" w:rsidR="004323F7" w:rsidRDefault="004323F7" w:rsidP="00A560F6">
            <w:pPr>
              <w:rPr>
                <w:sz w:val="20"/>
                <w:szCs w:val="20"/>
              </w:rPr>
            </w:pPr>
          </w:p>
          <w:p w14:paraId="03346438" w14:textId="022DDF77" w:rsidR="004323F7" w:rsidRPr="004323F7" w:rsidRDefault="004323F7" w:rsidP="00A560F6">
            <w:pPr>
              <w:rPr>
                <w:sz w:val="20"/>
                <w:szCs w:val="20"/>
              </w:rPr>
            </w:pPr>
            <w:r>
              <w:rPr>
                <w:sz w:val="20"/>
                <w:szCs w:val="20"/>
              </w:rPr>
              <w:t>Then verbal and visual recognition tasks.</w:t>
            </w:r>
          </w:p>
        </w:tc>
        <w:tc>
          <w:tcPr>
            <w:tcW w:w="1981" w:type="dxa"/>
          </w:tcPr>
          <w:p w14:paraId="7ECFFF1A" w14:textId="28F4E5CE" w:rsidR="00A560F6" w:rsidRDefault="004323F7" w:rsidP="00A560F6">
            <w:pPr>
              <w:rPr>
                <w:sz w:val="20"/>
                <w:szCs w:val="20"/>
              </w:rPr>
            </w:pPr>
            <w:r>
              <w:rPr>
                <w:sz w:val="20"/>
                <w:szCs w:val="20"/>
              </w:rPr>
              <w:t>One-week diary</w:t>
            </w:r>
            <w:r w:rsidR="0019151F">
              <w:rPr>
                <w:sz w:val="20"/>
                <w:szCs w:val="20"/>
              </w:rPr>
              <w:t>,</w:t>
            </w:r>
            <w:r>
              <w:rPr>
                <w:sz w:val="20"/>
                <w:szCs w:val="20"/>
              </w:rPr>
              <w:t xml:space="preserve"> </w:t>
            </w:r>
            <w:r w:rsidR="000F57A7">
              <w:rPr>
                <w:sz w:val="20"/>
                <w:szCs w:val="20"/>
              </w:rPr>
              <w:t xml:space="preserve">three times per day </w:t>
            </w:r>
            <w:r>
              <w:rPr>
                <w:sz w:val="20"/>
                <w:szCs w:val="20"/>
              </w:rPr>
              <w:t>recording number and content of intrusions. DV: intrusion frequency.</w:t>
            </w:r>
          </w:p>
          <w:p w14:paraId="55E7224F" w14:textId="77777777" w:rsidR="000F57A7" w:rsidRDefault="000F57A7" w:rsidP="00A560F6">
            <w:pPr>
              <w:rPr>
                <w:b/>
                <w:bCs/>
                <w:sz w:val="20"/>
                <w:szCs w:val="20"/>
              </w:rPr>
            </w:pPr>
          </w:p>
          <w:p w14:paraId="0BF57843" w14:textId="25142481" w:rsidR="000F57A7" w:rsidRPr="000F57A7" w:rsidRDefault="000F57A7" w:rsidP="00A560F6">
            <w:pPr>
              <w:rPr>
                <w:sz w:val="20"/>
                <w:szCs w:val="20"/>
              </w:rPr>
            </w:pPr>
            <w:r>
              <w:rPr>
                <w:sz w:val="20"/>
                <w:szCs w:val="20"/>
              </w:rPr>
              <w:t>Then day seven IPT, film images shown then 2min of rest in which any intrusions recorded. DV: intrusion frequency.</w:t>
            </w:r>
          </w:p>
        </w:tc>
        <w:tc>
          <w:tcPr>
            <w:tcW w:w="1867" w:type="dxa"/>
          </w:tcPr>
          <w:p w14:paraId="066CE048" w14:textId="77777777" w:rsidR="00A560F6" w:rsidRDefault="000F57A7" w:rsidP="00A560F6">
            <w:pPr>
              <w:rPr>
                <w:sz w:val="20"/>
                <w:szCs w:val="20"/>
              </w:rPr>
            </w:pPr>
            <w:r>
              <w:rPr>
                <w:sz w:val="20"/>
                <w:szCs w:val="20"/>
              </w:rPr>
              <w:t xml:space="preserve">Verbal recognition task with </w:t>
            </w:r>
            <w:r w:rsidRPr="000F57A7">
              <w:rPr>
                <w:sz w:val="20"/>
                <w:szCs w:val="20"/>
              </w:rPr>
              <w:t>32 true/false written statements</w:t>
            </w:r>
            <w:r>
              <w:rPr>
                <w:sz w:val="20"/>
                <w:szCs w:val="20"/>
              </w:rPr>
              <w:t xml:space="preserve">. </w:t>
            </w:r>
            <w:r w:rsidR="00F63571">
              <w:rPr>
                <w:sz w:val="20"/>
                <w:szCs w:val="20"/>
              </w:rPr>
              <w:t>DV: number of correct choices</w:t>
            </w:r>
          </w:p>
          <w:p w14:paraId="79993E3B" w14:textId="77777777" w:rsidR="00F63571" w:rsidRDefault="00F63571" w:rsidP="00A560F6">
            <w:pPr>
              <w:rPr>
                <w:sz w:val="20"/>
                <w:szCs w:val="20"/>
              </w:rPr>
            </w:pPr>
          </w:p>
          <w:p w14:paraId="6313537E" w14:textId="2CA21F14" w:rsidR="00F63571" w:rsidRPr="000F57A7" w:rsidRDefault="00F63571" w:rsidP="00A560F6">
            <w:pPr>
              <w:rPr>
                <w:sz w:val="20"/>
                <w:szCs w:val="20"/>
              </w:rPr>
            </w:pPr>
            <w:r>
              <w:rPr>
                <w:sz w:val="20"/>
                <w:szCs w:val="20"/>
              </w:rPr>
              <w:t>Visual recognition task with 22 stills, 11 film and 11 foil, with yes/no choice. DV: number of correct choices</w:t>
            </w:r>
          </w:p>
        </w:tc>
        <w:tc>
          <w:tcPr>
            <w:tcW w:w="1762" w:type="dxa"/>
          </w:tcPr>
          <w:p w14:paraId="2853E018" w14:textId="43DB81A6" w:rsidR="00AB3358" w:rsidRDefault="00AB3358" w:rsidP="00AB3358">
            <w:pPr>
              <w:rPr>
                <w:sz w:val="20"/>
                <w:szCs w:val="20"/>
              </w:rPr>
            </w:pPr>
            <w:r>
              <w:rPr>
                <w:sz w:val="20"/>
                <w:szCs w:val="20"/>
              </w:rPr>
              <w:t>Diary and day seven IPT intrusions significantly lower in ICTI than control group.</w:t>
            </w:r>
          </w:p>
          <w:p w14:paraId="28879AA1" w14:textId="77777777" w:rsidR="00A560F6" w:rsidRDefault="00A560F6" w:rsidP="00A560F6">
            <w:pPr>
              <w:rPr>
                <w:b/>
                <w:bCs/>
                <w:sz w:val="20"/>
                <w:szCs w:val="20"/>
              </w:rPr>
            </w:pPr>
          </w:p>
          <w:p w14:paraId="7776FF99" w14:textId="2C7C8D71" w:rsidR="00AB3358" w:rsidRPr="007B75A4" w:rsidRDefault="00AB3358" w:rsidP="00A560F6">
            <w:pPr>
              <w:rPr>
                <w:b/>
                <w:bCs/>
                <w:sz w:val="20"/>
                <w:szCs w:val="20"/>
              </w:rPr>
            </w:pPr>
            <w:r>
              <w:rPr>
                <w:sz w:val="20"/>
                <w:szCs w:val="20"/>
              </w:rPr>
              <w:t>Verbal and visual recognition memory not significantly different between groups.</w:t>
            </w:r>
          </w:p>
        </w:tc>
      </w:tr>
      <w:tr w:rsidR="00963D61" w14:paraId="42BC0A29" w14:textId="77777777" w:rsidTr="00963D61">
        <w:trPr>
          <w:trHeight w:val="213"/>
        </w:trPr>
        <w:tc>
          <w:tcPr>
            <w:tcW w:w="1430" w:type="dxa"/>
          </w:tcPr>
          <w:p w14:paraId="4AF3C1DA" w14:textId="5F324B63" w:rsidR="00963D61" w:rsidRDefault="00963D61" w:rsidP="00963D61">
            <w:pPr>
              <w:rPr>
                <w:sz w:val="20"/>
                <w:szCs w:val="20"/>
              </w:rPr>
            </w:pPr>
            <w:hyperlink r:id="rId12" w:history="1">
              <w:r w:rsidRPr="00AD1C65">
                <w:rPr>
                  <w:rStyle w:val="Hyperlink"/>
                  <w:sz w:val="20"/>
                  <w:szCs w:val="20"/>
                </w:rPr>
                <w:t>James et al. (2015), Experiment 2</w:t>
              </w:r>
            </w:hyperlink>
          </w:p>
          <w:p w14:paraId="6AEB6781" w14:textId="0304EEA9" w:rsidR="00963D61" w:rsidRPr="007B75A4" w:rsidRDefault="00963D61" w:rsidP="00963D61">
            <w:pPr>
              <w:rPr>
                <w:sz w:val="20"/>
                <w:szCs w:val="20"/>
              </w:rPr>
            </w:pPr>
          </w:p>
        </w:tc>
        <w:tc>
          <w:tcPr>
            <w:tcW w:w="2266" w:type="dxa"/>
          </w:tcPr>
          <w:p w14:paraId="24AB27C3" w14:textId="77777777" w:rsidR="00963D61" w:rsidRDefault="00963D61" w:rsidP="00963D61">
            <w:pPr>
              <w:rPr>
                <w:sz w:val="20"/>
                <w:szCs w:val="20"/>
              </w:rPr>
            </w:pPr>
            <w:r>
              <w:rPr>
                <w:sz w:val="20"/>
                <w:szCs w:val="20"/>
              </w:rPr>
              <w:t xml:space="preserve">Reminders+Tetris vs </w:t>
            </w:r>
          </w:p>
          <w:p w14:paraId="0C0B5A95" w14:textId="77777777" w:rsidR="00963D61" w:rsidRDefault="00963D61" w:rsidP="00963D61">
            <w:pPr>
              <w:rPr>
                <w:sz w:val="20"/>
                <w:szCs w:val="20"/>
              </w:rPr>
            </w:pPr>
            <w:r>
              <w:rPr>
                <w:sz w:val="20"/>
                <w:szCs w:val="20"/>
              </w:rPr>
              <w:t xml:space="preserve">Reminders+Rest vs </w:t>
            </w:r>
          </w:p>
          <w:p w14:paraId="6408A5D4" w14:textId="07BE3354" w:rsidR="00963D61" w:rsidRDefault="00963D61" w:rsidP="00963D61">
            <w:pPr>
              <w:rPr>
                <w:sz w:val="20"/>
                <w:szCs w:val="20"/>
              </w:rPr>
            </w:pPr>
            <w:r>
              <w:rPr>
                <w:sz w:val="20"/>
                <w:szCs w:val="20"/>
              </w:rPr>
              <w:t>No-reminders+Tetris vs No-reminders+Rest.</w:t>
            </w:r>
          </w:p>
          <w:p w14:paraId="4CD44E83" w14:textId="77777777" w:rsidR="00963D61" w:rsidRDefault="00963D61" w:rsidP="00963D61">
            <w:pPr>
              <w:rPr>
                <w:b/>
                <w:bCs/>
                <w:sz w:val="20"/>
                <w:szCs w:val="20"/>
              </w:rPr>
            </w:pPr>
          </w:p>
          <w:p w14:paraId="63EEAC82" w14:textId="6F9C6C9C" w:rsidR="00963D61" w:rsidRPr="007B75A4" w:rsidRDefault="00963D61" w:rsidP="00963D61">
            <w:pPr>
              <w:rPr>
                <w:b/>
                <w:bCs/>
                <w:sz w:val="20"/>
                <w:szCs w:val="20"/>
              </w:rPr>
            </w:pPr>
            <w:r>
              <w:rPr>
                <w:sz w:val="20"/>
                <w:szCs w:val="20"/>
              </w:rPr>
              <w:t>24 hours after trauma film the ICTI group viewed reminder images, followed by 10min filler, then 12min of Tetris. Other groups rested</w:t>
            </w:r>
            <w:r w:rsidR="00D92216">
              <w:rPr>
                <w:sz w:val="20"/>
                <w:szCs w:val="20"/>
              </w:rPr>
              <w:t xml:space="preserve">, </w:t>
            </w:r>
            <w:r>
              <w:rPr>
                <w:sz w:val="20"/>
                <w:szCs w:val="20"/>
              </w:rPr>
              <w:t>completed Tetris with no reminder</w:t>
            </w:r>
            <w:r w:rsidR="00D92216">
              <w:rPr>
                <w:sz w:val="20"/>
                <w:szCs w:val="20"/>
              </w:rPr>
              <w:t>,</w:t>
            </w:r>
            <w:r>
              <w:rPr>
                <w:sz w:val="20"/>
                <w:szCs w:val="20"/>
              </w:rPr>
              <w:t xml:space="preserve"> or completed the reminder but not Tetris. </w:t>
            </w:r>
          </w:p>
        </w:tc>
        <w:tc>
          <w:tcPr>
            <w:tcW w:w="1982" w:type="dxa"/>
          </w:tcPr>
          <w:p w14:paraId="2AC35D69" w14:textId="77777777" w:rsidR="00963D61" w:rsidRDefault="00963D61" w:rsidP="00963D61">
            <w:pPr>
              <w:rPr>
                <w:sz w:val="20"/>
                <w:szCs w:val="20"/>
              </w:rPr>
            </w:pPr>
            <w:r w:rsidRPr="004323F7">
              <w:rPr>
                <w:sz w:val="20"/>
                <w:szCs w:val="20"/>
              </w:rPr>
              <w:t>One</w:t>
            </w:r>
            <w:r>
              <w:rPr>
                <w:sz w:val="20"/>
                <w:szCs w:val="20"/>
              </w:rPr>
              <w:t>-week intrusion diary (including day between film and intervention).</w:t>
            </w:r>
          </w:p>
          <w:p w14:paraId="23E346B5" w14:textId="77777777" w:rsidR="00963D61" w:rsidRDefault="00963D61" w:rsidP="00963D61">
            <w:pPr>
              <w:rPr>
                <w:sz w:val="20"/>
                <w:szCs w:val="20"/>
              </w:rPr>
            </w:pPr>
          </w:p>
          <w:p w14:paraId="611C651E" w14:textId="77777777" w:rsidR="00963D61" w:rsidRDefault="00963D61" w:rsidP="00963D61">
            <w:pPr>
              <w:rPr>
                <w:sz w:val="20"/>
                <w:szCs w:val="20"/>
              </w:rPr>
            </w:pPr>
            <w:r>
              <w:rPr>
                <w:sz w:val="20"/>
                <w:szCs w:val="20"/>
              </w:rPr>
              <w:t xml:space="preserve">Then end of week lab-based intrusion-provocation task (IPT). </w:t>
            </w:r>
          </w:p>
          <w:p w14:paraId="19602829" w14:textId="77777777" w:rsidR="00963D61" w:rsidRDefault="00963D61" w:rsidP="00963D61">
            <w:pPr>
              <w:rPr>
                <w:sz w:val="20"/>
                <w:szCs w:val="20"/>
              </w:rPr>
            </w:pPr>
          </w:p>
          <w:p w14:paraId="565CDF9A" w14:textId="18F174D4" w:rsidR="00963D61" w:rsidRPr="007B75A4" w:rsidRDefault="00963D61" w:rsidP="00963D61">
            <w:pPr>
              <w:rPr>
                <w:b/>
                <w:bCs/>
                <w:sz w:val="20"/>
                <w:szCs w:val="20"/>
              </w:rPr>
            </w:pPr>
            <w:r>
              <w:rPr>
                <w:sz w:val="20"/>
                <w:szCs w:val="20"/>
              </w:rPr>
              <w:t>Then verbal and visual recognition tasks.</w:t>
            </w:r>
          </w:p>
        </w:tc>
        <w:tc>
          <w:tcPr>
            <w:tcW w:w="1981" w:type="dxa"/>
          </w:tcPr>
          <w:p w14:paraId="21177A64" w14:textId="10C172D2" w:rsidR="00963D61" w:rsidRDefault="00963D61" w:rsidP="00963D61">
            <w:pPr>
              <w:rPr>
                <w:sz w:val="20"/>
                <w:szCs w:val="20"/>
              </w:rPr>
            </w:pPr>
            <w:r>
              <w:rPr>
                <w:sz w:val="20"/>
                <w:szCs w:val="20"/>
              </w:rPr>
              <w:t>One-week diary</w:t>
            </w:r>
            <w:r w:rsidR="00F27CE7">
              <w:rPr>
                <w:sz w:val="20"/>
                <w:szCs w:val="20"/>
              </w:rPr>
              <w:t xml:space="preserve">, </w:t>
            </w:r>
            <w:r>
              <w:rPr>
                <w:sz w:val="20"/>
                <w:szCs w:val="20"/>
              </w:rPr>
              <w:t>three times per day recording number and content of intrusions. DV: intrusion frequency.</w:t>
            </w:r>
          </w:p>
          <w:p w14:paraId="1CBF0AA6" w14:textId="77777777" w:rsidR="00963D61" w:rsidRDefault="00963D61" w:rsidP="00963D61">
            <w:pPr>
              <w:rPr>
                <w:b/>
                <w:bCs/>
                <w:sz w:val="20"/>
                <w:szCs w:val="20"/>
              </w:rPr>
            </w:pPr>
          </w:p>
          <w:p w14:paraId="43FAF1C2" w14:textId="68083E3F" w:rsidR="00963D61" w:rsidRPr="007B75A4" w:rsidRDefault="00963D61" w:rsidP="00963D61">
            <w:pPr>
              <w:rPr>
                <w:b/>
                <w:bCs/>
                <w:sz w:val="20"/>
                <w:szCs w:val="20"/>
              </w:rPr>
            </w:pPr>
            <w:r>
              <w:rPr>
                <w:sz w:val="20"/>
                <w:szCs w:val="20"/>
              </w:rPr>
              <w:t>Then day seven IPT, film images shown then 2min of rest in which any intrusions recorded. DV: intrusion frequency.</w:t>
            </w:r>
          </w:p>
        </w:tc>
        <w:tc>
          <w:tcPr>
            <w:tcW w:w="1867" w:type="dxa"/>
          </w:tcPr>
          <w:p w14:paraId="1F48DCB7" w14:textId="77777777" w:rsidR="00963D61" w:rsidRDefault="00963D61" w:rsidP="00963D61">
            <w:pPr>
              <w:rPr>
                <w:sz w:val="20"/>
                <w:szCs w:val="20"/>
              </w:rPr>
            </w:pPr>
            <w:r>
              <w:rPr>
                <w:sz w:val="20"/>
                <w:szCs w:val="20"/>
              </w:rPr>
              <w:t xml:space="preserve">Verbal recognition task with </w:t>
            </w:r>
            <w:r w:rsidRPr="000F57A7">
              <w:rPr>
                <w:sz w:val="20"/>
                <w:szCs w:val="20"/>
              </w:rPr>
              <w:t>32 true/false written statements</w:t>
            </w:r>
            <w:r>
              <w:rPr>
                <w:sz w:val="20"/>
                <w:szCs w:val="20"/>
              </w:rPr>
              <w:t>. DV: number of correct choices</w:t>
            </w:r>
          </w:p>
          <w:p w14:paraId="49482C8D" w14:textId="77777777" w:rsidR="00963D61" w:rsidRDefault="00963D61" w:rsidP="00963D61">
            <w:pPr>
              <w:rPr>
                <w:sz w:val="20"/>
                <w:szCs w:val="20"/>
              </w:rPr>
            </w:pPr>
          </w:p>
          <w:p w14:paraId="0D197F03" w14:textId="70E1EF6B" w:rsidR="00963D61" w:rsidRPr="007B75A4" w:rsidRDefault="00963D61" w:rsidP="00963D61">
            <w:pPr>
              <w:rPr>
                <w:b/>
                <w:bCs/>
                <w:sz w:val="20"/>
                <w:szCs w:val="20"/>
              </w:rPr>
            </w:pPr>
            <w:r>
              <w:rPr>
                <w:sz w:val="20"/>
                <w:szCs w:val="20"/>
              </w:rPr>
              <w:t>Visual recognition task with 22 stills, 11 film and 11 foil, with yes/no choice. DV: number of correct choices</w:t>
            </w:r>
          </w:p>
        </w:tc>
        <w:tc>
          <w:tcPr>
            <w:tcW w:w="1762" w:type="dxa"/>
          </w:tcPr>
          <w:p w14:paraId="741EC65B" w14:textId="2D2CA9FA" w:rsidR="00963D61" w:rsidRDefault="00963D61" w:rsidP="00963D61">
            <w:pPr>
              <w:rPr>
                <w:sz w:val="20"/>
                <w:szCs w:val="20"/>
              </w:rPr>
            </w:pPr>
            <w:r>
              <w:rPr>
                <w:sz w:val="20"/>
                <w:szCs w:val="20"/>
              </w:rPr>
              <w:t>Diary and day seven IPT intrusions significantly lower in ICTI than control groups.</w:t>
            </w:r>
          </w:p>
          <w:p w14:paraId="7A56FAC1" w14:textId="77777777" w:rsidR="00963D61" w:rsidRDefault="00963D61" w:rsidP="00963D61">
            <w:pPr>
              <w:rPr>
                <w:sz w:val="20"/>
                <w:szCs w:val="20"/>
              </w:rPr>
            </w:pPr>
          </w:p>
          <w:p w14:paraId="262A6045" w14:textId="688AB908" w:rsidR="00963D61" w:rsidRPr="00963D61" w:rsidRDefault="00963D61" w:rsidP="00963D61">
            <w:pPr>
              <w:rPr>
                <w:sz w:val="20"/>
                <w:szCs w:val="20"/>
              </w:rPr>
            </w:pPr>
            <w:r>
              <w:rPr>
                <w:sz w:val="20"/>
                <w:szCs w:val="20"/>
              </w:rPr>
              <w:t>Verbal and visual recognition memory not significantly different between groups.</w:t>
            </w:r>
          </w:p>
        </w:tc>
      </w:tr>
      <w:tr w:rsidR="00963D61" w14:paraId="66EC80AD" w14:textId="77777777" w:rsidTr="00963D61">
        <w:trPr>
          <w:trHeight w:val="213"/>
        </w:trPr>
        <w:tc>
          <w:tcPr>
            <w:tcW w:w="1430" w:type="dxa"/>
          </w:tcPr>
          <w:p w14:paraId="7B2B756D" w14:textId="77777777" w:rsidR="00963D61" w:rsidRDefault="00963D61" w:rsidP="00963D61">
            <w:pPr>
              <w:rPr>
                <w:sz w:val="20"/>
                <w:szCs w:val="20"/>
              </w:rPr>
            </w:pPr>
            <w:hyperlink r:id="rId13" w:history="1">
              <w:r w:rsidRPr="0047475A">
                <w:rPr>
                  <w:rStyle w:val="Hyperlink"/>
                  <w:sz w:val="20"/>
                  <w:szCs w:val="20"/>
                </w:rPr>
                <w:t>Lau-Zhu et al. (2019), Experiment 1</w:t>
              </w:r>
            </w:hyperlink>
          </w:p>
          <w:p w14:paraId="15125D5C" w14:textId="4AB90900" w:rsidR="00963D61" w:rsidRPr="007B75A4" w:rsidRDefault="00963D61" w:rsidP="00963D61">
            <w:pPr>
              <w:rPr>
                <w:sz w:val="20"/>
                <w:szCs w:val="20"/>
              </w:rPr>
            </w:pPr>
          </w:p>
        </w:tc>
        <w:tc>
          <w:tcPr>
            <w:tcW w:w="2266" w:type="dxa"/>
          </w:tcPr>
          <w:p w14:paraId="490F1C44" w14:textId="77777777" w:rsidR="0019151F" w:rsidRDefault="0019151F" w:rsidP="0019151F">
            <w:pPr>
              <w:rPr>
                <w:sz w:val="20"/>
                <w:szCs w:val="20"/>
              </w:rPr>
            </w:pPr>
            <w:r>
              <w:rPr>
                <w:sz w:val="20"/>
                <w:szCs w:val="20"/>
              </w:rPr>
              <w:t xml:space="preserve">Reminders+Tetris vs </w:t>
            </w:r>
          </w:p>
          <w:p w14:paraId="47373311" w14:textId="77777777" w:rsidR="00963D61" w:rsidRDefault="0019151F" w:rsidP="0019151F">
            <w:pPr>
              <w:rPr>
                <w:sz w:val="20"/>
                <w:szCs w:val="20"/>
              </w:rPr>
            </w:pPr>
            <w:r>
              <w:rPr>
                <w:sz w:val="20"/>
                <w:szCs w:val="20"/>
              </w:rPr>
              <w:t>Reminders+Rest</w:t>
            </w:r>
          </w:p>
          <w:p w14:paraId="71BBD921" w14:textId="77777777" w:rsidR="0019151F" w:rsidRDefault="0019151F" w:rsidP="0019151F">
            <w:pPr>
              <w:rPr>
                <w:sz w:val="20"/>
                <w:szCs w:val="20"/>
              </w:rPr>
            </w:pPr>
          </w:p>
          <w:p w14:paraId="4E85C1B8" w14:textId="77777777" w:rsidR="0019151F" w:rsidRDefault="0019151F" w:rsidP="0019151F">
            <w:pPr>
              <w:rPr>
                <w:sz w:val="20"/>
                <w:szCs w:val="20"/>
              </w:rPr>
            </w:pPr>
            <w:r>
              <w:rPr>
                <w:sz w:val="20"/>
                <w:szCs w:val="20"/>
              </w:rPr>
              <w:t>30 minutes after trauma film both groups viewed reminder images.</w:t>
            </w:r>
          </w:p>
          <w:p w14:paraId="7C945C86" w14:textId="7C659DE9" w:rsidR="0019151F" w:rsidRPr="007B75A4" w:rsidRDefault="0019151F" w:rsidP="0019151F">
            <w:pPr>
              <w:rPr>
                <w:b/>
                <w:bCs/>
                <w:sz w:val="20"/>
                <w:szCs w:val="20"/>
              </w:rPr>
            </w:pPr>
            <w:r>
              <w:rPr>
                <w:sz w:val="20"/>
                <w:szCs w:val="20"/>
              </w:rPr>
              <w:t>Followed by 10min of Tetris or Rest.</w:t>
            </w:r>
          </w:p>
        </w:tc>
        <w:tc>
          <w:tcPr>
            <w:tcW w:w="1982" w:type="dxa"/>
          </w:tcPr>
          <w:p w14:paraId="1068C160" w14:textId="77777777" w:rsidR="00963D61" w:rsidRDefault="0019151F" w:rsidP="00963D61">
            <w:pPr>
              <w:rPr>
                <w:sz w:val="20"/>
                <w:szCs w:val="20"/>
              </w:rPr>
            </w:pPr>
            <w:r>
              <w:rPr>
                <w:sz w:val="20"/>
                <w:szCs w:val="20"/>
              </w:rPr>
              <w:t xml:space="preserve">One-week intrusion diary. </w:t>
            </w:r>
          </w:p>
          <w:p w14:paraId="194C25DC" w14:textId="77777777" w:rsidR="0019151F" w:rsidRDefault="0019151F" w:rsidP="00963D61">
            <w:pPr>
              <w:rPr>
                <w:sz w:val="20"/>
                <w:szCs w:val="20"/>
              </w:rPr>
            </w:pPr>
          </w:p>
          <w:p w14:paraId="62AE732B" w14:textId="1CE27E58" w:rsidR="0019151F" w:rsidRPr="0019151F" w:rsidRDefault="0019151F" w:rsidP="00963D61">
            <w:pPr>
              <w:rPr>
                <w:sz w:val="20"/>
                <w:szCs w:val="20"/>
              </w:rPr>
            </w:pPr>
            <w:r>
              <w:rPr>
                <w:sz w:val="20"/>
                <w:szCs w:val="20"/>
              </w:rPr>
              <w:t>Then day seven memory tasks, in this order: Recall, Priming, Recognition</w:t>
            </w:r>
            <w:r w:rsidR="007F0A59">
              <w:rPr>
                <w:sz w:val="20"/>
                <w:szCs w:val="20"/>
              </w:rPr>
              <w:t>.</w:t>
            </w:r>
          </w:p>
        </w:tc>
        <w:tc>
          <w:tcPr>
            <w:tcW w:w="1981" w:type="dxa"/>
          </w:tcPr>
          <w:p w14:paraId="7FD104BC" w14:textId="7A9EEE61" w:rsidR="0066534E" w:rsidRDefault="0019151F" w:rsidP="0066534E">
            <w:pPr>
              <w:rPr>
                <w:sz w:val="20"/>
                <w:szCs w:val="20"/>
              </w:rPr>
            </w:pPr>
            <w:r>
              <w:rPr>
                <w:sz w:val="20"/>
                <w:szCs w:val="20"/>
              </w:rPr>
              <w:t>One-week intrusion diary</w:t>
            </w:r>
            <w:r w:rsidR="0066534E">
              <w:rPr>
                <w:sz w:val="20"/>
                <w:szCs w:val="20"/>
              </w:rPr>
              <w:t>, three times per day recording number and content of intrusions. DV: intrusion frequency.</w:t>
            </w:r>
          </w:p>
          <w:p w14:paraId="10AFA419" w14:textId="77777777" w:rsidR="0066534E" w:rsidRDefault="0066534E" w:rsidP="0066534E">
            <w:pPr>
              <w:rPr>
                <w:b/>
                <w:bCs/>
                <w:sz w:val="20"/>
                <w:szCs w:val="20"/>
              </w:rPr>
            </w:pPr>
          </w:p>
          <w:p w14:paraId="0E0CADB8" w14:textId="77777777" w:rsidR="00963D61" w:rsidRDefault="00963D61" w:rsidP="00963D61">
            <w:pPr>
              <w:rPr>
                <w:b/>
                <w:bCs/>
                <w:sz w:val="20"/>
                <w:szCs w:val="20"/>
              </w:rPr>
            </w:pPr>
          </w:p>
          <w:p w14:paraId="59852770" w14:textId="523685D6" w:rsidR="0019151F" w:rsidRPr="0019151F" w:rsidRDefault="0019151F" w:rsidP="00963D61">
            <w:pPr>
              <w:rPr>
                <w:sz w:val="20"/>
                <w:szCs w:val="20"/>
              </w:rPr>
            </w:pPr>
            <w:r w:rsidRPr="0019151F">
              <w:rPr>
                <w:sz w:val="20"/>
                <w:szCs w:val="20"/>
              </w:rPr>
              <w:t>Priming task</w:t>
            </w:r>
            <w:r w:rsidR="0066534E">
              <w:rPr>
                <w:sz w:val="20"/>
                <w:szCs w:val="20"/>
              </w:rPr>
              <w:t>, in which film still and foils with salt-and-pepper noise were presented as matching or mismatching pairs, with participants judging match/mismatch. DV: Reaction time for correctly identified film matches vs foil matches.</w:t>
            </w:r>
          </w:p>
        </w:tc>
        <w:tc>
          <w:tcPr>
            <w:tcW w:w="1867" w:type="dxa"/>
          </w:tcPr>
          <w:p w14:paraId="19F85DD7" w14:textId="56426EBA" w:rsidR="0019151F" w:rsidRDefault="0019151F" w:rsidP="00963D61">
            <w:pPr>
              <w:rPr>
                <w:sz w:val="20"/>
                <w:szCs w:val="20"/>
              </w:rPr>
            </w:pPr>
            <w:r>
              <w:rPr>
                <w:sz w:val="20"/>
                <w:szCs w:val="20"/>
              </w:rPr>
              <w:t xml:space="preserve">Recall task with two phases: Free Recall for 10min then Specific Probing using phrases from the film. DV: </w:t>
            </w:r>
            <w:r w:rsidR="0066534E">
              <w:rPr>
                <w:sz w:val="20"/>
                <w:szCs w:val="20"/>
              </w:rPr>
              <w:t>Total f</w:t>
            </w:r>
            <w:r>
              <w:rPr>
                <w:sz w:val="20"/>
                <w:szCs w:val="20"/>
              </w:rPr>
              <w:t>ilm details scored based on Autobiographical Interview.</w:t>
            </w:r>
          </w:p>
          <w:p w14:paraId="4B9B6BCC" w14:textId="77777777" w:rsidR="0019151F" w:rsidRDefault="0019151F" w:rsidP="00963D61">
            <w:pPr>
              <w:rPr>
                <w:sz w:val="20"/>
                <w:szCs w:val="20"/>
              </w:rPr>
            </w:pPr>
          </w:p>
          <w:p w14:paraId="6446E653" w14:textId="10B933BE" w:rsidR="0019151F" w:rsidRPr="0019151F" w:rsidRDefault="0019151F" w:rsidP="00963D61">
            <w:pPr>
              <w:rPr>
                <w:sz w:val="20"/>
                <w:szCs w:val="20"/>
              </w:rPr>
            </w:pPr>
            <w:r>
              <w:rPr>
                <w:sz w:val="20"/>
                <w:szCs w:val="20"/>
              </w:rPr>
              <w:t>Visual recognition task, using film stills and foils from the earlier priming task, with yes/no and confidence ratings. DV: Recognition accuracy (HR - FA)</w:t>
            </w:r>
            <w:r w:rsidR="0066534E">
              <w:rPr>
                <w:sz w:val="20"/>
                <w:szCs w:val="20"/>
              </w:rPr>
              <w:t>.</w:t>
            </w:r>
          </w:p>
        </w:tc>
        <w:tc>
          <w:tcPr>
            <w:tcW w:w="1762" w:type="dxa"/>
          </w:tcPr>
          <w:p w14:paraId="0479AB74" w14:textId="5F111A09" w:rsidR="0066534E" w:rsidRDefault="0066534E" w:rsidP="0066534E">
            <w:pPr>
              <w:rPr>
                <w:sz w:val="20"/>
                <w:szCs w:val="20"/>
              </w:rPr>
            </w:pPr>
            <w:r>
              <w:rPr>
                <w:sz w:val="20"/>
                <w:szCs w:val="20"/>
              </w:rPr>
              <w:t>Diary intrusions significantly lower in the ICTI than control group. Priming not significantly different between groups.</w:t>
            </w:r>
          </w:p>
          <w:p w14:paraId="61E711A7" w14:textId="77777777" w:rsidR="0066534E" w:rsidRDefault="0066534E" w:rsidP="0066534E">
            <w:pPr>
              <w:rPr>
                <w:sz w:val="20"/>
                <w:szCs w:val="20"/>
              </w:rPr>
            </w:pPr>
          </w:p>
          <w:p w14:paraId="3E5DCBE8" w14:textId="75DBC459" w:rsidR="0066534E" w:rsidRDefault="0066534E" w:rsidP="0066534E">
            <w:pPr>
              <w:rPr>
                <w:sz w:val="20"/>
                <w:szCs w:val="20"/>
              </w:rPr>
            </w:pPr>
            <w:r>
              <w:rPr>
                <w:sz w:val="20"/>
                <w:szCs w:val="20"/>
              </w:rPr>
              <w:t>Voluntary recall details and recognition memory accuracy not significantly different between groups.</w:t>
            </w:r>
          </w:p>
          <w:p w14:paraId="0EFEFAE9" w14:textId="00B54FC5" w:rsidR="00963D61" w:rsidRPr="007B75A4" w:rsidRDefault="00963D61" w:rsidP="00963D61">
            <w:pPr>
              <w:rPr>
                <w:b/>
                <w:bCs/>
                <w:sz w:val="20"/>
                <w:szCs w:val="20"/>
              </w:rPr>
            </w:pPr>
          </w:p>
        </w:tc>
      </w:tr>
      <w:tr w:rsidR="00963D61" w14:paraId="724D7E5D" w14:textId="77777777" w:rsidTr="00963D61">
        <w:trPr>
          <w:trHeight w:val="213"/>
        </w:trPr>
        <w:tc>
          <w:tcPr>
            <w:tcW w:w="1430" w:type="dxa"/>
          </w:tcPr>
          <w:p w14:paraId="61876F88" w14:textId="77777777" w:rsidR="00963D61" w:rsidRDefault="00963D61" w:rsidP="00963D61">
            <w:pPr>
              <w:rPr>
                <w:sz w:val="20"/>
                <w:szCs w:val="20"/>
              </w:rPr>
            </w:pPr>
            <w:hyperlink r:id="rId14" w:history="1">
              <w:r w:rsidRPr="0047475A">
                <w:rPr>
                  <w:rStyle w:val="Hyperlink"/>
                  <w:sz w:val="20"/>
                  <w:szCs w:val="20"/>
                </w:rPr>
                <w:t>Lau-Zhu et al. (2019), Experiment 2</w:t>
              </w:r>
            </w:hyperlink>
          </w:p>
          <w:p w14:paraId="14FA18D4" w14:textId="12F17D4D" w:rsidR="00963D61" w:rsidRPr="007B75A4" w:rsidRDefault="00963D61" w:rsidP="00963D61">
            <w:pPr>
              <w:rPr>
                <w:sz w:val="20"/>
                <w:szCs w:val="20"/>
              </w:rPr>
            </w:pPr>
          </w:p>
        </w:tc>
        <w:tc>
          <w:tcPr>
            <w:tcW w:w="2266" w:type="dxa"/>
          </w:tcPr>
          <w:p w14:paraId="4EFEE8D5" w14:textId="77777777" w:rsidR="00F27CE7" w:rsidRDefault="00F27CE7" w:rsidP="00F27CE7">
            <w:pPr>
              <w:rPr>
                <w:sz w:val="20"/>
                <w:szCs w:val="20"/>
              </w:rPr>
            </w:pPr>
            <w:r>
              <w:rPr>
                <w:sz w:val="20"/>
                <w:szCs w:val="20"/>
              </w:rPr>
              <w:t xml:space="preserve">Reminders+Tetris vs </w:t>
            </w:r>
          </w:p>
          <w:p w14:paraId="2437020E" w14:textId="77777777" w:rsidR="00F27CE7" w:rsidRDefault="00F27CE7" w:rsidP="00F27CE7">
            <w:pPr>
              <w:rPr>
                <w:sz w:val="20"/>
                <w:szCs w:val="20"/>
              </w:rPr>
            </w:pPr>
            <w:r>
              <w:rPr>
                <w:sz w:val="20"/>
                <w:szCs w:val="20"/>
              </w:rPr>
              <w:t>Reminders+Rest</w:t>
            </w:r>
          </w:p>
          <w:p w14:paraId="6D56A248" w14:textId="77777777" w:rsidR="00F27CE7" w:rsidRDefault="00F27CE7" w:rsidP="00F27CE7">
            <w:pPr>
              <w:rPr>
                <w:sz w:val="20"/>
                <w:szCs w:val="20"/>
              </w:rPr>
            </w:pPr>
          </w:p>
          <w:p w14:paraId="2F9CA423" w14:textId="77777777" w:rsidR="00F27CE7" w:rsidRDefault="00F27CE7" w:rsidP="00F27CE7">
            <w:pPr>
              <w:rPr>
                <w:sz w:val="20"/>
                <w:szCs w:val="20"/>
              </w:rPr>
            </w:pPr>
            <w:r>
              <w:rPr>
                <w:sz w:val="20"/>
                <w:szCs w:val="20"/>
              </w:rPr>
              <w:t>30 minutes after trauma film both groups viewed reminder images.</w:t>
            </w:r>
          </w:p>
          <w:p w14:paraId="59973B21" w14:textId="27518F7C" w:rsidR="00963D61" w:rsidRPr="007B75A4" w:rsidRDefault="00F27CE7" w:rsidP="00F27CE7">
            <w:pPr>
              <w:rPr>
                <w:b/>
                <w:bCs/>
                <w:sz w:val="20"/>
                <w:szCs w:val="20"/>
              </w:rPr>
            </w:pPr>
            <w:r>
              <w:rPr>
                <w:sz w:val="20"/>
                <w:szCs w:val="20"/>
              </w:rPr>
              <w:t>Followed by 10min of Tetris or Rest.</w:t>
            </w:r>
          </w:p>
        </w:tc>
        <w:tc>
          <w:tcPr>
            <w:tcW w:w="1982" w:type="dxa"/>
          </w:tcPr>
          <w:p w14:paraId="23BF604C" w14:textId="77777777" w:rsidR="00963D61" w:rsidRDefault="00F27CE7" w:rsidP="00963D61">
            <w:pPr>
              <w:rPr>
                <w:sz w:val="20"/>
                <w:szCs w:val="20"/>
              </w:rPr>
            </w:pPr>
            <w:r>
              <w:rPr>
                <w:sz w:val="20"/>
                <w:szCs w:val="20"/>
              </w:rPr>
              <w:t>Immediate post-intervention v</w:t>
            </w:r>
            <w:r w:rsidRPr="00F27CE7">
              <w:rPr>
                <w:sz w:val="20"/>
                <w:szCs w:val="20"/>
              </w:rPr>
              <w:t>igilance intrusion task (VIT)</w:t>
            </w:r>
            <w:r>
              <w:rPr>
                <w:sz w:val="20"/>
                <w:szCs w:val="20"/>
              </w:rPr>
              <w:t>.</w:t>
            </w:r>
          </w:p>
          <w:p w14:paraId="03372354" w14:textId="77777777" w:rsidR="00F27CE7" w:rsidRDefault="00F27CE7" w:rsidP="00963D61">
            <w:pPr>
              <w:rPr>
                <w:sz w:val="20"/>
                <w:szCs w:val="20"/>
              </w:rPr>
            </w:pPr>
          </w:p>
          <w:p w14:paraId="5221AC28" w14:textId="77777777" w:rsidR="00F27CE7" w:rsidRDefault="00F27CE7" w:rsidP="00963D61">
            <w:pPr>
              <w:rPr>
                <w:sz w:val="20"/>
                <w:szCs w:val="20"/>
              </w:rPr>
            </w:pPr>
            <w:r>
              <w:rPr>
                <w:sz w:val="20"/>
                <w:szCs w:val="20"/>
              </w:rPr>
              <w:t>Then an attentional capture task.</w:t>
            </w:r>
          </w:p>
          <w:p w14:paraId="687B3D2D" w14:textId="77777777" w:rsidR="00F27CE7" w:rsidRDefault="00F27CE7" w:rsidP="00963D61">
            <w:pPr>
              <w:rPr>
                <w:sz w:val="20"/>
                <w:szCs w:val="20"/>
              </w:rPr>
            </w:pPr>
          </w:p>
          <w:p w14:paraId="2C5A8202" w14:textId="279FC8E6" w:rsidR="00F27CE7" w:rsidRDefault="00F27CE7" w:rsidP="00F27CE7">
            <w:pPr>
              <w:rPr>
                <w:sz w:val="20"/>
                <w:szCs w:val="20"/>
              </w:rPr>
            </w:pPr>
            <w:r>
              <w:rPr>
                <w:sz w:val="20"/>
                <w:szCs w:val="20"/>
              </w:rPr>
              <w:t xml:space="preserve">Then one-week intrusion diary. </w:t>
            </w:r>
          </w:p>
          <w:p w14:paraId="48D9899F" w14:textId="77777777" w:rsidR="00F27CE7" w:rsidRDefault="00F27CE7" w:rsidP="00F27CE7">
            <w:pPr>
              <w:rPr>
                <w:sz w:val="20"/>
                <w:szCs w:val="20"/>
              </w:rPr>
            </w:pPr>
          </w:p>
          <w:p w14:paraId="6D330E52" w14:textId="090E92F2" w:rsidR="00F27CE7" w:rsidRDefault="00F27CE7" w:rsidP="00F27CE7">
            <w:pPr>
              <w:rPr>
                <w:sz w:val="20"/>
                <w:szCs w:val="20"/>
              </w:rPr>
            </w:pPr>
            <w:r>
              <w:rPr>
                <w:sz w:val="20"/>
                <w:szCs w:val="20"/>
              </w:rPr>
              <w:t xml:space="preserve">Then day </w:t>
            </w:r>
            <w:r w:rsidR="00ED336D">
              <w:rPr>
                <w:sz w:val="20"/>
                <w:szCs w:val="20"/>
              </w:rPr>
              <w:t>eight</w:t>
            </w:r>
            <w:r>
              <w:rPr>
                <w:sz w:val="20"/>
                <w:szCs w:val="20"/>
              </w:rPr>
              <w:t xml:space="preserve"> VIT and recognition task. </w:t>
            </w:r>
          </w:p>
          <w:p w14:paraId="19C45115" w14:textId="273A4718" w:rsidR="00F27CE7" w:rsidRPr="00F27CE7" w:rsidRDefault="00F27CE7" w:rsidP="00963D61">
            <w:pPr>
              <w:rPr>
                <w:sz w:val="20"/>
                <w:szCs w:val="20"/>
              </w:rPr>
            </w:pPr>
          </w:p>
        </w:tc>
        <w:tc>
          <w:tcPr>
            <w:tcW w:w="1981" w:type="dxa"/>
          </w:tcPr>
          <w:p w14:paraId="635EEE2B" w14:textId="4E0C83B8" w:rsidR="00F27CE7" w:rsidRDefault="00F27CE7" w:rsidP="00F27CE7">
            <w:pPr>
              <w:rPr>
                <w:sz w:val="20"/>
                <w:szCs w:val="20"/>
              </w:rPr>
            </w:pPr>
            <w:r>
              <w:rPr>
                <w:sz w:val="20"/>
                <w:szCs w:val="20"/>
              </w:rPr>
              <w:t>VITs consisted of a go/no</w:t>
            </w:r>
            <w:r w:rsidR="00466BFB">
              <w:rPr>
                <w:sz w:val="20"/>
                <w:szCs w:val="20"/>
              </w:rPr>
              <w:t>-go</w:t>
            </w:r>
            <w:r>
              <w:rPr>
                <w:sz w:val="20"/>
                <w:szCs w:val="20"/>
              </w:rPr>
              <w:t xml:space="preserve"> task with blurred film/foil images in the background, pausing to report any film intrusions. DV: intrusion frequency.</w:t>
            </w:r>
          </w:p>
          <w:p w14:paraId="71861C25" w14:textId="77777777" w:rsidR="00963D61" w:rsidRDefault="00963D61" w:rsidP="00963D61">
            <w:pPr>
              <w:rPr>
                <w:sz w:val="20"/>
                <w:szCs w:val="20"/>
              </w:rPr>
            </w:pPr>
          </w:p>
          <w:p w14:paraId="53077F52" w14:textId="2045FDF4" w:rsidR="00F27CE7" w:rsidRDefault="00F27CE7" w:rsidP="00963D61">
            <w:pPr>
              <w:rPr>
                <w:sz w:val="20"/>
                <w:szCs w:val="20"/>
              </w:rPr>
            </w:pPr>
            <w:r>
              <w:rPr>
                <w:sz w:val="20"/>
                <w:szCs w:val="20"/>
              </w:rPr>
              <w:t xml:space="preserve">Attentional capture task, dot-probe style task to index bias toward film images vs foils. DV: </w:t>
            </w:r>
            <w:r>
              <w:rPr>
                <w:sz w:val="20"/>
                <w:szCs w:val="20"/>
              </w:rPr>
              <w:lastRenderedPageBreak/>
              <w:t>Reaction time of target discrimination at film vs foil locations.</w:t>
            </w:r>
          </w:p>
          <w:p w14:paraId="297A5C06" w14:textId="77777777" w:rsidR="00F27CE7" w:rsidRDefault="00F27CE7" w:rsidP="00963D61">
            <w:pPr>
              <w:rPr>
                <w:sz w:val="20"/>
                <w:szCs w:val="20"/>
              </w:rPr>
            </w:pPr>
          </w:p>
          <w:p w14:paraId="7DD36BF8" w14:textId="32E20540" w:rsidR="00F27CE7" w:rsidRDefault="00F27CE7" w:rsidP="00963D61">
            <w:pPr>
              <w:rPr>
                <w:sz w:val="20"/>
                <w:szCs w:val="20"/>
              </w:rPr>
            </w:pPr>
            <w:r>
              <w:rPr>
                <w:sz w:val="20"/>
                <w:szCs w:val="20"/>
              </w:rPr>
              <w:t>One-week diary, three times per day recording number and content of intrusions. DV: intrusion frequency.</w:t>
            </w:r>
          </w:p>
          <w:p w14:paraId="1B676248" w14:textId="4BE3C475" w:rsidR="00F27CE7" w:rsidRPr="00F27CE7" w:rsidRDefault="00F27CE7" w:rsidP="00963D61">
            <w:pPr>
              <w:rPr>
                <w:sz w:val="20"/>
                <w:szCs w:val="20"/>
              </w:rPr>
            </w:pPr>
          </w:p>
        </w:tc>
        <w:tc>
          <w:tcPr>
            <w:tcW w:w="1867" w:type="dxa"/>
          </w:tcPr>
          <w:p w14:paraId="68321ADA" w14:textId="065E87FE" w:rsidR="00963D61" w:rsidRPr="007B75A4" w:rsidRDefault="00ED336D" w:rsidP="00963D61">
            <w:pPr>
              <w:rPr>
                <w:b/>
                <w:bCs/>
                <w:sz w:val="20"/>
                <w:szCs w:val="20"/>
              </w:rPr>
            </w:pPr>
            <w:r>
              <w:rPr>
                <w:sz w:val="20"/>
                <w:szCs w:val="20"/>
              </w:rPr>
              <w:lastRenderedPageBreak/>
              <w:t>Visual recognition task, using film stills and foils, with yes/no and confidence ratings. DV: Recognition accuracy (HR – FA).</w:t>
            </w:r>
          </w:p>
        </w:tc>
        <w:tc>
          <w:tcPr>
            <w:tcW w:w="1762" w:type="dxa"/>
          </w:tcPr>
          <w:p w14:paraId="758F50E8" w14:textId="2E9C4839" w:rsidR="00ED336D" w:rsidRDefault="00ED336D" w:rsidP="00ED336D">
            <w:pPr>
              <w:rPr>
                <w:sz w:val="20"/>
                <w:szCs w:val="20"/>
              </w:rPr>
            </w:pPr>
            <w:r>
              <w:rPr>
                <w:sz w:val="20"/>
                <w:szCs w:val="20"/>
              </w:rPr>
              <w:t xml:space="preserve">Immediate and day eight VIT intrusions significantly lower in the ICTI than control group. </w:t>
            </w:r>
          </w:p>
          <w:p w14:paraId="35A6C9BA" w14:textId="3C8B8641" w:rsidR="00ED336D" w:rsidRDefault="00ED336D" w:rsidP="00ED336D">
            <w:pPr>
              <w:rPr>
                <w:sz w:val="20"/>
                <w:szCs w:val="20"/>
              </w:rPr>
            </w:pPr>
            <w:r>
              <w:rPr>
                <w:sz w:val="20"/>
                <w:szCs w:val="20"/>
              </w:rPr>
              <w:t>Diary intrusions significantly lower in the ICTI than control group.</w:t>
            </w:r>
          </w:p>
          <w:p w14:paraId="1B336520" w14:textId="1B216BD7" w:rsidR="00ED336D" w:rsidRDefault="00ED336D" w:rsidP="00ED336D">
            <w:pPr>
              <w:rPr>
                <w:sz w:val="20"/>
                <w:szCs w:val="20"/>
              </w:rPr>
            </w:pPr>
            <w:r>
              <w:rPr>
                <w:sz w:val="20"/>
                <w:szCs w:val="20"/>
              </w:rPr>
              <w:t>Attentional capture not significantly different between groups.</w:t>
            </w:r>
          </w:p>
          <w:p w14:paraId="5E04EC58" w14:textId="77777777" w:rsidR="00963D61" w:rsidRDefault="00963D61" w:rsidP="00963D61">
            <w:pPr>
              <w:rPr>
                <w:b/>
                <w:bCs/>
                <w:sz w:val="20"/>
                <w:szCs w:val="20"/>
              </w:rPr>
            </w:pPr>
          </w:p>
          <w:p w14:paraId="653D0DF6" w14:textId="120C1B83" w:rsidR="00ED336D" w:rsidRPr="007B75A4" w:rsidRDefault="002E28FD" w:rsidP="00963D61">
            <w:pPr>
              <w:rPr>
                <w:b/>
                <w:bCs/>
                <w:sz w:val="20"/>
                <w:szCs w:val="20"/>
              </w:rPr>
            </w:pPr>
            <w:r>
              <w:rPr>
                <w:sz w:val="20"/>
                <w:szCs w:val="20"/>
              </w:rPr>
              <w:t>Visual r</w:t>
            </w:r>
            <w:r w:rsidR="00ED336D">
              <w:rPr>
                <w:sz w:val="20"/>
                <w:szCs w:val="20"/>
              </w:rPr>
              <w:t>ecognition memory accuracy not significantly different between groups.</w:t>
            </w:r>
          </w:p>
        </w:tc>
      </w:tr>
      <w:tr w:rsidR="00963D61" w14:paraId="6CBA6746" w14:textId="77777777" w:rsidTr="00963D61">
        <w:trPr>
          <w:trHeight w:val="213"/>
        </w:trPr>
        <w:tc>
          <w:tcPr>
            <w:tcW w:w="1430" w:type="dxa"/>
          </w:tcPr>
          <w:p w14:paraId="5407BC09" w14:textId="3C723FB2" w:rsidR="00963D61" w:rsidRDefault="00963D61" w:rsidP="00963D61">
            <w:pPr>
              <w:rPr>
                <w:sz w:val="20"/>
                <w:szCs w:val="20"/>
              </w:rPr>
            </w:pPr>
            <w:hyperlink r:id="rId15" w:history="1">
              <w:r w:rsidRPr="00AD1C65">
                <w:rPr>
                  <w:rStyle w:val="Hyperlink"/>
                  <w:sz w:val="20"/>
                  <w:szCs w:val="20"/>
                </w:rPr>
                <w:t>Kessler et al. (2020)</w:t>
              </w:r>
            </w:hyperlink>
          </w:p>
          <w:p w14:paraId="07698A0E" w14:textId="77777777" w:rsidR="00963D61" w:rsidRDefault="00963D61" w:rsidP="00963D61">
            <w:pPr>
              <w:rPr>
                <w:sz w:val="20"/>
                <w:szCs w:val="20"/>
              </w:rPr>
            </w:pPr>
          </w:p>
        </w:tc>
        <w:tc>
          <w:tcPr>
            <w:tcW w:w="2266" w:type="dxa"/>
          </w:tcPr>
          <w:p w14:paraId="0B33432F" w14:textId="77777777" w:rsidR="00DC102D" w:rsidRDefault="00DC102D" w:rsidP="00DC102D">
            <w:pPr>
              <w:rPr>
                <w:sz w:val="20"/>
                <w:szCs w:val="20"/>
              </w:rPr>
            </w:pPr>
            <w:r>
              <w:rPr>
                <w:sz w:val="20"/>
                <w:szCs w:val="20"/>
              </w:rPr>
              <w:t>Reminders+Tetris vs Reminders+Rest vs Reminders+Verbal.</w:t>
            </w:r>
          </w:p>
          <w:p w14:paraId="005DF238" w14:textId="77777777" w:rsidR="00963D61" w:rsidRDefault="00963D61" w:rsidP="00963D61">
            <w:pPr>
              <w:rPr>
                <w:b/>
                <w:bCs/>
                <w:sz w:val="20"/>
                <w:szCs w:val="20"/>
              </w:rPr>
            </w:pPr>
          </w:p>
          <w:p w14:paraId="6CB8A532" w14:textId="1709CA04" w:rsidR="00DC102D" w:rsidRDefault="00DC102D" w:rsidP="00DC102D">
            <w:pPr>
              <w:rPr>
                <w:sz w:val="20"/>
                <w:szCs w:val="20"/>
              </w:rPr>
            </w:pPr>
            <w:r w:rsidRPr="00DC102D">
              <w:rPr>
                <w:sz w:val="20"/>
                <w:szCs w:val="20"/>
              </w:rPr>
              <w:t xml:space="preserve">72 hours </w:t>
            </w:r>
            <w:r>
              <w:rPr>
                <w:sz w:val="20"/>
                <w:szCs w:val="20"/>
              </w:rPr>
              <w:t>after trauma film all groups viewed reminder images.</w:t>
            </w:r>
          </w:p>
          <w:p w14:paraId="4453E1FE" w14:textId="106BC6C9" w:rsidR="00DC102D" w:rsidRPr="00DC102D" w:rsidRDefault="00DC102D" w:rsidP="00DC102D">
            <w:pPr>
              <w:rPr>
                <w:sz w:val="20"/>
                <w:szCs w:val="20"/>
              </w:rPr>
            </w:pPr>
            <w:r>
              <w:rPr>
                <w:sz w:val="20"/>
                <w:szCs w:val="20"/>
              </w:rPr>
              <w:t>Followed by 1</w:t>
            </w:r>
            <w:r w:rsidR="007A0A2C">
              <w:rPr>
                <w:sz w:val="20"/>
                <w:szCs w:val="20"/>
              </w:rPr>
              <w:t>5</w:t>
            </w:r>
            <w:r>
              <w:rPr>
                <w:sz w:val="20"/>
                <w:szCs w:val="20"/>
              </w:rPr>
              <w:t xml:space="preserve">min of Tetris, Rest or </w:t>
            </w:r>
            <w:r w:rsidR="007A0A2C">
              <w:rPr>
                <w:sz w:val="20"/>
                <w:szCs w:val="20"/>
              </w:rPr>
              <w:t xml:space="preserve">Quiz. </w:t>
            </w:r>
          </w:p>
          <w:p w14:paraId="76E1F766" w14:textId="77777777" w:rsidR="00DC102D" w:rsidRPr="007B75A4" w:rsidRDefault="00DC102D" w:rsidP="00963D61">
            <w:pPr>
              <w:rPr>
                <w:b/>
                <w:bCs/>
                <w:sz w:val="20"/>
                <w:szCs w:val="20"/>
              </w:rPr>
            </w:pPr>
          </w:p>
        </w:tc>
        <w:tc>
          <w:tcPr>
            <w:tcW w:w="1982" w:type="dxa"/>
          </w:tcPr>
          <w:p w14:paraId="67EE0726" w14:textId="319526AE" w:rsidR="007A0A2C" w:rsidRDefault="007A0A2C" w:rsidP="007A0A2C">
            <w:pPr>
              <w:rPr>
                <w:sz w:val="20"/>
                <w:szCs w:val="20"/>
              </w:rPr>
            </w:pPr>
            <w:r w:rsidRPr="004323F7">
              <w:rPr>
                <w:sz w:val="20"/>
                <w:szCs w:val="20"/>
              </w:rPr>
              <w:t>One</w:t>
            </w:r>
            <w:r>
              <w:rPr>
                <w:sz w:val="20"/>
                <w:szCs w:val="20"/>
              </w:rPr>
              <w:t>-week intrusion diary (including days between film and intervention).</w:t>
            </w:r>
          </w:p>
          <w:p w14:paraId="2292AA07" w14:textId="77777777" w:rsidR="00963D61" w:rsidRDefault="00963D61" w:rsidP="00963D61">
            <w:pPr>
              <w:rPr>
                <w:b/>
                <w:bCs/>
                <w:sz w:val="20"/>
                <w:szCs w:val="20"/>
              </w:rPr>
            </w:pPr>
          </w:p>
          <w:p w14:paraId="55DD0CB9" w14:textId="142A3BD3" w:rsidR="007A0A2C" w:rsidRPr="007A0A2C" w:rsidRDefault="007A0A2C" w:rsidP="00963D61">
            <w:pPr>
              <w:rPr>
                <w:sz w:val="20"/>
                <w:szCs w:val="20"/>
              </w:rPr>
            </w:pPr>
            <w:r w:rsidRPr="007A0A2C">
              <w:rPr>
                <w:sz w:val="20"/>
                <w:szCs w:val="20"/>
              </w:rPr>
              <w:t xml:space="preserve">Then </w:t>
            </w:r>
            <w:r>
              <w:rPr>
                <w:sz w:val="20"/>
                <w:szCs w:val="20"/>
              </w:rPr>
              <w:t>day seven recognition task.</w:t>
            </w:r>
          </w:p>
        </w:tc>
        <w:tc>
          <w:tcPr>
            <w:tcW w:w="1981" w:type="dxa"/>
          </w:tcPr>
          <w:p w14:paraId="77219BE5" w14:textId="77777777" w:rsidR="007A0A2C" w:rsidRDefault="007A0A2C" w:rsidP="007A0A2C">
            <w:pPr>
              <w:rPr>
                <w:sz w:val="20"/>
                <w:szCs w:val="20"/>
              </w:rPr>
            </w:pPr>
            <w:r>
              <w:rPr>
                <w:sz w:val="20"/>
                <w:szCs w:val="20"/>
              </w:rPr>
              <w:t>One-week intrusion diary, three times per day recording number and content of intrusions. DV: intrusion frequency.</w:t>
            </w:r>
          </w:p>
          <w:p w14:paraId="1C3DFB09" w14:textId="77777777" w:rsidR="00963D61" w:rsidRPr="007B75A4" w:rsidRDefault="00963D61" w:rsidP="00963D61">
            <w:pPr>
              <w:rPr>
                <w:b/>
                <w:bCs/>
                <w:sz w:val="20"/>
                <w:szCs w:val="20"/>
              </w:rPr>
            </w:pPr>
          </w:p>
        </w:tc>
        <w:tc>
          <w:tcPr>
            <w:tcW w:w="1867" w:type="dxa"/>
          </w:tcPr>
          <w:p w14:paraId="055F5389" w14:textId="3CA1F9EC" w:rsidR="007A0A2C" w:rsidRDefault="007A0A2C" w:rsidP="007A0A2C">
            <w:pPr>
              <w:rPr>
                <w:sz w:val="20"/>
                <w:szCs w:val="20"/>
              </w:rPr>
            </w:pPr>
            <w:r>
              <w:rPr>
                <w:sz w:val="20"/>
                <w:szCs w:val="20"/>
              </w:rPr>
              <w:t xml:space="preserve">Verbal recognition task with 48 </w:t>
            </w:r>
            <w:r w:rsidRPr="000F57A7">
              <w:rPr>
                <w:sz w:val="20"/>
                <w:szCs w:val="20"/>
              </w:rPr>
              <w:t>true/false written statements</w:t>
            </w:r>
            <w:r>
              <w:rPr>
                <w:sz w:val="20"/>
                <w:szCs w:val="20"/>
              </w:rPr>
              <w:t>. DV: number of correct choices</w:t>
            </w:r>
          </w:p>
          <w:p w14:paraId="10D45C58" w14:textId="77777777" w:rsidR="00963D61" w:rsidRPr="007B75A4" w:rsidRDefault="00963D61" w:rsidP="00963D61">
            <w:pPr>
              <w:rPr>
                <w:b/>
                <w:bCs/>
                <w:sz w:val="20"/>
                <w:szCs w:val="20"/>
              </w:rPr>
            </w:pPr>
          </w:p>
        </w:tc>
        <w:tc>
          <w:tcPr>
            <w:tcW w:w="1762" w:type="dxa"/>
          </w:tcPr>
          <w:p w14:paraId="6F58D2E8" w14:textId="77777777" w:rsidR="00963D61" w:rsidRDefault="007A0A2C" w:rsidP="00963D61">
            <w:pPr>
              <w:rPr>
                <w:sz w:val="20"/>
                <w:szCs w:val="20"/>
              </w:rPr>
            </w:pPr>
            <w:r>
              <w:rPr>
                <w:sz w:val="20"/>
                <w:szCs w:val="20"/>
              </w:rPr>
              <w:t>Diary intrusions significantly lower in the ICTI than control groups.</w:t>
            </w:r>
          </w:p>
          <w:p w14:paraId="4008006A" w14:textId="77777777" w:rsidR="007A0A2C" w:rsidRDefault="007A0A2C" w:rsidP="00963D61">
            <w:pPr>
              <w:rPr>
                <w:b/>
                <w:bCs/>
                <w:sz w:val="20"/>
                <w:szCs w:val="20"/>
              </w:rPr>
            </w:pPr>
          </w:p>
          <w:p w14:paraId="3DE747CD" w14:textId="27AE2B4F" w:rsidR="007A0A2C" w:rsidRPr="007A0A2C" w:rsidRDefault="007A0A2C" w:rsidP="00963D61">
            <w:pPr>
              <w:rPr>
                <w:sz w:val="20"/>
                <w:szCs w:val="20"/>
              </w:rPr>
            </w:pPr>
            <w:r>
              <w:rPr>
                <w:sz w:val="20"/>
                <w:szCs w:val="20"/>
              </w:rPr>
              <w:t>Verbal recognition memory accuracy not significantly different between groups.</w:t>
            </w:r>
          </w:p>
        </w:tc>
      </w:tr>
      <w:tr w:rsidR="00963D61" w14:paraId="0942E679" w14:textId="77777777" w:rsidTr="00963D61">
        <w:trPr>
          <w:trHeight w:val="213"/>
        </w:trPr>
        <w:tc>
          <w:tcPr>
            <w:tcW w:w="1430" w:type="dxa"/>
          </w:tcPr>
          <w:p w14:paraId="6B01D829" w14:textId="4EF51056" w:rsidR="00963D61" w:rsidRDefault="00963D61" w:rsidP="00963D61">
            <w:pPr>
              <w:rPr>
                <w:sz w:val="20"/>
                <w:szCs w:val="20"/>
              </w:rPr>
            </w:pPr>
            <w:hyperlink r:id="rId16" w:history="1">
              <w:r w:rsidRPr="00AD1C65">
                <w:rPr>
                  <w:rStyle w:val="Hyperlink"/>
                  <w:sz w:val="20"/>
                  <w:szCs w:val="20"/>
                </w:rPr>
                <w:t>Lau-Zhu et al. (2021)</w:t>
              </w:r>
            </w:hyperlink>
          </w:p>
          <w:p w14:paraId="75D70889" w14:textId="77777777" w:rsidR="00963D61" w:rsidRDefault="00963D61" w:rsidP="00963D61">
            <w:pPr>
              <w:rPr>
                <w:sz w:val="20"/>
                <w:szCs w:val="20"/>
              </w:rPr>
            </w:pPr>
          </w:p>
        </w:tc>
        <w:tc>
          <w:tcPr>
            <w:tcW w:w="2266" w:type="dxa"/>
          </w:tcPr>
          <w:p w14:paraId="1089261C" w14:textId="77777777" w:rsidR="00F93DDB" w:rsidRDefault="00F93DDB" w:rsidP="00F93DDB">
            <w:pPr>
              <w:rPr>
                <w:sz w:val="20"/>
                <w:szCs w:val="20"/>
              </w:rPr>
            </w:pPr>
            <w:r>
              <w:rPr>
                <w:sz w:val="20"/>
                <w:szCs w:val="20"/>
              </w:rPr>
              <w:t xml:space="preserve">Reminders+Tetris vs </w:t>
            </w:r>
          </w:p>
          <w:p w14:paraId="7887C853" w14:textId="77777777" w:rsidR="00F93DDB" w:rsidRDefault="00F93DDB" w:rsidP="00F93DDB">
            <w:pPr>
              <w:rPr>
                <w:sz w:val="20"/>
                <w:szCs w:val="20"/>
              </w:rPr>
            </w:pPr>
            <w:r>
              <w:rPr>
                <w:sz w:val="20"/>
                <w:szCs w:val="20"/>
              </w:rPr>
              <w:t>Reminders+Rest</w:t>
            </w:r>
          </w:p>
          <w:p w14:paraId="0C1D1549" w14:textId="77777777" w:rsidR="00F93DDB" w:rsidRDefault="00F93DDB" w:rsidP="00F93DDB">
            <w:pPr>
              <w:rPr>
                <w:sz w:val="20"/>
                <w:szCs w:val="20"/>
              </w:rPr>
            </w:pPr>
          </w:p>
          <w:p w14:paraId="52C65208" w14:textId="77777777" w:rsidR="00F93DDB" w:rsidRDefault="00F93DDB" w:rsidP="00F93DDB">
            <w:pPr>
              <w:rPr>
                <w:sz w:val="20"/>
                <w:szCs w:val="20"/>
              </w:rPr>
            </w:pPr>
            <w:r>
              <w:rPr>
                <w:sz w:val="20"/>
                <w:szCs w:val="20"/>
              </w:rPr>
              <w:t>30 minutes after trauma film both groups viewed reminder images.</w:t>
            </w:r>
          </w:p>
          <w:p w14:paraId="556F6734" w14:textId="1D45E5CF" w:rsidR="00963D61" w:rsidRPr="007B75A4" w:rsidRDefault="00F93DDB" w:rsidP="00F93DDB">
            <w:pPr>
              <w:rPr>
                <w:b/>
                <w:bCs/>
                <w:sz w:val="20"/>
                <w:szCs w:val="20"/>
              </w:rPr>
            </w:pPr>
            <w:r>
              <w:rPr>
                <w:sz w:val="20"/>
                <w:szCs w:val="20"/>
              </w:rPr>
              <w:t>Followed by 10min of Tetris or Rest.</w:t>
            </w:r>
          </w:p>
        </w:tc>
        <w:tc>
          <w:tcPr>
            <w:tcW w:w="1982" w:type="dxa"/>
          </w:tcPr>
          <w:p w14:paraId="736892CC" w14:textId="28F785C5" w:rsidR="00F93DDB" w:rsidRDefault="00F93DDB" w:rsidP="00F93DDB">
            <w:pPr>
              <w:rPr>
                <w:sz w:val="20"/>
                <w:szCs w:val="20"/>
              </w:rPr>
            </w:pPr>
            <w:r>
              <w:rPr>
                <w:sz w:val="20"/>
                <w:szCs w:val="20"/>
              </w:rPr>
              <w:t>Immediate post-intervention v</w:t>
            </w:r>
            <w:r w:rsidRPr="00F27CE7">
              <w:rPr>
                <w:sz w:val="20"/>
                <w:szCs w:val="20"/>
              </w:rPr>
              <w:t>igilance intrusion task (VIT)</w:t>
            </w:r>
            <w:r>
              <w:rPr>
                <w:sz w:val="20"/>
                <w:szCs w:val="20"/>
              </w:rPr>
              <w:t xml:space="preserve">, with a foil-only version followed by a film-cue version. </w:t>
            </w:r>
          </w:p>
          <w:p w14:paraId="65E6FA2B" w14:textId="77777777" w:rsidR="00F93DDB" w:rsidRDefault="00F93DDB" w:rsidP="00F93DDB">
            <w:pPr>
              <w:rPr>
                <w:sz w:val="20"/>
                <w:szCs w:val="20"/>
              </w:rPr>
            </w:pPr>
          </w:p>
          <w:p w14:paraId="5E96595F" w14:textId="09D1D1E6" w:rsidR="00F93DDB" w:rsidRDefault="00F93DDB" w:rsidP="00F93DDB">
            <w:pPr>
              <w:rPr>
                <w:sz w:val="20"/>
                <w:szCs w:val="20"/>
              </w:rPr>
            </w:pPr>
            <w:r>
              <w:rPr>
                <w:sz w:val="20"/>
                <w:szCs w:val="20"/>
              </w:rPr>
              <w:t>Then recognition task.</w:t>
            </w:r>
          </w:p>
          <w:p w14:paraId="0629ED44" w14:textId="77777777" w:rsidR="00F93DDB" w:rsidRDefault="00F93DDB" w:rsidP="00F93DDB">
            <w:pPr>
              <w:rPr>
                <w:sz w:val="20"/>
                <w:szCs w:val="20"/>
              </w:rPr>
            </w:pPr>
          </w:p>
          <w:p w14:paraId="2DD72443" w14:textId="148DA343" w:rsidR="00F93DDB" w:rsidRPr="00F93DDB" w:rsidRDefault="00F93DDB" w:rsidP="00963D61">
            <w:pPr>
              <w:rPr>
                <w:sz w:val="20"/>
                <w:szCs w:val="20"/>
              </w:rPr>
            </w:pPr>
            <w:r>
              <w:rPr>
                <w:sz w:val="20"/>
                <w:szCs w:val="20"/>
              </w:rPr>
              <w:t xml:space="preserve">Then one-week intrusion diary. </w:t>
            </w:r>
          </w:p>
        </w:tc>
        <w:tc>
          <w:tcPr>
            <w:tcW w:w="1981" w:type="dxa"/>
          </w:tcPr>
          <w:p w14:paraId="4C9BBC5F" w14:textId="576BFF00" w:rsidR="00543DA4" w:rsidRDefault="00543DA4" w:rsidP="00543DA4">
            <w:pPr>
              <w:rPr>
                <w:sz w:val="20"/>
                <w:szCs w:val="20"/>
              </w:rPr>
            </w:pPr>
            <w:r>
              <w:rPr>
                <w:sz w:val="20"/>
                <w:szCs w:val="20"/>
              </w:rPr>
              <w:t>VITs consisted of a go/no</w:t>
            </w:r>
            <w:r w:rsidR="00466BFB">
              <w:rPr>
                <w:sz w:val="20"/>
                <w:szCs w:val="20"/>
              </w:rPr>
              <w:t>-go</w:t>
            </w:r>
            <w:r>
              <w:rPr>
                <w:sz w:val="20"/>
                <w:szCs w:val="20"/>
              </w:rPr>
              <w:t xml:space="preserve"> task with blurred film/foil images in the background, pausing to report any film intrusions. DV: intrusion frequency.</w:t>
            </w:r>
          </w:p>
          <w:p w14:paraId="2EBDFB78" w14:textId="77777777" w:rsidR="00963D61" w:rsidRDefault="00963D61" w:rsidP="00963D61">
            <w:pPr>
              <w:rPr>
                <w:b/>
                <w:bCs/>
                <w:sz w:val="20"/>
                <w:szCs w:val="20"/>
              </w:rPr>
            </w:pPr>
          </w:p>
          <w:p w14:paraId="3196E72C" w14:textId="43A44548" w:rsidR="00543DA4" w:rsidRPr="00543DA4" w:rsidRDefault="00543DA4" w:rsidP="00963D61">
            <w:pPr>
              <w:rPr>
                <w:sz w:val="20"/>
                <w:szCs w:val="20"/>
              </w:rPr>
            </w:pPr>
            <w:r>
              <w:rPr>
                <w:sz w:val="20"/>
                <w:szCs w:val="20"/>
              </w:rPr>
              <w:t>One-week diary, three times per day recording number and content of intrusions. DV: intrusion frequency.</w:t>
            </w:r>
          </w:p>
        </w:tc>
        <w:tc>
          <w:tcPr>
            <w:tcW w:w="1867" w:type="dxa"/>
          </w:tcPr>
          <w:p w14:paraId="052F4BBE" w14:textId="03A14059" w:rsidR="00963D61" w:rsidRPr="007B75A4" w:rsidRDefault="00543DA4" w:rsidP="00963D61">
            <w:pPr>
              <w:rPr>
                <w:b/>
                <w:bCs/>
                <w:sz w:val="20"/>
                <w:szCs w:val="20"/>
              </w:rPr>
            </w:pPr>
            <w:r>
              <w:rPr>
                <w:sz w:val="20"/>
                <w:szCs w:val="20"/>
              </w:rPr>
              <w:t>Visual recognition task</w:t>
            </w:r>
            <w:r w:rsidR="00466BFB">
              <w:rPr>
                <w:sz w:val="20"/>
                <w:szCs w:val="20"/>
              </w:rPr>
              <w:t xml:space="preserve"> which occurred between trials of a go/no-go task.</w:t>
            </w:r>
            <w:r>
              <w:rPr>
                <w:sz w:val="20"/>
                <w:szCs w:val="20"/>
              </w:rPr>
              <w:t xml:space="preserve"> </w:t>
            </w:r>
            <w:r w:rsidR="00466BFB">
              <w:rPr>
                <w:sz w:val="20"/>
                <w:szCs w:val="20"/>
              </w:rPr>
              <w:t>Images were</w:t>
            </w:r>
            <w:r>
              <w:rPr>
                <w:sz w:val="20"/>
                <w:szCs w:val="20"/>
              </w:rPr>
              <w:t xml:space="preserve"> film stills </w:t>
            </w:r>
            <w:r w:rsidR="00466BFB">
              <w:rPr>
                <w:sz w:val="20"/>
                <w:szCs w:val="20"/>
              </w:rPr>
              <w:t xml:space="preserve">or </w:t>
            </w:r>
            <w:r>
              <w:rPr>
                <w:sz w:val="20"/>
                <w:szCs w:val="20"/>
              </w:rPr>
              <w:t>foils, with yes/no</w:t>
            </w:r>
            <w:r w:rsidR="00466BFB">
              <w:rPr>
                <w:sz w:val="20"/>
                <w:szCs w:val="20"/>
              </w:rPr>
              <w:t xml:space="preserve"> responses</w:t>
            </w:r>
            <w:r>
              <w:rPr>
                <w:sz w:val="20"/>
                <w:szCs w:val="20"/>
              </w:rPr>
              <w:t>. DV: Recognition accuracy (HR - FA).</w:t>
            </w:r>
          </w:p>
        </w:tc>
        <w:tc>
          <w:tcPr>
            <w:tcW w:w="1762" w:type="dxa"/>
          </w:tcPr>
          <w:p w14:paraId="6C8B9EB6" w14:textId="19C9C647" w:rsidR="00466BFB" w:rsidRPr="00466BFB" w:rsidRDefault="00466BFB" w:rsidP="00466BFB">
            <w:pPr>
              <w:rPr>
                <w:sz w:val="20"/>
                <w:szCs w:val="20"/>
              </w:rPr>
            </w:pPr>
            <w:r>
              <w:rPr>
                <w:sz w:val="20"/>
                <w:szCs w:val="20"/>
              </w:rPr>
              <w:t xml:space="preserve">Immediate </w:t>
            </w:r>
            <w:r w:rsidRPr="00466BFB">
              <w:rPr>
                <w:sz w:val="20"/>
                <w:szCs w:val="20"/>
              </w:rPr>
              <w:t xml:space="preserve">VIT intrusions and subsequent diary intrusions significantly lower in the ICTI than control group. </w:t>
            </w:r>
          </w:p>
          <w:p w14:paraId="09C4550A" w14:textId="77777777" w:rsidR="00466BFB" w:rsidRDefault="00466BFB" w:rsidP="00963D61">
            <w:pPr>
              <w:rPr>
                <w:sz w:val="20"/>
                <w:szCs w:val="20"/>
              </w:rPr>
            </w:pPr>
          </w:p>
          <w:p w14:paraId="027979D1" w14:textId="65EA065E" w:rsidR="00466BFB" w:rsidRPr="00466BFB" w:rsidRDefault="00466BFB" w:rsidP="00963D61">
            <w:pPr>
              <w:rPr>
                <w:sz w:val="20"/>
                <w:szCs w:val="20"/>
              </w:rPr>
            </w:pPr>
            <w:r>
              <w:rPr>
                <w:sz w:val="20"/>
                <w:szCs w:val="20"/>
              </w:rPr>
              <w:t>Visual recognition memory accuracy not significantly different between groups.</w:t>
            </w:r>
          </w:p>
        </w:tc>
      </w:tr>
      <w:tr w:rsidR="00963D61" w14:paraId="0B46C529" w14:textId="77777777" w:rsidTr="00963D61">
        <w:trPr>
          <w:trHeight w:val="213"/>
        </w:trPr>
        <w:tc>
          <w:tcPr>
            <w:tcW w:w="1430" w:type="dxa"/>
          </w:tcPr>
          <w:p w14:paraId="78B793C3" w14:textId="3B4F3DD0" w:rsidR="00963D61" w:rsidRDefault="00963D61" w:rsidP="00963D61">
            <w:pPr>
              <w:rPr>
                <w:sz w:val="20"/>
                <w:szCs w:val="20"/>
              </w:rPr>
            </w:pPr>
            <w:hyperlink r:id="rId17" w:history="1">
              <w:r w:rsidRPr="00AD1C65">
                <w:rPr>
                  <w:rStyle w:val="Hyperlink"/>
                  <w:sz w:val="20"/>
                  <w:szCs w:val="20"/>
                </w:rPr>
                <w:t>Asselbergs et al. (2024)</w:t>
              </w:r>
            </w:hyperlink>
          </w:p>
          <w:p w14:paraId="0303F677" w14:textId="77777777" w:rsidR="00963D61" w:rsidRDefault="00963D61" w:rsidP="00963D61">
            <w:pPr>
              <w:rPr>
                <w:sz w:val="20"/>
                <w:szCs w:val="20"/>
              </w:rPr>
            </w:pPr>
          </w:p>
        </w:tc>
        <w:tc>
          <w:tcPr>
            <w:tcW w:w="2266" w:type="dxa"/>
          </w:tcPr>
          <w:p w14:paraId="376C5E72" w14:textId="77777777" w:rsidR="00724434" w:rsidRDefault="00724434" w:rsidP="00724434">
            <w:pPr>
              <w:rPr>
                <w:sz w:val="20"/>
                <w:szCs w:val="20"/>
              </w:rPr>
            </w:pPr>
            <w:r>
              <w:rPr>
                <w:sz w:val="20"/>
                <w:szCs w:val="20"/>
              </w:rPr>
              <w:t xml:space="preserve">Reminders+Tetris vs </w:t>
            </w:r>
          </w:p>
          <w:p w14:paraId="53701600" w14:textId="39868FE6" w:rsidR="00724434" w:rsidRDefault="00724434" w:rsidP="00724434">
            <w:pPr>
              <w:rPr>
                <w:sz w:val="20"/>
                <w:szCs w:val="20"/>
              </w:rPr>
            </w:pPr>
            <w:r>
              <w:rPr>
                <w:sz w:val="20"/>
                <w:szCs w:val="20"/>
              </w:rPr>
              <w:t>Reminders+Rest vs</w:t>
            </w:r>
          </w:p>
          <w:p w14:paraId="32E7FB3F" w14:textId="3E76D236" w:rsidR="00724434" w:rsidRDefault="00724434" w:rsidP="00724434">
            <w:pPr>
              <w:rPr>
                <w:sz w:val="20"/>
                <w:szCs w:val="20"/>
              </w:rPr>
            </w:pPr>
            <w:r>
              <w:rPr>
                <w:sz w:val="20"/>
                <w:szCs w:val="20"/>
              </w:rPr>
              <w:t>Reminders+Rescripting</w:t>
            </w:r>
          </w:p>
          <w:p w14:paraId="1EA001D4" w14:textId="77777777" w:rsidR="00724434" w:rsidRDefault="00724434" w:rsidP="00724434">
            <w:pPr>
              <w:rPr>
                <w:sz w:val="20"/>
                <w:szCs w:val="20"/>
              </w:rPr>
            </w:pPr>
          </w:p>
          <w:p w14:paraId="61570124" w14:textId="77777777" w:rsidR="007F0A59" w:rsidRDefault="007F0A59" w:rsidP="007F0A59">
            <w:pPr>
              <w:rPr>
                <w:sz w:val="20"/>
                <w:szCs w:val="20"/>
              </w:rPr>
            </w:pPr>
            <w:r>
              <w:rPr>
                <w:sz w:val="20"/>
                <w:szCs w:val="20"/>
              </w:rPr>
              <w:t>30 minutes after trauma film both groups viewed reminder images.</w:t>
            </w:r>
          </w:p>
          <w:p w14:paraId="07AF35C5" w14:textId="77777777" w:rsidR="007F0A59" w:rsidRDefault="007F0A59" w:rsidP="007F0A59">
            <w:pPr>
              <w:rPr>
                <w:sz w:val="20"/>
                <w:szCs w:val="20"/>
              </w:rPr>
            </w:pPr>
          </w:p>
          <w:p w14:paraId="4A12DF4A" w14:textId="7C477FE3" w:rsidR="00963D61" w:rsidRPr="00F9647B" w:rsidRDefault="007F0A59" w:rsidP="00963D61">
            <w:pPr>
              <w:rPr>
                <w:sz w:val="20"/>
                <w:szCs w:val="20"/>
              </w:rPr>
            </w:pPr>
            <w:r>
              <w:rPr>
                <w:sz w:val="20"/>
                <w:szCs w:val="20"/>
              </w:rPr>
              <w:t xml:space="preserve">Followed by 4.5 min of Tetris, Rest or Imagery Rescripting. </w:t>
            </w:r>
          </w:p>
        </w:tc>
        <w:tc>
          <w:tcPr>
            <w:tcW w:w="1982" w:type="dxa"/>
          </w:tcPr>
          <w:p w14:paraId="3209B18F" w14:textId="77777777" w:rsidR="007F0A59" w:rsidRDefault="007F0A59" w:rsidP="007F0A59">
            <w:pPr>
              <w:rPr>
                <w:sz w:val="20"/>
                <w:szCs w:val="20"/>
              </w:rPr>
            </w:pPr>
            <w:r>
              <w:rPr>
                <w:sz w:val="20"/>
                <w:szCs w:val="20"/>
              </w:rPr>
              <w:t xml:space="preserve">One-week intrusion diary. </w:t>
            </w:r>
          </w:p>
          <w:p w14:paraId="38ED7F22" w14:textId="77777777" w:rsidR="007F0A59" w:rsidRDefault="007F0A59" w:rsidP="007F0A59">
            <w:pPr>
              <w:rPr>
                <w:sz w:val="20"/>
                <w:szCs w:val="20"/>
              </w:rPr>
            </w:pPr>
          </w:p>
          <w:p w14:paraId="510CEC3B" w14:textId="2AA46D70" w:rsidR="00963D61" w:rsidRPr="007B75A4" w:rsidRDefault="007F0A59" w:rsidP="007F0A59">
            <w:pPr>
              <w:rPr>
                <w:b/>
                <w:bCs/>
                <w:sz w:val="20"/>
                <w:szCs w:val="20"/>
              </w:rPr>
            </w:pPr>
            <w:r>
              <w:rPr>
                <w:sz w:val="20"/>
                <w:szCs w:val="20"/>
              </w:rPr>
              <w:t>Then day seven verbal recognition task.</w:t>
            </w:r>
          </w:p>
        </w:tc>
        <w:tc>
          <w:tcPr>
            <w:tcW w:w="1981" w:type="dxa"/>
          </w:tcPr>
          <w:p w14:paraId="55509124" w14:textId="314DF275" w:rsidR="007F0A59" w:rsidRDefault="007F0A59" w:rsidP="007F0A59">
            <w:pPr>
              <w:rPr>
                <w:sz w:val="20"/>
                <w:szCs w:val="20"/>
              </w:rPr>
            </w:pPr>
            <w:r>
              <w:rPr>
                <w:sz w:val="20"/>
                <w:szCs w:val="20"/>
              </w:rPr>
              <w:t>One-week intrusion diary, each day recording number and content of intrusions. DV: intrusion frequency.</w:t>
            </w:r>
          </w:p>
          <w:p w14:paraId="77CF75D0" w14:textId="77777777" w:rsidR="00963D61" w:rsidRPr="007B75A4" w:rsidRDefault="00963D61" w:rsidP="00963D61">
            <w:pPr>
              <w:rPr>
                <w:b/>
                <w:bCs/>
                <w:sz w:val="20"/>
                <w:szCs w:val="20"/>
              </w:rPr>
            </w:pPr>
          </w:p>
        </w:tc>
        <w:tc>
          <w:tcPr>
            <w:tcW w:w="1867" w:type="dxa"/>
          </w:tcPr>
          <w:p w14:paraId="459FEF06" w14:textId="5FDBFF4E" w:rsidR="007F0A59" w:rsidRDefault="007F0A59" w:rsidP="007F0A59">
            <w:pPr>
              <w:rPr>
                <w:sz w:val="20"/>
                <w:szCs w:val="20"/>
              </w:rPr>
            </w:pPr>
            <w:r>
              <w:rPr>
                <w:sz w:val="20"/>
                <w:szCs w:val="20"/>
              </w:rPr>
              <w:t xml:space="preserve">Verbal recognition task with 15 </w:t>
            </w:r>
            <w:r w:rsidRPr="000F57A7">
              <w:rPr>
                <w:sz w:val="20"/>
                <w:szCs w:val="20"/>
              </w:rPr>
              <w:t>true/false written statements</w:t>
            </w:r>
            <w:r>
              <w:rPr>
                <w:sz w:val="20"/>
                <w:szCs w:val="20"/>
              </w:rPr>
              <w:t>. DV: number of correct choices</w:t>
            </w:r>
          </w:p>
          <w:p w14:paraId="6CE7995B" w14:textId="77777777" w:rsidR="00963D61" w:rsidRPr="007B75A4" w:rsidRDefault="00963D61" w:rsidP="00963D61">
            <w:pPr>
              <w:rPr>
                <w:b/>
                <w:bCs/>
                <w:sz w:val="20"/>
                <w:szCs w:val="20"/>
              </w:rPr>
            </w:pPr>
          </w:p>
        </w:tc>
        <w:tc>
          <w:tcPr>
            <w:tcW w:w="1762" w:type="dxa"/>
          </w:tcPr>
          <w:p w14:paraId="7632D341" w14:textId="25020BB9" w:rsidR="007F0A59" w:rsidRDefault="007F0A59" w:rsidP="007F0A59">
            <w:pPr>
              <w:rPr>
                <w:sz w:val="20"/>
                <w:szCs w:val="20"/>
              </w:rPr>
            </w:pPr>
            <w:r>
              <w:rPr>
                <w:sz w:val="20"/>
                <w:szCs w:val="20"/>
              </w:rPr>
              <w:t>Diary intrusions significantly lower in the ICTI than control group.</w:t>
            </w:r>
          </w:p>
          <w:p w14:paraId="16DF6904" w14:textId="77777777" w:rsidR="007F0A59" w:rsidRDefault="007F0A59" w:rsidP="007F0A59">
            <w:pPr>
              <w:rPr>
                <w:b/>
                <w:bCs/>
                <w:sz w:val="20"/>
                <w:szCs w:val="20"/>
              </w:rPr>
            </w:pPr>
          </w:p>
          <w:p w14:paraId="0BF32E60" w14:textId="13CC706F" w:rsidR="00963D61" w:rsidRPr="007B75A4" w:rsidRDefault="007F0A59" w:rsidP="007F0A59">
            <w:pPr>
              <w:rPr>
                <w:b/>
                <w:bCs/>
                <w:sz w:val="20"/>
                <w:szCs w:val="20"/>
              </w:rPr>
            </w:pPr>
            <w:r>
              <w:rPr>
                <w:sz w:val="20"/>
                <w:szCs w:val="20"/>
              </w:rPr>
              <w:t>Verbal recognition memory accuracy not significantly different between groups.</w:t>
            </w:r>
          </w:p>
        </w:tc>
      </w:tr>
    </w:tbl>
    <w:p w14:paraId="1EA9B5A3" w14:textId="77777777" w:rsidR="00FC09CD" w:rsidRDefault="00FC09CD" w:rsidP="00FC09CD">
      <w:pPr>
        <w:rPr>
          <w:b/>
          <w:bCs/>
        </w:rPr>
      </w:pPr>
    </w:p>
    <w:p w14:paraId="79913548" w14:textId="77777777" w:rsidR="00586BF8" w:rsidRDefault="00586BF8" w:rsidP="00FC09CD">
      <w:pPr>
        <w:rPr>
          <w:b/>
          <w:bCs/>
        </w:rPr>
      </w:pPr>
    </w:p>
    <w:p w14:paraId="2D0F77E6" w14:textId="77777777" w:rsidR="00586BF8" w:rsidRDefault="00586BF8" w:rsidP="00FC09CD">
      <w:pPr>
        <w:rPr>
          <w:b/>
          <w:bCs/>
        </w:rPr>
      </w:pPr>
    </w:p>
    <w:p w14:paraId="1180A7D9" w14:textId="20BA9368" w:rsidR="00586BF8" w:rsidRDefault="00586BF8" w:rsidP="00FC09CD">
      <w:pPr>
        <w:rPr>
          <w:b/>
          <w:bCs/>
        </w:rPr>
      </w:pPr>
      <w:r>
        <w:rPr>
          <w:b/>
          <w:bCs/>
        </w:rPr>
        <w:t xml:space="preserve">Key </w:t>
      </w:r>
      <w:r w:rsidR="00102132">
        <w:rPr>
          <w:b/>
          <w:bCs/>
        </w:rPr>
        <w:t>Takeaway</w:t>
      </w:r>
      <w:r>
        <w:rPr>
          <w:b/>
          <w:bCs/>
        </w:rPr>
        <w:t>:</w:t>
      </w:r>
    </w:p>
    <w:p w14:paraId="0F49E3F3" w14:textId="77777777" w:rsidR="003D6B82" w:rsidRDefault="003D6B82" w:rsidP="00102132"/>
    <w:p w14:paraId="5E25984F" w14:textId="2CE320E6" w:rsidR="00102132" w:rsidRDefault="00586BF8" w:rsidP="00102132">
      <w:r w:rsidRPr="00586BF8">
        <w:t xml:space="preserve">The </w:t>
      </w:r>
      <w:r w:rsidR="002D0636">
        <w:t xml:space="preserve">overwhelming </w:t>
      </w:r>
      <w:r w:rsidRPr="00586BF8">
        <w:t xml:space="preserve">majority of these experiments tested voluntary memory using </w:t>
      </w:r>
      <w:r w:rsidR="002D0636">
        <w:t xml:space="preserve">only </w:t>
      </w:r>
      <w:r w:rsidR="00432EB8">
        <w:t xml:space="preserve">a </w:t>
      </w:r>
      <w:r w:rsidRPr="00586BF8">
        <w:t xml:space="preserve">recognition </w:t>
      </w:r>
      <w:r w:rsidR="00102132">
        <w:t xml:space="preserve">task </w:t>
      </w:r>
      <w:r w:rsidR="002D0636">
        <w:t xml:space="preserve">rather than </w:t>
      </w:r>
      <w:r w:rsidR="00432EB8">
        <w:t xml:space="preserve">a </w:t>
      </w:r>
      <w:r w:rsidR="002D0636">
        <w:t xml:space="preserve">recall </w:t>
      </w:r>
      <w:r w:rsidR="00432EB8">
        <w:t xml:space="preserve">task </w:t>
      </w:r>
      <w:r w:rsidR="002D0636">
        <w:t>(9/10</w:t>
      </w:r>
      <w:r w:rsidR="00432EB8">
        <w:t xml:space="preserve"> experiments</w:t>
      </w:r>
      <w:r w:rsidR="002D0636">
        <w:t xml:space="preserve">), with the sole exception </w:t>
      </w:r>
      <w:r w:rsidR="00432EB8">
        <w:t xml:space="preserve">being </w:t>
      </w:r>
      <w:r w:rsidR="002D0636">
        <w:t xml:space="preserve">Experiment 1 in Lau-Zhu et al. (2019). This may have implications for the degree to which CMR can be used to simulate/explain this set of findings. </w:t>
      </w:r>
    </w:p>
    <w:p w14:paraId="0EA92C87" w14:textId="77777777" w:rsidR="00102132" w:rsidRDefault="00102132" w:rsidP="00102132"/>
    <w:p w14:paraId="7B930FD6" w14:textId="3990FB77" w:rsidR="00586BF8" w:rsidRPr="00586BF8" w:rsidRDefault="00586BF8" w:rsidP="00102132"/>
    <w:sectPr w:rsidR="00586BF8" w:rsidRPr="00586BF8" w:rsidSect="00BC0EF6">
      <w:type w:val="continuous"/>
      <w:pgSz w:w="11906" w:h="16838"/>
      <w:pgMar w:top="851" w:right="1134" w:bottom="851" w:left="1134" w:header="482"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6F2869"/>
    <w:multiLevelType w:val="hybridMultilevel"/>
    <w:tmpl w:val="F61413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2F146A1"/>
    <w:multiLevelType w:val="hybridMultilevel"/>
    <w:tmpl w:val="2D6296AE"/>
    <w:lvl w:ilvl="0" w:tplc="05CA6184">
      <w:start w:val="1"/>
      <w:numFmt w:val="decimal"/>
      <w:lvlText w:val="%1)"/>
      <w:lvlJc w:val="left"/>
      <w:pPr>
        <w:ind w:left="720" w:hanging="360"/>
      </w:pPr>
      <w:rPr>
        <w:rFonts w:ascii="Times New Roman" w:eastAsiaTheme="minorEastAsia"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7282625">
    <w:abstractNumId w:val="1"/>
  </w:num>
  <w:num w:numId="2" w16cid:durableId="20421281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hideSpellingErrors/>
  <w:hideGrammaticalErrors/>
  <w:defaultTabStop w:val="720"/>
  <w:evenAndOddHeaders/>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CD"/>
    <w:rsid w:val="000034DB"/>
    <w:rsid w:val="0000780D"/>
    <w:rsid w:val="000244F2"/>
    <w:rsid w:val="000261AF"/>
    <w:rsid w:val="00035541"/>
    <w:rsid w:val="00036044"/>
    <w:rsid w:val="000418DB"/>
    <w:rsid w:val="00051938"/>
    <w:rsid w:val="00054DA6"/>
    <w:rsid w:val="000731F9"/>
    <w:rsid w:val="00094CBF"/>
    <w:rsid w:val="00097F28"/>
    <w:rsid w:val="000B2EC7"/>
    <w:rsid w:val="000B41C6"/>
    <w:rsid w:val="000F57A7"/>
    <w:rsid w:val="00102132"/>
    <w:rsid w:val="00110B24"/>
    <w:rsid w:val="00112E73"/>
    <w:rsid w:val="00117BC1"/>
    <w:rsid w:val="001412D3"/>
    <w:rsid w:val="00150CCB"/>
    <w:rsid w:val="001705A3"/>
    <w:rsid w:val="00172F34"/>
    <w:rsid w:val="00177D06"/>
    <w:rsid w:val="001801CB"/>
    <w:rsid w:val="00187137"/>
    <w:rsid w:val="0019151F"/>
    <w:rsid w:val="001A4DE2"/>
    <w:rsid w:val="001B6AAD"/>
    <w:rsid w:val="001F5FC6"/>
    <w:rsid w:val="00221D76"/>
    <w:rsid w:val="00236B2E"/>
    <w:rsid w:val="002422D3"/>
    <w:rsid w:val="00294678"/>
    <w:rsid w:val="002A0AD1"/>
    <w:rsid w:val="002A7794"/>
    <w:rsid w:val="002C1B2C"/>
    <w:rsid w:val="002D0636"/>
    <w:rsid w:val="002D56C4"/>
    <w:rsid w:val="002D7D8E"/>
    <w:rsid w:val="002E28FD"/>
    <w:rsid w:val="00306BB2"/>
    <w:rsid w:val="0032034F"/>
    <w:rsid w:val="00333BAC"/>
    <w:rsid w:val="00337D32"/>
    <w:rsid w:val="00355E0E"/>
    <w:rsid w:val="003816D0"/>
    <w:rsid w:val="00394EED"/>
    <w:rsid w:val="003A05F5"/>
    <w:rsid w:val="003C0E9D"/>
    <w:rsid w:val="003D2F5F"/>
    <w:rsid w:val="003D6B82"/>
    <w:rsid w:val="003D6BF2"/>
    <w:rsid w:val="003E092A"/>
    <w:rsid w:val="00410CD5"/>
    <w:rsid w:val="00420746"/>
    <w:rsid w:val="00431C84"/>
    <w:rsid w:val="004323F7"/>
    <w:rsid w:val="00432EB8"/>
    <w:rsid w:val="00440620"/>
    <w:rsid w:val="0045256F"/>
    <w:rsid w:val="004640E9"/>
    <w:rsid w:val="00466BFB"/>
    <w:rsid w:val="0047475A"/>
    <w:rsid w:val="00481A0F"/>
    <w:rsid w:val="004863ED"/>
    <w:rsid w:val="004B4799"/>
    <w:rsid w:val="004C4486"/>
    <w:rsid w:val="004D2070"/>
    <w:rsid w:val="004D73A8"/>
    <w:rsid w:val="004E1274"/>
    <w:rsid w:val="004F3861"/>
    <w:rsid w:val="004F6533"/>
    <w:rsid w:val="005217FB"/>
    <w:rsid w:val="00522649"/>
    <w:rsid w:val="00534105"/>
    <w:rsid w:val="005365C1"/>
    <w:rsid w:val="00541895"/>
    <w:rsid w:val="00543DA4"/>
    <w:rsid w:val="0056714C"/>
    <w:rsid w:val="005725E7"/>
    <w:rsid w:val="00586BF8"/>
    <w:rsid w:val="005B390B"/>
    <w:rsid w:val="005C2D2E"/>
    <w:rsid w:val="005D1223"/>
    <w:rsid w:val="005D1B83"/>
    <w:rsid w:val="005D7999"/>
    <w:rsid w:val="005E4A2A"/>
    <w:rsid w:val="005E5AE6"/>
    <w:rsid w:val="0062347A"/>
    <w:rsid w:val="00624796"/>
    <w:rsid w:val="006345F3"/>
    <w:rsid w:val="0063579C"/>
    <w:rsid w:val="0066534E"/>
    <w:rsid w:val="0067624F"/>
    <w:rsid w:val="00680722"/>
    <w:rsid w:val="006E3DA8"/>
    <w:rsid w:val="006F2BAE"/>
    <w:rsid w:val="0072207B"/>
    <w:rsid w:val="00724434"/>
    <w:rsid w:val="00726A7E"/>
    <w:rsid w:val="00751666"/>
    <w:rsid w:val="00751BAB"/>
    <w:rsid w:val="0076586E"/>
    <w:rsid w:val="00772529"/>
    <w:rsid w:val="00782DC6"/>
    <w:rsid w:val="007A0A2C"/>
    <w:rsid w:val="007B75A4"/>
    <w:rsid w:val="007C53C6"/>
    <w:rsid w:val="007E2CC0"/>
    <w:rsid w:val="007E5DCB"/>
    <w:rsid w:val="007F0A59"/>
    <w:rsid w:val="008220B0"/>
    <w:rsid w:val="0083171C"/>
    <w:rsid w:val="00834C8D"/>
    <w:rsid w:val="00883DA6"/>
    <w:rsid w:val="0089401D"/>
    <w:rsid w:val="00896CD7"/>
    <w:rsid w:val="008A4A2A"/>
    <w:rsid w:val="008B7F33"/>
    <w:rsid w:val="008D18D6"/>
    <w:rsid w:val="008D1CCD"/>
    <w:rsid w:val="008D31E0"/>
    <w:rsid w:val="0091287E"/>
    <w:rsid w:val="00963B25"/>
    <w:rsid w:val="00963D61"/>
    <w:rsid w:val="00970211"/>
    <w:rsid w:val="00970501"/>
    <w:rsid w:val="00997600"/>
    <w:rsid w:val="009C195B"/>
    <w:rsid w:val="009C6121"/>
    <w:rsid w:val="009F5326"/>
    <w:rsid w:val="009F6ECE"/>
    <w:rsid w:val="00A02416"/>
    <w:rsid w:val="00A46549"/>
    <w:rsid w:val="00A560F6"/>
    <w:rsid w:val="00A77411"/>
    <w:rsid w:val="00A82AC2"/>
    <w:rsid w:val="00AB3358"/>
    <w:rsid w:val="00AB4570"/>
    <w:rsid w:val="00AB502D"/>
    <w:rsid w:val="00AD1C65"/>
    <w:rsid w:val="00AD3C3D"/>
    <w:rsid w:val="00AE4C62"/>
    <w:rsid w:val="00B00506"/>
    <w:rsid w:val="00B06ADA"/>
    <w:rsid w:val="00BC0EF6"/>
    <w:rsid w:val="00BF39CF"/>
    <w:rsid w:val="00C07916"/>
    <w:rsid w:val="00C33090"/>
    <w:rsid w:val="00C44B8C"/>
    <w:rsid w:val="00C57912"/>
    <w:rsid w:val="00C87D20"/>
    <w:rsid w:val="00CA4051"/>
    <w:rsid w:val="00CD1138"/>
    <w:rsid w:val="00CD6BD6"/>
    <w:rsid w:val="00CD7690"/>
    <w:rsid w:val="00CE4BC7"/>
    <w:rsid w:val="00D17521"/>
    <w:rsid w:val="00D35780"/>
    <w:rsid w:val="00D36202"/>
    <w:rsid w:val="00D64D64"/>
    <w:rsid w:val="00D835E3"/>
    <w:rsid w:val="00D840EF"/>
    <w:rsid w:val="00D92216"/>
    <w:rsid w:val="00DB6653"/>
    <w:rsid w:val="00DC102D"/>
    <w:rsid w:val="00DC2853"/>
    <w:rsid w:val="00DD2243"/>
    <w:rsid w:val="00DE6D54"/>
    <w:rsid w:val="00DF6466"/>
    <w:rsid w:val="00E00162"/>
    <w:rsid w:val="00E15D4E"/>
    <w:rsid w:val="00E51FFF"/>
    <w:rsid w:val="00E55A1F"/>
    <w:rsid w:val="00E857B5"/>
    <w:rsid w:val="00E91E10"/>
    <w:rsid w:val="00E92452"/>
    <w:rsid w:val="00E96C43"/>
    <w:rsid w:val="00EB6CF7"/>
    <w:rsid w:val="00ED336D"/>
    <w:rsid w:val="00ED7011"/>
    <w:rsid w:val="00EE25E1"/>
    <w:rsid w:val="00EF3437"/>
    <w:rsid w:val="00EF39AF"/>
    <w:rsid w:val="00F27CE7"/>
    <w:rsid w:val="00F4708B"/>
    <w:rsid w:val="00F51C58"/>
    <w:rsid w:val="00F540EE"/>
    <w:rsid w:val="00F63571"/>
    <w:rsid w:val="00F658BB"/>
    <w:rsid w:val="00F75351"/>
    <w:rsid w:val="00F93DDB"/>
    <w:rsid w:val="00F9647B"/>
    <w:rsid w:val="00FA2B5A"/>
    <w:rsid w:val="00FA78C0"/>
    <w:rsid w:val="00FB6634"/>
    <w:rsid w:val="00FB7860"/>
    <w:rsid w:val="00FC09CD"/>
    <w:rsid w:val="00FC6ABE"/>
    <w:rsid w:val="00FE42CA"/>
    <w:rsid w:val="00FF41B1"/>
    <w:rsid w:val="00FF5662"/>
    <w:rsid w:val="00FF71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45A0F7"/>
  <w15:chartTrackingRefBased/>
  <w15:docId w15:val="{3152AFBA-518D-4F4E-928E-421B74D98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9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9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09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09C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09C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09C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09C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9C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9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09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09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09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09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09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09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9C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9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09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9CD"/>
    <w:rPr>
      <w:i/>
      <w:iCs/>
      <w:color w:val="404040" w:themeColor="text1" w:themeTint="BF"/>
    </w:rPr>
  </w:style>
  <w:style w:type="paragraph" w:styleId="ListParagraph">
    <w:name w:val="List Paragraph"/>
    <w:basedOn w:val="Normal"/>
    <w:uiPriority w:val="34"/>
    <w:qFormat/>
    <w:rsid w:val="00FC09CD"/>
    <w:pPr>
      <w:ind w:left="720"/>
      <w:contextualSpacing/>
    </w:pPr>
  </w:style>
  <w:style w:type="character" w:styleId="IntenseEmphasis">
    <w:name w:val="Intense Emphasis"/>
    <w:basedOn w:val="DefaultParagraphFont"/>
    <w:uiPriority w:val="21"/>
    <w:qFormat/>
    <w:rsid w:val="00FC09CD"/>
    <w:rPr>
      <w:i/>
      <w:iCs/>
      <w:color w:val="0F4761" w:themeColor="accent1" w:themeShade="BF"/>
    </w:rPr>
  </w:style>
  <w:style w:type="paragraph" w:styleId="IntenseQuote">
    <w:name w:val="Intense Quote"/>
    <w:basedOn w:val="Normal"/>
    <w:next w:val="Normal"/>
    <w:link w:val="IntenseQuoteChar"/>
    <w:uiPriority w:val="30"/>
    <w:qFormat/>
    <w:rsid w:val="00FC0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9CD"/>
    <w:rPr>
      <w:i/>
      <w:iCs/>
      <w:color w:val="0F4761" w:themeColor="accent1" w:themeShade="BF"/>
    </w:rPr>
  </w:style>
  <w:style w:type="character" w:styleId="IntenseReference">
    <w:name w:val="Intense Reference"/>
    <w:basedOn w:val="DefaultParagraphFont"/>
    <w:uiPriority w:val="32"/>
    <w:qFormat/>
    <w:rsid w:val="00FC09CD"/>
    <w:rPr>
      <w:b/>
      <w:bCs/>
      <w:smallCaps/>
      <w:color w:val="0F4761" w:themeColor="accent1" w:themeShade="BF"/>
      <w:spacing w:val="5"/>
    </w:rPr>
  </w:style>
  <w:style w:type="table" w:styleId="TableGrid">
    <w:name w:val="Table Grid"/>
    <w:basedOn w:val="TableNormal"/>
    <w:uiPriority w:val="39"/>
    <w:rsid w:val="00FC09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75A4"/>
    <w:rPr>
      <w:color w:val="467886" w:themeColor="hyperlink"/>
      <w:u w:val="single"/>
    </w:rPr>
  </w:style>
  <w:style w:type="character" w:styleId="UnresolvedMention">
    <w:name w:val="Unresolved Mention"/>
    <w:basedOn w:val="DefaultParagraphFont"/>
    <w:uiPriority w:val="99"/>
    <w:semiHidden/>
    <w:unhideWhenUsed/>
    <w:rsid w:val="007B75A4"/>
    <w:rPr>
      <w:color w:val="605E5C"/>
      <w:shd w:val="clear" w:color="auto" w:fill="E1DFDD"/>
    </w:rPr>
  </w:style>
  <w:style w:type="character" w:styleId="FollowedHyperlink">
    <w:name w:val="FollowedHyperlink"/>
    <w:basedOn w:val="DefaultParagraphFont"/>
    <w:uiPriority w:val="99"/>
    <w:semiHidden/>
    <w:unhideWhenUsed/>
    <w:rsid w:val="00586B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2607539/" TargetMode="External"/><Relationship Id="rId13" Type="http://schemas.openxmlformats.org/officeDocument/2006/relationships/hyperlink" Target="https://pubmed.ncbi.nlm.nih.gov/3102115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005791623000253" TargetMode="External"/><Relationship Id="rId12" Type="http://schemas.openxmlformats.org/officeDocument/2006/relationships/hyperlink" Target="https://pmc.ncbi.nlm.nih.gov/articles/PMC4526368/" TargetMode="External"/><Relationship Id="rId17" Type="http://schemas.openxmlformats.org/officeDocument/2006/relationships/hyperlink" Target="https://www.sciencedirect.com/science/article/pii/S0005791623000873" TargetMode="External"/><Relationship Id="rId2" Type="http://schemas.openxmlformats.org/officeDocument/2006/relationships/styles" Target="styles.xml"/><Relationship Id="rId16" Type="http://schemas.openxmlformats.org/officeDocument/2006/relationships/hyperlink" Target="https://pubmed.ncbi.nlm.nih.gov/34777922/" TargetMode="External"/><Relationship Id="rId1" Type="http://schemas.openxmlformats.org/officeDocument/2006/relationships/numbering" Target="numbering.xml"/><Relationship Id="rId6" Type="http://schemas.openxmlformats.org/officeDocument/2006/relationships/hyperlink" Target="https://pubmed.ncbi.nlm.nih.gov/31021150/" TargetMode="External"/><Relationship Id="rId11" Type="http://schemas.openxmlformats.org/officeDocument/2006/relationships/hyperlink" Target="https://pmc.ncbi.nlm.nih.gov/articles/PMC4526368/" TargetMode="External"/><Relationship Id="rId5" Type="http://schemas.openxmlformats.org/officeDocument/2006/relationships/hyperlink" Target="https://www.sciencedirect.com/science/article/pii/S0005791611001157" TargetMode="External"/><Relationship Id="rId15" Type="http://schemas.openxmlformats.org/officeDocument/2006/relationships/hyperlink" Target="https://pubmed.ncbi.nlm.nih.gov/31036259/" TargetMode="External"/><Relationship Id="rId10" Type="http://schemas.openxmlformats.org/officeDocument/2006/relationships/hyperlink" Target="https://pubmed.ncbi.nlm.nih.gov/2108566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bmed.ncbi.nlm.nih.gov/21085661/" TargetMode="External"/><Relationship Id="rId14" Type="http://schemas.openxmlformats.org/officeDocument/2006/relationships/hyperlink" Target="https://pubmed.ncbi.nlm.nih.gov/31021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1701</Words>
  <Characters>9698</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McConnell</dc:creator>
  <cp:keywords/>
  <dc:description/>
  <cp:lastModifiedBy>Jordan Gunn</cp:lastModifiedBy>
  <cp:revision>2</cp:revision>
  <dcterms:created xsi:type="dcterms:W3CDTF">2026-06-28T00:09:00Z</dcterms:created>
  <dcterms:modified xsi:type="dcterms:W3CDTF">2026-06-28T00:09:00Z</dcterms:modified>
</cp:coreProperties>
</file>