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68805EDF" w:rsidR="0079518D" w:rsidRDefault="00C70003">
      <w:r>
        <w:t>xcvb</w:t>
      </w:r>
      <w:r w:rsidR="007903F9">
        <w:t>zxczc</w:t>
      </w:r>
      <w:r>
        <w:t>xc</w:t>
      </w:r>
      <w:r w:rsidR="00EE6FB8">
        <w:t>cvbcb</w:t>
      </w:r>
    </w:p>
    <w:sectPr w:rsidR="0079518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E193D"/>
    <w:rsid w:val="00167AFC"/>
    <w:rsid w:val="007903F9"/>
    <w:rsid w:val="0079518D"/>
    <w:rsid w:val="00A04313"/>
    <w:rsid w:val="00B638E0"/>
    <w:rsid w:val="00BC2CDB"/>
    <w:rsid w:val="00BC4A6B"/>
    <w:rsid w:val="00C70003"/>
    <w:rsid w:val="00D71097"/>
    <w:rsid w:val="00E07D47"/>
    <w:rsid w:val="00E639DA"/>
    <w:rsid w:val="00EE6FB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2019-01-18T20:35:00Z</dcterms:created>
  <dcterms:modified xsi:type="dcterms:W3CDTF">2020-04-09T19:23:00Z</dcterms:modified>
</cp:coreProperties>
</file>