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F0CBD" w14:textId="724311D6" w:rsidR="00B22BBF" w:rsidRDefault="00B22BBF"/>
    <w:p w14:paraId="12102EFD" w14:textId="4AFE7F97" w:rsidR="00B22BBF" w:rsidRDefault="00B22BBF">
      <w:r>
        <w:t>It</w:t>
      </w:r>
    </w:p>
    <w:p w14:paraId="26465D03" w14:textId="3DB9D94C" w:rsidR="00B22BBF" w:rsidRDefault="00B22BBF">
      <w:proofErr w:type="spellStart"/>
      <w:r>
        <w:t>Hr</w:t>
      </w:r>
      <w:proofErr w:type="spellEnd"/>
    </w:p>
    <w:p w14:paraId="42136352" w14:textId="433819ED" w:rsidR="00B22BBF" w:rsidRDefault="00B22BBF">
      <w:r>
        <w:t>Sales</w:t>
      </w:r>
    </w:p>
    <w:p w14:paraId="4CCA22E0" w14:textId="57E7F9E0" w:rsidR="00B22BBF" w:rsidRDefault="00B22BBF">
      <w:r>
        <w:t>Product management</w:t>
      </w:r>
    </w:p>
    <w:sectPr w:rsidR="00B22BB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011EBD"/>
    <w:rsid w:val="001A5C4E"/>
    <w:rsid w:val="002C7348"/>
    <w:rsid w:val="00392311"/>
    <w:rsid w:val="005F60A6"/>
    <w:rsid w:val="00840099"/>
    <w:rsid w:val="00840364"/>
    <w:rsid w:val="009E29D0"/>
    <w:rsid w:val="00B22BBF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1A73"/>
  <w15:chartTrackingRefBased/>
  <w15:docId w15:val="{E745D2DC-7A0D-AC4D-AD7C-F8441EA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</cp:revision>
  <dcterms:created xsi:type="dcterms:W3CDTF">2020-04-24T20:19:00Z</dcterms:created>
  <dcterms:modified xsi:type="dcterms:W3CDTF">2020-04-24T20:19:00Z</dcterms:modified>
</cp:coreProperties>
</file>