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182" w:rsidRDefault="008725B0" w:rsidP="008725B0">
      <w:pPr>
        <w:pStyle w:val="1"/>
        <w:jc w:val="center"/>
      </w:pPr>
      <w:r>
        <w:rPr>
          <w:rFonts w:hint="eastAsia"/>
        </w:rPr>
        <w:t>异常捕获处理</w:t>
      </w:r>
    </w:p>
    <w:p w:rsidR="008725B0" w:rsidRDefault="008725B0" w:rsidP="008725B0">
      <w:pPr>
        <w:pStyle w:val="2"/>
      </w:pPr>
      <w:r>
        <w:rPr>
          <w:rFonts w:hint="eastAsia"/>
        </w:rPr>
        <w:t>写在前面</w:t>
      </w:r>
    </w:p>
    <w:p w:rsidR="008725B0" w:rsidRDefault="008725B0" w:rsidP="008725B0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firstLineChars="200" w:firstLine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对于</w:t>
      </w:r>
      <w:r>
        <w:rPr>
          <w:rFonts w:ascii="Arial" w:hAnsi="Arial" w:cs="Arial" w:hint="eastAsia"/>
          <w:color w:val="4F4F4F"/>
        </w:rPr>
        <w:t>java</w:t>
      </w:r>
      <w:r>
        <w:rPr>
          <w:rFonts w:ascii="Arial" w:hAnsi="Arial" w:cs="Arial"/>
          <w:color w:val="4F4F4F"/>
        </w:rPr>
        <w:t>相关的</w:t>
      </w:r>
      <w:r>
        <w:rPr>
          <w:rFonts w:ascii="Arial" w:hAnsi="Arial" w:cs="Arial"/>
          <w:color w:val="4F4F4F"/>
        </w:rPr>
        <w:t xml:space="preserve"> Spring MVC </w:t>
      </w:r>
      <w:r>
        <w:rPr>
          <w:rFonts w:ascii="Arial" w:hAnsi="Arial" w:cs="Arial"/>
          <w:color w:val="4F4F4F"/>
        </w:rPr>
        <w:t>项目，通常会把</w:t>
      </w:r>
      <w:r>
        <w:rPr>
          <w:rFonts w:ascii="Arial" w:hAnsi="Arial" w:cs="Arial"/>
          <w:color w:val="4F4F4F"/>
        </w:rPr>
        <w:t> </w:t>
      </w:r>
      <w:r>
        <w:rPr>
          <w:rStyle w:val="a5"/>
          <w:rFonts w:ascii="Arial" w:hAnsi="Arial" w:cs="Arial"/>
          <w:color w:val="4F4F4F"/>
        </w:rPr>
        <w:t>事务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配置在</w:t>
      </w:r>
      <w:r>
        <w:rPr>
          <w:rFonts w:ascii="Arial" w:hAnsi="Arial" w:cs="Arial"/>
          <w:color w:val="4F4F4F"/>
        </w:rPr>
        <w:t xml:space="preserve"> Service</w:t>
      </w:r>
      <w:r>
        <w:rPr>
          <w:rFonts w:ascii="Arial" w:hAnsi="Arial" w:cs="Arial"/>
          <w:color w:val="4F4F4F"/>
        </w:rPr>
        <w:t>层，</w:t>
      </w:r>
      <w:r>
        <w:rPr>
          <w:rFonts w:ascii="Arial" w:hAnsi="Arial" w:cs="Arial" w:hint="eastAsia"/>
          <w:color w:val="4F4F4F"/>
        </w:rPr>
        <w:t>数据库操作在持久层。当持久层出现异常时，</w:t>
      </w:r>
      <w:r>
        <w:rPr>
          <w:rFonts w:ascii="Arial" w:hAnsi="Arial" w:cs="Arial"/>
          <w:color w:val="4F4F4F"/>
        </w:rPr>
        <w:t xml:space="preserve"> Service </w:t>
      </w:r>
      <w:r>
        <w:rPr>
          <w:rFonts w:ascii="Arial" w:hAnsi="Arial" w:cs="Arial"/>
          <w:color w:val="4F4F4F"/>
        </w:rPr>
        <w:t>层抛出运行时异常，事物管理器就会</w:t>
      </w:r>
      <w:r>
        <w:rPr>
          <w:rFonts w:ascii="Arial" w:hAnsi="Arial" w:cs="Arial" w:hint="eastAsia"/>
          <w:color w:val="4F4F4F"/>
        </w:rPr>
        <w:t>对其</w:t>
      </w:r>
      <w:r>
        <w:rPr>
          <w:rFonts w:ascii="Arial" w:hAnsi="Arial" w:cs="Arial"/>
          <w:color w:val="4F4F4F"/>
        </w:rPr>
        <w:t>进行回滚。</w:t>
      </w:r>
      <w:r>
        <w:rPr>
          <w:rFonts w:ascii="Arial" w:hAnsi="Arial" w:cs="Arial" w:hint="eastAsia"/>
          <w:color w:val="4F4F4F"/>
        </w:rPr>
        <w:t>这样我们就会在</w:t>
      </w:r>
      <w:r>
        <w:rPr>
          <w:rFonts w:ascii="Arial" w:hAnsi="Arial" w:cs="Arial" w:hint="eastAsia"/>
          <w:color w:val="4F4F4F"/>
        </w:rPr>
        <w:t xml:space="preserve"> controller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 w:hint="eastAsia"/>
          <w:color w:val="4F4F4F"/>
        </w:rPr>
        <w:t>层进行捕获</w:t>
      </w:r>
      <w:r>
        <w:rPr>
          <w:rFonts w:ascii="Arial" w:hAnsi="Arial" w:cs="Arial" w:hint="eastAsia"/>
          <w:color w:val="4F4F4F"/>
        </w:rPr>
        <w:t xml:space="preserve"> service</w:t>
      </w:r>
      <w:r>
        <w:rPr>
          <w:rFonts w:ascii="Arial" w:hAnsi="Arial" w:cs="Arial" w:hint="eastAsia"/>
          <w:color w:val="4F4F4F"/>
        </w:rPr>
        <w:t>抛过来的异常（不捕获</w:t>
      </w:r>
      <w:proofErr w:type="gramStart"/>
      <w:r>
        <w:rPr>
          <w:rFonts w:ascii="Arial" w:hAnsi="Arial" w:cs="Arial" w:hint="eastAsia"/>
          <w:color w:val="4F4F4F"/>
        </w:rPr>
        <w:t>异常将</w:t>
      </w:r>
      <w:proofErr w:type="gramEnd"/>
      <w:r>
        <w:rPr>
          <w:rFonts w:ascii="Arial" w:hAnsi="Arial" w:cs="Arial" w:hint="eastAsia"/>
          <w:color w:val="4F4F4F"/>
        </w:rPr>
        <w:t>会返回给页面）。根据业务的复杂程度，可能在</w:t>
      </w:r>
      <w:r>
        <w:rPr>
          <w:rFonts w:ascii="Arial" w:hAnsi="Arial" w:cs="Arial" w:hint="eastAsia"/>
          <w:color w:val="4F4F4F"/>
        </w:rPr>
        <w:t>controller</w:t>
      </w:r>
      <w:r>
        <w:rPr>
          <w:rFonts w:ascii="Arial" w:hAnsi="Arial" w:cs="Arial" w:hint="eastAsia"/>
          <w:color w:val="4F4F4F"/>
        </w:rPr>
        <w:t>层捕获异常的代码会多</w:t>
      </w:r>
      <w:proofErr w:type="gramStart"/>
      <w:r>
        <w:rPr>
          <w:rFonts w:ascii="Arial" w:hAnsi="Arial" w:cs="Arial" w:hint="eastAsia"/>
          <w:color w:val="4F4F4F"/>
        </w:rPr>
        <w:t>而乱且难</w:t>
      </w:r>
      <w:proofErr w:type="gramEnd"/>
      <w:r>
        <w:rPr>
          <w:rFonts w:ascii="Arial" w:hAnsi="Arial" w:cs="Arial" w:hint="eastAsia"/>
          <w:color w:val="4F4F4F"/>
        </w:rPr>
        <w:t>维护。</w:t>
      </w:r>
    </w:p>
    <w:p w:rsidR="008725B0" w:rsidRPr="008725B0" w:rsidRDefault="008725B0" w:rsidP="008725B0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firstLineChars="200" w:firstLine="480"/>
        <w:jc w:val="both"/>
        <w:rPr>
          <w:rFonts w:ascii="Arial" w:hAnsi="Arial" w:cs="Arial" w:hint="eastAsia"/>
          <w:color w:val="4F4F4F"/>
        </w:rPr>
      </w:pPr>
      <w:r>
        <w:rPr>
          <w:rFonts w:ascii="Arial" w:hAnsi="Arial" w:cs="Arial" w:hint="eastAsia"/>
          <w:color w:val="4F4F4F"/>
        </w:rPr>
        <w:t>这里我们将使用</w:t>
      </w:r>
      <w:r>
        <w:rPr>
          <w:rFonts w:ascii="Arial" w:hAnsi="Arial" w:cs="Arial"/>
          <w:color w:val="4F4F4F"/>
          <w:shd w:val="clear" w:color="auto" w:fill="FFFFFF"/>
        </w:rPr>
        <w:t>@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ControllerAdvice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+ @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ExceptionHandler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进行全局的</w:t>
      </w:r>
      <w:r>
        <w:rPr>
          <w:rFonts w:ascii="Arial" w:hAnsi="Arial" w:cs="Arial"/>
          <w:color w:val="4F4F4F"/>
          <w:shd w:val="clear" w:color="auto" w:fill="FFFFFF"/>
        </w:rPr>
        <w:t xml:space="preserve"> Controller </w:t>
      </w:r>
      <w:r>
        <w:rPr>
          <w:rFonts w:ascii="Arial" w:hAnsi="Arial" w:cs="Arial"/>
          <w:color w:val="4F4F4F"/>
          <w:shd w:val="clear" w:color="auto" w:fill="FFFFFF"/>
        </w:rPr>
        <w:t>层异常处理，，</w:t>
      </w:r>
      <w:r>
        <w:rPr>
          <w:rFonts w:ascii="Arial" w:hAnsi="Arial" w:cs="Arial"/>
          <w:color w:val="4F4F4F"/>
          <w:shd w:val="clear" w:color="auto" w:fill="FFFFFF"/>
        </w:rPr>
        <w:t xml:space="preserve">@Validated </w:t>
      </w:r>
      <w:r>
        <w:rPr>
          <w:rFonts w:ascii="Arial" w:hAnsi="Arial" w:cs="Arial"/>
          <w:color w:val="4F4F4F"/>
          <w:shd w:val="clear" w:color="auto" w:fill="FFFFFF"/>
        </w:rPr>
        <w:t>校验器注解的异常，也可以一起处理，无需手动判断绑定校验结果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BindingResult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/Errors </w:t>
      </w:r>
      <w:r>
        <w:rPr>
          <w:rFonts w:ascii="Arial" w:hAnsi="Arial" w:cs="Arial"/>
          <w:color w:val="4F4F4F"/>
          <w:shd w:val="clear" w:color="auto" w:fill="FFFFFF"/>
        </w:rPr>
        <w:t>了！</w:t>
      </w:r>
    </w:p>
    <w:p w:rsidR="008725B0" w:rsidRDefault="008725B0" w:rsidP="008725B0">
      <w:pPr>
        <w:pStyle w:val="2"/>
      </w:pPr>
      <w:r>
        <w:rPr>
          <w:rFonts w:hint="eastAsia"/>
        </w:rPr>
        <w:t>优缺点</w:t>
      </w:r>
    </w:p>
    <w:p w:rsidR="008725B0" w:rsidRPr="008725B0" w:rsidRDefault="008725B0" w:rsidP="008725B0">
      <w:pPr>
        <w:rPr>
          <w:rFonts w:hint="eastAsia"/>
        </w:rPr>
      </w:pPr>
    </w:p>
    <w:p w:rsidR="008725B0" w:rsidRPr="008725B0" w:rsidRDefault="008725B0" w:rsidP="008725B0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8725B0" w:rsidRPr="00872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B76AB4"/>
    <w:multiLevelType w:val="hybridMultilevel"/>
    <w:tmpl w:val="033ECB54"/>
    <w:lvl w:ilvl="0" w:tplc="B4E429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836"/>
    <w:rsid w:val="00305836"/>
    <w:rsid w:val="003B1450"/>
    <w:rsid w:val="008725B0"/>
    <w:rsid w:val="00BB4DF1"/>
    <w:rsid w:val="00EE7ED8"/>
    <w:rsid w:val="00F6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45348"/>
  <w15:chartTrackingRefBased/>
  <w15:docId w15:val="{91FE1077-5883-44AC-9FB5-EEF6DF1C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25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25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25B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725B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725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8725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725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2018-06-03T10:48:00Z</dcterms:created>
  <dcterms:modified xsi:type="dcterms:W3CDTF">2018-06-03T15:09:00Z</dcterms:modified>
</cp:coreProperties>
</file>