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bookmarkStart w:id="0" w:name="OLE_LINK1"/>
      <w:bookmarkStart w:id="1" w:name="OLE_LINK2"/>
      <w:r>
        <w:t>M</w:t>
      </w:r>
      <w:r>
        <w:rPr>
          <w:rFonts w:hint="eastAsia"/>
        </w:rPr>
        <w:t>ybatis:</w:t>
      </w:r>
    </w:p>
    <w:bookmarkEnd w:id="0"/>
    <w:bookmarkEnd w:id="1"/>
    <w:p>
      <w:r>
        <w:rPr>
          <w:rFonts w:hint="eastAsia"/>
        </w:rPr>
        <w:t>mybatis:开源的轻量级的ORM持久化框架,本质就是封装了jdbc的操作</w:t>
      </w:r>
    </w:p>
    <w:p>
      <w:r>
        <w:rPr>
          <w:rFonts w:hint="eastAsia"/>
        </w:rPr>
        <w:tab/>
      </w:r>
      <w:r>
        <w:rPr>
          <w:rFonts w:hint="eastAsia"/>
        </w:rPr>
        <w:t>1.ORM:对象关系映射</w:t>
      </w:r>
    </w:p>
    <w:p>
      <w:r>
        <w:rPr>
          <w:rFonts w:hint="eastAsia"/>
        </w:rPr>
        <w:tab/>
      </w:r>
      <w:r>
        <w:rPr>
          <w:rFonts w:hint="eastAsia"/>
        </w:rPr>
        <w:t>2.jdbc操作数据库的问题</w:t>
      </w:r>
    </w:p>
    <w:p>
      <w:r>
        <w:rPr>
          <w:rFonts w:hint="eastAsia"/>
        </w:rPr>
        <w:tab/>
      </w:r>
      <w:r>
        <w:rPr>
          <w:rFonts w:hint="eastAsia"/>
        </w:rPr>
        <w:t>3.#{}和${}的区别</w:t>
      </w:r>
    </w:p>
    <w:p>
      <w:r>
        <w:tab/>
      </w:r>
      <w:r>
        <w:t>4.Javabean,pojo</w:t>
      </w:r>
      <w:r>
        <w:rPr>
          <w:rFonts w:hint="eastAsia"/>
        </w:rPr>
        <w:tab/>
      </w:r>
      <w:r>
        <w:rPr>
          <w:rFonts w:hint="eastAsia"/>
        </w:rPr>
        <w:t>还有一些配置问题</w:t>
      </w:r>
    </w:p>
    <w:p>
      <w:r>
        <w:rPr>
          <w:rFonts w:hint="eastAsia"/>
        </w:rPr>
        <w:tab/>
      </w:r>
      <w:r>
        <w:rPr>
          <w:rFonts w:hint="eastAsia"/>
        </w:rPr>
        <w:t>5,连接池</w:t>
      </w:r>
    </w:p>
    <w:p>
      <w:r>
        <w:rPr>
          <w:rFonts w:hint="eastAsia"/>
        </w:rPr>
        <w:tab/>
      </w:r>
      <w:r>
        <w:rPr>
          <w:rFonts w:hint="eastAsia"/>
        </w:rPr>
        <w:t>6,延迟加载,立即加载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7,一级缓存(SqlSession),二级缓存(SqlSessionFactory)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day1</w:t>
      </w: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SSM与三层架构的对应关系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610350" cy="3725545"/>
            <wp:effectExtent l="0" t="0" r="0" b="8255"/>
            <wp:docPr id="3" name="图片 1" descr="01三层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01三层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Servlet+Jsp+JavaBean</w:t>
      </w:r>
    </w:p>
    <w:p>
      <w:pPr>
        <w:rPr>
          <w:rFonts w:hint="eastAsia"/>
        </w:rPr>
      </w:pPr>
      <w:r>
        <w:rPr>
          <w:rFonts w:hint="eastAsia"/>
        </w:rPr>
        <w:t>JavaBean:封装数据的规范:</w:t>
      </w:r>
    </w:p>
    <w:p>
      <w:pPr>
        <w:numPr>
          <w:ilvl w:val="0"/>
          <w:numId w:val="3"/>
        </w:numPr>
        <w:tabs>
          <w:tab w:val="clear" w:pos="312"/>
        </w:tabs>
        <w:ind w:firstLine="420"/>
        <w:rPr>
          <w:rFonts w:hint="eastAsia"/>
        </w:rPr>
      </w:pPr>
      <w:r>
        <w:rPr>
          <w:rFonts w:hint="eastAsia"/>
        </w:rPr>
        <w:t>私有化属性</w:t>
      </w:r>
    </w:p>
    <w:p>
      <w:pPr>
        <w:numPr>
          <w:ilvl w:val="0"/>
          <w:numId w:val="3"/>
        </w:numPr>
        <w:tabs>
          <w:tab w:val="clear" w:pos="312"/>
        </w:tabs>
        <w:ind w:firstLine="420"/>
        <w:rPr>
          <w:rFonts w:hint="eastAsia"/>
        </w:rPr>
      </w:pPr>
      <w:r>
        <w:rPr>
          <w:rFonts w:hint="eastAsia"/>
        </w:rPr>
        <w:t>提供公共的get/set方法</w:t>
      </w:r>
    </w:p>
    <w:p>
      <w:pPr>
        <w:numPr>
          <w:ilvl w:val="0"/>
          <w:numId w:val="3"/>
        </w:numPr>
        <w:tabs>
          <w:tab w:val="clear" w:pos="312"/>
        </w:tabs>
        <w:ind w:firstLine="420"/>
        <w:rPr>
          <w:rFonts w:hint="eastAsia"/>
        </w:rPr>
      </w:pPr>
      <w:r>
        <w:rPr>
          <w:rFonts w:hint="eastAsia"/>
        </w:rPr>
        <w:t>有一个公共的无参构造器</w:t>
      </w:r>
    </w:p>
    <w:p>
      <w:pPr>
        <w:numPr>
          <w:ilvl w:val="0"/>
          <w:numId w:val="3"/>
        </w:numPr>
        <w:tabs>
          <w:tab w:val="clear" w:pos="312"/>
        </w:tabs>
        <w:ind w:firstLine="420"/>
        <w:rPr>
          <w:rFonts w:hint="eastAsia"/>
        </w:rPr>
      </w:pPr>
      <w:r>
        <w:rPr>
          <w:rFonts w:hint="eastAsia"/>
        </w:rPr>
        <w:t>实现序列化接口</w:t>
      </w:r>
    </w:p>
    <w:p>
      <w:pPr>
        <w:numPr>
          <w:ilvl w:val="0"/>
          <w:numId w:val="3"/>
        </w:numPr>
        <w:tabs>
          <w:tab w:val="clear" w:pos="312"/>
        </w:tabs>
        <w:ind w:firstLine="420"/>
        <w:rPr>
          <w:rFonts w:hint="eastAsia"/>
        </w:rPr>
      </w:pPr>
      <w:r>
        <w:rPr>
          <w:rFonts w:hint="eastAsia"/>
        </w:rPr>
        <w:t>[equals,hashCode,toString]</w:t>
      </w:r>
    </w:p>
    <w:p>
      <w:pPr>
        <w:rPr>
          <w:rFonts w:hint="eastAsia"/>
        </w:rPr>
      </w:pPr>
      <w:r>
        <w:rPr>
          <w:rFonts w:hint="eastAsia"/>
        </w:rPr>
        <w:t>POJO:简单Java类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不实现接口,不继承别的类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JDBC操作数据库的问题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没有使用数据库连接池,连接池每次使用都是直接创建,用完就销毁,效率低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Sql语句不能动态添加条件,是硬编码,后期维护麻烦.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连接参数,sql语句需要的参数,都是硬编码,维护,麻烦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查询的结果集,需要手动封装,也是硬编码,维护麻烦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Mybatis框架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开源的轻量级的ORM持久化框架,Java写的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本质就是封装了JDBC的操作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</w:rPr>
      </w:pPr>
      <w:r>
        <w:rPr>
          <w:rFonts w:hint="eastAsia"/>
        </w:rPr>
        <w:t>ORM对象关系映射: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</w:rPr>
      </w:pPr>
      <w:r>
        <w:rPr>
          <w:rFonts w:hint="eastAsia"/>
        </w:rPr>
        <w:t>将Java类与数据库表对应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</w:rPr>
      </w:pPr>
      <w:r>
        <w:rPr>
          <w:rFonts w:hint="eastAsia"/>
        </w:rPr>
        <w:t>将类中的属性与数据库中的字段对应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</w:rPr>
      </w:pPr>
      <w:r>
        <w:rPr>
          <w:rFonts w:hint="eastAsia"/>
        </w:rPr>
        <w:t>查询出表中的一条数据,将会封装成类的一个对象</w:t>
      </w:r>
    </w:p>
    <w:p>
      <w:pPr>
        <w:rPr>
          <w:rFonts w:hint="eastAsia"/>
        </w:rPr>
      </w:pPr>
      <w:r>
        <w:rPr>
          <w:bdr w:val="single" w:color="auto" w:sz="4" w:space="0"/>
        </w:rPr>
        <w:object>
          <v:shape id="_x0000_i1025" o:spt="75" type="#_x0000_t75" style="height:331pt;width:438.4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开发步骤:</w:t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环境搭建: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Pom.xml添加依赖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创建表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创建与表对应的实体类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创建SqlMapConfig.xml 的配置文件(数据库连接参数,mapper映射文件)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创建Mapper映射文件(SQL语句,输入映射,输出映射)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创建一个dao接口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408295" cy="3149600"/>
            <wp:effectExtent l="0" t="0" r="190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</w:rPr>
      </w:pPr>
      <w:r>
        <w:drawing>
          <wp:inline distT="0" distB="0" distL="114300" distR="114300">
            <wp:extent cx="3579495" cy="14859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编写Java代码: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创建一个测试类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加载配置文件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0000FF"/>
        </w:rPr>
      </w:pPr>
      <w:r>
        <w:rPr>
          <w:rFonts w:hint="eastAsia"/>
          <w:color w:val="0000FF"/>
        </w:rPr>
        <w:t>创建SqlSessionFactoryBuilder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0000FF"/>
        </w:rPr>
      </w:pPr>
      <w:r>
        <w:rPr>
          <w:rFonts w:hint="eastAsia"/>
          <w:color w:val="0000FF"/>
        </w:rPr>
        <w:t>build一个SqlSessionFactory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0000FF"/>
        </w:rPr>
      </w:pPr>
      <w:r>
        <w:rPr>
          <w:rFonts w:hint="eastAsia"/>
          <w:color w:val="0000FF"/>
        </w:rPr>
        <w:t>Open一个SqlSession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0000FF"/>
        </w:rPr>
      </w:pPr>
      <w:r>
        <w:rPr>
          <w:rFonts w:hint="eastAsia"/>
          <w:color w:val="0000FF"/>
        </w:rPr>
        <w:t>SqlSession去getMapper(类型)//获取代理对象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代理对象执行目标对象的方法</w:t>
      </w:r>
    </w:p>
    <w:p>
      <w:pPr>
        <w:numPr>
          <w:ilvl w:val="2"/>
          <w:numId w:val="2"/>
        </w:numPr>
        <w:tabs>
          <w:tab w:val="clear" w:pos="126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释放资源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FF0000"/>
        </w:rPr>
      </w:pPr>
      <w:r>
        <w:drawing>
          <wp:inline distT="0" distB="0" distL="114300" distR="114300">
            <wp:extent cx="5408295" cy="345948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注意:Mapper映射文件与Dao接口之间的对应关系</w:t>
      </w:r>
    </w:p>
    <w:p>
      <w:pPr>
        <w:numPr>
          <w:ilvl w:val="0"/>
          <w:numId w:val="4"/>
        </w:numPr>
        <w:tabs>
          <w:tab w:val="clear" w:pos="312"/>
        </w:tabs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mapper中的namespace值与接口的全限定名相同</w:t>
      </w:r>
    </w:p>
    <w:p>
      <w:pPr>
        <w:numPr>
          <w:ilvl w:val="0"/>
          <w:numId w:val="4"/>
        </w:numPr>
        <w:tabs>
          <w:tab w:val="clear" w:pos="312"/>
        </w:tabs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Mapper中的id与方法名相同</w:t>
      </w:r>
    </w:p>
    <w:p>
      <w:pPr>
        <w:numPr>
          <w:ilvl w:val="0"/>
          <w:numId w:val="4"/>
        </w:numPr>
        <w:tabs>
          <w:tab w:val="clear" w:pos="312"/>
        </w:tabs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Mapper中的resultType与方法的返回值类型相同</w:t>
      </w:r>
    </w:p>
    <w:p>
      <w:pPr>
        <w:numPr>
          <w:ilvl w:val="0"/>
          <w:numId w:val="4"/>
        </w:numPr>
        <w:tabs>
          <w:tab w:val="clear" w:pos="312"/>
        </w:tabs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Mapper中的parameterType与方法的参数类型相同</w:t>
      </w:r>
    </w:p>
    <w:p>
      <w:pPr>
        <w:rPr>
          <w:rFonts w:hint="eastAsia"/>
        </w:rPr>
      </w:pPr>
    </w:p>
    <w:p>
      <w:pPr>
        <w:numPr>
          <w:ilvl w:val="1"/>
          <w:numId w:val="2"/>
        </w:numPr>
        <w:tabs>
          <w:tab w:val="clear" w:pos="840"/>
        </w:tabs>
        <w:rPr>
          <w:rFonts w:hint="eastAsia"/>
          <w:color w:val="FF0000"/>
        </w:rPr>
      </w:pPr>
      <w:r>
        <w:rPr>
          <w:rFonts w:hint="eastAsia"/>
          <w:color w:val="FF0000"/>
        </w:rPr>
        <w:t>注解开发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删除I</w:t>
      </w:r>
      <w:r>
        <w:rPr>
          <w:color w:val="FF0000"/>
        </w:rPr>
        <w:t>U</w:t>
      </w:r>
      <w:r>
        <w:rPr>
          <w:rFonts w:hint="eastAsia"/>
          <w:color w:val="FF0000"/>
        </w:rPr>
        <w:t>ser</w:t>
      </w:r>
      <w:r>
        <w:rPr>
          <w:color w:val="FF0000"/>
        </w:rPr>
        <w:t>Dao.xml</w:t>
      </w:r>
      <w:r>
        <w:rPr>
          <w:rFonts w:hint="eastAsia"/>
          <w:color w:val="FF0000"/>
        </w:rPr>
        <w:t>映射文件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在I</w:t>
      </w:r>
      <w:r>
        <w:rPr>
          <w:color w:val="FF0000"/>
        </w:rPr>
        <w:t>UserDao</w:t>
      </w:r>
      <w:r>
        <w:rPr>
          <w:rFonts w:hint="eastAsia"/>
          <w:color w:val="FF0000"/>
        </w:rPr>
        <w:t>接口中的查询所有方法上加入注解</w:t>
      </w:r>
    </w:p>
    <w:p>
      <w:pPr>
        <w:ind w:left="420" w:firstLine="420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906905" cy="779780"/>
            <wp:effectExtent l="0" t="0" r="17145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y</w:t>
      </w:r>
      <w:r>
        <w:rPr>
          <w:color w:val="FF0000"/>
        </w:rPr>
        <w:t>bais</w:t>
      </w:r>
      <w:r>
        <w:rPr>
          <w:rFonts w:hint="eastAsia"/>
          <w:color w:val="FF0000"/>
        </w:rPr>
        <w:t>的主配置文件中，读取配置文件的方式需要改成如下</w:t>
      </w:r>
    </w:p>
    <w:p>
      <w:pPr>
        <w:ind w:left="420" w:firstLine="420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4373245" cy="861695"/>
            <wp:effectExtent l="0" t="0" r="8255" b="1460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color w:val="FF0000"/>
        </w:rPr>
      </w:pPr>
    </w:p>
    <w:p>
      <w:pPr>
        <w:ind w:left="420" w:firstLine="420"/>
        <w:rPr>
          <w:rFonts w:hint="eastAsia"/>
          <w:color w:val="FF0000"/>
        </w:rPr>
      </w:pPr>
      <w:r>
        <w:rPr>
          <w:rFonts w:hint="eastAsia"/>
          <w:color w:val="FF0000"/>
        </w:rPr>
        <w:t>练习:入门案例,CRUD</w:t>
      </w:r>
    </w:p>
    <w:p>
      <w:pPr>
        <w:ind w:left="420" w:firstLine="420"/>
        <w:rPr>
          <w:rFonts w:hint="eastAsia"/>
          <w:color w:val="FF0000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如果表中的字段与实体类的属性名字不相同</w:t>
      </w:r>
    </w:p>
    <w:p>
      <w:pPr>
        <w:numPr>
          <w:ilvl w:val="1"/>
          <w:numId w:val="5"/>
        </w:numPr>
        <w:tabs>
          <w:tab w:val="left" w:pos="312"/>
          <w:tab w:val="clear" w:pos="840"/>
        </w:tabs>
        <w:ind w:left="1152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改成相同</w:t>
      </w:r>
    </w:p>
    <w:p>
      <w:pPr>
        <w:numPr>
          <w:ilvl w:val="1"/>
          <w:numId w:val="5"/>
        </w:numPr>
        <w:tabs>
          <w:tab w:val="left" w:pos="312"/>
          <w:tab w:val="clear" w:pos="840"/>
        </w:tabs>
        <w:ind w:left="1152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在查询时取别名</w:t>
      </w:r>
    </w:p>
    <w:p>
      <w:pPr>
        <w:numPr>
          <w:ilvl w:val="1"/>
          <w:numId w:val="5"/>
        </w:numPr>
        <w:tabs>
          <w:tab w:val="left" w:pos="312"/>
          <w:tab w:val="clear" w:pos="840"/>
        </w:tabs>
        <w:ind w:left="1152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定义resultMap去声明表中的字段与实体类中的属性的对应关系,然后在查询语句的标签中,就不再使用resultType而用resultMap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主配置文件中的其他配置: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&lt;properties resource="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作用:抽取配置相关信息到properties配置文件中,可以更加方便管理,一般抽取数据库连接参数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&lt;typeAliases&gt;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作用:配置实体类的别名,配置映射文件时,不用写全限定名可以使用配置的别名不区分大小写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&lt;typeAlias type="com.itheima.domain.User" alias="user"&gt;&lt;/typeAlias&gt;--&gt;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&lt;!-- </w:t>
      </w:r>
      <w:r>
        <w:rPr>
          <w:rFonts w:hint="eastAsia"/>
          <w:lang w:val="en-US" w:eastAsia="zh-CN"/>
        </w:rPr>
        <w:t>用于指定要配置别名的包，当指定之后，该包下的实体类都会注册别名，并且类名就是别名，不再区分大小写</w:t>
      </w:r>
      <w:r>
        <w:rPr>
          <w:rFonts w:hint="default"/>
          <w:lang w:val="en-US" w:eastAsia="zh-CN"/>
        </w:rPr>
        <w:t>--&gt;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&lt;package name="com.itheima.domain"&gt;&lt;/package&gt;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连接池(存放连接的容器)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UNPOOLED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JNDI</w:t>
      </w:r>
    </w:p>
    <w:p>
      <w:r>
        <w:drawing>
          <wp:inline distT="0" distB="0" distL="114300" distR="114300">
            <wp:extent cx="6276975" cy="110363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/>
          <w:lang w:val="en-US" w:eastAsia="zh-CN"/>
        </w:rPr>
        <w:t>连接池配置: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dataSource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="POOLED"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Mybatis中的事务:实际上底层connection.commit()</w:t>
      </w:r>
    </w:p>
    <w:p>
      <w:pPr>
        <w:ind w:firstLine="420" w:firstLineChars="0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</w:pPr>
      <w:r>
        <w:rPr>
          <w:rFonts w:hint="eastAsia"/>
          <w:lang w:val="en-US" w:eastAsia="zh-CN"/>
        </w:rPr>
        <w:t>默认事务是不会自动提交的,设置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color="auto" w:fill="FFFFFF"/>
        </w:rPr>
        <w:t xml:space="preserve">sqlSession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= factory.openSession(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);</w:t>
      </w:r>
    </w:p>
    <w:p>
      <w:pPr>
        <w:ind w:firstLine="420" w:firstLineChars="0"/>
        <w:rPr>
          <w:rFonts w:hint="eastAsia" w:ascii="Consolas" w:hAnsi="Consolas" w:eastAsia="宋体" w:cs="Consolas"/>
          <w:color w:val="000000"/>
          <w:sz w:val="19"/>
          <w:szCs w:val="19"/>
          <w:shd w:val="clear" w:color="auto" w:fill="FFFFFF"/>
          <w:lang w:val="en-US" w:eastAsia="zh-CN"/>
        </w:rPr>
      </w:pPr>
      <w:r>
        <w:rPr>
          <w:rFonts w:hint="eastAsia" w:ascii="Consolas" w:hAnsi="Consolas" w:eastAsia="宋体" w:cs="Consolas"/>
          <w:color w:val="000000"/>
          <w:sz w:val="19"/>
          <w:szCs w:val="19"/>
          <w:shd w:val="clear" w:color="auto" w:fill="FFFFFF"/>
          <w:lang w:val="en-US" w:eastAsia="zh-CN"/>
        </w:rPr>
        <w:t>注意:每次对数据库的增删改都会开启一个单独的事务.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动态Sql语句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select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="findUserByCondition"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parameterType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select 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color="auto" w:fill="FFFFFF"/>
        </w:rPr>
        <w:t xml:space="preserve">*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from user</w:t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FFFFFF"/>
          <w:lang w:val="en-US" w:eastAsia="zh-CN"/>
        </w:rPr>
        <w:t xml:space="preserve"> where 3=3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if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test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="userName != null</w:t>
      </w:r>
      <w:r>
        <w:rPr>
          <w:rFonts w:hint="eastAsia" w:ascii="Consolas" w:hAnsi="Consolas" w:cs="Consolas"/>
          <w:b/>
          <w:color w:val="008000"/>
          <w:sz w:val="19"/>
          <w:szCs w:val="19"/>
          <w:shd w:val="clear" w:color="auto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//test中写的是条件(注意:userName是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parameterType</w:t>
      </w:r>
      <w:r>
        <w:rPr>
          <w:rFonts w:hint="eastAsia" w:ascii="Consolas" w:hAnsi="Consolas" w:cs="Consolas"/>
          <w:b/>
          <w:color w:val="0000FF"/>
          <w:sz w:val="19"/>
          <w:szCs w:val="19"/>
          <w:shd w:val="clear" w:color="auto" w:fill="EFEFEF"/>
          <w:lang w:val="en-US" w:eastAsia="zh-CN"/>
        </w:rPr>
        <w:t>中的user的属性</w:t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    and username = #{userName}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if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test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="userSex != null"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    and sex = #{userSex}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select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select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="findUserByCondition"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parameterType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select 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color="auto" w:fill="FFFFFF"/>
        </w:rPr>
        <w:t xml:space="preserve">*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from user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eastAsia" w:ascii="Consolas" w:hAnsi="Consolas" w:eastAsia="宋体" w:cs="Consolas"/>
          <w:color w:val="00000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where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//省略 where 1=1,自动判断条件是不是第一个,需不需要加and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if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test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="userName != null</w:t>
      </w:r>
      <w:r>
        <w:rPr>
          <w:rFonts w:hint="eastAsia" w:ascii="Consolas" w:hAnsi="Consolas" w:cs="Consolas"/>
          <w:b/>
          <w:color w:val="008000"/>
          <w:sz w:val="19"/>
          <w:szCs w:val="19"/>
          <w:shd w:val="clear" w:color="auto" w:fill="EFEFE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//test中写的是条件(注意:userName是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parameterType</w:t>
      </w:r>
      <w:r>
        <w:rPr>
          <w:rFonts w:hint="eastAsia" w:ascii="Consolas" w:hAnsi="Consolas" w:cs="Consolas"/>
          <w:b/>
          <w:color w:val="0000FF"/>
          <w:sz w:val="19"/>
          <w:szCs w:val="19"/>
          <w:shd w:val="clear" w:color="auto" w:fill="EFEFEF"/>
          <w:lang w:val="en-US" w:eastAsia="zh-CN"/>
        </w:rPr>
        <w:t>中的user的属性</w:t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    and username = #{userName}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if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test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="userSex != null"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    and sex = #{userSex}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 w:ascii="Consolas" w:hAnsi="Consolas" w:cs="Consolas"/>
          <w:color w:val="000000"/>
          <w:sz w:val="19"/>
          <w:szCs w:val="19"/>
          <w:shd w:val="clear" w:color="auto" w:fill="EFEFEF"/>
          <w:lang w:val="en-US" w:eastAsia="zh-CN"/>
        </w:rPr>
        <w:t>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where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select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foreach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collection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="ids"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open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="and id in ("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close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=")"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item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separator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=","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#{uid}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foreach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r>
        <w:rPr>
          <w:rFonts w:hint="eastAsia"/>
        </w:rPr>
        <w:t>&lt;foreach&gt;标签用于遍历集合，它的属性：</w:t>
      </w:r>
    </w:p>
    <w:p>
      <w:r>
        <w:rPr>
          <w:rFonts w:hint="eastAsia"/>
        </w:rPr>
        <w:t>collection:代表要遍历的集合元素，注意编写时不要写#{}</w:t>
      </w:r>
    </w:p>
    <w:p>
      <w:r>
        <w:rPr>
          <w:rFonts w:hint="eastAsia"/>
        </w:rPr>
        <w:t>open:代表语句的开始部分</w:t>
      </w:r>
    </w:p>
    <w:p>
      <w:r>
        <w:rPr>
          <w:rFonts w:hint="eastAsia"/>
        </w:rPr>
        <w:t>close:代表结束部分</w:t>
      </w:r>
    </w:p>
    <w:p>
      <w:r>
        <w:rPr>
          <w:rFonts w:hint="eastAsia"/>
        </w:rPr>
        <w:t>item:代表遍历集合的每个元素，生成的变量名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</w:rPr>
        <w:t>s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p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rator:代表分隔符</w:t>
      </w:r>
      <w:r>
        <w:rPr>
          <w:rFonts w:hint="eastAsia"/>
          <w:lang w:val="en-US" w:eastAsia="zh-CN"/>
        </w:rPr>
        <w:t>,两次循环之间拼接</w:t>
      </w:r>
      <w:r>
        <w:rPr>
          <w:rFonts w:hint="eastAsia"/>
        </w:rPr>
        <w:t>s</w:t>
      </w:r>
      <w:r>
        <w:rPr>
          <w:rFonts w:hint="eastAsia"/>
          <w:lang w:val="en-US" w:eastAsia="zh-CN"/>
        </w:rPr>
        <w:t>e</w:t>
      </w:r>
      <w:r>
        <w:rPr>
          <w:rFonts w:hint="eastAsia"/>
        </w:rPr>
        <w:t>p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rator</w:t>
      </w:r>
      <w:r>
        <w:rPr>
          <w:rFonts w:hint="eastAsia"/>
          <w:lang w:val="en-US" w:eastAsia="zh-CN"/>
        </w:rPr>
        <w:t>里面的内容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select 字段from user where id in (</w:t>
      </w:r>
      <w:r>
        <w:rPr>
          <w:rFonts w:hint="eastAsia"/>
          <w:lang w:val="en-US" w:eastAsia="zh-CN"/>
        </w:rPr>
        <w:t>41,42,46</w:t>
      </w:r>
      <w:r>
        <w:rPr>
          <w:rFonts w:hint="eastAsia"/>
        </w:rPr>
        <w:t>)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 xml:space="preserve">&lt;!--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了解的内容：抽取重复的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sql</w:t>
      </w:r>
      <w:r>
        <w:rPr>
          <w:rFonts w:hint="eastAsia" w:cs="宋体"/>
          <w:i/>
          <w:color w:val="808080"/>
          <w:sz w:val="19"/>
          <w:szCs w:val="19"/>
          <w:shd w:val="clear" w:color="auto" w:fill="FFFFFF"/>
          <w:lang w:val="en-US" w:eastAsia="zh-CN"/>
        </w:rPr>
        <w:t>片段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sql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="defaultUser"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select 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color="auto" w:fill="FFFFFF"/>
        </w:rPr>
        <w:t xml:space="preserve">*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from user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sql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6"/>
          <w:szCs w:val="16"/>
          <w:shd w:val="clear" w:color="auto" w:fill="EFEFEF"/>
        </w:rPr>
        <w:t xml:space="preserve">select </w:t>
      </w:r>
      <w:r>
        <w:rPr>
          <w:rFonts w:hint="default" w:ascii="Consolas" w:hAnsi="Consolas" w:eastAsia="Consolas" w:cs="Consolas"/>
          <w:b/>
          <w:color w:val="0000FF"/>
          <w:sz w:val="16"/>
          <w:szCs w:val="16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6"/>
          <w:szCs w:val="16"/>
          <w:shd w:val="clear" w:color="auto" w:fill="EFEFEF"/>
        </w:rPr>
        <w:t xml:space="preserve">="findAll" </w:t>
      </w:r>
      <w:r>
        <w:rPr>
          <w:rFonts w:hint="default" w:ascii="Consolas" w:hAnsi="Consolas" w:eastAsia="Consolas" w:cs="Consolas"/>
          <w:b/>
          <w:color w:val="0000FF"/>
          <w:sz w:val="16"/>
          <w:szCs w:val="16"/>
          <w:shd w:val="clear" w:color="auto" w:fill="EFEFEF"/>
        </w:rPr>
        <w:t>resultMap</w:t>
      </w:r>
      <w:r>
        <w:rPr>
          <w:rFonts w:hint="default" w:ascii="Consolas" w:hAnsi="Consolas" w:eastAsia="Consolas" w:cs="Consolas"/>
          <w:b/>
          <w:color w:val="008000"/>
          <w:sz w:val="16"/>
          <w:szCs w:val="16"/>
          <w:shd w:val="clear" w:color="auto" w:fill="EFEFEF"/>
        </w:rPr>
        <w:t>="userMap"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6"/>
          <w:szCs w:val="16"/>
          <w:shd w:val="clear" w:color="auto" w:fill="EFEFEF"/>
        </w:rPr>
        <w:t xml:space="preserve">include </w:t>
      </w:r>
      <w:r>
        <w:rPr>
          <w:rFonts w:hint="default" w:ascii="Consolas" w:hAnsi="Consolas" w:eastAsia="Consolas" w:cs="Consolas"/>
          <w:b/>
          <w:color w:val="0000FF"/>
          <w:sz w:val="16"/>
          <w:szCs w:val="16"/>
          <w:shd w:val="clear" w:color="auto" w:fill="EFEFEF"/>
        </w:rPr>
        <w:t>refid</w:t>
      </w:r>
      <w:r>
        <w:rPr>
          <w:rFonts w:hint="default" w:ascii="Consolas" w:hAnsi="Consolas" w:eastAsia="Consolas" w:cs="Consolas"/>
          <w:b/>
          <w:color w:val="008000"/>
          <w:sz w:val="16"/>
          <w:szCs w:val="16"/>
          <w:shd w:val="clear" w:color="auto" w:fill="EFEFEF"/>
        </w:rPr>
        <w:t>="defaultUser"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6"/>
          <w:szCs w:val="16"/>
          <w:shd w:val="clear" w:color="auto" w:fill="EFEFEF"/>
        </w:rPr>
        <w:t>include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6"/>
          <w:szCs w:val="16"/>
          <w:shd w:val="clear" w:color="auto" w:fill="EFEFEF"/>
        </w:rPr>
        <w:t>select</w:t>
      </w:r>
      <w:r>
        <w:rPr>
          <w:rFonts w:hint="default" w:ascii="Consolas" w:hAnsi="Consolas" w:eastAsia="Consolas" w:cs="Consolas"/>
          <w:color w:val="000000"/>
          <w:sz w:val="16"/>
          <w:szCs w:val="16"/>
          <w:shd w:val="clear" w:color="auto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1.关系型数据库表之间的关系:一对一,一对多,多对多,多对一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2.Mybatis完成一堆多,与多对一的查询</w:t>
      </w:r>
    </w:p>
    <w:p>
      <w:r>
        <w:rPr>
          <w:rFonts w:hint="eastAsia"/>
        </w:rPr>
        <w:t>步骤：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1、建立两张表：用户表，账户表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让用户表和账户表之间具备一对多的关系：需要使用外键在账户表中添加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2、建立两个实体类：用户实体类和账户实体类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让用户和账户的实体类能体现出来一对多的关系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1)用户类中需要有一个List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一对多关系映射：主表实体应该包含从表实体的集合引用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eastAsia" w:cs="宋体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List&lt;Account&gt;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color="auto" w:fill="FFFFFF"/>
        </w:rPr>
        <w:t>accounts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;</w:t>
      </w:r>
    </w:p>
    <w:p>
      <w:pPr>
        <w:numPr>
          <w:ilvl w:val="0"/>
          <w:numId w:val="8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账户类中需要有一个User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从表实体应该包含一个主表实体的对象引用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eastAsia" w:cs="宋体"/>
          <w:i/>
          <w:color w:val="808080"/>
          <w:sz w:val="19"/>
          <w:szCs w:val="19"/>
          <w:shd w:val="clear" w:color="auto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User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color="auto" w:fill="FFFFFF"/>
        </w:rPr>
        <w:t>user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>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3、建立两个配置文件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用户的配置文件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 xml:space="preserve">&lt;!--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定义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User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resultMap--&gt;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resultMap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="userAccountMap"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="address"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="address"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="sex"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="sex"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="birthday"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="birthday"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 xml:space="preserve">&lt;!-- </w:t>
      </w:r>
      <w:r>
        <w:rPr>
          <w:rFonts w:hint="eastAsia" w:ascii="宋体" w:hAnsi="宋体" w:eastAsia="宋体" w:cs="宋体"/>
          <w:i/>
          <w:color w:val="FF0000"/>
          <w:sz w:val="19"/>
          <w:szCs w:val="19"/>
          <w:shd w:val="clear" w:color="auto" w:fill="FFFFFF"/>
        </w:rPr>
        <w:t>配置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>user</w:t>
      </w:r>
      <w:r>
        <w:rPr>
          <w:rFonts w:hint="eastAsia" w:ascii="宋体" w:hAnsi="宋体" w:eastAsia="宋体" w:cs="宋体"/>
          <w:i/>
          <w:color w:val="FF0000"/>
          <w:sz w:val="19"/>
          <w:szCs w:val="19"/>
          <w:shd w:val="clear" w:color="auto" w:fill="FFFFFF"/>
        </w:rPr>
        <w:t>对象中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>accounts</w:t>
      </w:r>
      <w:r>
        <w:rPr>
          <w:rFonts w:hint="eastAsia" w:ascii="宋体" w:hAnsi="宋体" w:eastAsia="宋体" w:cs="宋体"/>
          <w:i/>
          <w:color w:val="FF0000"/>
          <w:sz w:val="19"/>
          <w:szCs w:val="19"/>
          <w:shd w:val="clear" w:color="auto" w:fill="FFFFFF"/>
        </w:rPr>
        <w:t xml:space="preserve">集合的映射 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>--&gt;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collection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="accounts"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ofType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="account"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="money"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="money"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collection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ind w:left="42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账户的配置文件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 xml:space="preserve">&lt;!--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定义封装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account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和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user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color="auto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>resultMap 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resultMap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="accountUserMap"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="account"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="aid"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="money"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="money"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</w:t>
      </w:r>
      <w:r>
        <w:rPr>
          <w:rFonts w:hint="default" w:ascii="Consolas" w:hAnsi="Consolas" w:eastAsia="Consolas" w:cs="Consolas"/>
          <w:color w:val="FF0000"/>
          <w:sz w:val="19"/>
          <w:szCs w:val="19"/>
          <w:shd w:val="clear" w:color="auto" w:fill="FFFFFF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 xml:space="preserve">&lt;!-- </w:t>
      </w:r>
      <w:r>
        <w:rPr>
          <w:rFonts w:hint="eastAsia" w:ascii="宋体" w:hAnsi="宋体" w:eastAsia="宋体" w:cs="宋体"/>
          <w:i/>
          <w:color w:val="FF0000"/>
          <w:sz w:val="19"/>
          <w:szCs w:val="19"/>
          <w:shd w:val="clear" w:color="auto" w:fill="FFFFFF"/>
        </w:rPr>
        <w:t>一对一的关系映射：配置封装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>user</w:t>
      </w:r>
      <w:r>
        <w:rPr>
          <w:rFonts w:hint="eastAsia" w:ascii="宋体" w:hAnsi="宋体" w:eastAsia="宋体" w:cs="宋体"/>
          <w:i/>
          <w:color w:val="FF0000"/>
          <w:sz w:val="19"/>
          <w:szCs w:val="19"/>
          <w:shd w:val="clear" w:color="auto" w:fill="FFFFFF"/>
        </w:rPr>
        <w:t>的内容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t>--&gt;</w:t>
      </w:r>
      <w:r>
        <w:rPr>
          <w:rFonts w:hint="default" w:ascii="Consolas" w:hAnsi="Consolas" w:eastAsia="Consolas" w:cs="Consolas"/>
          <w:i/>
          <w:color w:val="FF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association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javaType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="username"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="username"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="address"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="address"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="sex"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="sex"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 xml:space="preserve">="birthday"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color="auto" w:fill="EFEFEF"/>
        </w:rPr>
        <w:t>="birthday"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association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color="auto" w:fill="EFEFEF"/>
        </w:rPr>
        <w:t>resultMap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color="auto" w:fill="EFEFEF"/>
        </w:rPr>
        <w:t>&gt;</w:t>
      </w:r>
    </w:p>
    <w:p>
      <w:pPr>
        <w:rPr>
          <w:rFonts w:hint="eastAsia"/>
        </w:rPr>
      </w:pP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4、实现配置：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当我们查询用户时，可以同时得到用户下所包含的账户信息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当我们查询账户时，可以同时得到账户的所属用户信息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day3</w:t>
      </w:r>
    </w:p>
    <w:p>
      <w:pPr>
        <w:pStyle w:val="4"/>
        <w:numPr>
          <w:ilvl w:val="0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示例：用户和角色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一个用户可以有多个角色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一个角色可以赋予多个用户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1、建立两张表：用户表，角色表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让用户表和角色表具有多对多的关系。需要使用中间表，中间表中包含各自的主键，在中间表中是外键。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2、建立两个实体类：用户实体类和角色实体类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让用户和角色的实体类能体现出来多对多的关系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各自包含对方一个集合引用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多对多的关系映射：一个角色可以赋予多个用户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List&lt;User&gt;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users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多对多的关系映射：一个用户可以具备多个角色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List&lt;Role&gt;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roles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3、建立两个配置文件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用户的配置文件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&lt;!--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定义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User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resultMap--&gt;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resultMap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="userMap"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="username"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="username"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="address"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="address"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="sex"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="sex"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="birthday"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="birthday"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&lt;!--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配置角色集合的映射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collection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ofType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="role_name"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="roleDesc"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="role_desc"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collection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resultMap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角色的配置文件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定义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role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表的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ResultMap--&gt;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resultMap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="roleMap"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="role_name"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="roleDesc"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="role_desc"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collection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="users"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ofType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id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="id"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="id"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="username"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="username"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="address"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="address"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="sex"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="sex"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result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="birthday"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="birthday"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collection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resultMap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4、实现配置：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当我们查询用户时，可以同时得到用户所包含的角色信息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当我们查询角色时，可以同时得到角色的所赋予的用户信息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在多表关联查询时,是否应该一次性将所有的数据全部查询出来?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延迟加载:用的时候再去查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一般用于一对多时,比如查询用户时,不需要将用户所有的账户查询出来,当要使用账户时再去查询(否则浪费资源--&gt;因为没有用到账户,但是查出来了)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立即加载(Mybatis默认):Dao调用方法时直接将所有关联数据查询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一般用于一对一时,比如查询账户时,我们需要将用户也查询出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实际操作按照以后的业务需求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延迟加载操作步骤: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1.</w:t>
      </w:r>
      <w:r>
        <w:rPr>
          <w:rFonts w:hint="eastAsia"/>
        </w:rPr>
        <w:t>在主配置文件中添加标签，开启延迟加载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041400"/>
            <wp:effectExtent l="0" t="0" r="2540" b="635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修改I</w:t>
      </w:r>
      <w:r>
        <w:t>Account</w:t>
      </w:r>
      <w:r>
        <w:rPr>
          <w:rFonts w:hint="eastAsia"/>
        </w:rPr>
        <w:t>Dao映射文件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2.1association要添加select属性,他的值是对应的类的dao接口的全限定名.方法名(根据id查找的方法名)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2.2sql语句要修改成只查询一个表的数据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3585" cy="1682115"/>
            <wp:effectExtent l="9525" t="9525" r="15240" b="2286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16821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Column:外键,两个表之间关联的字段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5365" cy="1509395"/>
            <wp:effectExtent l="0" t="0" r="635" b="1460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3.</w:t>
      </w:r>
      <w:r>
        <w:rPr>
          <w:rFonts w:hint="eastAsia"/>
        </w:rPr>
        <w:t>启动se</w:t>
      </w:r>
      <w:r>
        <w:t>lect</w:t>
      </w:r>
      <w:r>
        <w:rPr>
          <w:rFonts w:hint="eastAsia"/>
        </w:rPr>
        <w:t>指向I</w:t>
      </w:r>
      <w:r>
        <w:t>User</w:t>
      </w:r>
      <w:r>
        <w:rPr>
          <w:rFonts w:hint="eastAsia"/>
        </w:rPr>
        <w:t>Dao中的映射文件，如下标红的部分</w:t>
      </w:r>
    </w:p>
    <w:p>
      <w:r>
        <w:drawing>
          <wp:inline distT="0" distB="0" distL="114300" distR="114300">
            <wp:extent cx="5274310" cy="860425"/>
            <wp:effectExtent l="0" t="0" r="2540" b="15875"/>
            <wp:docPr id="3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900555"/>
            <wp:effectExtent l="0" t="0" r="2540" b="4445"/>
            <wp:docPr id="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Mybatis中的缓存:</w:t>
      </w:r>
    </w:p>
    <w:p>
      <w:pPr>
        <w:numPr>
          <w:ilvl w:val="0"/>
          <w:numId w:val="10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一级缓存(SqlSession缓存):存在SqlSession中,默认启用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同一个SqlSession拥有相同的缓存,在查询数据时,如果缓存中有那么直接将缓存中的数据拿出,如果缓存中没有,那么去数据库中查询,并且存如缓存中.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注意:有一些条件是可以清空缓存的</w:t>
      </w:r>
    </w:p>
    <w:p>
      <w:pPr>
        <w:ind w:left="420" w:leftChars="0" w:firstLine="420" w:firstLineChars="0"/>
        <w:rPr>
          <w:color w:val="FF0000"/>
        </w:rPr>
      </w:pPr>
      <w:r>
        <w:rPr>
          <w:rFonts w:hint="eastAsia"/>
          <w:color w:val="FF0000"/>
        </w:rPr>
        <w:t>一级缓存是 SqlSession 范围的缓存，当调用 SqlSession 的修改，添加，删除，commit()，close()</w:t>
      </w:r>
      <w:r>
        <w:rPr>
          <w:rFonts w:hint="eastAsia"/>
          <w:color w:val="FF0000"/>
          <w:lang w:val="en-US" w:eastAsia="zh-CN"/>
        </w:rPr>
        <w:t>,clearCache()</w:t>
      </w:r>
      <w:r>
        <w:rPr>
          <w:rFonts w:hint="eastAsia"/>
          <w:color w:val="FF0000"/>
        </w:rPr>
        <w:t>等方法时，就会清空一级缓存。</w:t>
      </w:r>
    </w:p>
    <w:p>
      <w:pPr>
        <w:numPr>
          <w:ilvl w:val="0"/>
          <w:numId w:val="10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二级缓存(SqlSessionFactory缓存):同一个Factory开启的SqlSession共享这个缓存,二级缓存的开启需要配置</w:t>
      </w:r>
    </w:p>
    <w:p>
      <w:pPr>
        <w:numPr>
          <w:ilvl w:val="0"/>
          <w:numId w:val="0"/>
        </w:numPr>
        <w:ind w:left="42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44210" cy="2159000"/>
            <wp:effectExtent l="0" t="0" r="8890" b="12700"/>
            <wp:docPr id="44" name="图片 44" descr="二级缓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二级缓存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二级缓存的使用步骤：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第一步：让Mybatis框架支持二级缓存（在SqlMapConfig.xml中配置）</w:t>
      </w:r>
    </w:p>
    <w:p>
      <w:r>
        <w:tab/>
      </w:r>
      <w:r>
        <w:tab/>
      </w:r>
      <w:r>
        <w:drawing>
          <wp:inline distT="0" distB="0" distL="114300" distR="114300">
            <wp:extent cx="4342765" cy="647065"/>
            <wp:effectExtent l="0" t="0" r="635" b="635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第二步：让当前的映射文件支持二级缓存（在IUserDao.xml中配置）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让映射文件对应的Dao支持二级缓存</w:t>
      </w:r>
    </w:p>
    <w:p>
      <w:r>
        <w:tab/>
      </w:r>
      <w:r>
        <w:tab/>
      </w:r>
      <w:r>
        <w:drawing>
          <wp:inline distT="0" distB="0" distL="114300" distR="114300">
            <wp:extent cx="3872865" cy="684530"/>
            <wp:effectExtent l="0" t="0" r="13335" b="127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第三步：让当前的操作支持二级缓存（在select标签中配置）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让dao的某个方法支持从二级缓存中取值</w:t>
      </w:r>
    </w:p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5274310" cy="619760"/>
            <wp:effectExtent l="0" t="0" r="2540" b="8890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100"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注解开发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主要掌握,这个注解代替了哪个配置.</w:t>
      </w:r>
    </w:p>
    <w:p>
      <w:pPr>
        <w:numPr>
          <w:ilvl w:val="0"/>
          <w:numId w:val="1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Select()//查询</w:t>
      </w:r>
    </w:p>
    <w:p>
      <w:pPr>
        <w:numPr>
          <w:ilvl w:val="0"/>
          <w:numId w:val="1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Insert()//插入</w:t>
      </w:r>
    </w:p>
    <w:p>
      <w:pPr>
        <w:numPr>
          <w:ilvl w:val="0"/>
          <w:numId w:val="1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Update()//修改</w:t>
      </w:r>
    </w:p>
    <w:p>
      <w:pPr>
        <w:numPr>
          <w:ilvl w:val="0"/>
          <w:numId w:val="1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Delete()//删除</w:t>
      </w:r>
    </w:p>
    <w:p>
      <w:pPr>
        <w:numPr>
          <w:ilvl w:val="0"/>
          <w:numId w:val="1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Results()//替代映射文件中的ResultMap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FF0000"/>
          <w:sz w:val="16"/>
          <w:lang w:val="zh-CN"/>
        </w:rPr>
      </w:pPr>
      <w:r>
        <w:rPr>
          <w:rFonts w:hint="eastAsia" w:ascii="微软雅黑" w:hAnsi="微软雅黑" w:eastAsia="微软雅黑"/>
          <w:color w:val="FF0000"/>
          <w:sz w:val="16"/>
          <w:lang w:val="zh-CN"/>
        </w:rPr>
        <w:drawing>
          <wp:inline distT="0" distB="0" distL="114300" distR="114300">
            <wp:extent cx="5016500" cy="2974975"/>
            <wp:effectExtent l="0" t="0" r="12700" b="15875"/>
            <wp:docPr id="4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FF0000"/>
          <w:sz w:val="16"/>
          <w:lang w:val="zh-CN"/>
        </w:rPr>
      </w:pPr>
    </w:p>
    <w:p>
      <w:pPr>
        <w:numPr>
          <w:ilvl w:val="0"/>
          <w:numId w:val="0"/>
        </w:numP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一对一&amp;一对多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hint="default" w:ascii="Consolas" w:hAnsi="Consolas" w:eastAsia="Consolas" w:cs="Consolas"/>
          <w:color w:val="000000"/>
          <w:sz w:val="13"/>
          <w:szCs w:val="13"/>
          <w:shd w:val="clear" w:color="auto" w:fill="EFEFEF"/>
        </w:rPr>
      </w:pPr>
      <w:r>
        <w:rPr>
          <w:rFonts w:hint="default" w:ascii="Consolas" w:hAnsi="Consolas" w:eastAsia="Consolas" w:cs="Consolas"/>
          <w:color w:val="000000"/>
          <w:sz w:val="13"/>
          <w:szCs w:val="13"/>
          <w:shd w:val="clear" w:color="auto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3"/>
          <w:szCs w:val="13"/>
          <w:shd w:val="clear" w:color="auto" w:fill="EFEFEF"/>
        </w:rPr>
        <w:t xml:space="preserve">association </w:t>
      </w:r>
      <w:r>
        <w:rPr>
          <w:rFonts w:hint="default" w:ascii="Consolas" w:hAnsi="Consolas" w:eastAsia="Consolas" w:cs="Consolas"/>
          <w:b/>
          <w:color w:val="0000FF"/>
          <w:sz w:val="13"/>
          <w:szCs w:val="13"/>
          <w:shd w:val="clear" w:color="auto" w:fill="EFEFEF"/>
        </w:rPr>
        <w:t>property</w:t>
      </w:r>
      <w:r>
        <w:rPr>
          <w:rFonts w:hint="default" w:ascii="Consolas" w:hAnsi="Consolas" w:eastAsia="Consolas" w:cs="Consolas"/>
          <w:b/>
          <w:color w:val="008000"/>
          <w:sz w:val="13"/>
          <w:szCs w:val="13"/>
          <w:shd w:val="clear" w:color="auto" w:fill="EFEFEF"/>
        </w:rPr>
        <w:t xml:space="preserve">="user" </w:t>
      </w:r>
      <w:r>
        <w:rPr>
          <w:rFonts w:hint="default" w:ascii="Consolas" w:hAnsi="Consolas" w:eastAsia="Consolas" w:cs="Consolas"/>
          <w:b/>
          <w:color w:val="0000FF"/>
          <w:sz w:val="13"/>
          <w:szCs w:val="13"/>
          <w:shd w:val="clear" w:color="auto" w:fill="EFEFEF"/>
        </w:rPr>
        <w:t>column</w:t>
      </w:r>
      <w:r>
        <w:rPr>
          <w:rFonts w:hint="default" w:ascii="Consolas" w:hAnsi="Consolas" w:eastAsia="Consolas" w:cs="Consolas"/>
          <w:b/>
          <w:color w:val="008000"/>
          <w:sz w:val="13"/>
          <w:szCs w:val="13"/>
          <w:shd w:val="clear" w:color="auto" w:fill="EFEFEF"/>
        </w:rPr>
        <w:t xml:space="preserve">="uid" </w:t>
      </w:r>
      <w:r>
        <w:rPr>
          <w:rFonts w:hint="default" w:ascii="Consolas" w:hAnsi="Consolas" w:eastAsia="Consolas" w:cs="Consolas"/>
          <w:b/>
          <w:color w:val="0000FF"/>
          <w:sz w:val="13"/>
          <w:szCs w:val="13"/>
          <w:shd w:val="clear" w:color="auto" w:fill="EFEFEF"/>
        </w:rPr>
        <w:t>select</w:t>
      </w:r>
      <w:r>
        <w:rPr>
          <w:rFonts w:hint="default" w:ascii="Consolas" w:hAnsi="Consolas" w:eastAsia="Consolas" w:cs="Consolas"/>
          <w:b/>
          <w:color w:val="008000"/>
          <w:sz w:val="13"/>
          <w:szCs w:val="13"/>
          <w:shd w:val="clear" w:color="auto" w:fill="EFEFEF"/>
        </w:rPr>
        <w:t>="com.itheima.dao.IUserDao.findById"</w:t>
      </w:r>
      <w:r>
        <w:rPr>
          <w:rFonts w:hint="default" w:ascii="Consolas" w:hAnsi="Consolas" w:eastAsia="Consolas" w:cs="Consolas"/>
          <w:color w:val="000000"/>
          <w:sz w:val="13"/>
          <w:szCs w:val="13"/>
          <w:shd w:val="clear" w:color="auto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3"/>
          <w:szCs w:val="13"/>
          <w:shd w:val="clear" w:color="auto" w:fill="EFEFEF"/>
        </w:rPr>
        <w:t>association</w:t>
      </w:r>
      <w:r>
        <w:rPr>
          <w:rFonts w:hint="default" w:ascii="Consolas" w:hAnsi="Consolas" w:eastAsia="Consolas" w:cs="Consolas"/>
          <w:color w:val="000000"/>
          <w:sz w:val="13"/>
          <w:szCs w:val="13"/>
          <w:shd w:val="clear" w:color="auto" w:fill="EFEFEF"/>
        </w:rPr>
        <w:t>&gt;</w:t>
      </w:r>
    </w:p>
    <w:p>
      <w:pPr>
        <w:numPr>
          <w:ilvl w:val="0"/>
          <w:numId w:val="0"/>
        </w:numPr>
        <w:rPr>
          <w:rFonts w:hint="default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select=</w:t>
      </w:r>
      <w:r>
        <w:rPr>
          <w:rFonts w:hint="default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该属性对应关联表的dao的全限定名</w:t>
      </w:r>
      <w:r>
        <w:rPr>
          <w:rFonts w:hint="default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.</w:t>
      </w: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根据外键查询的方法名</w:t>
      </w:r>
      <w:r>
        <w:rPr>
          <w:rFonts w:hint="default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并且声明外键</w:t>
      </w:r>
    </w:p>
    <w:p>
      <w:pPr>
        <w:pStyle w:val="13"/>
        <w:keepNext w:val="0"/>
        <w:keepLines w:val="0"/>
        <w:widowControl/>
        <w:suppressLineNumbers w:val="0"/>
        <w:shd w:val="clear" w:color="auto" w:fill="FFFFFF"/>
        <w:rPr>
          <w:rFonts w:ascii="Consolas" w:hAnsi="Consolas" w:eastAsia="Consolas" w:cs="Consolas"/>
          <w:b/>
          <w:bCs/>
          <w:color w:val="000000"/>
          <w:sz w:val="11"/>
          <w:szCs w:val="11"/>
        </w:rPr>
      </w:pPr>
      <w:r>
        <w:rPr>
          <w:rFonts w:hint="default" w:ascii="Consolas" w:hAnsi="Consolas" w:eastAsia="Consolas" w:cs="Consolas"/>
          <w:b/>
          <w:bCs/>
          <w:color w:val="808000"/>
          <w:sz w:val="11"/>
          <w:szCs w:val="11"/>
          <w:shd w:val="clear" w:color="auto" w:fill="FFFFFF"/>
        </w:rPr>
        <w:t>@Result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 xml:space="preserve">(property = </w:t>
      </w:r>
      <w:r>
        <w:rPr>
          <w:rFonts w:hint="default" w:ascii="Consolas" w:hAnsi="Consolas" w:eastAsia="Consolas" w:cs="Consolas"/>
          <w:b/>
          <w:bCs/>
          <w:color w:val="008000"/>
          <w:sz w:val="11"/>
          <w:szCs w:val="11"/>
          <w:shd w:val="clear" w:color="auto" w:fill="FFFFFF"/>
        </w:rPr>
        <w:t>"user"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 xml:space="preserve">,column = </w:t>
      </w:r>
      <w:r>
        <w:rPr>
          <w:rFonts w:hint="default" w:ascii="Consolas" w:hAnsi="Consolas" w:eastAsia="Consolas" w:cs="Consolas"/>
          <w:b/>
          <w:bCs/>
          <w:color w:val="008000"/>
          <w:sz w:val="11"/>
          <w:szCs w:val="11"/>
          <w:shd w:val="clear" w:color="auto" w:fill="FFFFFF"/>
        </w:rPr>
        <w:t>"uid"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>,one=</w:t>
      </w:r>
      <w:r>
        <w:rPr>
          <w:rFonts w:hint="default" w:ascii="Consolas" w:hAnsi="Consolas" w:eastAsia="Consolas" w:cs="Consolas"/>
          <w:b/>
          <w:bCs/>
          <w:color w:val="808000"/>
          <w:sz w:val="11"/>
          <w:szCs w:val="11"/>
          <w:shd w:val="clear" w:color="auto" w:fill="FFFFFF"/>
        </w:rPr>
        <w:t>@One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>(select=</w:t>
      </w:r>
      <w:r>
        <w:rPr>
          <w:rFonts w:hint="default" w:ascii="Consolas" w:hAnsi="Consolas" w:eastAsia="Consolas" w:cs="Consolas"/>
          <w:b/>
          <w:bCs/>
          <w:color w:val="008000"/>
          <w:sz w:val="11"/>
          <w:szCs w:val="11"/>
          <w:shd w:val="clear" w:color="auto" w:fill="FFFFFF"/>
        </w:rPr>
        <w:t>"com.itheima.dao.IUserDao.findById"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>,fetchType= FetchType.</w:t>
      </w:r>
      <w:r>
        <w:rPr>
          <w:rFonts w:hint="default" w:ascii="Consolas" w:hAnsi="Consolas" w:eastAsia="Consolas" w:cs="Consolas"/>
          <w:b/>
          <w:bCs/>
          <w:i/>
          <w:color w:val="660E7A"/>
          <w:sz w:val="11"/>
          <w:szCs w:val="11"/>
          <w:shd w:val="clear" w:color="auto" w:fill="FFFFFF"/>
        </w:rPr>
        <w:t>EAGER</w:t>
      </w:r>
      <w:r>
        <w:rPr>
          <w:rFonts w:hint="default" w:ascii="Consolas" w:hAnsi="Consolas" w:eastAsia="Consolas" w:cs="Consolas"/>
          <w:b/>
          <w:bCs/>
          <w:color w:val="000000"/>
          <w:sz w:val="11"/>
          <w:szCs w:val="11"/>
          <w:shd w:val="clear" w:color="auto" w:fill="FFFFFF"/>
        </w:rPr>
        <w:t>))</w:t>
      </w:r>
    </w:p>
    <w:p>
      <w:pPr>
        <w:numPr>
          <w:ilvl w:val="0"/>
          <w:numId w:val="0"/>
        </w:numP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One(一对一)&amp;many(一对多)</w:t>
      </w:r>
    </w:p>
    <w:p>
      <w:pPr>
        <w:numPr>
          <w:ilvl w:val="0"/>
          <w:numId w:val="0"/>
        </w:numP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Select代替的就是xml中的select</w:t>
      </w:r>
    </w:p>
    <w:p>
      <w:pPr>
        <w:numPr>
          <w:ilvl w:val="0"/>
          <w:numId w:val="0"/>
        </w:numPr>
        <w:rPr>
          <w:rFonts w:hint="eastAsia" w:ascii="微软雅黑" w:hAnsi="微软雅黑" w:eastAsia="宋体"/>
          <w:color w:val="FF0000"/>
          <w:sz w:val="16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5"/>
          <w:szCs w:val="15"/>
          <w:shd w:val="clear" w:color="auto" w:fill="FFFFFF"/>
        </w:rPr>
        <w:t>fetchType</w:t>
      </w:r>
      <w:r>
        <w:rPr>
          <w:rFonts w:hint="eastAsia" w:ascii="Consolas" w:hAnsi="Consolas" w:cs="Consolas"/>
          <w:color w:val="000000"/>
          <w:sz w:val="15"/>
          <w:szCs w:val="15"/>
          <w:shd w:val="clear" w:color="auto" w:fill="FFFFFF"/>
          <w:lang w:val="en-US" w:eastAsia="zh-CN"/>
        </w:rPr>
        <w:t>:是否延迟加载 LAZY(延迟)|EAGER(立即)|DEFAULT(默认)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color w:val="FF0000"/>
          <w:sz w:val="16"/>
          <w:lang w:val="en-US" w:eastAsia="zh-CN"/>
        </w:rPr>
      </w:pPr>
    </w:p>
    <w:p>
      <w:r>
        <w:rPr>
          <w:rFonts w:hint="eastAsia"/>
        </w:rPr>
        <w:t>二级缓存的使用：</w:t>
      </w:r>
    </w:p>
    <w:p>
      <w:r>
        <w:rPr>
          <w:rFonts w:hint="eastAsia"/>
        </w:rPr>
        <w:t>修改主配置文件，开启二级缓存</w:t>
      </w:r>
    </w:p>
    <w:p>
      <w:r>
        <w:drawing>
          <wp:inline distT="0" distB="0" distL="114300" distR="114300">
            <wp:extent cx="4961890" cy="875665"/>
            <wp:effectExtent l="0" t="0" r="10160" b="635"/>
            <wp:docPr id="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在接口中添加一个注解开启二级缓存：</w:t>
      </w:r>
    </w:p>
    <w:p>
      <w:r>
        <w:drawing>
          <wp:inline distT="0" distB="0" distL="114300" distR="114300">
            <wp:extent cx="3495040" cy="847090"/>
            <wp:effectExtent l="0" t="0" r="10160" b="10160"/>
            <wp:docPr id="4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Spring: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1.什么是Spring?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Spring是轻量级的开源的一站式框架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2.Spring能干什么?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帮我们进行解耦(包含类与类之间的解耦IOC,方法内部结构AOP)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3.Spring的结构?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0465" cy="3743325"/>
            <wp:effectExtent l="0" t="0" r="635" b="9525"/>
            <wp:docPr id="10" name="图片 10" descr="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pri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Day1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Spring的核心是什么?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IOC是什么?有什么用?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DI是什么?与IOC有什么关系?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BeanFactory与ApplicationContext的区别?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ApplicationContext的三个实现类(通常ClassPathXmlApplicationContext)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Bean的创建方式?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Bean的作用域有哪些?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Bean的生命周期是什么?</w:t>
      </w: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Bean的注入方式有哪些?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1.开启注解扫描: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告知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spring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在创建容器时要扫描的包，配置所需要的标签不是在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beans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的约束中，而是一个名称为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context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名称空间和约束中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context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:component-scan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base-package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="com.itheima"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context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:component-scan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 xml:space="preserve"> 扫描com.itheima包下所有类,包括子包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2.注解: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曾经XML的配置：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&lt;bean id="accountService" class="com.itheima.service.impl.AccountServiceImpl"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scope=""  init-method="" destroy-method=""&gt;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&lt;property name=""  value="" | ref=""&gt;&lt;/property&gt;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&lt;/bean&gt;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A.用于创建对象的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他们的作用就和在</w:t>
      </w:r>
      <w:r>
        <w:rPr>
          <w:rFonts w:hint="default"/>
          <w:lang w:val="en-US" w:eastAsia="zh-CN"/>
        </w:rPr>
        <w:t>XML</w:t>
      </w:r>
      <w:r>
        <w:rPr>
          <w:rFonts w:hint="eastAsia"/>
          <w:lang w:val="en-US" w:eastAsia="zh-CN"/>
        </w:rPr>
        <w:t>配置文件中编写一个</w:t>
      </w:r>
      <w:r>
        <w:rPr>
          <w:rFonts w:hint="default"/>
          <w:lang w:val="en-US" w:eastAsia="zh-CN"/>
        </w:rPr>
        <w:t>&lt;bean&gt;</w:t>
      </w:r>
      <w:r>
        <w:rPr>
          <w:rFonts w:hint="eastAsia"/>
          <w:lang w:val="en-US" w:eastAsia="zh-CN"/>
        </w:rPr>
        <w:t>标签实现的功能是一样的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Component: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作用：用于把当前类对象存入</w:t>
      </w:r>
      <w:r>
        <w:rPr>
          <w:rFonts w:hint="default"/>
          <w:lang w:val="en-US" w:eastAsia="zh-CN"/>
        </w:rPr>
        <w:t>spring</w:t>
      </w:r>
      <w:r>
        <w:rPr>
          <w:rFonts w:hint="eastAsia"/>
          <w:lang w:val="en-US" w:eastAsia="zh-CN"/>
        </w:rPr>
        <w:t>容器中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value</w:t>
      </w:r>
      <w:r>
        <w:rPr>
          <w:rFonts w:hint="eastAsia"/>
          <w:lang w:val="en-US" w:eastAsia="zh-CN"/>
        </w:rPr>
        <w:t>：用于指定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id</w:t>
      </w:r>
      <w:r>
        <w:rPr>
          <w:rFonts w:hint="eastAsia"/>
          <w:lang w:val="en-US" w:eastAsia="zh-CN"/>
        </w:rPr>
        <w:t>。当我们不写时，它的默认值是当前类名，且首字母改小写。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 xml:space="preserve"> 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Controller</w:t>
      </w:r>
      <w:r>
        <w:rPr>
          <w:rFonts w:hint="eastAsia"/>
          <w:lang w:val="en-US" w:eastAsia="zh-CN"/>
        </w:rPr>
        <w:t>：一般用在表现层servlet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Service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eastAsia"/>
          <w:lang w:val="en-US" w:eastAsia="zh-CN"/>
        </w:rPr>
        <w:t>一般用在业务层service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Repository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eastAsia"/>
          <w:lang w:val="en-US" w:eastAsia="zh-CN"/>
        </w:rPr>
        <w:t>一般用在持久层dao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以上三个注解他们的作用和属性与</w:t>
      </w:r>
      <w:r>
        <w:rPr>
          <w:rFonts w:hint="default"/>
          <w:lang w:val="en-US" w:eastAsia="zh-CN"/>
        </w:rPr>
        <w:t>Component</w:t>
      </w:r>
      <w:r>
        <w:rPr>
          <w:rFonts w:hint="eastAsia"/>
          <w:lang w:val="en-US" w:eastAsia="zh-CN"/>
        </w:rPr>
        <w:t>是一模一样。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他们三个是</w:t>
      </w:r>
      <w:r>
        <w:rPr>
          <w:rFonts w:hint="default"/>
          <w:lang w:val="en-US" w:eastAsia="zh-CN"/>
        </w:rPr>
        <w:t>spring</w:t>
      </w:r>
      <w:r>
        <w:rPr>
          <w:rFonts w:hint="eastAsia"/>
          <w:lang w:val="en-US" w:eastAsia="zh-CN"/>
        </w:rPr>
        <w:t>框架为我们提供明确的三层使用的注解，使我们的三层对象更加清晰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B.用于注入数据的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他们的作用就和在</w:t>
      </w:r>
      <w:r>
        <w:rPr>
          <w:rFonts w:hint="default"/>
          <w:lang w:val="en-US" w:eastAsia="zh-CN"/>
        </w:rPr>
        <w:t>xml</w:t>
      </w:r>
      <w:r>
        <w:rPr>
          <w:rFonts w:hint="eastAsia"/>
          <w:lang w:val="en-US" w:eastAsia="zh-CN"/>
        </w:rPr>
        <w:t>配置文件中的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标签中写一个</w:t>
      </w:r>
      <w:r>
        <w:rPr>
          <w:rFonts w:hint="default"/>
          <w:lang w:val="en-US" w:eastAsia="zh-CN"/>
        </w:rPr>
        <w:t>&lt;property&gt;</w:t>
      </w:r>
      <w:r>
        <w:rPr>
          <w:rFonts w:hint="eastAsia"/>
          <w:lang w:val="en-US" w:eastAsia="zh-CN"/>
        </w:rPr>
        <w:t>标签的作用是一样的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FF0000"/>
          <w:sz w:val="18"/>
          <w:szCs w:val="18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@</w:t>
      </w:r>
      <w:r>
        <w:rPr>
          <w:rFonts w:hint="default"/>
          <w:b/>
          <w:bCs/>
          <w:color w:val="FF0000"/>
          <w:sz w:val="18"/>
          <w:szCs w:val="18"/>
          <w:lang w:val="en-US" w:eastAsia="zh-CN"/>
        </w:rPr>
        <w:t>Autowired:</w:t>
      </w:r>
      <w:r>
        <w:rPr>
          <w:rFonts w:hint="default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default"/>
          <w:sz w:val="18"/>
          <w:szCs w:val="18"/>
          <w:lang w:val="en-US" w:eastAsia="zh-CN"/>
        </w:rPr>
        <w:t xml:space="preserve">     </w:t>
      </w:r>
      <w:r>
        <w:rPr>
          <w:rFonts w:hint="eastAsia"/>
          <w:sz w:val="18"/>
          <w:szCs w:val="18"/>
          <w:lang w:val="en-US" w:eastAsia="zh-CN"/>
        </w:rPr>
        <w:t>作用：自动按照类型注入。只要容器中有唯一的一个</w:t>
      </w:r>
      <w:r>
        <w:rPr>
          <w:rFonts w:hint="default"/>
          <w:sz w:val="18"/>
          <w:szCs w:val="18"/>
          <w:lang w:val="en-US" w:eastAsia="zh-CN"/>
        </w:rPr>
        <w:t>bean</w:t>
      </w:r>
      <w:r>
        <w:rPr>
          <w:rFonts w:hint="eastAsia"/>
          <w:sz w:val="18"/>
          <w:szCs w:val="18"/>
          <w:lang w:val="en-US" w:eastAsia="zh-CN"/>
        </w:rPr>
        <w:t>对象类型和要注入的变量类型匹配，就可以注入成功</w:t>
      </w:r>
    </w:p>
    <w:p>
      <w:pPr>
        <w:numPr>
          <w:ilvl w:val="0"/>
          <w:numId w:val="0"/>
        </w:numPr>
        <w:ind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注意:</w:t>
      </w:r>
    </w:p>
    <w:p>
      <w:pPr>
        <w:ind w:left="420" w:leftChars="0" w:firstLine="420" w:firstLineChars="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1.</w:t>
      </w:r>
      <w:r>
        <w:rPr>
          <w:rFonts w:hint="eastAsia"/>
          <w:color w:val="FF0000"/>
          <w:sz w:val="18"/>
          <w:szCs w:val="18"/>
        </w:rPr>
        <w:t>如果ioc容器中没有任何bean的类型和要注入的变量类型匹配，则报错</w:t>
      </w:r>
      <w:r>
        <w:rPr>
          <w:rFonts w:hint="eastAsia"/>
          <w:color w:val="FF0000"/>
          <w:sz w:val="18"/>
          <w:szCs w:val="18"/>
          <w:lang w:val="en-US" w:eastAsia="zh-CN"/>
        </w:rPr>
        <w:t>(required错误)</w:t>
      </w:r>
      <w:r>
        <w:rPr>
          <w:rFonts w:hint="eastAsia"/>
          <w:color w:val="FF0000"/>
          <w:sz w:val="18"/>
          <w:szCs w:val="18"/>
        </w:rPr>
        <w:t>。</w:t>
      </w:r>
    </w:p>
    <w:p>
      <w:pPr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2.</w:t>
      </w:r>
      <w:r>
        <w:rPr>
          <w:rFonts w:hint="eastAsia"/>
          <w:color w:val="FF0000"/>
          <w:sz w:val="18"/>
          <w:szCs w:val="18"/>
        </w:rPr>
        <w:t>如果Ioc容器中有多个类型匹配</w:t>
      </w:r>
      <w:r>
        <w:rPr>
          <w:rFonts w:hint="eastAsia"/>
          <w:color w:val="FF0000"/>
          <w:sz w:val="18"/>
          <w:szCs w:val="18"/>
          <w:lang w:val="en-US" w:eastAsia="zh-CN"/>
        </w:rPr>
        <w:t>:按照变量名与容器中的满足类型相同的key进行匹配,如果没有匹配上则报错(found 2),如果匹配上了,则注入匹配上的这个对象</w:t>
      </w:r>
    </w:p>
    <w:p>
      <w:pPr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color w:val="FF0000"/>
          <w:sz w:val="18"/>
          <w:szCs w:val="18"/>
          <w:lang w:val="en-US" w:eastAsia="zh-CN"/>
        </w:rPr>
        <w:t>3.如果容器中有且仅有一个该类型的对象,则直接注入</w:t>
      </w:r>
    </w:p>
    <w:p>
      <w:pPr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color w:val="FF0000"/>
          <w:sz w:val="18"/>
          <w:szCs w:val="18"/>
          <w:lang w:val="en-US" w:eastAsia="zh-CN"/>
        </w:rPr>
        <w:tab/>
      </w:r>
      <w:r>
        <w:rPr>
          <w:rFonts w:hint="eastAsia"/>
          <w:color w:val="FF0000"/>
          <w:sz w:val="18"/>
          <w:szCs w:val="18"/>
          <w:lang w:val="en-US" w:eastAsia="zh-CN"/>
        </w:rPr>
        <w:t>4.默认情况下要求依赖对象必须存在，如果要允许null值，可以设置它的required属性为false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出现位置：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可以是变量上，也可以是(get/set)方法上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>细节：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>在使用注解注入时，</w:t>
      </w:r>
      <w:r>
        <w:rPr>
          <w:rFonts w:hint="default"/>
          <w:lang w:val="en-US" w:eastAsia="zh-CN"/>
        </w:rPr>
        <w:t>set</w:t>
      </w:r>
      <w:r>
        <w:rPr>
          <w:rFonts w:hint="eastAsia"/>
          <w:lang w:val="en-US" w:eastAsia="zh-CN"/>
        </w:rPr>
        <w:t>方法就不是必须的了。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Qualifier</w:t>
      </w:r>
      <w:r>
        <w:rPr>
          <w:rFonts w:hint="eastAsia"/>
          <w:b/>
          <w:bCs/>
          <w:color w:val="FF0000"/>
          <w:lang w:val="en-US" w:eastAsia="zh-CN"/>
        </w:rPr>
        <w:t>(</w:t>
      </w:r>
      <w:r>
        <w:rPr>
          <w:rFonts w:hint="default"/>
          <w:b/>
          <w:bCs/>
          <w:color w:val="FF0000"/>
          <w:lang w:val="en-US" w:eastAsia="zh-CN"/>
        </w:rPr>
        <w:t>“”</w:t>
      </w:r>
      <w:r>
        <w:rPr>
          <w:rFonts w:hint="eastAsia"/>
          <w:b/>
          <w:bCs/>
          <w:color w:val="FF0000"/>
          <w:lang w:val="en-US" w:eastAsia="zh-CN"/>
        </w:rPr>
        <w:t>)</w:t>
      </w:r>
      <w:r>
        <w:rPr>
          <w:rFonts w:hint="default"/>
          <w:b/>
          <w:bCs/>
          <w:color w:val="FF0000"/>
          <w:lang w:val="en-US" w:eastAsia="zh-CN"/>
        </w:rPr>
        <w:t>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>作用：在按照类中注入的基础之上再按照名称注入。它在给类成员注入时不能单独使用。但是在给方法参数注入时可以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 value</w:t>
      </w:r>
      <w:r>
        <w:rPr>
          <w:rFonts w:hint="eastAsia"/>
          <w:lang w:val="en-US" w:eastAsia="zh-CN"/>
        </w:rPr>
        <w:t>：用于指定注入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id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Resource</w:t>
      </w:r>
      <w:r>
        <w:rPr>
          <w:rFonts w:hint="eastAsia"/>
          <w:b/>
          <w:bCs/>
          <w:color w:val="FF0000"/>
          <w:lang w:val="en-US" w:eastAsia="zh-CN"/>
        </w:rPr>
        <w:t>:(jdk1.8)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作用：和 @Autowired差不多,只不过@Resource是默认先用byname, 如果找不到合适的就再用bytype来注入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 name</w:t>
      </w:r>
      <w:r>
        <w:rPr>
          <w:rFonts w:hint="eastAsia"/>
          <w:lang w:val="en-US" w:eastAsia="zh-CN"/>
        </w:rPr>
        <w:t>：用于指定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id</w:t>
      </w:r>
      <w:r>
        <w:rPr>
          <w:rFonts w:hint="eastAsia"/>
          <w:lang w:val="en-US" w:eastAsia="zh-CN"/>
        </w:rPr>
        <w:t>。</w:t>
      </w:r>
    </w:p>
    <w:p>
      <w:p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type:用于指定bean的类型.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以上三个注入都只能注入其他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类型的数据，而基本类型和</w:t>
      </w:r>
      <w:r>
        <w:rPr>
          <w:rFonts w:hint="default"/>
          <w:lang w:val="en-US" w:eastAsia="zh-CN"/>
        </w:rPr>
        <w:t>String</w:t>
      </w:r>
      <w:r>
        <w:rPr>
          <w:rFonts w:hint="eastAsia"/>
          <w:lang w:val="en-US" w:eastAsia="zh-CN"/>
        </w:rPr>
        <w:t>类型无法使用上述注解实现。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另外，集合类型的注入只能通过</w:t>
      </w:r>
      <w:r>
        <w:rPr>
          <w:rFonts w:hint="default"/>
          <w:lang w:val="en-US" w:eastAsia="zh-CN"/>
        </w:rPr>
        <w:t>XML</w:t>
      </w:r>
      <w:r>
        <w:rPr>
          <w:rFonts w:hint="eastAsia"/>
          <w:lang w:val="en-US" w:eastAsia="zh-CN"/>
        </w:rPr>
        <w:t>来实现。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color w:val="FF0000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@</w:t>
      </w:r>
      <w:r>
        <w:rPr>
          <w:rFonts w:hint="default"/>
          <w:b/>
          <w:bCs/>
          <w:color w:val="FF0000"/>
          <w:lang w:val="en-US" w:eastAsia="zh-CN"/>
        </w:rPr>
        <w:t>Value</w:t>
      </w:r>
      <w:r>
        <w:rPr>
          <w:rFonts w:hint="eastAsia"/>
          <w:b/>
          <w:bCs/>
          <w:color w:val="FF0000"/>
          <w:lang w:val="en-US" w:eastAsia="zh-CN"/>
        </w:rPr>
        <w:t>(</w:t>
      </w:r>
      <w:r>
        <w:rPr>
          <w:rFonts w:hint="default"/>
          <w:b/>
          <w:bCs/>
          <w:color w:val="FF0000"/>
          <w:lang w:val="en-US" w:eastAsia="zh-CN"/>
        </w:rPr>
        <w:t>“</w:t>
      </w:r>
      <w:r>
        <w:rPr>
          <w:rFonts w:hint="eastAsia"/>
          <w:b/>
          <w:bCs/>
          <w:color w:val="FF0000"/>
          <w:lang w:val="en-US" w:eastAsia="zh-CN"/>
        </w:rPr>
        <w:t>${jdbc.driver}</w:t>
      </w:r>
      <w:r>
        <w:rPr>
          <w:rFonts w:hint="default"/>
          <w:b/>
          <w:bCs/>
          <w:color w:val="FF0000"/>
          <w:lang w:val="en-US" w:eastAsia="zh-CN"/>
        </w:rPr>
        <w:t>”</w:t>
      </w:r>
      <w:r>
        <w:rPr>
          <w:rFonts w:hint="eastAsia"/>
          <w:b/>
          <w:bCs/>
          <w:color w:val="FF0000"/>
          <w:lang w:val="en-US" w:eastAsia="zh-CN"/>
        </w:rPr>
        <w:t>):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作用：用于注入基本类型和</w:t>
      </w:r>
      <w:r>
        <w:rPr>
          <w:rFonts w:hint="default"/>
          <w:lang w:val="en-US" w:eastAsia="zh-CN"/>
        </w:rPr>
        <w:t>String</w:t>
      </w:r>
      <w:r>
        <w:rPr>
          <w:rFonts w:hint="eastAsia"/>
          <w:lang w:val="en-US" w:eastAsia="zh-CN"/>
        </w:rPr>
        <w:t>类型的数据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  value</w:t>
      </w:r>
      <w:r>
        <w:rPr>
          <w:rFonts w:hint="eastAsia"/>
          <w:lang w:val="en-US" w:eastAsia="zh-CN"/>
        </w:rPr>
        <w:t>：用于指定数据的值。它可以使用</w:t>
      </w:r>
      <w:r>
        <w:rPr>
          <w:rFonts w:hint="default"/>
          <w:lang w:val="en-US" w:eastAsia="zh-CN"/>
        </w:rPr>
        <w:t>spring</w:t>
      </w:r>
      <w:r>
        <w:rPr>
          <w:rFonts w:hint="eastAsia"/>
          <w:lang w:val="en-US" w:eastAsia="zh-CN"/>
        </w:rPr>
        <w:t>中</w:t>
      </w:r>
      <w:r>
        <w:rPr>
          <w:rFonts w:hint="default"/>
          <w:lang w:val="en-US" w:eastAsia="zh-CN"/>
        </w:rPr>
        <w:t>SpEL(</w:t>
      </w:r>
      <w:r>
        <w:rPr>
          <w:rFonts w:hint="eastAsia"/>
          <w:lang w:val="en-US" w:eastAsia="zh-CN"/>
        </w:rPr>
        <w:t>也就是</w:t>
      </w:r>
      <w:r>
        <w:rPr>
          <w:rFonts w:hint="default"/>
          <w:lang w:val="en-US" w:eastAsia="zh-CN"/>
        </w:rPr>
        <w:t>spring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el</w:t>
      </w:r>
      <w:r>
        <w:rPr>
          <w:rFonts w:hint="eastAsia"/>
          <w:lang w:val="en-US" w:eastAsia="zh-CN"/>
        </w:rPr>
        <w:t>表达式）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   SpEL</w:t>
      </w:r>
      <w:r>
        <w:rPr>
          <w:rFonts w:hint="eastAsia"/>
          <w:lang w:val="en-US" w:eastAsia="zh-CN"/>
        </w:rPr>
        <w:t>的写法：#</w:t>
      </w: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表达式</w:t>
      </w:r>
      <w:r>
        <w:rPr>
          <w:rFonts w:hint="default"/>
          <w:lang w:val="en-US" w:eastAsia="zh-CN"/>
        </w:rPr>
        <w:t>}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${}:EL表达式 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写在Mybatis的配置文件中,那么就是字符串拼接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写在JSP中,从四大域中取值(pageContext,Request,Session,Application)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$():Jquery$(选择器)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#{}:Mybatis中OGNL表达式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#{}:Spring中spEL表达式语法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Style w:val="20"/>
          <w:rFonts w:hint="eastAsia" w:cstheme="minorBidi"/>
          <w:b/>
          <w:bCs/>
          <w:kern w:val="2"/>
          <w:sz w:val="22"/>
          <w:szCs w:val="22"/>
          <w:lang w:val="en-US" w:eastAsia="zh-CN" w:bidi="ar-SA"/>
        </w:rPr>
        <w:t>C.</w:t>
      </w:r>
      <w:r>
        <w:rPr>
          <w:rStyle w:val="20"/>
          <w:rFonts w:hint="eastAsia" w:asciiTheme="minorHAnsi" w:hAnsiTheme="minorHAnsi" w:eastAsiaTheme="minorEastAsia" w:cstheme="minorBidi"/>
          <w:b/>
          <w:bCs/>
          <w:kern w:val="2"/>
          <w:sz w:val="22"/>
          <w:szCs w:val="22"/>
          <w:lang w:val="en-US" w:eastAsia="zh-CN" w:bidi="ar-SA"/>
        </w:rPr>
        <w:t>用于改变作用范围的</w:t>
      </w:r>
    </w:p>
    <w:p>
      <w:pPr>
        <w:pStyle w:val="13"/>
        <w:keepNext w:val="0"/>
        <w:keepLines w:val="0"/>
        <w:widowControl/>
        <w:suppressLineNumbers w:val="0"/>
        <w:shd w:val="clear" w:fill="FFFFFF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他们的作用就和在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bean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标签中使用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scope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属性实现的功能是一样的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@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Scope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“prototype”</w:t>
      </w:r>
      <w:r>
        <w:rPr>
          <w:rFonts w:hint="eastAsia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):</w:t>
      </w:r>
      <w:r>
        <w:rPr>
          <w:rFonts w:hint="default"/>
          <w:color w:val="FF0000"/>
          <w:lang w:val="en-US" w:eastAsia="zh-CN"/>
        </w:rPr>
        <w:br w:type="textWrapping"/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作用：用于指定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bean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的作用范围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属性：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value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：指定范围的取值。常用取值：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singleton prototype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D.和生命周期相关 了解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他们的作用就和在</w:t>
      </w:r>
      <w:r>
        <w:rPr>
          <w:rFonts w:hint="default"/>
          <w:lang w:val="en-US" w:eastAsia="zh-CN"/>
        </w:rPr>
        <w:t>bean</w:t>
      </w:r>
      <w:r>
        <w:rPr>
          <w:rFonts w:hint="eastAsia"/>
          <w:lang w:val="en-US" w:eastAsia="zh-CN"/>
        </w:rPr>
        <w:t>标签中使用</w:t>
      </w:r>
      <w:r>
        <w:rPr>
          <w:rFonts w:hint="default"/>
          <w:lang w:val="en-US" w:eastAsia="zh-CN"/>
        </w:rPr>
        <w:t>init-method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destroy-methode</w:t>
      </w:r>
      <w:r>
        <w:rPr>
          <w:rFonts w:hint="eastAsia"/>
          <w:lang w:val="en-US" w:eastAsia="zh-CN"/>
        </w:rPr>
        <w:t>的作用是一样的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@</w:t>
      </w:r>
      <w:r>
        <w:rPr>
          <w:rFonts w:hint="default"/>
          <w:b/>
          <w:bCs/>
          <w:lang w:val="en-US" w:eastAsia="zh-CN"/>
        </w:rPr>
        <w:t>PreDestroy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作用：用于指定销毁方法(单例对象销毁才会被Spring调用)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@</w:t>
      </w:r>
      <w:r>
        <w:rPr>
          <w:rFonts w:hint="default"/>
          <w:b/>
          <w:bCs/>
          <w:lang w:val="en-US" w:eastAsia="zh-CN"/>
        </w:rPr>
        <w:t>PostConstruct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>作用：用于指定初始化方法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3.spring的新注解:</w:t>
      </w:r>
    </w:p>
    <w:p>
      <w:pPr>
        <w:rPr>
          <w:b/>
          <w:bCs/>
        </w:rPr>
      </w:pPr>
      <w:r>
        <w:rPr>
          <w:b/>
          <w:bCs/>
        </w:rPr>
        <w:t>@Configuration</w:t>
      </w:r>
    </w:p>
    <w:p>
      <w:pPr>
        <w:ind w:left="420" w:leftChars="200"/>
      </w:pPr>
      <w:r>
        <w:rPr>
          <w:rFonts w:hint="eastAsia"/>
        </w:rPr>
        <w:t>作用：指定当前类是一个配置类</w:t>
      </w:r>
    </w:p>
    <w:p>
      <w:pPr>
        <w:ind w:left="420" w:leftChars="200"/>
      </w:pPr>
      <w:r>
        <w:rPr>
          <w:rFonts w:hint="eastAsia"/>
        </w:rPr>
        <w:t>细节：当配置类作为AnnotationConfigApplicationContext对象创建的参数时，该注解可以不写。</w:t>
      </w:r>
    </w:p>
    <w:p>
      <w:pPr>
        <w:rPr>
          <w:b/>
          <w:bCs/>
        </w:rPr>
      </w:pPr>
      <w:r>
        <w:rPr>
          <w:b/>
          <w:bCs/>
        </w:rPr>
        <w:t>@ComponentScan("com.itheima")</w:t>
      </w:r>
    </w:p>
    <w:p>
      <w:r>
        <w:tab/>
      </w:r>
      <w:r>
        <w:rPr>
          <w:rFonts w:hint="eastAsia"/>
        </w:rPr>
        <w:t>作用：用于通过注解指定spring在创建容器时要扫描的包</w:t>
      </w:r>
    </w:p>
    <w:p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属性：</w:t>
      </w:r>
    </w:p>
    <w:p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value：它和basePackages的作用是一样的，都是用于指定创建容器时要扫描的包。</w:t>
      </w:r>
    </w:p>
    <w:p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我们使用此注解就等同于在xml中配置了:</w:t>
      </w:r>
    </w:p>
    <w:p>
      <w:r>
        <w:t xml:space="preserve">      &lt;context:component-scan base-package="com.itheima"&gt;&lt;/context:component-scan&gt;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@Bean(name="ds2"):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如果有一个类是别人提供的.class文件,那么这时我们不能给这个类加注解,提供一个方法,在方法内手动的去new该类的对象,并且返回,然后在方法上写一个@Bean注解,就可以将这个类的对象注入到SpringIOC容器中</w:t>
      </w:r>
    </w:p>
    <w:p>
      <w:pPr>
        <w:ind w:left="420" w:leftChars="200"/>
        <w:rPr>
          <w:color w:val="FF0000"/>
        </w:rPr>
      </w:pPr>
      <w:r>
        <w:rPr>
          <w:rFonts w:hint="eastAsia"/>
        </w:rPr>
        <w:t>作用：</w:t>
      </w:r>
      <w:r>
        <w:rPr>
          <w:rFonts w:hint="eastAsia"/>
          <w:color w:val="FF0000"/>
        </w:rPr>
        <w:t>用于把当前方法的返回值作为bean对象存入spring的ioc容器中</w:t>
      </w:r>
    </w:p>
    <w:p>
      <w:pPr>
        <w:ind w:left="420" w:leftChars="200"/>
      </w:pPr>
      <w:r>
        <w:rPr>
          <w:rFonts w:hint="eastAsia"/>
        </w:rPr>
        <w:t>属性:</w:t>
      </w:r>
    </w:p>
    <w:p>
      <w:pPr>
        <w:ind w:left="420" w:leftChars="200" w:firstLine="420"/>
      </w:pPr>
      <w:r>
        <w:rPr>
          <w:rFonts w:hint="eastAsia"/>
        </w:rPr>
        <w:t>name:用于指定bean的id。当不写时，默认值是当前方法的名称</w:t>
      </w:r>
    </w:p>
    <w:p>
      <w:pPr>
        <w:ind w:left="420" w:leftChars="200"/>
      </w:pPr>
      <w:r>
        <w:rPr>
          <w:rFonts w:hint="eastAsia"/>
        </w:rPr>
        <w:t>细节：</w:t>
      </w:r>
    </w:p>
    <w:p>
      <w:pPr>
        <w:ind w:left="840" w:leftChars="400"/>
      </w:pPr>
      <w:r>
        <w:rPr>
          <w:rFonts w:hint="eastAsia"/>
        </w:rPr>
        <w:t>当我们使用注解配置方法时，如果方法有参数，spring框架会去容器中查找有没有可用的bean对象。</w:t>
      </w:r>
    </w:p>
    <w:p>
      <w:pPr>
        <w:ind w:left="420" w:leftChars="200" w:firstLine="357"/>
      </w:pPr>
      <w:r>
        <w:rPr>
          <w:rFonts w:hint="eastAsia"/>
        </w:rPr>
        <w:t>查找的方式和Autowired注解的作用是一样的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AnnotationConfigApplicationContext</w:t>
      </w:r>
      <w:r>
        <w:rPr>
          <w:rFonts w:hint="eastAsia"/>
          <w:b/>
          <w:bCs/>
          <w:lang w:val="en-US" w:eastAsia="zh-CN"/>
        </w:rPr>
        <w:t>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作用:用于加载注解方式的配置类</w:t>
      </w:r>
    </w:p>
    <w:p>
      <w:pPr>
        <w:rPr>
          <w:color w:val="FF0000"/>
        </w:rPr>
      </w:pPr>
      <w:r>
        <w:t xml:space="preserve">ApplicationContext ac = </w:t>
      </w:r>
      <w:r>
        <w:rPr>
          <w:color w:val="FF0000"/>
        </w:rPr>
        <w:t>new AnnotationConfigApplicationContext(SpringConfiguration.class);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@Import(JdbcConfig.class):</w:t>
      </w:r>
    </w:p>
    <w:p>
      <w:pPr>
        <w:ind w:firstLine="420" w:firstLineChars="0"/>
      </w:pPr>
      <w:r>
        <w:rPr>
          <w:rFonts w:hint="eastAsia"/>
        </w:rPr>
        <w:t>作用：用于导入其他的配置类</w:t>
      </w:r>
    </w:p>
    <w:p>
      <w:pPr>
        <w:ind w:firstLine="420" w:firstLineChars="0"/>
      </w:pPr>
      <w:r>
        <w:rPr>
          <w:rFonts w:hint="eastAsia"/>
        </w:rPr>
        <w:t>属性：</w:t>
      </w:r>
    </w:p>
    <w:p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value：用于指定其他配置类的字节码。</w:t>
      </w:r>
    </w:p>
    <w:p>
      <w:r>
        <w:rPr>
          <w:rFonts w:hint="eastAsia"/>
        </w:rPr>
        <w:t xml:space="preserve">          当我们使用Import的注解之后，有Import注解的类就父配置类，而导入的都是子配置类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b/>
          <w:bCs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@PropertySource("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2"/>
          <w:sz w:val="21"/>
          <w:szCs w:val="22"/>
          <w:lang w:val="en-US" w:eastAsia="zh-CN" w:bidi="ar-SA"/>
        </w:rPr>
        <w:t>classpath: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jdbcConfig.properties")</w:t>
      </w:r>
    </w:p>
    <w:p>
      <w:pPr>
        <w:ind w:firstLine="420" w:firstLineChars="0"/>
      </w:pPr>
      <w:r>
        <w:rPr>
          <w:rFonts w:hint="eastAsia"/>
        </w:rPr>
        <w:t>作用：于指定properties文件的位置</w:t>
      </w:r>
    </w:p>
    <w:p>
      <w:pPr>
        <w:ind w:firstLine="420" w:firstLineChars="200"/>
      </w:pPr>
      <w:r>
        <w:rPr>
          <w:rFonts w:hint="eastAsia"/>
        </w:rPr>
        <w:t>属性：</w:t>
      </w:r>
    </w:p>
    <w:p>
      <w:pPr>
        <w:ind w:left="420" w:leftChars="200" w:firstLine="420" w:firstLineChars="0"/>
      </w:pPr>
      <w:r>
        <w:rPr>
          <w:rFonts w:hint="eastAsia"/>
        </w:rPr>
        <w:t>value：指定文件的名称和路径。</w:t>
      </w:r>
    </w:p>
    <w:p>
      <w:pPr>
        <w:ind w:left="420" w:leftChars="200"/>
        <w:rPr>
          <w:rFonts w:hint="eastAsia"/>
          <w:color w:val="FF0000"/>
        </w:rPr>
      </w:pPr>
      <w:r>
        <w:rPr>
          <w:rFonts w:hint="eastAsia"/>
          <w:color w:val="FF0000"/>
        </w:rPr>
        <w:t>关键字：classpath，表示类路径下</w:t>
      </w:r>
    </w:p>
    <w:p>
      <w:pPr>
        <w:ind w:left="420" w:leftChars="20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4.Spring整合junit的配置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1导入spring整合junit的jar(坐标)</w:t>
      </w:r>
      <w:r>
        <w:rPr>
          <w:rFonts w:hint="eastAsia"/>
          <w:lang w:val="en-US" w:eastAsia="zh-CN"/>
        </w:rPr>
        <w:t>:spring-test</w:t>
      </w:r>
    </w:p>
    <w:p>
      <w:r>
        <w:drawing>
          <wp:inline distT="0" distB="0" distL="0" distR="0">
            <wp:extent cx="3161665" cy="9899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</w:rPr>
        <w:t xml:space="preserve">2、使用Junit提供的一个注解把原有的main方法替换了，替换成spring提供的 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>@Runwith</w:t>
      </w:r>
    </w:p>
    <w:p>
      <w:r>
        <w:rPr>
          <w:rFonts w:hint="eastAsia"/>
        </w:rPr>
        <w:t>3、告知spring的运行器，spring和ioc创建是基于xml还是注解的，并且说明位置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@ContextConfiguration </w:t>
      </w:r>
    </w:p>
    <w:p>
      <w:pPr>
        <w:ind w:left="420" w:leftChars="200"/>
      </w:pPr>
      <w:r>
        <w:rPr>
          <w:rFonts w:hint="eastAsia"/>
        </w:rPr>
        <w:t>locations：指定xml文件的位置，加上classpath关键字，表示在类路径下</w:t>
      </w:r>
    </w:p>
    <w:p>
      <w:pPr>
        <w:ind w:left="420" w:leftChars="200"/>
      </w:pPr>
      <w:r>
        <w:rPr>
          <w:rFonts w:hint="eastAsia"/>
        </w:rPr>
        <w:t>classes：指定注解类所在地位置</w:t>
      </w:r>
    </w:p>
    <w:p>
      <w:r>
        <w:drawing>
          <wp:inline distT="0" distB="0" distL="0" distR="0">
            <wp:extent cx="5208905" cy="628015"/>
            <wp:effectExtent l="0" t="0" r="1079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特别注意：当我们使用spring 5.x版本的时候，要求junit的jar必须是4.12及以上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40910" cy="3556635"/>
            <wp:effectExtent l="0" t="0" r="2540" b="5715"/>
            <wp:docPr id="13" name="图片 13" descr="SpringI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pringIO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Day3</w:t>
      </w: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rPr>
          <w:rFonts w:hint="eastAsia" w:ascii="宋体" w:hAnsi="宋体" w:eastAsia="宋体" w:cs="宋体"/>
          <w:sz w:val="24"/>
          <w:szCs w:val="24"/>
          <w:bdr w:val="single" w:sz="4" w:space="0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bdr w:val="single" w:sz="4" w:space="0"/>
          <w:lang w:eastAsia="zh-CN"/>
        </w:rPr>
        <w:drawing>
          <wp:inline distT="0" distB="0" distL="114300" distR="114300">
            <wp:extent cx="5535295" cy="2593975"/>
            <wp:effectExtent l="0" t="0" r="8255" b="15875"/>
            <wp:docPr id="30" name="图片 30" descr="3.aop概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.aop概述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bdr w:val="single" w:sz="4" w:space="0"/>
          <w:lang w:val="en-US" w:eastAsia="zh-CN"/>
        </w:rPr>
      </w:pP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AOP与OOP的区别:</w:t>
      </w:r>
    </w:p>
    <w:p>
      <w:pPr>
        <w:shd w:val="clear" w:color="auto" w:fill="FFFFFF"/>
        <w:spacing w:line="360" w:lineRule="atLeast"/>
        <w:ind w:firstLine="48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/>
          <w:kern w:val="0"/>
          <w:szCs w:val="21"/>
        </w:rPr>
        <w:t>OOP（</w:t>
      </w:r>
      <w:r>
        <w:fldChar w:fldCharType="begin"/>
      </w:r>
      <w:r>
        <w:instrText xml:space="preserve"> HYPERLINK "http://baike.baidu.com/view/10110.htm" \t "_blank" </w:instrText>
      </w:r>
      <w:r>
        <w:fldChar w:fldCharType="separate"/>
      </w:r>
      <w:r>
        <w:rPr>
          <w:rFonts w:asciiTheme="minorEastAsia" w:hAnsiTheme="minorEastAsia"/>
          <w:kern w:val="0"/>
          <w:szCs w:val="21"/>
        </w:rPr>
        <w:t>面向对象编程</w:t>
      </w:r>
      <w:r>
        <w:rPr>
          <w:rFonts w:asciiTheme="minorEastAsia" w:hAnsiTheme="minorEastAsia"/>
          <w:kern w:val="0"/>
          <w:szCs w:val="21"/>
        </w:rPr>
        <w:fldChar w:fldCharType="end"/>
      </w:r>
      <w:r>
        <w:rPr>
          <w:rFonts w:asciiTheme="minorEastAsia" w:hAnsiTheme="minorEastAsia"/>
          <w:kern w:val="0"/>
          <w:szCs w:val="21"/>
        </w:rPr>
        <w:t>）针对业务处理过程的实体及其属性和行为进行抽象封装，以获得更加清晰高效的</w:t>
      </w:r>
      <w:r>
        <w:fldChar w:fldCharType="begin"/>
      </w:r>
      <w:r>
        <w:instrText xml:space="preserve"> HYPERLINK "http://baike.baidu.com/view/1520672.htm" \t "_blank" </w:instrText>
      </w:r>
      <w:r>
        <w:fldChar w:fldCharType="separate"/>
      </w:r>
      <w:r>
        <w:rPr>
          <w:rFonts w:asciiTheme="minorEastAsia" w:hAnsiTheme="minorEastAsia"/>
          <w:kern w:val="0"/>
          <w:szCs w:val="21"/>
        </w:rPr>
        <w:t>逻辑单元</w:t>
      </w:r>
      <w:r>
        <w:rPr>
          <w:rFonts w:asciiTheme="minorEastAsia" w:hAnsiTheme="minorEastAsia"/>
          <w:kern w:val="0"/>
          <w:szCs w:val="21"/>
        </w:rPr>
        <w:fldChar w:fldCharType="end"/>
      </w:r>
      <w:r>
        <w:rPr>
          <w:rFonts w:asciiTheme="minorEastAsia" w:hAnsiTheme="minorEastAsia"/>
          <w:kern w:val="0"/>
          <w:szCs w:val="21"/>
        </w:rPr>
        <w:t>划分。</w:t>
      </w:r>
    </w:p>
    <w:p>
      <w:pPr>
        <w:shd w:val="clear" w:color="auto" w:fill="FFFFFF"/>
        <w:spacing w:line="360" w:lineRule="atLeast"/>
        <w:ind w:firstLine="480"/>
        <w:rPr>
          <w:rFonts w:asciiTheme="minorEastAsia" w:hAnsiTheme="minorEastAsia"/>
          <w:kern w:val="0"/>
          <w:szCs w:val="21"/>
        </w:rPr>
      </w:pPr>
      <w:r>
        <w:rPr>
          <w:rFonts w:asciiTheme="minorEastAsia" w:hAnsiTheme="minorEastAsia"/>
          <w:kern w:val="0"/>
          <w:szCs w:val="21"/>
        </w:rPr>
        <w:t>而AOP则是针对业务处理过程中的切面进行提取，它所面对的是处理过程中的某个步骤或阶段，以获得逻辑过程中各部分之间低</w:t>
      </w:r>
      <w:r>
        <w:fldChar w:fldCharType="begin"/>
      </w:r>
      <w:r>
        <w:instrText xml:space="preserve"> HYPERLINK "http://baike.baidu.com/view/1731634.htm" \t "_blank" </w:instrText>
      </w:r>
      <w:r>
        <w:fldChar w:fldCharType="separate"/>
      </w:r>
      <w:r>
        <w:rPr>
          <w:rFonts w:asciiTheme="minorEastAsia" w:hAnsiTheme="minorEastAsia"/>
          <w:kern w:val="0"/>
          <w:szCs w:val="21"/>
        </w:rPr>
        <w:t>耦合性</w:t>
      </w:r>
      <w:r>
        <w:rPr>
          <w:rFonts w:asciiTheme="minorEastAsia" w:hAnsiTheme="minorEastAsia"/>
          <w:kern w:val="0"/>
          <w:szCs w:val="21"/>
        </w:rPr>
        <w:fldChar w:fldCharType="end"/>
      </w:r>
      <w:r>
        <w:rPr>
          <w:rFonts w:asciiTheme="minorEastAsia" w:hAnsiTheme="minorEastAsia"/>
          <w:kern w:val="0"/>
          <w:szCs w:val="21"/>
        </w:rPr>
        <w:t>的隔离效果。这两种设计思想在目标上有着本质的差异。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>AOP是为了弥补面向对象的不足，在OOP的基础上进行横向开发</w:t>
      </w:r>
      <w:r>
        <w:rPr>
          <w:rFonts w:hint="eastAsia"/>
          <w:color w:val="FF0000"/>
          <w:lang w:val="en-US" w:eastAsia="zh-CN"/>
        </w:rPr>
        <w:t>,AOP是OOP的延续.</w:t>
      </w:r>
    </w:p>
    <w:p>
      <w:pPr>
        <w:rPr>
          <w:color w:val="FF0000"/>
        </w:rPr>
      </w:pPr>
      <w:r>
        <w:rPr>
          <w:rFonts w:hint="eastAsia"/>
          <w:color w:val="FF0000"/>
        </w:rPr>
        <w:t>。</w:t>
      </w:r>
      <w:r>
        <w:rPr>
          <w:color w:val="FF0000"/>
        </w:rPr>
        <w:t>底层</w:t>
      </w:r>
      <w:r>
        <w:rPr>
          <w:rFonts w:hint="eastAsia"/>
          <w:color w:val="FF0000"/>
        </w:rPr>
        <w:t>是</w:t>
      </w:r>
      <w:r>
        <w:rPr>
          <w:color w:val="FF0000"/>
        </w:rPr>
        <w:t>实现机制是采用</w:t>
      </w:r>
      <w:r>
        <w:rPr>
          <w:rFonts w:hint="eastAsia"/>
          <w:color w:val="FF0000"/>
        </w:rPr>
        <w:t>动态</w:t>
      </w:r>
      <w:r>
        <w:rPr>
          <w:color w:val="FF0000"/>
        </w:rPr>
        <w:t>代理。</w:t>
      </w: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动态代理:</w:t>
      </w:r>
    </w:p>
    <w:p>
      <w:pPr>
        <w:rPr>
          <w:rFonts w:hint="eastAsia"/>
          <w:lang w:val="en-US" w:eastAsia="zh-CN"/>
        </w:rPr>
      </w:pPr>
      <w:r>
        <w:rPr>
          <w:bdr w:val="single" w:color="auto" w:sz="4" w:space="0"/>
        </w:rPr>
        <w:drawing>
          <wp:inline distT="0" distB="0" distL="0" distR="0">
            <wp:extent cx="5705475" cy="2678430"/>
            <wp:effectExtent l="0" t="0" r="952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color w:val="FF0000"/>
        </w:rPr>
        <w:t>J</w:t>
      </w:r>
      <w:r>
        <w:rPr>
          <w:rFonts w:hint="eastAsia"/>
          <w:color w:val="FF0000"/>
        </w:rPr>
        <w:t>dk动态代理只针对于接口操作</w:t>
      </w:r>
      <w:r>
        <w:rPr>
          <w:rFonts w:hint="eastAsia"/>
          <w:color w:val="FF0000"/>
          <w:lang w:val="en-US" w:eastAsia="zh-CN"/>
        </w:rPr>
        <w:t>,目标对象必须实现一个接口,代理对象与目标对象实现同样的接口,是兄弟关系.</w:t>
      </w:r>
    </w:p>
    <w:p>
      <w:pPr>
        <w:shd w:val="clear" w:color="auto" w:fill="FFFFFF"/>
        <w:spacing w:line="360" w:lineRule="atLeast"/>
        <w:rPr>
          <w:rFonts w:hint="default" w:asciiTheme="minorEastAsia" w:hAnsiTheme="minorEastAsia"/>
          <w:color w:val="FF0000"/>
          <w:kern w:val="0"/>
          <w:szCs w:val="21"/>
          <w:lang w:val="en-US" w:eastAsia="zh-CN"/>
        </w:rPr>
      </w:pPr>
      <w:r>
        <w:rPr>
          <w:rFonts w:hint="eastAsia" w:asciiTheme="minorEastAsia" w:hAnsiTheme="minorEastAsia"/>
          <w:color w:val="FF0000"/>
          <w:kern w:val="0"/>
          <w:szCs w:val="21"/>
        </w:rPr>
        <w:t>Cglib既可以代理有接口的类，也可以代理无接口的类。</w:t>
      </w:r>
      <w:r>
        <w:rPr>
          <w:rFonts w:hint="eastAsia" w:asciiTheme="minorEastAsia" w:hAnsiTheme="minorEastAsia"/>
          <w:color w:val="FF0000"/>
          <w:kern w:val="0"/>
          <w:szCs w:val="21"/>
          <w:lang w:val="en-US" w:eastAsia="zh-CN"/>
        </w:rPr>
        <w:t>目标类不能用final修饰,代理类继承目标类,代理对象是目标对象儿子</w:t>
      </w:r>
    </w:p>
    <w:p>
      <w:pPr>
        <w:pStyle w:val="5"/>
        <w:numPr>
          <w:ilvl w:val="3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动态代理对比：【了解】</w:t>
      </w:r>
    </w:p>
    <w:p>
      <w:r>
        <w:rPr>
          <w:rFonts w:ascii="宋体" w:hAnsi="宋体" w:eastAsia="宋体" w:cs="宋体"/>
          <w:sz w:val="24"/>
          <w:szCs w:val="24"/>
          <w:bdr w:val="single" w:sz="4" w:space="0"/>
        </w:rPr>
        <w:drawing>
          <wp:inline distT="0" distB="0" distL="114300" distR="114300">
            <wp:extent cx="4622165" cy="3126105"/>
            <wp:effectExtent l="0" t="0" r="6985" b="1714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tLeast"/>
        <w:rPr>
          <w:rFonts w:hint="eastAsia" w:asciiTheme="minorEastAsia" w:hAnsiTheme="minorEastAsia"/>
          <w:color w:val="FF0000"/>
          <w:kern w:val="0"/>
          <w:szCs w:val="21"/>
          <w:lang w:val="en-US" w:eastAsia="zh-CN"/>
        </w:rPr>
      </w:pP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Aop术语:</w:t>
      </w:r>
    </w:p>
    <w:p>
      <w:pPr>
        <w:rPr>
          <w:rFonts w:hint="eastAsia" w:eastAsiaTheme="minorEastAsia"/>
          <w:bdr w:val="single" w:sz="4" w:space="0"/>
          <w:lang w:eastAsia="zh-CN"/>
        </w:rPr>
      </w:pPr>
      <w:r>
        <w:rPr>
          <w:rFonts w:hint="eastAsia" w:eastAsiaTheme="minorEastAsia"/>
          <w:bdr w:val="single" w:sz="4" w:space="0"/>
          <w:lang w:eastAsia="zh-CN"/>
        </w:rPr>
        <w:drawing>
          <wp:inline distT="0" distB="0" distL="114300" distR="114300">
            <wp:extent cx="5271770" cy="2470785"/>
            <wp:effectExtent l="0" t="0" r="5080" b="5715"/>
            <wp:docPr id="33" name="图片 33" descr="4.aop相关术语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.aop相关术语介绍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目标对象target</w:t>
      </w:r>
    </w:p>
    <w:p>
      <w:r>
        <w:rPr>
          <w:rFonts w:hint="eastAsia"/>
        </w:rPr>
        <w:t>指的是需要被增强的对象，由于</w:t>
      </w:r>
      <w:r>
        <w:rPr>
          <w:rFonts w:hint="eastAsia"/>
          <w:color w:val="FF0000"/>
        </w:rPr>
        <w:t>spring aop是通过代理模式实现，从而这个对象永远是被代理对象</w:t>
      </w:r>
      <w:r>
        <w:rPr>
          <w:rFonts w:hint="eastAsia"/>
        </w:rPr>
        <w:t>。</w:t>
      </w:r>
    </w:p>
    <w:p>
      <w:pPr>
        <w:pStyle w:val="5"/>
        <w:numPr>
          <w:ilvl w:val="3"/>
          <w:numId w:val="0"/>
        </w:numPr>
        <w:rPr>
          <w:rFonts w:hint="eastAsia"/>
          <w:color w:val="auto"/>
          <w:sz w:val="24"/>
          <w:szCs w:val="24"/>
        </w:rPr>
      </w:pPr>
      <w:r>
        <w:rPr>
          <w:rFonts w:hint="eastAsia"/>
          <w:color w:val="auto"/>
          <w:sz w:val="24"/>
          <w:szCs w:val="24"/>
        </w:rPr>
        <w:t>连接点(join point)</w:t>
      </w:r>
    </w:p>
    <w:p>
      <w:r>
        <w:rPr>
          <w:rFonts w:hint="eastAsia"/>
          <w:color w:val="FF0000"/>
        </w:rPr>
        <w:t>所谓连接点是指那些被拦截到的点，在spring中这些点指的是方法</w:t>
      </w:r>
      <w:r>
        <w:rPr>
          <w:rFonts w:hint="eastAsia"/>
        </w:rPr>
        <w:t>，因为spring只支持方法类型的连接点</w:t>
      </w:r>
    </w:p>
    <w:p>
      <w:pPr>
        <w:pStyle w:val="5"/>
        <w:numPr>
          <w:ilvl w:val="3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切入点(pointcut)</w:t>
      </w:r>
    </w:p>
    <w:p>
      <w:r>
        <w:t>表示一组 joint point，这些 joint point 或是通过逻辑关系组合起来，或是通过通配、</w:t>
      </w:r>
      <w:r>
        <w:fldChar w:fldCharType="begin"/>
      </w:r>
      <w:r>
        <w:instrText xml:space="preserve"> HYPERLINK "http://baike.baidu.com/view/94238.htm" \t "_blank" </w:instrText>
      </w:r>
      <w:r>
        <w:fldChar w:fldCharType="separate"/>
      </w:r>
      <w:r>
        <w:t>正则表达式</w:t>
      </w:r>
      <w:r>
        <w:fldChar w:fldCharType="end"/>
      </w:r>
      <w:r>
        <w:t>等方式集中起来，它定义了相应的 Advice 将要发生的地方</w:t>
      </w:r>
    </w:p>
    <w:p>
      <w:pPr>
        <w:rPr>
          <w:color w:val="FF0000"/>
        </w:rPr>
      </w:pPr>
      <w:r>
        <w:rPr>
          <w:rFonts w:hint="eastAsia"/>
          <w:color w:val="FF0000"/>
        </w:rPr>
        <w:t>简单说切入点是指我们要对哪些连接点进行拦截的定义</w:t>
      </w:r>
    </w:p>
    <w:p>
      <w:pPr>
        <w:pStyle w:val="5"/>
        <w:numPr>
          <w:ilvl w:val="3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通知(advice)</w:t>
      </w:r>
    </w:p>
    <w:p>
      <w:r>
        <w:rPr>
          <w:rFonts w:hint="eastAsia"/>
          <w:color w:val="FF0000"/>
        </w:rPr>
        <w:t>所谓通知是指拦截到连接点之后所要做的事情就是通知</w:t>
      </w:r>
      <w:r>
        <w:rPr>
          <w:rFonts w:hint="eastAsia"/>
        </w:rPr>
        <w:t>，通知分为前置通知，后置通知，异常通知，最终通知，环绕通知</w:t>
      </w:r>
    </w:p>
    <w:p>
      <w:r>
        <w:rPr>
          <w:rFonts w:ascii="Arial" w:hAnsi="Arial" w:cs="Arial"/>
          <w:color w:val="333333"/>
          <w:szCs w:val="21"/>
          <w:shd w:val="clear" w:color="auto" w:fill="FFFFFF"/>
        </w:rPr>
        <w:t>Advice 定义了在 pointcut 里面定义的程序点具体要做的操作</w:t>
      </w:r>
    </w:p>
    <w:p>
      <w:pPr>
        <w:pStyle w:val="5"/>
        <w:numPr>
          <w:ilvl w:val="3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切面aspect</w:t>
      </w:r>
    </w:p>
    <w:p>
      <w:pPr>
        <w:rPr>
          <w:color w:val="FF0000"/>
        </w:rPr>
      </w:pPr>
      <w:r>
        <w:rPr>
          <w:rFonts w:hint="eastAsia"/>
          <w:color w:val="FF0000"/>
        </w:rPr>
        <w:t>是切入点和通知的结合</w:t>
      </w:r>
    </w:p>
    <w:p>
      <w:pPr>
        <w:pStyle w:val="5"/>
        <w:numPr>
          <w:ilvl w:val="3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织入weaving</w:t>
      </w:r>
    </w:p>
    <w:p>
      <w:r>
        <w:rPr>
          <w:rFonts w:hint="eastAsia"/>
        </w:rPr>
        <w:t>织入是一个过程，是</w:t>
      </w:r>
      <w:r>
        <w:rPr>
          <w:rFonts w:hint="eastAsia"/>
          <w:color w:val="FF0000"/>
        </w:rPr>
        <w:t>将切面应用到目标对象从而创建出AOP代理对象的过程</w:t>
      </w:r>
    </w:p>
    <w:p>
      <w:pPr>
        <w:pStyle w:val="5"/>
        <w:numPr>
          <w:ilvl w:val="3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代理Proxy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织入</w:t>
      </w:r>
      <w:r>
        <w:rPr>
          <w:rFonts w:hint="eastAsia"/>
          <w:lang w:val="en-US" w:eastAsia="zh-CN"/>
        </w:rPr>
        <w:t>后产生的就是代理对象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切入点表达式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从连接点中选出切入点,再进行增强</w:t>
      </w:r>
    </w:p>
    <w:p>
      <w:pPr>
        <w:rPr>
          <w:rFonts w:hint="eastAsia"/>
          <w:b/>
        </w:rPr>
      </w:pPr>
      <w:r>
        <w:rPr>
          <w:rFonts w:hint="eastAsia"/>
          <w:b/>
        </w:rPr>
        <w:t>切入点表达式的写法：</w:t>
      </w:r>
    </w:p>
    <w:p>
      <w:pPr>
        <w:rPr>
          <w:rFonts w:hint="eastAsia"/>
        </w:rPr>
      </w:pPr>
      <w:r>
        <w:rPr>
          <w:rFonts w:hint="eastAsia"/>
        </w:rPr>
        <w:t xml:space="preserve">    关键字：execution(表达式)</w:t>
      </w:r>
    </w:p>
    <w:p>
      <w:pPr>
        <w:rPr>
          <w:rFonts w:hint="eastAsia"/>
        </w:rPr>
      </w:pPr>
      <w:r>
        <w:rPr>
          <w:rFonts w:hint="eastAsia"/>
        </w:rPr>
        <w:t xml:space="preserve">    表达式：</w:t>
      </w:r>
    </w:p>
    <w:p>
      <w:pPr>
        <w:rPr>
          <w:rFonts w:hint="eastAsia"/>
        </w:rPr>
      </w:pPr>
      <w:r>
        <w:rPr>
          <w:rFonts w:hint="eastAsia"/>
        </w:rPr>
        <w:t xml:space="preserve">        访问修饰符  返回值  包名.包名.包名...类名.方法名(参数列表)</w:t>
      </w:r>
    </w:p>
    <w:p>
      <w:pPr>
        <w:rPr>
          <w:rFonts w:hint="eastAsia"/>
        </w:rPr>
      </w:pPr>
      <w:r>
        <w:rPr>
          <w:rFonts w:hint="eastAsia"/>
        </w:rPr>
        <w:t xml:space="preserve">    标准的表达式写法：</w:t>
      </w:r>
    </w:p>
    <w:p>
      <w:r>
        <w:t xml:space="preserve">         public void com.itheima.service.impl.AccountServiceImpl.saveAccount()</w:t>
      </w:r>
    </w:p>
    <w:p>
      <w:pPr>
        <w:rPr>
          <w:rFonts w:hint="eastAsia"/>
        </w:rPr>
      </w:pPr>
      <w:r>
        <w:rPr>
          <w:rFonts w:hint="eastAsia"/>
        </w:rPr>
        <w:t xml:space="preserve">    访问修饰符可以省略</w:t>
      </w:r>
    </w:p>
    <w:p>
      <w:r>
        <w:t xml:space="preserve">        void com.itheima.service.impl.AccountServiceImpl.saveAccount()</w:t>
      </w:r>
    </w:p>
    <w:p>
      <w:pPr>
        <w:rPr>
          <w:rFonts w:hint="eastAsia"/>
        </w:rPr>
      </w:pPr>
      <w:r>
        <w:rPr>
          <w:rFonts w:hint="eastAsia"/>
        </w:rPr>
        <w:t xml:space="preserve">    返回值可以使用通配符，表示任意返回值</w:t>
      </w:r>
    </w:p>
    <w:p>
      <w:r>
        <w:t xml:space="preserve">        * com.itheima.service.impl.AccountServiceImpl.saveAccount()</w:t>
      </w:r>
    </w:p>
    <w:p>
      <w:pPr>
        <w:rPr>
          <w:rFonts w:hint="eastAsia"/>
        </w:rPr>
      </w:pPr>
      <w:r>
        <w:rPr>
          <w:rFonts w:hint="eastAsia"/>
        </w:rPr>
        <w:t xml:space="preserve">    包名可以使用通配符，表示任意包。但是有几级包，就需要写几个*.</w:t>
      </w:r>
    </w:p>
    <w:p>
      <w:r>
        <w:t xml:space="preserve">        * *.*.*.*.AccountServiceImpl.saveAccount())</w:t>
      </w:r>
    </w:p>
    <w:p>
      <w:pPr>
        <w:rPr>
          <w:rFonts w:hint="eastAsia"/>
        </w:rPr>
      </w:pPr>
      <w:r>
        <w:rPr>
          <w:rFonts w:hint="eastAsia"/>
        </w:rPr>
        <w:t xml:space="preserve">    包名可以使用..表示当前包及其子包</w:t>
      </w:r>
    </w:p>
    <w:p>
      <w:r>
        <w:t xml:space="preserve">        * *..AccountServiceImpl.saveAccount()</w:t>
      </w:r>
    </w:p>
    <w:p>
      <w:pPr>
        <w:rPr>
          <w:rFonts w:hint="eastAsia"/>
        </w:rPr>
      </w:pPr>
      <w:r>
        <w:rPr>
          <w:rFonts w:hint="eastAsia"/>
        </w:rPr>
        <w:t xml:space="preserve">    类名和方法名都可以使用*来实现通配</w:t>
      </w:r>
    </w:p>
    <w:p>
      <w:r>
        <w:t xml:space="preserve">         * *..*.*()</w:t>
      </w:r>
    </w:p>
    <w:p>
      <w:pPr>
        <w:rPr>
          <w:rFonts w:hint="eastAsia"/>
        </w:rPr>
      </w:pPr>
      <w:r>
        <w:rPr>
          <w:rFonts w:hint="eastAsia"/>
        </w:rPr>
        <w:t xml:space="preserve">    参数列表：</w:t>
      </w:r>
    </w:p>
    <w:p>
      <w:pPr>
        <w:rPr>
          <w:rFonts w:hint="eastAsia"/>
        </w:rPr>
      </w:pPr>
      <w:r>
        <w:rPr>
          <w:rFonts w:hint="eastAsia"/>
        </w:rPr>
        <w:t xml:space="preserve">        可以直接写数据类型：</w:t>
      </w:r>
    </w:p>
    <w:p>
      <w:pPr>
        <w:rPr>
          <w:rFonts w:hint="eastAsia"/>
        </w:rPr>
      </w:pPr>
      <w:r>
        <w:rPr>
          <w:rFonts w:hint="eastAsia"/>
        </w:rPr>
        <w:t xml:space="preserve">            基本类型直接写名称           int</w:t>
      </w:r>
    </w:p>
    <w:p>
      <w:pPr>
        <w:rPr>
          <w:rFonts w:hint="eastAsia"/>
        </w:rPr>
      </w:pPr>
      <w:r>
        <w:rPr>
          <w:rFonts w:hint="eastAsia"/>
        </w:rPr>
        <w:t xml:space="preserve">            引用类型写包名.类名的方式   java.lang.String</w:t>
      </w:r>
    </w:p>
    <w:p>
      <w:pPr>
        <w:rPr>
          <w:rFonts w:hint="eastAsia"/>
        </w:rPr>
      </w:pPr>
      <w:r>
        <w:rPr>
          <w:rFonts w:hint="eastAsia"/>
        </w:rPr>
        <w:t xml:space="preserve">            可以使用通配符表示任意类型，但是必须有参数</w:t>
      </w:r>
    </w:p>
    <w:p>
      <w:pPr>
        <w:rPr>
          <w:rFonts w:hint="eastAsia"/>
        </w:rPr>
      </w:pPr>
      <w:r>
        <w:rPr>
          <w:rFonts w:hint="eastAsia"/>
        </w:rPr>
        <w:t xml:space="preserve">            可以使用..表示有无参数均可，有参数可以是任意类型</w:t>
      </w:r>
    </w:p>
    <w:p>
      <w:pPr>
        <w:rPr>
          <w:rFonts w:hint="eastAsia"/>
        </w:rPr>
      </w:pPr>
      <w:r>
        <w:rPr>
          <w:rFonts w:hint="eastAsia"/>
        </w:rPr>
        <w:t xml:space="preserve">    全通配写法：</w:t>
      </w:r>
    </w:p>
    <w:p>
      <w:r>
        <w:t xml:space="preserve">        * *..*.*(..)</w:t>
      </w:r>
    </w:p>
    <w:p/>
    <w:p>
      <w:pPr>
        <w:rPr>
          <w:rFonts w:hint="eastAsia"/>
        </w:rPr>
      </w:pPr>
      <w:r>
        <w:rPr>
          <w:rFonts w:hint="eastAsia"/>
        </w:rPr>
        <w:t xml:space="preserve">    实际开发中切入点表达式的通常写法：</w:t>
      </w:r>
    </w:p>
    <w:p>
      <w:pPr>
        <w:rPr>
          <w:rFonts w:hint="eastAsia"/>
        </w:rPr>
      </w:pPr>
      <w:r>
        <w:rPr>
          <w:rFonts w:hint="eastAsia"/>
        </w:rPr>
        <w:t xml:space="preserve">        切到业务层实现类下的所有方法</w:t>
      </w:r>
    </w:p>
    <w:p>
      <w:pPr>
        <w:rPr>
          <w:rFonts w:hint="eastAsia"/>
        </w:rPr>
      </w:pPr>
      <w:r>
        <w:t xml:space="preserve">        * com.itheima.service.impl.*.*(..)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四种常用通知类型</w:t>
      </w:r>
    </w:p>
    <w:p>
      <w:r>
        <w:drawing>
          <wp:inline distT="0" distB="0" distL="0" distR="0">
            <wp:extent cx="5917565" cy="1285240"/>
            <wp:effectExtent l="0" t="0" r="698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8686" cy="12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环绕通知</w:t>
      </w:r>
    </w:p>
    <w:p>
      <w:r>
        <w:drawing>
          <wp:inline distT="0" distB="0" distL="0" distR="0">
            <wp:extent cx="5400675" cy="2566035"/>
            <wp:effectExtent l="0" t="0" r="952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在bean</w:t>
      </w:r>
      <w:r>
        <w:t>.xml</w:t>
      </w:r>
      <w:r>
        <w:rPr>
          <w:rFonts w:hint="eastAsia"/>
        </w:rPr>
        <w:t>文件中配置环绕通知</w:t>
      </w:r>
    </w:p>
    <w:p>
      <w:pPr>
        <w:rPr>
          <w:rFonts w:hint="eastAsia"/>
        </w:rPr>
      </w:pPr>
      <w:r>
        <w:drawing>
          <wp:inline distT="0" distB="0" distL="0" distR="0">
            <wp:extent cx="5274310" cy="2425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sz w:val="28"/>
          <w:szCs w:val="28"/>
        </w:rPr>
      </w:pPr>
      <w:r>
        <w:rPr>
          <w:rFonts w:hint="eastAsia"/>
          <w:sz w:val="28"/>
          <w:szCs w:val="28"/>
        </w:rPr>
        <w:t>通知上的参数介绍</w:t>
      </w:r>
      <w:r>
        <w:rPr>
          <w:rFonts w:hint="eastAsia"/>
          <w:color w:val="00B050"/>
          <w:sz w:val="28"/>
          <w:szCs w:val="28"/>
        </w:rPr>
        <w:t>【</w:t>
      </w:r>
      <w:r>
        <w:rPr>
          <w:rFonts w:hint="eastAsia"/>
          <w:color w:val="00B050"/>
          <w:sz w:val="28"/>
          <w:szCs w:val="28"/>
          <w:lang w:val="en-US" w:eastAsia="zh-CN"/>
        </w:rPr>
        <w:t>了解</w:t>
      </w:r>
      <w:r>
        <w:rPr>
          <w:rFonts w:hint="eastAsia"/>
          <w:color w:val="00B050"/>
          <w:sz w:val="28"/>
          <w:szCs w:val="28"/>
        </w:rPr>
        <w:t>】</w:t>
      </w:r>
    </w:p>
    <w:p>
      <w:pPr>
        <w:pStyle w:val="5"/>
        <w:numPr>
          <w:ilvl w:val="3"/>
          <w:numId w:val="0"/>
        </w:numPr>
        <w:rPr>
          <w:sz w:val="22"/>
          <w:szCs w:val="22"/>
        </w:rPr>
      </w:pPr>
      <w:r>
        <w:rPr>
          <w:rFonts w:hint="eastAsia"/>
          <w:sz w:val="22"/>
          <w:szCs w:val="22"/>
        </w:rPr>
        <w:t>1、在前置通知上可以添加JoinPoint参数</w:t>
      </w:r>
    </w:p>
    <w:p>
      <w:pPr>
        <w:pStyle w:val="19"/>
        <w:ind w:left="360" w:firstLine="0" w:firstLineChars="0"/>
      </w:pPr>
      <w:r>
        <w:rPr>
          <w:rFonts w:hint="eastAsia"/>
        </w:rPr>
        <w:t>通过它可以获取目标相关的信息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5274310" cy="919480"/>
            <wp:effectExtent l="0" t="0" r="2540" b="139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使用前置通知可以完成日志记录，权限控制</w:t>
      </w:r>
    </w:p>
    <w:p>
      <w:pPr>
        <w:pStyle w:val="5"/>
        <w:numPr>
          <w:ilvl w:val="3"/>
          <w:numId w:val="0"/>
        </w:numPr>
        <w:rPr>
          <w:sz w:val="22"/>
          <w:szCs w:val="22"/>
        </w:rPr>
      </w:pPr>
      <w:r>
        <w:rPr>
          <w:rFonts w:hint="eastAsia"/>
          <w:sz w:val="22"/>
          <w:szCs w:val="22"/>
        </w:rPr>
        <w:t>2、在后置通知上添加的参数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5076825" cy="88582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第二个参数val它可以获取目标方法的返回值</w:t>
      </w:r>
    </w:p>
    <w:p>
      <w:pPr>
        <w:pStyle w:val="19"/>
        <w:ind w:left="360" w:firstLine="0" w:firstLineChars="0"/>
      </w:pPr>
      <w:r>
        <w:rPr>
          <w:rFonts w:hint="eastAsia"/>
        </w:rPr>
        <w:t>注意：需要在配置文件中配置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5274310" cy="167005"/>
            <wp:effectExtent l="0" t="0" r="254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3、环绕通知上的参数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5274310" cy="1686560"/>
            <wp:effectExtent l="0" t="0" r="254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它是我们开发中应用最多的，可以完成日志操作，权限操作，性能监控，事务管理</w:t>
      </w:r>
    </w:p>
    <w:p>
      <w:pPr>
        <w:pStyle w:val="5"/>
        <w:numPr>
          <w:ilvl w:val="3"/>
          <w:numId w:val="0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4、抛出异常通知上的参数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4953000" cy="9144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</w:pPr>
      <w:r>
        <w:rPr>
          <w:rFonts w:hint="eastAsia"/>
        </w:rPr>
        <w:t>第二个参数Throwable它是用于接收抛出的异常</w:t>
      </w:r>
    </w:p>
    <w:p>
      <w:pPr>
        <w:pStyle w:val="19"/>
        <w:ind w:left="360" w:firstLine="0" w:firstLineChars="0"/>
        <w:rPr>
          <w:b/>
          <w:color w:val="FF0000"/>
        </w:rPr>
      </w:pPr>
      <w:r>
        <w:rPr>
          <w:rFonts w:hint="eastAsia"/>
          <w:b/>
          <w:color w:val="FF0000"/>
        </w:rPr>
        <w:t>注意:需要在配置文件中声明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5274310" cy="179070"/>
            <wp:effectExtent l="0" t="0" r="2540" b="1143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5、最终通知上的参数</w:t>
      </w:r>
    </w:p>
    <w:p>
      <w:pPr>
        <w:pStyle w:val="19"/>
        <w:ind w:left="360" w:firstLine="0" w:firstLineChars="0"/>
      </w:pPr>
      <w:r>
        <w:rPr>
          <w:bdr w:val="single" w:color="auto" w:sz="4" w:space="0"/>
        </w:rPr>
        <w:drawing>
          <wp:inline distT="0" distB="0" distL="0" distR="0">
            <wp:extent cx="4667250" cy="10382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360" w:firstLine="0" w:firstLineChars="0"/>
        <w:rPr>
          <w:rFonts w:hint="eastAsia"/>
        </w:rPr>
      </w:pPr>
      <w:r>
        <w:rPr>
          <w:rFonts w:hint="eastAsia"/>
        </w:rPr>
        <w:t>可以使用最终通知完成资源释放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SpringAOP代理方案</w:t>
      </w:r>
    </w:p>
    <w:p>
      <w:r>
        <w:rPr>
          <w:rFonts w:hint="eastAsia"/>
        </w:rPr>
        <w:t>在spring的aop开发中，它使用的是代理方案，代理实现有两种: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jdk的proxy</w:t>
      </w:r>
    </w:p>
    <w:p>
      <w:pPr>
        <w:pStyle w:val="19"/>
        <w:numPr>
          <w:ilvl w:val="0"/>
          <w:numId w:val="14"/>
        </w:numPr>
        <w:ind w:firstLineChars="0"/>
      </w:pPr>
      <w:r>
        <w:rPr>
          <w:rFonts w:hint="eastAsia"/>
        </w:rPr>
        <w:t>cglib</w:t>
      </w:r>
    </w:p>
    <w:p>
      <w:pPr>
        <w:rPr>
          <w:color w:val="FF0000"/>
        </w:rPr>
      </w:pPr>
      <w:r>
        <w:rPr>
          <w:rFonts w:hint="eastAsia"/>
          <w:color w:val="FF0000"/>
        </w:rPr>
        <w:t>spring框架默认情况下，会对有接口的类使用proxy代理。没有接口的类使用cglib代理</w:t>
      </w:r>
    </w:p>
    <w:p>
      <w:r>
        <w:drawing>
          <wp:inline distT="0" distB="0" distL="0" distR="0">
            <wp:extent cx="3867150" cy="2476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</w:t>
      </w:r>
      <w:r>
        <w:rPr>
          <w:rFonts w:hint="eastAsia"/>
        </w:rPr>
        <w:t>roxy-target-class的值默认是false,它代表有接口使用proxy代理</w:t>
      </w:r>
    </w:p>
    <w:p>
      <w:pPr>
        <w:rPr>
          <w:rFonts w:hint="eastAsia"/>
        </w:rPr>
      </w:pPr>
      <w:r>
        <w:rPr>
          <w:rFonts w:hint="eastAsia"/>
        </w:rPr>
        <w:t>只需要将proxy-target-class设置为true。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使用cglib进行代理,target不能用final修饰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基于注解的AOP配置</w:t>
      </w:r>
    </w:p>
    <w:p>
      <w:pPr>
        <w:pStyle w:val="5"/>
        <w:numPr>
          <w:ilvl w:val="3"/>
          <w:numId w:val="0"/>
        </w:numPr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1.</w:t>
      </w:r>
      <w:r>
        <w:rPr>
          <w:rFonts w:hint="eastAsia"/>
          <w:sz w:val="22"/>
          <w:szCs w:val="22"/>
        </w:rPr>
        <w:t>修改bean.xml文件</w:t>
      </w:r>
    </w:p>
    <w:p>
      <w:r>
        <w:drawing>
          <wp:inline distT="0" distB="0" distL="0" distR="0">
            <wp:extent cx="4200525" cy="1144905"/>
            <wp:effectExtent l="0" t="0" r="9525" b="171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1425" cy="11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56100" cy="632460"/>
            <wp:effectExtent l="0" t="0" r="635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6800" cy="6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0"/>
        </w:numPr>
        <w:rPr>
          <w:rFonts w:hint="eastAsia"/>
        </w:rPr>
      </w:pPr>
      <w:r>
        <w:rPr>
          <w:rFonts w:hint="eastAsia"/>
          <w:sz w:val="22"/>
          <w:szCs w:val="22"/>
          <w:lang w:val="en-US" w:eastAsia="zh-CN"/>
        </w:rPr>
        <w:t>2.</w:t>
      </w:r>
      <w:r>
        <w:rPr>
          <w:rFonts w:hint="eastAsia"/>
          <w:sz w:val="22"/>
          <w:szCs w:val="22"/>
        </w:rPr>
        <w:t>在Logger类中加入注解</w:t>
      </w:r>
    </w:p>
    <w:p>
      <w:r>
        <w:drawing>
          <wp:inline distT="0" distB="0" distL="0" distR="0">
            <wp:extent cx="4566285" cy="1761490"/>
            <wp:effectExtent l="0" t="0" r="571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565015" cy="233235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Day4</w:t>
      </w:r>
    </w:p>
    <w:p>
      <w:pPr>
        <w:numPr>
          <w:ilvl w:val="0"/>
          <w:numId w:val="15"/>
        </w:numPr>
      </w:pPr>
      <w:r>
        <w:rPr>
          <w:rFonts w:hint="eastAsia"/>
        </w:rPr>
        <w:t>jdbcTemplate</w:t>
      </w:r>
    </w:p>
    <w:p>
      <w:r>
        <w:rPr>
          <w:rFonts w:hint="eastAsia"/>
        </w:rPr>
        <w:t>Api:</w:t>
      </w:r>
    </w:p>
    <w:p>
      <w:pPr>
        <w:numPr>
          <w:ilvl w:val="0"/>
          <w:numId w:val="16"/>
        </w:numPr>
        <w:tabs>
          <w:tab w:val="clear" w:pos="312"/>
        </w:tabs>
        <w:ind w:firstLine="420"/>
      </w:pPr>
      <w:r>
        <w:rPr>
          <w:rFonts w:hint="eastAsia"/>
        </w:rPr>
        <w:t>增删改使用update方法</w:t>
      </w:r>
    </w:p>
    <w:p>
      <w:pPr>
        <w:numPr>
          <w:ilvl w:val="0"/>
          <w:numId w:val="16"/>
        </w:numPr>
        <w:tabs>
          <w:tab w:val="clear" w:pos="312"/>
        </w:tabs>
        <w:ind w:firstLine="420"/>
      </w:pPr>
      <w:r>
        <w:rPr>
          <w:rFonts w:hint="eastAsia"/>
        </w:rPr>
        <w:t>查询一个值(count)使用queryForObject</w:t>
      </w:r>
    </w:p>
    <w:p>
      <w:pPr>
        <w:numPr>
          <w:ilvl w:val="0"/>
          <w:numId w:val="16"/>
        </w:numPr>
        <w:tabs>
          <w:tab w:val="clear" w:pos="312"/>
        </w:tabs>
        <w:ind w:firstLine="420"/>
      </w:pPr>
      <w:r>
        <w:rPr>
          <w:rFonts w:hint="eastAsia"/>
        </w:rPr>
        <w:t>查询一条或者多条数据query</w:t>
      </w:r>
    </w:p>
    <w:p>
      <w:r>
        <w:rPr>
          <w:rFonts w:hint="eastAsia"/>
        </w:rPr>
        <w:t>在Dao中使用有两种:</w:t>
      </w:r>
    </w:p>
    <w:p>
      <w:pPr>
        <w:numPr>
          <w:ilvl w:val="0"/>
          <w:numId w:val="17"/>
        </w:numPr>
        <w:tabs>
          <w:tab w:val="clear" w:pos="312"/>
        </w:tabs>
        <w:ind w:firstLine="420"/>
      </w:pPr>
      <w:r>
        <w:rPr>
          <w:rFonts w:hint="eastAsia"/>
        </w:rPr>
        <w:t>推荐xml配置时使用:继承JdbcDaoSupport(可以直接向dao注入dataSource),使用super.getJdbcTemplate().query()</w:t>
      </w:r>
    </w:p>
    <w:p>
      <w:pPr>
        <w:numPr>
          <w:ilvl w:val="0"/>
          <w:numId w:val="17"/>
        </w:numPr>
        <w:tabs>
          <w:tab w:val="clear" w:pos="312"/>
        </w:tabs>
        <w:ind w:firstLine="420"/>
      </w:pPr>
      <w:r>
        <w:rPr>
          <w:rFonts w:hint="eastAsia"/>
        </w:rPr>
        <w:t>推荐在注解配置时使用:Private JdbcTemplate template成员变量(使用@AutoWired注入)</w:t>
      </w:r>
    </w:p>
    <w:p>
      <w:r>
        <w:rPr>
          <w:rFonts w:hint="eastAsia"/>
        </w:rPr>
        <w:t>2.spring声明式事务配置</w:t>
      </w:r>
    </w:p>
    <w:p>
      <w:r>
        <w:rPr>
          <w:rFonts w:hint="eastAsia"/>
        </w:rPr>
        <w:t>三个接口:</w:t>
      </w:r>
    </w:p>
    <w:p>
      <w:pPr>
        <w:pStyle w:val="19"/>
        <w:ind w:firstLine="0" w:firstLineChars="0"/>
      </w:pPr>
      <w:r>
        <w:rPr>
          <w:color w:val="FF0000"/>
        </w:rPr>
        <w:t>PlatformTransactionManager</w:t>
      </w:r>
    </w:p>
    <w:p>
      <w:pPr>
        <w:pStyle w:val="19"/>
        <w:ind w:left="420" w:firstLine="0" w:firstLineChars="0"/>
      </w:pPr>
      <w:r>
        <w:rPr>
          <w:rFonts w:hint="eastAsia"/>
        </w:rPr>
        <w:t>此接口是 spring 的事务管理器，它里面提供了我们常用的操作事务的方法，如下图：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4420870" cy="2139315"/>
            <wp:effectExtent l="0" t="0" r="17780" b="133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531" cy="21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</w:pPr>
      <w:r>
        <w:rPr>
          <w:rFonts w:hint="eastAsia"/>
        </w:rPr>
        <w:t>我们在开发中都是使用它的实现类，如下图：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5274310" cy="867410"/>
            <wp:effectExtent l="0" t="0" r="254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="0" w:firstLineChars="0"/>
      </w:pPr>
      <w:r>
        <w:t>TransactionDefinition</w:t>
      </w:r>
    </w:p>
    <w:p>
      <w:pPr>
        <w:pStyle w:val="19"/>
        <w:ind w:left="420" w:firstLine="0" w:firstLineChars="0"/>
      </w:pPr>
      <w:r>
        <w:rPr>
          <w:rFonts w:hint="eastAsia"/>
        </w:rPr>
        <w:t>它是事务的定义信息对象，里面有如下方法：</w:t>
      </w:r>
    </w:p>
    <w:p>
      <w:pPr>
        <w:pStyle w:val="19"/>
        <w:ind w:left="420" w:firstLine="0" w:firstLineChars="0"/>
      </w:pPr>
      <w:r>
        <w:drawing>
          <wp:inline distT="0" distB="0" distL="0" distR="0">
            <wp:extent cx="3547745" cy="2449830"/>
            <wp:effectExtent l="0" t="0" r="1460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1946" cy="24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rPr>
          <w:b/>
        </w:rPr>
      </w:pPr>
      <w:r>
        <w:rPr>
          <w:rFonts w:hint="eastAsia"/>
          <w:b/>
        </w:rPr>
        <w:t>事务的隔离级别</w:t>
      </w:r>
    </w:p>
    <w:p>
      <w:pPr>
        <w:pStyle w:val="19"/>
        <w:ind w:left="420" w:firstLine="0" w:firstLineChars="0"/>
        <w:rPr>
          <w:b/>
        </w:rPr>
      </w:pPr>
      <w:r>
        <w:drawing>
          <wp:inline distT="0" distB="0" distL="0" distR="0">
            <wp:extent cx="4023360" cy="2406650"/>
            <wp:effectExtent l="0" t="0" r="15240" b="1270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2278" cy="24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rPr>
          <w:b/>
        </w:rPr>
      </w:pPr>
      <w:r>
        <w:rPr>
          <w:rFonts w:hint="eastAsia"/>
          <w:b/>
        </w:rPr>
        <w:t>事务的传播行为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REQUIRED:如果当前没有事务，就新建一个事务，如果已经存在一个事务中，加入到这个事务中。一般的选择（默认值）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SUPPORTS:支持当前事务，如果当前没有事务，就以非事务方式执行（没有事务）</w:t>
      </w:r>
    </w:p>
    <w:p>
      <w:pPr>
        <w:ind w:left="630" w:leftChars="300"/>
      </w:pPr>
      <w:r>
        <w:rPr>
          <w:rFonts w:hint="eastAsia"/>
        </w:rPr>
        <w:t>MANDATORY：使用当前的事务，如果当前没有事务，就抛出异常</w:t>
      </w:r>
    </w:p>
    <w:p>
      <w:pPr>
        <w:ind w:left="630" w:leftChars="300"/>
      </w:pPr>
      <w:r>
        <w:rPr>
          <w:rFonts w:hint="eastAsia"/>
        </w:rPr>
        <w:t>REQUERS_NEW:新建事务，如果当前在事务中，把当前事务挂起。</w:t>
      </w:r>
    </w:p>
    <w:p>
      <w:pPr>
        <w:ind w:left="630" w:leftChars="300"/>
      </w:pPr>
      <w:r>
        <w:rPr>
          <w:rFonts w:hint="eastAsia"/>
        </w:rPr>
        <w:t>NOT_SUPPORTED:以非事务方式执行操作，如果当前存在事务，就把当前事务挂起</w:t>
      </w:r>
    </w:p>
    <w:p>
      <w:pPr>
        <w:ind w:left="630" w:leftChars="300"/>
      </w:pPr>
      <w:r>
        <w:rPr>
          <w:rFonts w:hint="eastAsia"/>
        </w:rPr>
        <w:t>NEVER:以非事务方式运行，如果当前存在事务，抛出异常</w:t>
      </w:r>
    </w:p>
    <w:p>
      <w:pPr>
        <w:ind w:left="630" w:leftChars="300"/>
      </w:pPr>
      <w:r>
        <w:rPr>
          <w:rFonts w:hint="eastAsia"/>
        </w:rPr>
        <w:t>NESTED:如果当前存在事务，则在嵌套事务内执行。如果当前没有事务，则执行 REQUIRED 类似的操作。</w:t>
      </w:r>
    </w:p>
    <w:p>
      <w:pPr>
        <w:rPr>
          <w:b/>
        </w:rPr>
      </w:pPr>
      <w:r>
        <w:tab/>
      </w:r>
      <w:r>
        <w:rPr>
          <w:rFonts w:hint="eastAsia"/>
          <w:b/>
        </w:rPr>
        <w:t>超时时间</w:t>
      </w:r>
    </w:p>
    <w:p>
      <w:r>
        <w:tab/>
      </w:r>
      <w:r>
        <w:t xml:space="preserve">  </w:t>
      </w:r>
      <w:r>
        <w:rPr>
          <w:rFonts w:hint="eastAsia"/>
        </w:rPr>
        <w:t>默认值是-1，没有超时限制。如果有，以秒为单位进行设置。</w:t>
      </w:r>
    </w:p>
    <w:p>
      <w:pPr>
        <w:rPr>
          <w:b/>
        </w:rPr>
      </w:pPr>
      <w:r>
        <w:tab/>
      </w:r>
      <w:r>
        <w:rPr>
          <w:rFonts w:hint="eastAsia"/>
          <w:b/>
        </w:rPr>
        <w:t>是否是只读事务</w:t>
      </w:r>
    </w:p>
    <w:p>
      <w:r>
        <w:tab/>
      </w:r>
      <w:r>
        <w:t xml:space="preserve">  </w:t>
      </w:r>
      <w:r>
        <w:rPr>
          <w:rFonts w:hint="eastAsia"/>
        </w:rPr>
        <w:t>建议查询时设置为只读。</w:t>
      </w:r>
    </w:p>
    <w:p>
      <w:pPr>
        <w:pStyle w:val="19"/>
        <w:ind w:firstLine="0" w:firstLineChars="0"/>
      </w:pPr>
      <w:r>
        <w:t>TransactionStatus</w:t>
      </w:r>
    </w:p>
    <w:p>
      <w:pPr>
        <w:ind w:firstLine="630" w:firstLineChars="300"/>
      </w:pPr>
      <w:r>
        <w:rPr>
          <w:rFonts w:hint="eastAsia"/>
        </w:rPr>
        <w:t>此接口提供的是事务具体的运行状态，方法介绍如下图：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3638550" cy="2139315"/>
            <wp:effectExtent l="0" t="0" r="0" b="133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5172" cy="21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1.xml配置</w:t>
      </w:r>
    </w:p>
    <w:p>
      <w:pPr>
        <w:ind w:left="420" w:firstLine="420"/>
        <w:rPr>
          <w:b/>
        </w:rPr>
      </w:pPr>
      <w:r>
        <w:rPr>
          <w:rFonts w:hint="eastAsia"/>
          <w:b/>
        </w:rPr>
        <w:t>事务配置步骤</w:t>
      </w:r>
    </w:p>
    <w:p>
      <w:pPr>
        <w:ind w:left="420" w:firstLine="420"/>
      </w:pPr>
      <w:r>
        <w:rPr>
          <w:rFonts w:hint="eastAsia"/>
        </w:rPr>
        <w:t>1、配置事务管理器</w:t>
      </w:r>
    </w:p>
    <w:p>
      <w:pPr>
        <w:ind w:left="420" w:firstLine="420"/>
      </w:pPr>
      <w:r>
        <w:rPr>
          <w:rFonts w:hint="eastAsia"/>
        </w:rPr>
        <w:t>2、配置事务的通知</w:t>
      </w:r>
    </w:p>
    <w:p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此时我们需要导入事务的约束 tx名称空间和约束，同时也需要aop的</w:t>
      </w:r>
    </w:p>
    <w:p>
      <w:r>
        <w:rPr>
          <w:rFonts w:hint="eastAsia"/>
        </w:rPr>
        <w:t xml:space="preserve">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使用tx:advice标签配置事务通知</w:t>
      </w:r>
    </w:p>
    <w:p>
      <w:r>
        <w:rPr>
          <w:rFonts w:hint="eastAsia"/>
        </w:rPr>
        <w:t xml:space="preserve">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属性：</w:t>
      </w:r>
    </w:p>
    <w:p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   id：给事务通知起一个唯一标识</w:t>
      </w:r>
    </w:p>
    <w:p>
      <w:r>
        <w:rPr>
          <w:rFonts w:hint="eastAsia"/>
        </w:rPr>
        <w:t xml:space="preserve">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transaction-manager：给事务通知提供一个事务管理器引用</w:t>
      </w:r>
    </w:p>
    <w:p>
      <w:pPr>
        <w:ind w:left="420" w:firstLine="420"/>
      </w:pPr>
      <w:r>
        <w:rPr>
          <w:rFonts w:hint="eastAsia"/>
        </w:rPr>
        <w:t>3、配置AOP中的通用切入点表达式</w:t>
      </w:r>
    </w:p>
    <w:p>
      <w:pPr>
        <w:ind w:left="420" w:firstLine="420"/>
      </w:pPr>
      <w:r>
        <w:rPr>
          <w:rFonts w:hint="eastAsia"/>
        </w:rPr>
        <w:t>4、建立事务通知和切入点表达式的对应关系</w:t>
      </w:r>
    </w:p>
    <w:p>
      <w:pPr>
        <w:ind w:left="420" w:firstLine="420"/>
      </w:pPr>
      <w:r>
        <w:rPr>
          <w:rFonts w:hint="eastAsia"/>
        </w:rPr>
        <w:t>5、配置事务的属性</w:t>
      </w:r>
    </w:p>
    <w:p>
      <w:pPr>
        <w:ind w:left="420" w:firstLine="420"/>
      </w:pPr>
      <w:r>
        <w:rPr>
          <w:rFonts w:hint="eastAsia"/>
        </w:rPr>
        <w:t>注意:如果是使用的hibernate那么read-only属性默认是true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是在事务的通知tx:advice标签的内部</w:t>
      </w:r>
    </w:p>
    <w:p>
      <w:pPr>
        <w:ind w:left="420" w:firstLine="420"/>
      </w:pPr>
      <w:r>
        <w:t>B</w:t>
      </w:r>
      <w:r>
        <w:rPr>
          <w:rFonts w:hint="eastAsia"/>
        </w:rPr>
        <w:t>ean</w:t>
      </w:r>
      <w:r>
        <w:t>.xml</w:t>
      </w:r>
      <w:r>
        <w:rPr>
          <w:rFonts w:hint="eastAsia"/>
        </w:rPr>
        <w:t>文件</w:t>
      </w:r>
    </w:p>
    <w:p>
      <w:pPr>
        <w:ind w:left="420" w:firstLine="420"/>
      </w:pPr>
      <w:r>
        <w:drawing>
          <wp:inline distT="0" distB="0" distL="0" distR="0">
            <wp:extent cx="5078095" cy="2736215"/>
            <wp:effectExtent l="0" t="0" r="8255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2.注解配置</w:t>
      </w:r>
    </w:p>
    <w:p/>
    <w:p>
      <w:pPr>
        <w:ind w:left="420" w:firstLine="420"/>
        <w:rPr>
          <w:b/>
        </w:rPr>
      </w:pPr>
      <w:r>
        <w:rPr>
          <w:rFonts w:hint="eastAsia"/>
          <w:b/>
        </w:rPr>
        <w:t>spring中基于注解 的声明式事务控制配置步骤</w:t>
      </w:r>
    </w:p>
    <w:p>
      <w:pPr>
        <w:pStyle w:val="19"/>
        <w:numPr>
          <w:ilvl w:val="1"/>
          <w:numId w:val="18"/>
        </w:numPr>
        <w:ind w:firstLineChars="0"/>
      </w:pPr>
      <w:r>
        <w:rPr>
          <w:rFonts w:hint="eastAsia"/>
        </w:rPr>
        <w:t>配置事务管理器</w:t>
      </w:r>
    </w:p>
    <w:p>
      <w:pPr>
        <w:pStyle w:val="19"/>
        <w:ind w:left="675" w:firstLine="0" w:firstLineChars="0"/>
      </w:pPr>
      <w:r>
        <w:drawing>
          <wp:inline distT="0" distB="0" distL="0" distR="0">
            <wp:extent cx="5274310" cy="436245"/>
            <wp:effectExtent l="0" t="0" r="254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18"/>
        </w:numPr>
        <w:ind w:firstLineChars="0"/>
      </w:pPr>
      <w:r>
        <w:rPr>
          <w:rFonts w:hint="eastAsia"/>
        </w:rPr>
        <w:t>开启spring对注解事务的支持</w:t>
      </w:r>
    </w:p>
    <w:p>
      <w:pPr>
        <w:pStyle w:val="19"/>
        <w:ind w:left="675" w:firstLine="0" w:firstLineChars="0"/>
      </w:pPr>
      <w:r>
        <w:drawing>
          <wp:inline distT="0" distB="0" distL="0" distR="0">
            <wp:extent cx="5274310" cy="37211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8"/>
        </w:numPr>
      </w:pPr>
      <w:r>
        <w:rPr>
          <w:rFonts w:hint="eastAsia"/>
        </w:rPr>
        <w:t>在需要事务支持的地方使用@Transactional注解</w:t>
      </w:r>
    </w:p>
    <w:p>
      <w:r>
        <w:tab/>
      </w:r>
      <w:r>
        <w:t xml:space="preserve">    </w:t>
      </w:r>
      <w:r>
        <w:drawing>
          <wp:inline distT="0" distB="0" distL="0" distR="0">
            <wp:extent cx="4657725" cy="489585"/>
            <wp:effectExtent l="0" t="0" r="952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8273" cy="4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/>
    <w:p>
      <w:pPr>
        <w:rPr>
          <w:rFonts w:hint="default"/>
          <w:lang w:val="en-US" w:eastAsia="zh-CN"/>
        </w:rPr>
      </w:pPr>
    </w:p>
    <w:p/>
    <w:p>
      <w:pPr>
        <w:pStyle w:val="2"/>
        <w:bidi w:val="0"/>
      </w:pPr>
      <w:r>
        <w:rPr>
          <w:rFonts w:hint="eastAsia"/>
        </w:rPr>
        <w:t>SpringMVC: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MVC</w:t>
      </w:r>
    </w:p>
    <w:p>
      <w:pPr>
        <w:pStyle w:val="19"/>
        <w:numPr>
          <w:ilvl w:val="0"/>
          <w:numId w:val="19"/>
        </w:numPr>
        <w:ind w:firstLineChars="0"/>
      </w:pPr>
      <w:r>
        <w:rPr>
          <w:rFonts w:hint="eastAsia"/>
        </w:rPr>
        <w:t>SpringMVC(执行流程)</w:t>
      </w:r>
    </w:p>
    <w:p>
      <w:pPr>
        <w:pStyle w:val="19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常用注解</w:t>
      </w:r>
    </w:p>
    <w:p>
      <w:pPr>
        <w:pStyle w:val="19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ssm整合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</w:t>
      </w:r>
    </w:p>
    <w:p>
      <w:r>
        <w:rPr>
          <w:rFonts w:ascii="宋体" w:hAnsi="宋体" w:cs="宋体"/>
          <w:sz w:val="24"/>
          <w:szCs w:val="24"/>
          <w:bdr w:val="single" w:color="auto" w:sz="4" w:space="0"/>
        </w:rPr>
        <w:drawing>
          <wp:inline distT="0" distB="0" distL="114300" distR="114300">
            <wp:extent cx="4622165" cy="3126105"/>
            <wp:effectExtent l="0" t="0" r="10795" b="13335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05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58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Day1</w:t>
      </w:r>
    </w:p>
    <w:p>
      <w:bookmarkStart w:id="2" w:name="_GoBack"/>
      <w:bookmarkEnd w:id="2"/>
      <w:r>
        <w:rPr>
          <w:rFonts w:hint="eastAsia"/>
        </w:rPr>
        <w:drawing>
          <wp:inline distT="0" distB="0" distL="114300" distR="114300">
            <wp:extent cx="5401310" cy="2518410"/>
            <wp:effectExtent l="0" t="0" r="8890" b="15240"/>
            <wp:docPr id="14" name="图片 1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SpringMVC是什么？</w:t>
      </w:r>
    </w:p>
    <w:p>
      <w:pPr>
        <w:ind w:firstLine="420"/>
      </w:pPr>
      <w:r>
        <w:rPr>
          <w:rFonts w:hint="eastAsia"/>
        </w:rPr>
        <w:t>轻量级开源的web层MVC框架.由Java语言开发的</w:t>
      </w:r>
    </w:p>
    <w:p>
      <w:r>
        <w:rPr>
          <w:rFonts w:hint="eastAsia"/>
        </w:rPr>
        <w:t>SpringMVC的优势</w:t>
      </w:r>
    </w:p>
    <w:p>
      <w:pPr>
        <w:ind w:firstLine="420"/>
      </w:pPr>
      <w:r>
        <w:tab/>
      </w:r>
      <w:r>
        <w:rPr>
          <w:rFonts w:hint="eastAsia"/>
        </w:rPr>
        <w:t>1、清晰的角色划分：</w:t>
      </w:r>
    </w:p>
    <w:p>
      <w:pPr>
        <w:ind w:left="420" w:leftChars="200" w:firstLine="420"/>
      </w:pPr>
      <w:r>
        <w:rPr>
          <w:rFonts w:hint="eastAsia"/>
        </w:rPr>
        <w:t>前端控制器（DispatcherServlet）</w:t>
      </w:r>
    </w:p>
    <w:p>
      <w:pPr>
        <w:ind w:left="420" w:leftChars="200" w:firstLine="420"/>
      </w:pPr>
      <w:r>
        <w:rPr>
          <w:rFonts w:hint="eastAsia"/>
        </w:rPr>
        <w:t>请求到处理器映射（HandlerMapping）</w:t>
      </w:r>
    </w:p>
    <w:p>
      <w:pPr>
        <w:ind w:left="420" w:leftChars="200" w:firstLine="420"/>
      </w:pPr>
      <w:r>
        <w:rPr>
          <w:rFonts w:hint="eastAsia"/>
        </w:rPr>
        <w:t>处理器适配器（HandlerAdapter）</w:t>
      </w:r>
    </w:p>
    <w:p>
      <w:pPr>
        <w:ind w:left="420" w:leftChars="200" w:firstLine="420"/>
      </w:pPr>
      <w:r>
        <w:rPr>
          <w:rFonts w:hint="eastAsia"/>
        </w:rPr>
        <w:t>视图解析器（ViewResolver）</w:t>
      </w:r>
    </w:p>
    <w:p>
      <w:pPr>
        <w:ind w:left="420" w:leftChars="200" w:firstLine="420"/>
      </w:pPr>
      <w:r>
        <w:rPr>
          <w:rFonts w:hint="eastAsia"/>
        </w:rPr>
        <w:t>处理器或页面控制器（Controller）</w:t>
      </w:r>
    </w:p>
    <w:p>
      <w:pPr>
        <w:ind w:left="420" w:leftChars="200" w:firstLine="420"/>
      </w:pPr>
      <w:r>
        <w:rPr>
          <w:rFonts w:hint="eastAsia"/>
        </w:rPr>
        <w:t>验证器（ Validator）</w:t>
      </w:r>
    </w:p>
    <w:p>
      <w:pPr>
        <w:ind w:left="420" w:leftChars="200" w:firstLine="420"/>
      </w:pPr>
      <w:r>
        <w:rPr>
          <w:rFonts w:hint="eastAsia"/>
        </w:rPr>
        <w:t>命令对象（Command 请求参数绑定到的对象就叫命令对象）</w:t>
      </w:r>
    </w:p>
    <w:p>
      <w:pPr>
        <w:ind w:left="420" w:leftChars="200" w:firstLine="420"/>
      </w:pPr>
      <w:r>
        <w:rPr>
          <w:rFonts w:hint="eastAsia"/>
        </w:rPr>
        <w:t>表单对象（Form Object 提供给表单展示和提交到的对象就叫表单对象）。</w:t>
      </w:r>
    </w:p>
    <w:p>
      <w:pPr>
        <w:ind w:left="420" w:leftChars="200" w:firstLine="420"/>
      </w:pPr>
      <w:r>
        <w:rPr>
          <w:rFonts w:hint="eastAsia"/>
        </w:rPr>
        <w:t>2、分工明确，而且扩展点相当灵活，可以很容易扩展，虽然几乎不需要。</w:t>
      </w:r>
    </w:p>
    <w:p>
      <w:pPr>
        <w:ind w:left="840" w:leftChars="400"/>
      </w:pPr>
      <w:r>
        <w:rPr>
          <w:rFonts w:hint="eastAsia"/>
        </w:rPr>
        <w:t>3、由于命令对象就是一个 POJO，无需继承框架特定 API，可以使用命令对象直接作为业务对象。</w:t>
      </w:r>
    </w:p>
    <w:p>
      <w:pPr>
        <w:ind w:left="420" w:leftChars="200" w:firstLine="420"/>
      </w:pPr>
      <w:r>
        <w:rPr>
          <w:rFonts w:hint="eastAsia"/>
        </w:rPr>
        <w:t>4、和 Spring 其他框架无缝集成，是其它 Web 框架所不具备的。</w:t>
      </w:r>
    </w:p>
    <w:p>
      <w:pPr>
        <w:ind w:left="420" w:leftChars="200" w:firstLine="420"/>
      </w:pPr>
      <w:r>
        <w:rPr>
          <w:rFonts w:hint="eastAsia"/>
        </w:rPr>
        <w:t>5、可适配，通过 HandlerAdapter 可以支持任意的类作为处理器。</w:t>
      </w:r>
    </w:p>
    <w:p>
      <w:pPr>
        <w:ind w:left="420" w:leftChars="200" w:firstLine="420"/>
      </w:pPr>
      <w:r>
        <w:rPr>
          <w:rFonts w:hint="eastAsia"/>
        </w:rPr>
        <w:t>6、可定制性，HandlerMapping、ViewResolver 等能够非常简单的定制。</w:t>
      </w:r>
    </w:p>
    <w:p>
      <w:pPr>
        <w:ind w:left="420" w:leftChars="200" w:firstLine="420"/>
      </w:pPr>
      <w:r>
        <w:rPr>
          <w:rFonts w:hint="eastAsia"/>
        </w:rPr>
        <w:t>7、功能强大的数据验证、格式化、绑定机制。</w:t>
      </w:r>
    </w:p>
    <w:p>
      <w:pPr>
        <w:ind w:left="420" w:leftChars="200" w:firstLine="420"/>
      </w:pPr>
      <w:r>
        <w:rPr>
          <w:rFonts w:hint="eastAsia"/>
        </w:rPr>
        <w:t>8、利用 Spring 提供的 Mock 对象能够非常简单的进行 Web 层单元测试。</w:t>
      </w:r>
    </w:p>
    <w:p>
      <w:pPr>
        <w:ind w:left="420" w:leftChars="200" w:firstLine="420"/>
      </w:pPr>
      <w:r>
        <w:rPr>
          <w:rFonts w:hint="eastAsia"/>
        </w:rPr>
        <w:t>9、本地化、主题的解析的支持，使我们更容易进行国际化和主题的切换。</w:t>
      </w:r>
    </w:p>
    <w:p>
      <w:pPr>
        <w:ind w:left="420" w:leftChars="200" w:firstLine="420"/>
      </w:pPr>
      <w:r>
        <w:rPr>
          <w:rFonts w:hint="eastAsia"/>
        </w:rPr>
        <w:t>10、强大的 JSP 标签库，使 JSP 编写更容易。</w:t>
      </w:r>
    </w:p>
    <w:p>
      <w:pPr>
        <w:ind w:left="840" w:leftChars="400"/>
      </w:pPr>
      <w:r>
        <w:rPr>
          <w:rFonts w:hint="eastAsia"/>
        </w:rPr>
        <w:t>………………还有比如RESTful风格的支持、简单的文件上传、约定大于配置的契约式编程支持、基于注解的零配</w:t>
      </w:r>
    </w:p>
    <w:p>
      <w:pPr>
        <w:ind w:left="420" w:leftChars="200" w:firstLine="420"/>
      </w:pPr>
      <w:r>
        <w:rPr>
          <w:rFonts w:hint="eastAsia"/>
        </w:rPr>
        <w:t>置支持等等。</w:t>
      </w:r>
    </w:p>
    <w:p>
      <w:pPr>
        <w:ind w:left="420" w:leftChars="200" w:firstLine="420"/>
      </w:pPr>
    </w:p>
    <w:p>
      <w:r>
        <w:rPr>
          <w:rFonts w:hint="eastAsia"/>
        </w:rPr>
        <w:t>SpringMVC的使用:</w:t>
      </w:r>
    </w:p>
    <w:p>
      <w:r>
        <w:rPr>
          <w:rFonts w:hint="eastAsia"/>
        </w:rPr>
        <w:t>开发环境搭建：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1.复制相关依赖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2.web</w:t>
      </w:r>
      <w:r>
        <w:rPr>
          <w:color w:val="FF0000"/>
        </w:rPr>
        <w:t>.xml</w:t>
      </w:r>
      <w:r>
        <w:rPr>
          <w:rFonts w:hint="eastAsia"/>
          <w:color w:val="FF0000"/>
        </w:rPr>
        <w:t>中配置SpringMVC的前端控制器DispacherServlet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3.配置SpringMVC的配置文件：spring</w:t>
      </w:r>
      <w:r>
        <w:rPr>
          <w:color w:val="FF0000"/>
        </w:rPr>
        <w:t>mvc.xml</w:t>
      </w:r>
      <w:r>
        <w:rPr>
          <w:rFonts w:hint="eastAsia"/>
          <w:color w:val="FF0000"/>
        </w:rPr>
        <w:t>(并且将这个配置文件告知前段控制器加载)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A.开启注解扫描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B.配置一个视图解析器(要配置前缀和后缀)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C.开启SpringMVC对注解的支持(配置了适配器,映射器)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4.编写Controller代码(就是一个普通类@Controller注解)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写一个处理请求的方法(SpringMVC他是基于方法的,Struts2他是基于类的)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在这个方法上写上一个注解(@ReuqestMapping(</w:t>
      </w:r>
      <w:r>
        <w:rPr>
          <w:color w:val="FF0000"/>
        </w:rPr>
        <w:t>“</w:t>
      </w:r>
      <w:r>
        <w:rPr>
          <w:rFonts w:hint="eastAsia"/>
          <w:color w:val="FF0000"/>
        </w:rPr>
        <w:t>url</w:t>
      </w:r>
      <w:r>
        <w:rPr>
          <w:color w:val="FF0000"/>
        </w:rPr>
        <w:t>”</w:t>
      </w:r>
      <w:r>
        <w:rPr>
          <w:rFonts w:hint="eastAsia"/>
          <w:color w:val="FF0000"/>
        </w:rPr>
        <w:t>))</w:t>
      </w:r>
    </w:p>
    <w:p>
      <w:pPr>
        <w:pStyle w:val="19"/>
        <w:ind w:left="420" w:firstLineChars="0"/>
        <w:rPr>
          <w:color w:val="FF0000"/>
        </w:rPr>
      </w:pPr>
      <w:r>
        <w:rPr>
          <w:rFonts w:hint="eastAsia"/>
          <w:color w:val="FF0000"/>
        </w:rPr>
        <w:t>如果要响应到页面,那么给一个String类型的返回值,值就是页面的名字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5.编写成功页面</w:t>
      </w:r>
    </w:p>
    <w:p>
      <w:pPr>
        <w:pStyle w:val="19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6.测试</w:t>
      </w:r>
    </w:p>
    <w:p>
      <w:pPr>
        <w:pStyle w:val="19"/>
        <w:ind w:firstLine="0" w:firstLineChars="0"/>
      </w:pPr>
    </w:p>
    <w:p>
      <w:pPr>
        <w:rPr>
          <w:color w:val="FF0000"/>
        </w:rPr>
      </w:pPr>
      <w:r>
        <w:rPr>
          <w:rFonts w:hint="eastAsia"/>
          <w:color w:val="FF0000"/>
        </w:rPr>
        <w:t>入门案例的执行流程：</w:t>
      </w:r>
      <w:r>
        <w:rPr>
          <w:color w:val="FF0000"/>
        </w:rPr>
        <w:tab/>
      </w:r>
      <w:r>
        <w:rPr>
          <w:color w:val="FF0000"/>
        </w:rPr>
        <w:tab/>
      </w:r>
    </w:p>
    <w:p>
      <w:pPr>
        <w:numPr>
          <w:ilvl w:val="0"/>
          <w:numId w:val="20"/>
        </w:numPr>
        <w:ind w:left="630" w:leftChars="300"/>
        <w:rPr>
          <w:color w:val="FF0000"/>
        </w:rPr>
      </w:pPr>
      <w:r>
        <w:rPr>
          <w:rFonts w:hint="eastAsia"/>
          <w:color w:val="FF0000"/>
        </w:rPr>
        <w:t>1当启动Tomcat服务器的时候，因为配置了load-on-startup标签，所以会创建DispatcherServlet对象，就会加载springmvc.xml配置文件,然后创建一个WebApplicationContext容器,将springmvc.xml中配置的bean</w:t>
      </w:r>
      <w:r>
        <w:rPr>
          <w:color w:val="FF0000"/>
        </w:rPr>
        <w:t>”</w:t>
      </w:r>
      <w:r>
        <w:rPr>
          <w:rFonts w:hint="eastAsia"/>
          <w:color w:val="FF0000"/>
        </w:rPr>
        <w:t>都</w:t>
      </w:r>
      <w:r>
        <w:rPr>
          <w:color w:val="FF0000"/>
        </w:rPr>
        <w:t>”</w:t>
      </w:r>
      <w:r>
        <w:rPr>
          <w:rFonts w:hint="eastAsia"/>
          <w:color w:val="FF0000"/>
        </w:rPr>
        <w:t>实例化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1.2. 开启了注解扫描，那么HelloController对象就会被创建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2. 从index.jsp发送请求，请求会先到达DispatcherServlet核心控制器，根据配置@RequestMapping注解 找到执行的具体方法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4. 根据执行方法的返回值，再根据配置的视图解析器，去指定的目录下查找指定名称的JSP文件</w:t>
      </w:r>
    </w:p>
    <w:p>
      <w:pPr>
        <w:ind w:left="630" w:leftChars="300"/>
        <w:rPr>
          <w:color w:val="FF0000"/>
        </w:rPr>
      </w:pPr>
      <w:r>
        <w:rPr>
          <w:rFonts w:hint="eastAsia"/>
          <w:color w:val="FF0000"/>
        </w:rPr>
        <w:t>5. Tomcat服务器渲染页面，做出响应</w:t>
      </w:r>
    </w:p>
    <w:p>
      <w:pPr>
        <w:ind w:left="630" w:leftChars="300"/>
      </w:pPr>
      <w:r>
        <w:rPr>
          <w:rFonts w:hint="eastAsia"/>
        </w:rPr>
        <w:drawing>
          <wp:inline distT="0" distB="0" distL="114300" distR="114300">
            <wp:extent cx="6071235" cy="2830830"/>
            <wp:effectExtent l="0" t="0" r="5715" b="7620"/>
            <wp:docPr id="15" name="图片 1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入门案例中使用的组件介绍:</w:t>
      </w:r>
    </w:p>
    <w:p>
      <w:r>
        <w:tab/>
      </w:r>
      <w:r>
        <w:rPr>
          <w:rFonts w:hint="eastAsia"/>
        </w:rPr>
        <w:t>1. 前端控制器（DispatcherServlet）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2. 处理器映射器（HandlerMapping）</w:t>
      </w:r>
    </w:p>
    <w:p>
      <w:pPr>
        <w:ind w:left="420" w:leftChars="200"/>
      </w:pPr>
      <w:r>
        <w:rPr>
          <w:rFonts w:hint="eastAsia"/>
        </w:rPr>
        <w:t>3. 处理器（Handler）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4. 处理器适配器（HandlAdapter）</w:t>
      </w:r>
    </w:p>
    <w:p>
      <w:pPr>
        <w:ind w:left="420" w:leftChars="200"/>
        <w:rPr>
          <w:color w:val="FF0000"/>
        </w:rPr>
      </w:pPr>
      <w:r>
        <w:rPr>
          <w:rFonts w:hint="eastAsia"/>
          <w:color w:val="FF0000"/>
        </w:rPr>
        <w:t>5. 视图解析器（View Resolver）</w:t>
      </w:r>
    </w:p>
    <w:p>
      <w:pPr>
        <w:ind w:left="420" w:leftChars="200"/>
      </w:pPr>
      <w:r>
        <w:rPr>
          <w:rFonts w:hint="eastAsia"/>
        </w:rPr>
        <w:t>6. 视图（View）</w:t>
      </w:r>
    </w:p>
    <w:p>
      <w:r>
        <w:rPr>
          <w:rFonts w:hint="eastAsia"/>
        </w:rPr>
        <w:drawing>
          <wp:inline distT="0" distB="0" distL="114300" distR="114300">
            <wp:extent cx="6307455" cy="2941955"/>
            <wp:effectExtent l="0" t="0" r="17145" b="10795"/>
            <wp:docPr id="17" name="图片 17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封装请求参数:</w:t>
      </w:r>
    </w:p>
    <w:p>
      <w:r>
        <w:rPr>
          <w:rFonts w:hint="eastAsia"/>
        </w:rPr>
        <w:t>1. 绑定机制</w:t>
      </w:r>
    </w:p>
    <w:p>
      <w:pPr>
        <w:ind w:left="840" w:leftChars="400"/>
      </w:pPr>
      <w:r>
        <w:rPr>
          <w:rFonts w:hint="eastAsia"/>
        </w:rPr>
        <w:t>1. 表单提交的数据都是k=v格式的 username=haha&amp;password=123</w:t>
      </w:r>
    </w:p>
    <w:p>
      <w:pPr>
        <w:ind w:left="840" w:leftChars="400"/>
      </w:pPr>
      <w:r>
        <w:rPr>
          <w:rFonts w:hint="eastAsia"/>
        </w:rPr>
        <w:t>2. SpringMVC的参数绑定过程是把表单提交的请求参数，作为控制器(@Controller)中方法的参数进行绑定的</w:t>
      </w:r>
    </w:p>
    <w:p>
      <w:pPr>
        <w:ind w:left="840" w:leftChars="400"/>
      </w:pPr>
      <w:r>
        <w:rPr>
          <w:rFonts w:hint="eastAsia"/>
        </w:rPr>
        <w:t>3. 要求：提交表单的name和参数的名称是相同的</w:t>
      </w:r>
    </w:p>
    <w:p>
      <w:r>
        <w:rPr>
          <w:rFonts w:hint="eastAsia"/>
        </w:rPr>
        <w:t>2. 支持的数据类型</w:t>
      </w:r>
    </w:p>
    <w:p>
      <w:pPr>
        <w:ind w:left="840" w:leftChars="400"/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基本数据类型和字符串类型</w:t>
      </w:r>
    </w:p>
    <w:p>
      <w:pPr>
        <w:ind w:left="840" w:leftChars="400"/>
        <w:rPr>
          <w:color w:val="FF0000"/>
        </w:rPr>
      </w:pPr>
      <w:r>
        <w:rPr>
          <w:rFonts w:hint="eastAsia"/>
          <w:color w:val="FF0000"/>
        </w:rPr>
        <w:t>2. 实体类型（JavaBean）*</w:t>
      </w:r>
    </w:p>
    <w:p>
      <w:pPr>
        <w:ind w:left="840" w:leftChars="400"/>
      </w:pPr>
      <w:r>
        <w:rPr>
          <w:rFonts w:hint="eastAsia"/>
        </w:rPr>
        <w:t>3. 集合数据类型（List、map集合等）</w:t>
      </w:r>
    </w:p>
    <w:p>
      <w:pPr>
        <w:ind w:firstLine="420"/>
      </w:pPr>
      <w:r>
        <w:rPr>
          <w:rFonts w:hint="eastAsia"/>
        </w:rPr>
        <w:t>1. 提交表单的name和JavaBean中的属性名称需要一致</w:t>
      </w:r>
    </w:p>
    <w:p>
      <w:pPr>
        <w:ind w:left="420"/>
      </w:pPr>
      <w:r>
        <w:rPr>
          <w:rFonts w:hint="eastAsia"/>
        </w:rPr>
        <w:t>2. 如果一个JavaBean类中包含其他的引用类型，那么表单的name属性需要编写成：对象.属性 例如：</w:t>
      </w:r>
      <w:r>
        <w:t>address.name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Data类型的转换:</w:t>
      </w:r>
    </w:p>
    <w:p>
      <w:pPr>
        <w:numPr>
          <w:ilvl w:val="0"/>
          <w:numId w:val="21"/>
        </w:numPr>
        <w:tabs>
          <w:tab w:val="clear" w:pos="312"/>
        </w:tabs>
        <w:ind w:left="420" w:firstLine="420"/>
      </w:pPr>
      <w:r>
        <w:rPr>
          <w:rFonts w:hint="eastAsia"/>
        </w:rPr>
        <w:t>创建一个转换器&lt;Srouce,Target&gt; ---&gt;&lt;String,Date&gt;</w:t>
      </w:r>
    </w:p>
    <w:p>
      <w:pPr>
        <w:numPr>
          <w:ilvl w:val="0"/>
          <w:numId w:val="21"/>
        </w:numPr>
        <w:tabs>
          <w:tab w:val="clear" w:pos="312"/>
        </w:tabs>
        <w:ind w:left="420" w:firstLine="420"/>
      </w:pPr>
      <w:r>
        <w:rPr>
          <w:rFonts w:hint="eastAsia"/>
        </w:rPr>
        <w:t>改造set方法,set方法参数该为String类型,做一个String转Date</w:t>
      </w:r>
    </w:p>
    <w:p>
      <w:pPr>
        <w:numPr>
          <w:ilvl w:val="0"/>
          <w:numId w:val="21"/>
        </w:numPr>
        <w:tabs>
          <w:tab w:val="clear" w:pos="312"/>
        </w:tabs>
        <w:ind w:left="420" w:firstLine="420"/>
      </w:pPr>
      <w:r>
        <w:rPr>
          <w:rFonts w:hint="eastAsia"/>
        </w:rPr>
        <w:t>使用@DateTimeFormat(pattern=</w:t>
      </w:r>
      <w:r>
        <w:t>”</w:t>
      </w:r>
      <w:r>
        <w:rPr>
          <w:rFonts w:hint="eastAsia"/>
        </w:rPr>
        <w:t>yyyy-MM-dd</w:t>
      </w:r>
      <w:r>
        <w:t>”</w:t>
      </w:r>
      <w:r>
        <w:rPr>
          <w:rFonts w:hint="eastAsia"/>
        </w:rPr>
        <w:t>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Day2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方法返回值类型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Controller方法返回字符串可以指定逻辑视图的名称，根据视图解析器</w:t>
      </w:r>
      <w:r>
        <w:rPr>
          <w:rFonts w:hint="eastAsia"/>
          <w:lang w:val="en-US" w:eastAsia="zh-CN"/>
        </w:rPr>
        <w:t>加上配置好的前缀和后缀,然后在服务器中找到对应的页面</w:t>
      </w:r>
      <w:r>
        <w:rPr>
          <w:rFonts w:hint="eastAsia"/>
        </w:rPr>
        <w:t>。</w:t>
      </w:r>
    </w:p>
    <w:p>
      <w:pPr>
        <w:ind w:left="420" w:leftChars="0"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Model作为方法的参数,如果你使用Model对象去调用addAttrubite(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,value),那么这个键值对就会被存如Request作用域中.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1. forward请求转发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 xml:space="preserve">controller方法返回String类型，想进行请求转发也可以编写成: </w:t>
      </w:r>
    </w:p>
    <w:p>
      <w:pPr>
        <w:ind w:left="3360" w:leftChars="0" w:firstLine="420" w:firstLineChars="0"/>
      </w:pPr>
      <w:r>
        <w:rPr>
          <w:rFonts w:hint="eastAsia"/>
        </w:rPr>
        <w:t>return</w:t>
      </w:r>
      <w:r>
        <w:t>” forward:/user/findAll”</w:t>
      </w:r>
    </w:p>
    <w:p>
      <w:pPr>
        <w:ind w:left="420" w:leftChars="0" w:firstLine="420" w:firstLineChars="0"/>
      </w:pPr>
      <w:r>
        <w:rPr>
          <w:rFonts w:hint="eastAsia"/>
        </w:rPr>
        <w:t>2. redirect重定向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controller方法返回String类型，想进行</w:t>
      </w:r>
      <w:r>
        <w:rPr>
          <w:rFonts w:hint="eastAsia"/>
          <w:lang w:val="en-US" w:eastAsia="zh-CN"/>
        </w:rPr>
        <w:t>重定向</w:t>
      </w:r>
      <w:r>
        <w:rPr>
          <w:rFonts w:hint="eastAsia"/>
        </w:rPr>
        <w:t>也可以编写成: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//SpringMVC会给我们加上项目名</w:t>
      </w:r>
    </w:p>
    <w:p>
      <w:pPr>
        <w:ind w:left="33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return</w:t>
      </w:r>
      <w:r>
        <w:t>” redirect:/user/findAll”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如果使用关键字定义转发和重定向,那么就不会使用视图解析器,所以我们需要写全文件的路径,而且重定向不能直接访问WEB-INF下的资源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</w:t>
      </w:r>
    </w:p>
    <w:p>
      <w:pPr>
        <w:ind w:left="420" w:leftChars="200" w:firstLine="420" w:firstLineChars="0"/>
        <w:rPr>
          <w:rFonts w:hint="eastAsia"/>
        </w:rPr>
      </w:pPr>
      <w:r>
        <w:rPr>
          <w:rFonts w:hint="eastAsia"/>
        </w:rPr>
        <w:t>1. 如果控制器的方法返回值编写成void，执行程序报404的异常，默认查找JSP页面没有找到。默认会跳转到@RequestMapping(value="/initUpdate") initUpdate的页面。</w:t>
      </w:r>
    </w:p>
    <w:p>
      <w:p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2. 可以使用请求转发或者重定向跳转到指定的页面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ModelAndView</w:t>
      </w:r>
      <w:r>
        <w:rPr>
          <w:rFonts w:hint="eastAsia"/>
          <w:lang w:val="en-US" w:eastAsia="zh-CN"/>
        </w:rPr>
        <w:tab/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</w:rPr>
        <w:t>ModelAndView对象是Sprin</w:t>
      </w:r>
      <w:r>
        <w:rPr>
          <w:rFonts w:hint="eastAsia"/>
          <w:lang w:val="en-US" w:eastAsia="zh-CN"/>
        </w:rPr>
        <w:t>gMVC</w:t>
      </w:r>
      <w:r>
        <w:rPr>
          <w:rFonts w:hint="eastAsia"/>
        </w:rPr>
        <w:t>提供的一个对象，可以用来调整具体的JSP视图</w:t>
      </w:r>
      <w:r>
        <w:rPr>
          <w:rFonts w:hint="eastAsia"/>
          <w:lang w:val="en-US" w:eastAsia="zh-CN"/>
        </w:rPr>
        <w:t>与设置存入Request域中的数据,视图的名字会被配置的视图解析器,加上前缀和后缀,找到对应的视图文件.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创建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ModelAndView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ModelAndView mv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ModelAndView();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把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user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对象存储到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mv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对象中，也会把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user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对象存入到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request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mv.addObject(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"user"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,user);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跳转到哪个页面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mv.setViewName(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"success"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>返回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ModelAndView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val="en-US" w:eastAsia="zh-CN"/>
        </w:rPr>
        <w:t>对象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mv;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&lt;url-pattern&gt;过滤静态资源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DispatcherServlet会拦截到所有的资源，导致一个问题就是静态资源（img、css、js）也会被拦截到，从而不能被使用。解决问题就是需要配置静态资源不进行拦截，在springmvc.xml配置文件添加如下配置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630" w:leftChars="300"/>
        <w:rPr>
          <w:rFonts w:hint="eastAsia"/>
        </w:rPr>
      </w:pPr>
      <w:r>
        <w:rPr>
          <w:rFonts w:hint="eastAsia"/>
        </w:rPr>
        <w:t>&lt;!-- 设置静态资源不过滤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630" w:leftChars="300"/>
        <w:rPr>
          <w:rFonts w:hint="eastAsia"/>
        </w:rPr>
      </w:pPr>
      <w:r>
        <w:rPr>
          <w:rFonts w:hint="eastAsia"/>
        </w:rPr>
        <w:t>&lt;mvc:resources location="/css/" mapping="/css/**"/&gt; &lt;!-- 样式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630" w:leftChars="300"/>
        <w:rPr>
          <w:rFonts w:hint="eastAsia"/>
        </w:rPr>
      </w:pPr>
      <w:r>
        <w:rPr>
          <w:rFonts w:hint="eastAsia"/>
        </w:rPr>
        <w:t>&lt;mvc:resources location="/images/" mapping="/images/**"/&gt; &lt;!-- 图片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630" w:leftChars="300"/>
        <w:rPr>
          <w:rFonts w:hint="eastAsia"/>
        </w:rPr>
      </w:pPr>
      <w:r>
        <w:t>&lt;mvc:resources location="/js/" mapping="/js/**"/&gt; &lt;!-- javascript --&gt;</w:t>
      </w:r>
    </w:p>
    <w:p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. location元素表示webapp目录下的包下的所有文件</w:t>
      </w:r>
    </w:p>
    <w:p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. mapping元素表示以/static开头的所有请求路径，如/static/a 或者/static/a/b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lang w:val="en-US" w:eastAsia="zh-CN"/>
        </w:rPr>
      </w:pPr>
      <w:r>
        <w:rPr>
          <w:rFonts w:hint="eastAsia" w:ascii="Consolas" w:hAnsi="Consolas" w:cs="Consolas"/>
          <w:color w:val="FF0000"/>
          <w:sz w:val="16"/>
          <w:szCs w:val="16"/>
          <w:shd w:val="clear" w:fill="EFEFEF"/>
          <w:lang w:val="en-US" w:eastAsia="zh-CN"/>
        </w:rPr>
        <w:t>配置这个标签可以替代上面的配置</w:t>
      </w:r>
      <w:r>
        <w:rPr>
          <w:rFonts w:hint="default" w:ascii="Consolas" w:hAnsi="Consolas" w:eastAsia="Consolas" w:cs="Consolas"/>
          <w:color w:val="FF0000"/>
          <w:sz w:val="16"/>
          <w:szCs w:val="16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FF0000"/>
          <w:sz w:val="16"/>
          <w:szCs w:val="16"/>
          <w:shd w:val="clear" w:fill="EFEFEF"/>
        </w:rPr>
        <w:t xml:space="preserve">mvc:default-servlet-handler </w:t>
      </w:r>
      <w:r>
        <w:rPr>
          <w:rFonts w:hint="default" w:ascii="Consolas" w:hAnsi="Consolas" w:eastAsia="Consolas" w:cs="Consolas"/>
          <w:color w:val="FF0000"/>
          <w:sz w:val="16"/>
          <w:szCs w:val="16"/>
          <w:shd w:val="clear" w:fill="EFEFEF"/>
        </w:rPr>
        <w:t>/&gt;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/ </w:t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:所有请求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/*</w:t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:所有不带后缀的请求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*.do</w:t>
      </w: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:所有后缀为do的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/**:多级路径</w:t>
      </w:r>
    </w:p>
    <w:p>
      <w:pPr>
        <w:ind w:firstLine="42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Json数据处理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@RequestBody将请求的Json格式转换成Java对象传入方法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@ResponseBody将方法返回值转换成Json格式并输出(使用的是Jackson,所以要导Jackson依赖)</w:t>
      </w: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>@RequestMapping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"/testAjax"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 xml:space="preserve">@ResponseBody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User testAjax(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 xml:space="preserve">@RequestBody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User user){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SpringMVC文件上传</w:t>
      </w:r>
    </w:p>
    <w:p>
      <w:pPr>
        <w:rPr>
          <w:rFonts w:hint="eastAsia" w:eastAsiaTheme="minorEastAsia"/>
          <w:bdr w:val="single" w:sz="4" w:space="0"/>
          <w:lang w:eastAsia="zh-CN"/>
        </w:rPr>
      </w:pPr>
      <w:r>
        <w:rPr>
          <w:rFonts w:hint="eastAsia" w:eastAsiaTheme="minorEastAsia"/>
          <w:bdr w:val="single" w:sz="4" w:space="0"/>
          <w:lang w:eastAsia="zh-CN"/>
        </w:rPr>
        <w:drawing>
          <wp:inline distT="0" distB="0" distL="114300" distR="114300">
            <wp:extent cx="6162675" cy="2873375"/>
            <wp:effectExtent l="0" t="0" r="9525" b="3175"/>
            <wp:docPr id="18" name="图片 18" descr="03-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3-原理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文件上传需要注意事项</w:t>
      </w:r>
      <w:r>
        <w:rPr>
          <w:rFonts w:hint="eastAsia"/>
        </w:rPr>
        <w:t>：</w:t>
      </w:r>
    </w:p>
    <w:p>
      <w:pPr>
        <w:rPr>
          <w:rFonts w:hint="eastAsia" w:eastAsiaTheme="minorEastAsia"/>
          <w:lang w:val="en-US" w:eastAsia="zh-CN"/>
        </w:rPr>
      </w:pPr>
      <w:r>
        <w:tab/>
      </w:r>
      <w:r>
        <w:t>1</w:t>
      </w:r>
      <w:r>
        <w:rPr>
          <w:rFonts w:hint="eastAsia"/>
        </w:rPr>
        <w:t>、设置enctype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multipart/form-data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 w:eastAsiaTheme="minorEastAsia"/>
          <w:lang w:val="en-US" w:eastAsia="zh-CN"/>
        </w:rPr>
      </w:pPr>
      <w:r>
        <w:tab/>
      </w:r>
      <w:r>
        <w:t>2</w:t>
      </w:r>
      <w:r>
        <w:rPr>
          <w:rFonts w:hint="eastAsia"/>
        </w:rPr>
        <w:t>、post请求方式</w:t>
      </w:r>
      <w:r>
        <w:rPr>
          <w:rFonts w:hint="eastAsia"/>
          <w:lang w:val="en-US" w:eastAsia="zh-CN"/>
        </w:rPr>
        <w:t xml:space="preserve"> method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post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 w:eastAsiaTheme="minorEastAsia"/>
          <w:lang w:val="en-US" w:eastAsia="zh-CN"/>
        </w:rPr>
      </w:pPr>
      <w:r>
        <w:tab/>
      </w:r>
      <w:r>
        <w:t>3</w:t>
      </w:r>
      <w:r>
        <w:rPr>
          <w:rFonts w:hint="eastAsia"/>
        </w:rPr>
        <w:t>、文件上传表单项</w:t>
      </w:r>
      <w:r>
        <w:rPr>
          <w:rFonts w:hint="eastAsia"/>
          <w:lang w:val="en-US" w:eastAsia="zh-CN"/>
        </w:rPr>
        <w:t xml:space="preserve"> &lt;input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SpringMVC框架提供了MultipartFile对象，该对象表示上传的文件，要求</w:t>
      </w:r>
      <w:r>
        <w:rPr>
          <w:rFonts w:hint="eastAsia"/>
          <w:color w:val="FF0000"/>
          <w:lang w:val="en-US" w:eastAsia="zh-CN"/>
        </w:rPr>
        <w:t>方法形参</w:t>
      </w:r>
      <w:r>
        <w:rPr>
          <w:rFonts w:hint="eastAsia"/>
          <w:color w:val="FF0000"/>
        </w:rPr>
        <w:t>名称必须和表单file标签的name属性名称相同。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/>
          <w:bdr w:val="single" w:sz="4" w:space="0"/>
          <w:lang w:val="en-US" w:eastAsia="zh-CN"/>
        </w:rPr>
      </w:pP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>@RequestMapping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"/fileupload2"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String fileuoload2(HttpServletRequest request, MultipartFile upload)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上传的位置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String path = request.getSession().getServletContext().getRealPath(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"/uploads/"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判断，该路径是否存在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File file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File(path);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(!file.exists()){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创建该文件夹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file.mkdirs();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说明上传文件项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获取上传文件的名称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 filename = upload.getOriginalFilename();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把文件的名称设置唯一值，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uuid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 uuid = UUID.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randomUUID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().toString().replace(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"-"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filename = uuid+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"_"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+filename;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完成文件上传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upload.transferTo(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File(path,filename));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"success"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配置文件: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配置文件解析器对象</w:t>
      </w:r>
      <w:r>
        <w:rPr>
          <w:rFonts w:hint="eastAsia" w:cs="宋体"/>
          <w:i/>
          <w:color w:val="808080"/>
          <w:sz w:val="19"/>
          <w:szCs w:val="19"/>
          <w:shd w:val="clear" w:fill="FFFFFF"/>
          <w:lang w:val="en-US" w:eastAsia="zh-CN"/>
        </w:rPr>
        <w:t>id必须是这个值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="multipartResolver"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="org.springframework.web.multipart.commons.CommonsMultipartResolver"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property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="maxUploadSize"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="10485760"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bean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 w:ascii="Consolas" w:hAnsi="Consolas" w:eastAsia="Consolas" w:cs="Consolas"/>
          <w:color w:val="000000"/>
          <w:sz w:val="19"/>
          <w:szCs w:val="19"/>
          <w:shd w:val="clear" w:fill="EFEFEF"/>
          <w:lang w:val="en-US" w:eastAsia="zh-CN"/>
        </w:rPr>
      </w:pPr>
    </w:p>
    <w:p>
      <w:pPr>
        <w:numPr>
          <w:ilvl w:val="0"/>
          <w:numId w:val="23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给一个处理请求的方法写一个形参(</w:t>
      </w:r>
      <w:r>
        <w:rPr>
          <w:rFonts w:hint="default" w:ascii="Consolas" w:hAnsi="Consolas" w:eastAsia="Consolas" w:cs="Consolas"/>
          <w:b/>
          <w:bCs/>
          <w:color w:val="FF0000"/>
          <w:sz w:val="19"/>
          <w:szCs w:val="19"/>
          <w:shd w:val="clear" w:fill="FFFFFF"/>
        </w:rPr>
        <w:t>MultipartFile upload</w:t>
      </w:r>
      <w:r>
        <w:rPr>
          <w:rFonts w:hint="eastAsia"/>
          <w:b/>
          <w:bCs/>
          <w:color w:val="FF0000"/>
          <w:lang w:val="en-US" w:eastAsia="zh-CN"/>
        </w:rPr>
        <w:t>)形参的名字要与表单中type为file的name属性值相同</w:t>
      </w:r>
    </w:p>
    <w:p>
      <w:pPr>
        <w:numPr>
          <w:ilvl w:val="0"/>
          <w:numId w:val="23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在xml配置文件中配置文件解析器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SpringMVC异常处理(</w:t>
      </w:r>
      <w:r>
        <w:rPr>
          <w:rFonts w:hint="default"/>
          <w:lang w:val="en-US" w:eastAsia="zh-CN"/>
        </w:rPr>
        <w:t>HandlerExceptionResolver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 w:eastAsiaTheme="minorEastAsia"/>
          <w:iCs/>
          <w:bdr w:val="single" w:sz="4" w:space="0"/>
          <w:lang w:eastAsia="zh-CN"/>
        </w:rPr>
      </w:pPr>
      <w:r>
        <w:rPr>
          <w:rFonts w:hint="eastAsia" w:eastAsiaTheme="minorEastAsia"/>
          <w:iCs/>
          <w:bdr w:val="single" w:sz="4" w:space="0"/>
          <w:lang w:eastAsia="zh-CN"/>
        </w:rPr>
        <w:drawing>
          <wp:inline distT="0" distB="0" distL="114300" distR="114300">
            <wp:extent cx="5854065" cy="2729865"/>
            <wp:effectExtent l="0" t="0" r="13335" b="13335"/>
            <wp:docPr id="19" name="图片 19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a.写一个自定义异常类(写与不写可根据需求)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自定义异常类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SysException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存储提示信息的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message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String getMessage()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message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setMessage(String message)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message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message;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SysException(String message)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message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message;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b.异常处理器(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resolveException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>代码可根据需求</w:t>
      </w:r>
      <w:r>
        <w:rPr>
          <w:rFonts w:hint="eastAsia"/>
          <w:b/>
          <w:bCs/>
          <w:lang w:val="en-US" w:eastAsia="zh-CN"/>
        </w:rPr>
        <w:t>)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异常处理器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SysExceptionResolver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HandlerExceptionResolver{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处理异常业务逻辑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request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response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handler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ex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>@return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ModelAndView resolveException(HttpServletRequest request, HttpServletResponse response, Object handler, Exception ex)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获取到异常对象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SysException 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(ex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instanceof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SysException){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e = (SysException)ex;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else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SysException(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系统正在维护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...."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创建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ModelAndView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对象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ModelAndView mv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ModelAndView();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mv.addObject(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"errorMsg"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,e.getMessage());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mv.setViewName(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"error"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mv;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c.XML配置: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配置异常处理器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8"/>
          <w:szCs w:val="18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EFEFEF"/>
        </w:rPr>
        <w:t xml:space="preserve">="sysExceptionResolver" </w:t>
      </w:r>
      <w:r>
        <w:rPr>
          <w:rFonts w:hint="default" w:ascii="Consolas" w:hAnsi="Consolas" w:eastAsia="Consolas" w:cs="Consolas"/>
          <w:b/>
          <w:color w:val="0000FF"/>
          <w:sz w:val="18"/>
          <w:szCs w:val="18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EFEFEF"/>
        </w:rPr>
        <w:t>="cn.itcast.exception.SysExceptionResolver"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/&gt;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其他方法(直接使用SpringMVC提供的异常处理器):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="exceptionResolver"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="org.springframework.web.servlet.handler.SimpleMappingExceptionResolver"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默认跳转页面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注意这里没有走视图解析器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default" w:ascii="Consolas" w:hAnsi="Consolas" w:eastAsia="Consolas" w:cs="Consolas"/>
          <w:b/>
          <w:color w:val="0000FF"/>
          <w:sz w:val="18"/>
          <w:szCs w:val="18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EFEFEF"/>
        </w:rPr>
        <w:t xml:space="preserve">="defaultErrorView" </w:t>
      </w:r>
      <w:r>
        <w:rPr>
          <w:rFonts w:hint="default" w:ascii="Consolas" w:hAnsi="Consolas" w:eastAsia="Consolas" w:cs="Consolas"/>
          <w:b/>
          <w:color w:val="0000FF"/>
          <w:sz w:val="18"/>
          <w:szCs w:val="18"/>
          <w:shd w:val="clear" w:fill="EFEFEF"/>
        </w:rPr>
        <w:t>value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EFEFEF"/>
        </w:rPr>
        <w:t>="/WEB-INF/pages/error.jsp"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对什么异常进行处理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property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name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="exceptionMappings"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props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prop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key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EFEFEF"/>
        </w:rPr>
        <w:t>异常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该异常跳转的页面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prop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hint="eastAsia"/>
          <w:b/>
          <w:bCs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EFEFE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19"/>
          <w:szCs w:val="19"/>
          <w:shd w:val="clear" w:fill="EFEFE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prop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key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EFEFEF"/>
        </w:rPr>
        <w:t>异常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该异常跳转的页面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prop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props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property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bean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写一个类实现一个</w:t>
      </w:r>
      <w:r>
        <w:rPr>
          <w:rFonts w:hint="default"/>
          <w:b/>
          <w:bCs/>
          <w:color w:val="FF0000"/>
          <w:lang w:val="en-US" w:eastAsia="zh-CN"/>
        </w:rPr>
        <w:t>HandlerExceptionResolver</w:t>
      </w:r>
      <w:r>
        <w:rPr>
          <w:rFonts w:hint="eastAsia"/>
          <w:b/>
          <w:bCs/>
          <w:color w:val="FF0000"/>
          <w:lang w:val="en-US" w:eastAsia="zh-CN"/>
        </w:rPr>
        <w:t>,实现他的方法</w:t>
      </w:r>
    </w:p>
    <w:p>
      <w:pPr>
        <w:numPr>
          <w:ilvl w:val="0"/>
          <w:numId w:val="24"/>
        </w:numPr>
        <w:ind w:firstLine="420" w:firstLineChars="0"/>
        <w:rPr>
          <w:rFonts w:hint="eastAsia"/>
          <w:b/>
          <w:bCs/>
          <w:sz w:val="20"/>
          <w:szCs w:val="18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将这个类配置到容器中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SpringMVC拦截器(</w:t>
      </w:r>
      <w:r>
        <w:rPr>
          <w:rFonts w:hint="default"/>
          <w:lang w:val="en-US" w:eastAsia="zh-CN"/>
        </w:rPr>
        <w:t>HandlerInterceptor</w:t>
      </w:r>
      <w:r>
        <w:rPr>
          <w:rFonts w:hint="eastAsia"/>
          <w:lang w:val="en-US" w:eastAsia="zh-CN"/>
        </w:rPr>
        <w:t>)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1. SpringMVC框架中的拦截器用于对处理器进行预处理和后处理的技术。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2. 可以定义拦截器链，连接器链就是将拦截器按着一定的顺序结成一条链，在访问被拦截的方法时，拦截器链中的拦截器会按着定义的顺序执行。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3. 拦截器和过滤器的功能比较类似，有区别</w:t>
      </w:r>
    </w:p>
    <w:p>
      <w:pPr>
        <w:ind w:left="840" w:leftChars="400"/>
        <w:rPr>
          <w:rFonts w:hint="eastAsia"/>
          <w:color w:val="FF0000"/>
        </w:rPr>
      </w:pPr>
      <w:r>
        <w:rPr>
          <w:rFonts w:hint="eastAsia"/>
          <w:color w:val="FF0000"/>
        </w:rPr>
        <w:t>1. 过滤器是Servlet规范的一部分，任何框架都可以使用过滤器技术。</w:t>
      </w:r>
    </w:p>
    <w:p>
      <w:pPr>
        <w:ind w:left="840" w:leftChars="400"/>
        <w:rPr>
          <w:rFonts w:hint="eastAsia"/>
          <w:color w:val="FF0000"/>
        </w:rPr>
      </w:pPr>
      <w:r>
        <w:rPr>
          <w:rFonts w:hint="eastAsia"/>
          <w:color w:val="FF0000"/>
        </w:rPr>
        <w:t>2. 拦截器是SpringMVC框架独有的。</w:t>
      </w:r>
    </w:p>
    <w:p>
      <w:pPr>
        <w:ind w:left="420" w:leftChars="200" w:firstLine="420"/>
        <w:rPr>
          <w:rFonts w:hint="eastAsia"/>
          <w:color w:val="FF0000"/>
        </w:rPr>
      </w:pPr>
      <w:r>
        <w:rPr>
          <w:rFonts w:hint="eastAsia"/>
          <w:color w:val="FF0000"/>
        </w:rPr>
        <w:t>3. 过滤器配置了/*，可以拦截任何资源。</w:t>
      </w:r>
    </w:p>
    <w:p>
      <w:pPr>
        <w:ind w:left="420" w:leftChars="200" w:firstLine="420"/>
        <w:rPr>
          <w:rFonts w:hint="eastAsia"/>
          <w:color w:val="FF0000"/>
        </w:rPr>
      </w:pPr>
      <w:r>
        <w:rPr>
          <w:rFonts w:hint="eastAsia"/>
          <w:color w:val="FF0000"/>
        </w:rPr>
        <w:t>4. 拦截器只会对控制器中的方法进行拦截。</w:t>
      </w:r>
    </w:p>
    <w:p>
      <w:pPr>
        <w:ind w:left="420" w:leftChars="200"/>
        <w:rPr>
          <w:rFonts w:hint="eastAsia"/>
        </w:rPr>
      </w:pPr>
      <w:r>
        <w:rPr>
          <w:rFonts w:hint="eastAsia"/>
        </w:rPr>
        <w:t>4. 拦截器也是AOP思想的一种实现方式</w:t>
      </w:r>
    </w:p>
    <w:p>
      <w:pPr>
        <w:ind w:left="420" w:leftChars="200"/>
        <w:rPr>
          <w:rFonts w:hint="eastAsia"/>
          <w:color w:val="FF0000"/>
        </w:rPr>
      </w:pPr>
      <w:r>
        <w:rPr>
          <w:rFonts w:hint="eastAsia"/>
          <w:color w:val="FF0000"/>
        </w:rPr>
        <w:t>5. 想要自定义拦截器，需要实现HandlerInterceptor接口。</w:t>
      </w:r>
    </w:p>
    <w:p>
      <w:pPr>
        <w:ind w:left="420" w:leftChars="200"/>
        <w:rPr>
          <w:rFonts w:hint="eastAsia"/>
        </w:rPr>
      </w:pPr>
    </w:p>
    <w:p>
      <w:pPr>
        <w:ind w:left="420" w:leftChars="200"/>
        <w:rPr>
          <w:rFonts w:hint="eastAsia"/>
        </w:rPr>
      </w:pPr>
    </w:p>
    <w:p>
      <w:pPr>
        <w:rPr>
          <w:rFonts w:hint="eastAsia" w:eastAsiaTheme="minorEastAsia"/>
          <w:bdr w:val="single" w:sz="4" w:space="0"/>
          <w:lang w:eastAsia="zh-CN"/>
        </w:rPr>
      </w:pPr>
      <w:r>
        <w:rPr>
          <w:rFonts w:hint="eastAsia" w:eastAsiaTheme="minorEastAsia"/>
          <w:bdr w:val="single" w:sz="4" w:space="0"/>
          <w:lang w:eastAsia="zh-CN"/>
        </w:rPr>
        <w:drawing>
          <wp:inline distT="0" distB="0" distL="114300" distR="114300">
            <wp:extent cx="6280785" cy="2928620"/>
            <wp:effectExtent l="0" t="0" r="5715" b="5080"/>
            <wp:docPr id="20" name="图片 2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a.编写拦截器: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自定义拦截器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MyInterceptor2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HandlerInterceptor{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预处理，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controller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方法执行前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return true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放行，执行下一个拦截器，如果没有，执行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controller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中的方法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* return false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不放行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request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response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handler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>@return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@throws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Exception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preHandle(HttpServletRequest request, HttpServletResponse response, Object handler)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"MyInterceptor1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执行了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...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前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2222"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 request.getRequestDispatcher("/WEB-INF/pages/error.jsp").forward(request,response);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后处理方法，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controller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方法执行后，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success.jsp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执行之前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request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response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handler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modelAndView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@throws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Exception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postHandle(HttpServletRequest request, HttpServletResponse response, Object handler, ModelAndView modelAndView)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"MyInterceptor1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执行了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...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后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2222"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 request.getRequestDispatcher("/WEB-INF/pages/error.jsp").forward(request,response);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 success.jsp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>页面执行后，该方法会执行</w:t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B016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request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response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handler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>ex</w:t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3D3D3D"/>
          <w:sz w:val="19"/>
          <w:szCs w:val="19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00B016"/>
          <w:sz w:val="19"/>
          <w:szCs w:val="19"/>
          <w:shd w:val="clear" w:fill="FFFFFF"/>
        </w:rPr>
        <w:t xml:space="preserve">@throws 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>Exception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 */</w:t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00B016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afterCompletion(HttpServletRequest request, HttpServletResponse response, Object handler, Exception ex)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throws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Exception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"MyInterceptor1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执行了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...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最后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2222"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b.配置拦截器:</w:t>
      </w:r>
    </w:p>
    <w:p>
      <w:pPr>
        <w:pStyle w:val="13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要拦截的具体的方法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:mapping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path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="/user/*"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不要拦截的方法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&lt;mvc:exclude-mapping path=""/&gt;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配置拦截器对象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="cn.itcast.controller.cn.itcast.interceptor.MyInterceptor1"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配置第二个拦截器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要拦截的具体的方法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:mapping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path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="/**"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不要拦截的方法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&lt;mvc:exclude-mapping path=""/&gt;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配置拦截器对象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="cn.itcast.controller.cn.itcast.interceptor.MyInterceptor2"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5"/>
        </w:numPr>
        <w:ind w:firstLine="420" w:firstLineChars="0"/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写一个类实现</w:t>
      </w:r>
      <w:r>
        <w:rPr>
          <w:rFonts w:hint="default" w:ascii="Consolas" w:hAnsi="Consolas" w:eastAsia="Consolas" w:cs="Consolas"/>
          <w:color w:val="FF0000"/>
          <w:sz w:val="19"/>
          <w:szCs w:val="19"/>
          <w:shd w:val="clear" w:fill="FFFFFF"/>
        </w:rPr>
        <w:t>HandlerInterceptor</w:t>
      </w: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接口,并且按需求实现里面的方法</w:t>
      </w:r>
    </w:p>
    <w:p>
      <w:pPr>
        <w:numPr>
          <w:ilvl w:val="2"/>
          <w:numId w:val="25"/>
        </w:numPr>
        <w:ind w:left="1260" w:leftChars="0" w:hanging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9"/>
          <w:szCs w:val="19"/>
          <w:shd w:val="clear" w:fill="FFFFFF"/>
        </w:rPr>
        <w:t>preHandle</w:t>
      </w: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//预处理方法</w:t>
      </w:r>
    </w:p>
    <w:p>
      <w:pPr>
        <w:numPr>
          <w:ilvl w:val="2"/>
          <w:numId w:val="25"/>
        </w:numPr>
        <w:ind w:left="1260" w:leftChars="0" w:hanging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9"/>
          <w:szCs w:val="19"/>
          <w:shd w:val="clear" w:fill="FFFFFF"/>
        </w:rPr>
        <w:t>postHandle</w:t>
      </w: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//后处理方法</w:t>
      </w:r>
    </w:p>
    <w:p>
      <w:pPr>
        <w:numPr>
          <w:ilvl w:val="2"/>
          <w:numId w:val="25"/>
        </w:numPr>
        <w:ind w:left="1260" w:leftChars="0" w:hanging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9"/>
          <w:szCs w:val="19"/>
          <w:shd w:val="clear" w:fill="FFFFFF"/>
        </w:rPr>
        <w:t>afterCompletion</w:t>
      </w: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//jsp执行后,才执行的方法</w:t>
      </w:r>
    </w:p>
    <w:p>
      <w:pPr>
        <w:numPr>
          <w:ilvl w:val="0"/>
          <w:numId w:val="25"/>
        </w:numPr>
        <w:ind w:firstLine="420" w:firstLineChars="0"/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color w:val="FF0000"/>
          <w:sz w:val="19"/>
          <w:szCs w:val="19"/>
          <w:shd w:val="clear" w:fill="FFFFFF"/>
          <w:lang w:val="en-US" w:eastAsia="zh-CN"/>
        </w:rPr>
        <w:t>将你写的类配置到xml文件中</w:t>
      </w:r>
    </w:p>
    <w:p>
      <w:pP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要拦截的具体的方法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:mapping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path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>="/user/*"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不要拦截的方法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&lt;mvc:exclude-mapping path=""/&gt;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</w:rPr>
        <w:t>配置拦截器对象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--&gt;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eastAsia" w:ascii="Consolas" w:hAnsi="Consolas" w:eastAsia="宋体" w:cs="Consolas"/>
          <w:i/>
          <w:color w:val="80808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 xml:space="preserve">bean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EFEFEF"/>
        </w:rPr>
        <w:t>class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EFEFEF"/>
        </w:rPr>
        <w:t xml:space="preserve">="cn.itcast.controller.cn.itcast.interceptor.MyInterceptor1"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Consolas" w:hAnsi="Consolas" w:eastAsia="宋体" w:cs="Consolas"/>
          <w:color w:val="000000"/>
          <w:sz w:val="19"/>
          <w:szCs w:val="19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EFEFEF"/>
        </w:rPr>
        <w:t>mvc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EFEFEF"/>
        </w:rPr>
        <w:t>:interceptor</w:t>
      </w:r>
      <w:r>
        <w:rPr>
          <w:rFonts w:hint="eastAsia" w:ascii="Consolas" w:hAnsi="Consolas" w:eastAsia="宋体" w:cs="Consolas"/>
          <w:b/>
          <w:color w:val="000080"/>
          <w:sz w:val="19"/>
          <w:szCs w:val="19"/>
          <w:shd w:val="clear" w:fill="EFEFEF"/>
          <w:lang w:val="en-US" w:eastAsia="zh-CN"/>
        </w:rPr>
        <w:t>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 Spring Mybatis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1.表现层框架,核心控制器:DispacherServlet,他是基于方法的处理器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2.架构:DispacherServlet,HandlerMapping,HandlerAdapter,Handler,ViewResolver,JSP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3.文件上传技术(文件解析器)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enctype=multipart/form-data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= post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&lt;input type = file  name =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拦截器与过滤器的区别?</w:t>
      </w:r>
    </w:p>
    <w:p>
      <w:pPr>
        <w:numPr>
          <w:ilvl w:val="0"/>
          <w:numId w:val="2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拦截器是SpringMVC特有的,只能是使用SpringMVC框架时才可以使用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过滤器是Servlet标准的,任何Web层框架都可使用</w:t>
      </w:r>
    </w:p>
    <w:p>
      <w:pPr>
        <w:numPr>
          <w:ilvl w:val="0"/>
          <w:numId w:val="2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拦截器只能拦截请求到方法(处理器)的那个路径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过滤器可以拦截所有请求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Handler(方法的参数,返回值)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返回值:String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重定向:return 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redirect:url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转发:return 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forward:url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;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转换器(</w:t>
      </w:r>
      <w:r>
        <w:rPr>
          <w:rFonts w:hint="default"/>
          <w:lang w:val="en-US" w:eastAsia="zh-CN"/>
        </w:rPr>
        <w:t>Converter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将请求参数的类型(String)进行转换(Date)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全局异常处理器(HandleException)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当有异常抛到了前段控制器,那么这时如果配置了异常处理器,就会调用异常处理器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8.注解:@RequestMapping(value=””,method=”RequestMethod.GET”)//可以写在类和方法上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@ParamValue(“id”) Integer ids//写在方法参数列表中,请求参数的key与形参名字不对应时使用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@PathVariable(“id”) Integer ids//写在方法参数列表中,支持RestFul风格 /item/list/{id}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{id}占位符的数据由方法的哪个参数接收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@ReuqestBody()//写在方法参数列表中,指定一个参数接收Json格式转换过来的数据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@ResponseBody()//写在方法上,将返回值转换成Json格式,用writer的方式响应给页面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控制反转:将bean对象的管理权交给spring容器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DI:依赖注入:在spring创建bean对象时,将相关依赖注入对象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SPEL表达式#{id/name/key}//可以从容器中取值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${}一般用于从配置文件中去取值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目的:解耦(类之间解耦)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面向切面编程思想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与OOP的关系:OOP是面向对象编程,AOP是OOP的延续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底层实现: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JDK动态代理:实现共同接口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Cglib动态代理:继承目标类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名词:目标,连接点,切点,通知,切面,织入,代理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目的:方法内部解耦,将方法内部与业务逻辑关联不大的,比如日志,事务,性能,校验....横切关注点提取出来,用动态代理的方式增强目标方法.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AspectJ:实现AOP思想的一个框架,Spring整合了这个框架.用的最多的就是他的切点表达式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Spring声明式事务管理:是Aop的一个实现,底层还是动态代理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3个接口: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TransactionManager//事务管理器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TransactionDefinition//事务的一些相关配置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只读,超时,传播,隔离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TransactionStatus//事务的状态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4个创建bean的注解: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4个用于注入的注解: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@AutoWired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@Qualifier()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其他注解: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@PreDestroy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@PostConstruct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@Bean:将方法的返回值存入SpringIOC容器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@Configuration:标记配置类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@ComponentScan:注解扫描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@Import:导入其他配置类</w:t>
      </w:r>
    </w:p>
    <w:p>
      <w:pPr>
        <w:rPr>
          <w:rFonts w:hint="eastAsia"/>
          <w:color w:val="00B0F0"/>
          <w:lang w:val="en-US" w:eastAsia="zh-CN"/>
        </w:rPr>
      </w:pP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@RunWith:替换单元测试的main方法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@ContextConfiguration:指定配置文件的位置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ORM持久层框架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SqlMapConfig.xml配置文件.Mapper.xml映射文件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SqlSessionFactory:重量级的,一般是单例的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SqlSession:连接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Excutor:执行器,执行sql语句的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MapperSatement:预处理sql语句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输入/输出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parameterType=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resultType/resultMap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Mapper映射文件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Mapper映射接口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要求:(可以使用映射接口的代理对象)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namespace与接口的全限定名相同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&lt;select&gt;标签中的id与接口中的方法名相同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ParameterType与接口中方法的参数相同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resultType/resultMap与接口中方法的返回值相同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SSM整合: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Spring与Mabatis:SqlSessionFactoryBean,MapperSannerConfigurer:扫描映射文件包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Spring与SpringMVC:ContextLoaderListener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81A233"/>
    <w:multiLevelType w:val="singleLevel"/>
    <w:tmpl w:val="8781A2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7E2122"/>
    <w:multiLevelType w:val="multilevel"/>
    <w:tmpl w:val="897E21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8A69828C"/>
    <w:multiLevelType w:val="multilevel"/>
    <w:tmpl w:val="8A69828C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8FCA7AD3"/>
    <w:multiLevelType w:val="multilevel"/>
    <w:tmpl w:val="8FCA7A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240E783"/>
    <w:multiLevelType w:val="singleLevel"/>
    <w:tmpl w:val="9240E7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958292B9"/>
    <w:multiLevelType w:val="singleLevel"/>
    <w:tmpl w:val="958292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E16104"/>
    <w:multiLevelType w:val="singleLevel"/>
    <w:tmpl w:val="A1E16104"/>
    <w:lvl w:ilvl="0" w:tentative="0">
      <w:start w:val="1"/>
      <w:numFmt w:val="decimal"/>
      <w:lvlText w:val="%1."/>
      <w:lvlJc w:val="left"/>
    </w:lvl>
  </w:abstractNum>
  <w:abstractNum w:abstractNumId="7">
    <w:nsid w:val="B6626822"/>
    <w:multiLevelType w:val="singleLevel"/>
    <w:tmpl w:val="B66268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C8DCACA"/>
    <w:multiLevelType w:val="singleLevel"/>
    <w:tmpl w:val="CC8DCAC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CD064E8B"/>
    <w:multiLevelType w:val="multilevel"/>
    <w:tmpl w:val="CD064E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D2BF7A7"/>
    <w:multiLevelType w:val="singleLevel"/>
    <w:tmpl w:val="DD2BF7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E2F4FA6D"/>
    <w:multiLevelType w:val="multilevel"/>
    <w:tmpl w:val="E2F4FA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E493EAEE"/>
    <w:multiLevelType w:val="singleLevel"/>
    <w:tmpl w:val="E493EA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EE20A4E6"/>
    <w:multiLevelType w:val="singleLevel"/>
    <w:tmpl w:val="EE20A4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FB3D5847"/>
    <w:multiLevelType w:val="multilevel"/>
    <w:tmpl w:val="FB3D58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0F1C6898"/>
    <w:multiLevelType w:val="multilevel"/>
    <w:tmpl w:val="0F1C6898"/>
    <w:lvl w:ilvl="0" w:tentative="0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16">
    <w:nsid w:val="19FE5FDF"/>
    <w:multiLevelType w:val="multilevel"/>
    <w:tmpl w:val="19FE5F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B39F20"/>
    <w:multiLevelType w:val="singleLevel"/>
    <w:tmpl w:val="23B39F2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2B57B0EF"/>
    <w:multiLevelType w:val="multilevel"/>
    <w:tmpl w:val="2B57B0E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152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572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992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412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832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252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672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092" w:hanging="420"/>
      </w:pPr>
      <w:rPr>
        <w:rFonts w:hint="default"/>
      </w:rPr>
    </w:lvl>
  </w:abstractNum>
  <w:abstractNum w:abstractNumId="19">
    <w:nsid w:val="346A7DE3"/>
    <w:multiLevelType w:val="singleLevel"/>
    <w:tmpl w:val="346A7D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445D8036"/>
    <w:multiLevelType w:val="singleLevel"/>
    <w:tmpl w:val="445D80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4A40072D"/>
    <w:multiLevelType w:val="multilevel"/>
    <w:tmpl w:val="4A4007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4E14AD00"/>
    <w:multiLevelType w:val="singleLevel"/>
    <w:tmpl w:val="4E14AD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525E19E2"/>
    <w:multiLevelType w:val="multilevel"/>
    <w:tmpl w:val="525E19E2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58246362"/>
    <w:multiLevelType w:val="singleLevel"/>
    <w:tmpl w:val="582463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5A843ED0"/>
    <w:multiLevelType w:val="multilevel"/>
    <w:tmpl w:val="5A843ED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EEFB4E1"/>
    <w:multiLevelType w:val="multilevel"/>
    <w:tmpl w:val="6EEFB4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7BAE4DF1"/>
    <w:multiLevelType w:val="singleLevel"/>
    <w:tmpl w:val="7BAE4D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26"/>
  </w:num>
  <w:num w:numId="3">
    <w:abstractNumId w:val="13"/>
  </w:num>
  <w:num w:numId="4">
    <w:abstractNumId w:val="0"/>
  </w:num>
  <w:num w:numId="5">
    <w:abstractNumId w:val="18"/>
  </w:num>
  <w:num w:numId="6">
    <w:abstractNumId w:val="14"/>
  </w:num>
  <w:num w:numId="7">
    <w:abstractNumId w:val="1"/>
  </w:num>
  <w:num w:numId="8">
    <w:abstractNumId w:val="2"/>
  </w:num>
  <w:num w:numId="9">
    <w:abstractNumId w:val="9"/>
  </w:num>
  <w:num w:numId="10">
    <w:abstractNumId w:val="20"/>
  </w:num>
  <w:num w:numId="11">
    <w:abstractNumId w:val="12"/>
  </w:num>
  <w:num w:numId="12">
    <w:abstractNumId w:val="22"/>
  </w:num>
  <w:num w:numId="13">
    <w:abstractNumId w:val="3"/>
  </w:num>
  <w:num w:numId="14">
    <w:abstractNumId w:val="16"/>
  </w:num>
  <w:num w:numId="15">
    <w:abstractNumId w:val="27"/>
  </w:num>
  <w:num w:numId="16">
    <w:abstractNumId w:val="19"/>
  </w:num>
  <w:num w:numId="17">
    <w:abstractNumId w:val="10"/>
  </w:num>
  <w:num w:numId="18">
    <w:abstractNumId w:val="15"/>
  </w:num>
  <w:num w:numId="19">
    <w:abstractNumId w:val="25"/>
  </w:num>
  <w:num w:numId="20">
    <w:abstractNumId w:val="8"/>
  </w:num>
  <w:num w:numId="21">
    <w:abstractNumId w:val="7"/>
  </w:num>
  <w:num w:numId="22">
    <w:abstractNumId w:val="21"/>
  </w:num>
  <w:num w:numId="23">
    <w:abstractNumId w:val="5"/>
  </w:num>
  <w:num w:numId="24">
    <w:abstractNumId w:val="24"/>
  </w:num>
  <w:num w:numId="25">
    <w:abstractNumId w:val="11"/>
  </w:num>
  <w:num w:numId="26">
    <w:abstractNumId w:val="6"/>
  </w:num>
  <w:num w:numId="27">
    <w:abstractNumId w:val="17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270"/>
    <w:rsid w:val="00011299"/>
    <w:rsid w:val="000E10DB"/>
    <w:rsid w:val="00106F22"/>
    <w:rsid w:val="00172558"/>
    <w:rsid w:val="001B632A"/>
    <w:rsid w:val="001C7949"/>
    <w:rsid w:val="00245631"/>
    <w:rsid w:val="0026337A"/>
    <w:rsid w:val="00295745"/>
    <w:rsid w:val="00295AB0"/>
    <w:rsid w:val="0048203E"/>
    <w:rsid w:val="004959FE"/>
    <w:rsid w:val="0049722A"/>
    <w:rsid w:val="004C26BF"/>
    <w:rsid w:val="00500EB3"/>
    <w:rsid w:val="005B2061"/>
    <w:rsid w:val="005C1270"/>
    <w:rsid w:val="005D383E"/>
    <w:rsid w:val="005F4130"/>
    <w:rsid w:val="006118BF"/>
    <w:rsid w:val="00632D9F"/>
    <w:rsid w:val="0064464F"/>
    <w:rsid w:val="006819C1"/>
    <w:rsid w:val="00682390"/>
    <w:rsid w:val="00683D7E"/>
    <w:rsid w:val="006F282A"/>
    <w:rsid w:val="00717EE9"/>
    <w:rsid w:val="007210E5"/>
    <w:rsid w:val="008372E0"/>
    <w:rsid w:val="00883DE7"/>
    <w:rsid w:val="008A4853"/>
    <w:rsid w:val="00903B42"/>
    <w:rsid w:val="009A1F27"/>
    <w:rsid w:val="00A81E00"/>
    <w:rsid w:val="00AD61DE"/>
    <w:rsid w:val="00AF54B5"/>
    <w:rsid w:val="00B14A4C"/>
    <w:rsid w:val="00B53776"/>
    <w:rsid w:val="00BC7418"/>
    <w:rsid w:val="00C24FD9"/>
    <w:rsid w:val="00C82768"/>
    <w:rsid w:val="00C83770"/>
    <w:rsid w:val="00CE6F87"/>
    <w:rsid w:val="00D27824"/>
    <w:rsid w:val="00D6268D"/>
    <w:rsid w:val="00DA45F5"/>
    <w:rsid w:val="00E121DB"/>
    <w:rsid w:val="00E20EBE"/>
    <w:rsid w:val="00F25767"/>
    <w:rsid w:val="00F37E4C"/>
    <w:rsid w:val="011013A0"/>
    <w:rsid w:val="05592517"/>
    <w:rsid w:val="08FC3D1E"/>
    <w:rsid w:val="10445B5C"/>
    <w:rsid w:val="21364F77"/>
    <w:rsid w:val="25F35B2B"/>
    <w:rsid w:val="289470D0"/>
    <w:rsid w:val="297062C5"/>
    <w:rsid w:val="34682B89"/>
    <w:rsid w:val="34DE534C"/>
    <w:rsid w:val="36340A85"/>
    <w:rsid w:val="3AB946FB"/>
    <w:rsid w:val="3E696EC8"/>
    <w:rsid w:val="452D2074"/>
    <w:rsid w:val="4CD52F45"/>
    <w:rsid w:val="55506E3F"/>
    <w:rsid w:val="59AC7BC6"/>
    <w:rsid w:val="5FA81813"/>
    <w:rsid w:val="616B7976"/>
    <w:rsid w:val="76ED0069"/>
    <w:rsid w:val="7DC5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6">
    <w:name w:val="批注框文本 Char"/>
    <w:basedOn w:val="15"/>
    <w:link w:val="10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5"/>
    <w:link w:val="1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8">
    <w:name w:val="页脚 Char"/>
    <w:basedOn w:val="15"/>
    <w:link w:val="11"/>
    <w:qFormat/>
    <w:uiPriority w:val="99"/>
    <w:rPr>
      <w:rFonts w:ascii="Calibri" w:hAnsi="Calibri" w:eastAsia="宋体" w:cs="Times New Roman"/>
      <w:sz w:val="18"/>
      <w:szCs w:val="18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3 字符"/>
    <w:basedOn w:val="15"/>
    <w:link w:val="4"/>
    <w:qFormat/>
    <w:uiPriority w:val="9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emf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oleObject" Target="embeddings/oleObject1.bin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wmf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128</Words>
  <Characters>733</Characters>
  <Lines>6</Lines>
  <Paragraphs>1</Paragraphs>
  <TotalTime>1</TotalTime>
  <ScaleCrop>false</ScaleCrop>
  <LinksUpToDate>false</LinksUpToDate>
  <CharactersWithSpaces>860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2019-04-06T13:57:00Z</dcterms:created>
  <dc:creator>tanjia</dc:creator>
  <cp:lastModifiedBy> </cp:lastModifiedBy>
  <dcterms:modified xsi:type="dcterms:W3CDTF">2019-07-19T22:12:25Z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