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center"/>
        <w:textAlignment w:val="auto"/>
        <w:rPr>
          <w:rFonts w:hint="eastAsia" w:asciiTheme="majorEastAsia" w:hAnsiTheme="majorEastAsia" w:eastAsiaTheme="majorEastAsia" w:cstheme="majorEastAsia"/>
        </w:rPr>
      </w:pPr>
      <w:bookmarkStart w:id="0" w:name="bookmark0"/>
      <w:bookmarkStart w:id="1" w:name="bookmark1"/>
      <w:r>
        <w:rPr>
          <w:rFonts w:hint="eastAsia" w:asciiTheme="majorEastAsia" w:hAnsiTheme="majorEastAsia" w:eastAsiaTheme="majorEastAsia" w:cstheme="majorEastAsia"/>
          <w:color w:val="000000"/>
          <w:spacing w:val="0"/>
          <w:w w:val="100"/>
          <w:position w:val="0"/>
          <w:shd w:val="clear" w:color="auto" w:fill="auto"/>
        </w:rPr>
        <w:t>年终个人工作总结</w:t>
      </w:r>
      <w:bookmarkEnd w:id="0"/>
      <w:bookmarkEnd w:id="1"/>
    </w:p>
    <w:p>
      <w:pPr>
        <w:pStyle w:val="7"/>
        <w:keepNext w:val="0"/>
        <w:keepLines w:val="0"/>
        <w:pageBreakBefore w:val="0"/>
        <w:widowControl w:val="0"/>
        <w:shd w:val="clear" w:color="auto" w:fill="auto"/>
        <w:tabs>
          <w:tab w:val="left" w:pos="54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7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自从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年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月入职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到现在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，将近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五年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的时光，忙碌而又充实。在领导的指点和同事的帮助下，顺利完成了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岗位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的工作。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tabs>
          <w:tab w:val="left" w:pos="54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7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时光荏苒，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现从以下几个方面，总结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一下2020年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本年度工作和对未来的规划：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tabs>
          <w:tab w:val="left" w:pos="13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一、本年度的主要工作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tabs>
          <w:tab w:val="left" w:pos="54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6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自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2020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年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月起，本人开发过的项目有：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芯瑞达网站系统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经开区督导评估系统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督导大数据平台展屏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优芒网站以及合肥充电桩运维等项目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。本人参与过项目前期工作（包括需求确立、设计方案、工作量评估）的项目有：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芯瑞达网站系统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经开区督导评估系统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等。主要工作内容就是各个项目功能的开发，在开发过程中学习到了很多新的技能，也丰富了很多经验，认识了很多新的工具和语言，也拓宽了解决问题的思路。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tabs>
          <w:tab w:val="left" w:pos="13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二、自我评价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60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思想方面，对自己一直是高标准、严要求，具有强烈的责任心和事业心，能够积极主动的学习专业知识和新技能，工作态度端正，总是把项目工作放在第一位， 积极的按时的完成领导分配的任务。 下班后、假期中也能够经常给自己充电，时刻保持不断学习的心态。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工作方面，能够非常认真的对待工作，工作的时候积极负责，保证自己手里出来工作的质量，绝不应付。需要加班完成的工作按时加班加点，保证工作按时完成。</w:t>
      </w:r>
      <w:bookmarkStart w:id="2" w:name="_GoBack"/>
      <w:bookmarkEnd w:id="2"/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关于不足之处，依然还有很多方面的东西需要学习和探索，在技术的道路上还有很长的路要走， 今后除了努力做好本职工作以外，还要花更多的时间去学习，争取早日成长为技术部门的能够独当一面的人才，为领导分忧；另一方面，在今后的工作当中，还需要多多提升自己的表达能力、沟通能力。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明年的规划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60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年计划往两个方面努力：一方面是更加努力的提升自己的技术水平，拓宽技术方向，尽力拥有扎实的技术基础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努力为公司做出技术贡献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；另一方面是从工作当中学习项目管理的实践经验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总之，20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年将会是我努力沉淀自己，厚积薄发的一年。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、总结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60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回首过去的一年，是充实的、是高效的、是有价值的。今后，我依然会努力做好开发人员的本职工作，为项目的开发以及公司的发展贡献自己最大的力量。同时也非常希望自己各方面都能够快速成长，早日成为公司技术部的顶梁柱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60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由于工作事项较多且紧急，所以这篇年终总结并没有长篇大论，但以上所述，均是我个人内心最真实的想法，还望领导百忙之中多批评指正。非常感谢各位领导工作当中对我的指点和帮助，希望今后工作中如有不当，及时给与批评，必定积极整改，非常感谢。</w:t>
      </w:r>
    </w:p>
    <w:sectPr>
      <w:footnotePr>
        <w:numFmt w:val="decimal"/>
      </w:footnotePr>
      <w:pgSz w:w="19118" w:h="27062"/>
      <w:pgMar w:top="2774" w:right="2860" w:bottom="2267" w:left="2846" w:header="2346" w:footer="1839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00197B2F"/>
    <w:rsid w:val="03457080"/>
    <w:rsid w:val="03B7617B"/>
    <w:rsid w:val="071578FE"/>
    <w:rsid w:val="09220FB3"/>
    <w:rsid w:val="09C53FA7"/>
    <w:rsid w:val="0D067219"/>
    <w:rsid w:val="11630578"/>
    <w:rsid w:val="12696ACD"/>
    <w:rsid w:val="13EF1F4F"/>
    <w:rsid w:val="13F070B2"/>
    <w:rsid w:val="15267C23"/>
    <w:rsid w:val="15F063FF"/>
    <w:rsid w:val="164705C2"/>
    <w:rsid w:val="169C1CBD"/>
    <w:rsid w:val="16C93E4E"/>
    <w:rsid w:val="1A6E7745"/>
    <w:rsid w:val="1E591828"/>
    <w:rsid w:val="1E8512FC"/>
    <w:rsid w:val="1EA7326D"/>
    <w:rsid w:val="205D2F93"/>
    <w:rsid w:val="21FB2836"/>
    <w:rsid w:val="236A2987"/>
    <w:rsid w:val="23E95384"/>
    <w:rsid w:val="24AE7FEA"/>
    <w:rsid w:val="24E6379D"/>
    <w:rsid w:val="24F86D8A"/>
    <w:rsid w:val="26535468"/>
    <w:rsid w:val="273F42BE"/>
    <w:rsid w:val="27EA2ECC"/>
    <w:rsid w:val="29D47CC5"/>
    <w:rsid w:val="2A5C5749"/>
    <w:rsid w:val="2AF429CF"/>
    <w:rsid w:val="2B3C3230"/>
    <w:rsid w:val="2C516A0A"/>
    <w:rsid w:val="2CE94EDA"/>
    <w:rsid w:val="2E1809A3"/>
    <w:rsid w:val="2F4A7571"/>
    <w:rsid w:val="2F6F33EA"/>
    <w:rsid w:val="30E20C4B"/>
    <w:rsid w:val="31BE31E1"/>
    <w:rsid w:val="31C66236"/>
    <w:rsid w:val="37177D42"/>
    <w:rsid w:val="38306C71"/>
    <w:rsid w:val="38673DCB"/>
    <w:rsid w:val="3B4679BC"/>
    <w:rsid w:val="3C1C0FD8"/>
    <w:rsid w:val="3E322A90"/>
    <w:rsid w:val="3E8A5B85"/>
    <w:rsid w:val="402E058B"/>
    <w:rsid w:val="412018DE"/>
    <w:rsid w:val="42BD68E1"/>
    <w:rsid w:val="44F42B68"/>
    <w:rsid w:val="45512BCA"/>
    <w:rsid w:val="47A971C9"/>
    <w:rsid w:val="4B0D2035"/>
    <w:rsid w:val="4BBC3E54"/>
    <w:rsid w:val="4D306F7D"/>
    <w:rsid w:val="4D9F2AD5"/>
    <w:rsid w:val="4DF1673B"/>
    <w:rsid w:val="4E4451FB"/>
    <w:rsid w:val="4ED147AE"/>
    <w:rsid w:val="510F7999"/>
    <w:rsid w:val="516669BB"/>
    <w:rsid w:val="52040617"/>
    <w:rsid w:val="52C10B62"/>
    <w:rsid w:val="52C92527"/>
    <w:rsid w:val="5601640E"/>
    <w:rsid w:val="58A7451A"/>
    <w:rsid w:val="58B13E50"/>
    <w:rsid w:val="58D22A7F"/>
    <w:rsid w:val="5A894FBF"/>
    <w:rsid w:val="5AB54C48"/>
    <w:rsid w:val="5D132D49"/>
    <w:rsid w:val="5D62617A"/>
    <w:rsid w:val="5D8E17C9"/>
    <w:rsid w:val="5E995BA2"/>
    <w:rsid w:val="5FBE0BD0"/>
    <w:rsid w:val="60012B0C"/>
    <w:rsid w:val="60AA2C32"/>
    <w:rsid w:val="623C7D45"/>
    <w:rsid w:val="63707692"/>
    <w:rsid w:val="66CE79BC"/>
    <w:rsid w:val="68AF6CBD"/>
    <w:rsid w:val="6988580F"/>
    <w:rsid w:val="6A1E4197"/>
    <w:rsid w:val="6A304981"/>
    <w:rsid w:val="6A753E6D"/>
    <w:rsid w:val="6A8040AD"/>
    <w:rsid w:val="6B670ACC"/>
    <w:rsid w:val="6CB36661"/>
    <w:rsid w:val="6D735D58"/>
    <w:rsid w:val="6DC0336C"/>
    <w:rsid w:val="6F005B50"/>
    <w:rsid w:val="702241E5"/>
    <w:rsid w:val="70BE2F65"/>
    <w:rsid w:val="713845AF"/>
    <w:rsid w:val="72BF4497"/>
    <w:rsid w:val="73587AC3"/>
    <w:rsid w:val="74B73624"/>
    <w:rsid w:val="763626E2"/>
    <w:rsid w:val="768C7352"/>
    <w:rsid w:val="76F3008D"/>
    <w:rsid w:val="771D024F"/>
    <w:rsid w:val="78760DC8"/>
    <w:rsid w:val="78C76B37"/>
    <w:rsid w:val="7A677ADE"/>
    <w:rsid w:val="7C3C6854"/>
    <w:rsid w:val="7C4B7966"/>
    <w:rsid w:val="7FBB72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JhengHei Light" w:hAnsi="Microsoft JhengHei Light" w:eastAsia="Microsoft JhengHei Light" w:cs="Microsoft JhengHei Light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hAnsi="Microsoft JhengHei Light" w:eastAsia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uiPriority w:val="0"/>
    <w:rPr>
      <w:rFonts w:ascii="Microsoft JhengHei Light" w:hAnsi="Microsoft JhengHei Light" w:eastAsia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标题 #1_"/>
    <w:basedOn w:val="2"/>
    <w:link w:val="5"/>
    <w:qFormat/>
    <w:uiPriority w:val="0"/>
    <w:rPr>
      <w:rFonts w:ascii="MingLiU" w:hAnsi="MingLiU" w:eastAsia="MingLiU" w:cs="MingLiU"/>
      <w:sz w:val="62"/>
      <w:szCs w:val="62"/>
      <w:u w:val="none"/>
      <w:lang w:val="zh-CN" w:eastAsia="zh-CN" w:bidi="zh-CN"/>
    </w:rPr>
  </w:style>
  <w:style w:type="paragraph" w:customStyle="1" w:styleId="5">
    <w:name w:val="标题 #1"/>
    <w:basedOn w:val="1"/>
    <w:link w:val="4"/>
    <w:uiPriority w:val="0"/>
    <w:pPr>
      <w:widowControl w:val="0"/>
      <w:shd w:val="clear" w:color="auto" w:fill="FFFFFF"/>
      <w:jc w:val="center"/>
      <w:outlineLvl w:val="0"/>
    </w:pPr>
    <w:rPr>
      <w:rFonts w:ascii="MingLiU" w:hAnsi="MingLiU" w:eastAsia="MingLiU" w:cs="MingLiU"/>
      <w:sz w:val="62"/>
      <w:szCs w:val="62"/>
      <w:u w:val="none"/>
      <w:lang w:val="zh-CN" w:eastAsia="zh-CN" w:bidi="zh-CN"/>
    </w:rPr>
  </w:style>
  <w:style w:type="character" w:customStyle="1" w:styleId="6">
    <w:name w:val="正文文本_"/>
    <w:basedOn w:val="2"/>
    <w:link w:val="7"/>
    <w:qFormat/>
    <w:uiPriority w:val="0"/>
    <w:rPr>
      <w:rFonts w:ascii="MingLiU" w:hAnsi="MingLiU" w:eastAsia="MingLiU" w:cs="MingLiU"/>
      <w:sz w:val="30"/>
      <w:szCs w:val="30"/>
      <w:u w:val="none"/>
      <w:lang w:val="zh-CN" w:eastAsia="zh-CN" w:bidi="zh-CN"/>
    </w:rPr>
  </w:style>
  <w:style w:type="paragraph" w:customStyle="1" w:styleId="7">
    <w:name w:val="正文文本1"/>
    <w:basedOn w:val="1"/>
    <w:link w:val="6"/>
    <w:uiPriority w:val="0"/>
    <w:pPr>
      <w:widowControl w:val="0"/>
      <w:shd w:val="clear" w:color="auto" w:fill="FFFFFF"/>
      <w:spacing w:line="480" w:lineRule="auto"/>
      <w:ind w:firstLine="400"/>
    </w:pPr>
    <w:rPr>
      <w:rFonts w:ascii="MingLiU" w:hAnsi="MingLiU" w:eastAsia="MingLiU" w:cs="MingLiU"/>
      <w:sz w:val="30"/>
      <w:szCs w:val="30"/>
      <w:u w:val="none"/>
      <w:lang w:val="zh-CN" w:eastAsia="zh-CN" w:bidi="zh-CN"/>
    </w:rPr>
  </w:style>
  <w:style w:type="character" w:customStyle="1" w:styleId="8">
    <w:name w:val="其他_"/>
    <w:basedOn w:val="2"/>
    <w:link w:val="9"/>
    <w:qFormat/>
    <w:uiPriority w:val="0"/>
    <w:rPr>
      <w:rFonts w:ascii="MingLiU" w:hAnsi="MingLiU" w:eastAsia="MingLiU" w:cs="MingLiU"/>
      <w:sz w:val="30"/>
      <w:szCs w:val="30"/>
      <w:u w:val="none"/>
      <w:lang w:val="zh-CN" w:eastAsia="zh-CN" w:bidi="zh-CN"/>
    </w:rPr>
  </w:style>
  <w:style w:type="paragraph" w:customStyle="1" w:styleId="9">
    <w:name w:val="其他"/>
    <w:basedOn w:val="1"/>
    <w:link w:val="8"/>
    <w:qFormat/>
    <w:uiPriority w:val="0"/>
    <w:pPr>
      <w:widowControl w:val="0"/>
      <w:shd w:val="clear" w:color="auto" w:fill="FFFFFF"/>
      <w:spacing w:line="480" w:lineRule="auto"/>
      <w:ind w:firstLine="400"/>
    </w:pPr>
    <w:rPr>
      <w:rFonts w:ascii="MingLiU" w:hAnsi="MingLiU" w:eastAsia="MingLiU" w:cs="MingLiU"/>
      <w:sz w:val="30"/>
      <w:szCs w:val="30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Office_10.8.2.6666_F1E327BC-269C-435d-A152-05C5408002CA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2020-12-30T07:24:00Z</dcterms:created>
  <dc:creator>Uetec</dc:creator>
  <cp:lastModifiedBy>Uetec</cp:lastModifiedBy>
  <dcterms:modified xsi:type="dcterms:W3CDTF">2020-12-30T08:01:34Z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