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B2" w:rsidRPr="000129C4" w:rsidRDefault="00AD53B2" w:rsidP="00AD53B2">
      <w:pPr>
        <w:spacing w:after="0" w:line="240" w:lineRule="auto"/>
        <w:ind w:left="360"/>
        <w:jc w:val="center"/>
        <w:rPr>
          <w:rFonts w:asciiTheme="majorHAnsi" w:hAnsiTheme="majorHAnsi" w:cstheme="majorHAnsi"/>
          <w:b/>
        </w:rPr>
      </w:pPr>
      <w:bookmarkStart w:id="0" w:name="_gjdgxs" w:colFirst="0" w:colLast="0"/>
      <w:bookmarkEnd w:id="0"/>
      <w:r w:rsidRPr="000129C4">
        <w:rPr>
          <w:rFonts w:asciiTheme="majorHAnsi" w:hAnsiTheme="majorHAnsi" w:cstheme="majorHAnsi"/>
          <w:b/>
        </w:rPr>
        <w:t>PSG COLLEGE OF TECHNOLOGY</w:t>
      </w:r>
    </w:p>
    <w:p w:rsidR="00AD53B2" w:rsidRPr="000129C4" w:rsidRDefault="00AD53B2" w:rsidP="00AD53B2">
      <w:pPr>
        <w:spacing w:after="0" w:line="240" w:lineRule="auto"/>
        <w:ind w:left="360"/>
        <w:jc w:val="center"/>
        <w:rPr>
          <w:rFonts w:asciiTheme="majorHAnsi" w:hAnsiTheme="majorHAnsi" w:cstheme="majorHAnsi"/>
          <w:b/>
        </w:rPr>
      </w:pPr>
      <w:r w:rsidRPr="000129C4">
        <w:rPr>
          <w:rFonts w:asciiTheme="majorHAnsi" w:hAnsiTheme="majorHAnsi" w:cstheme="majorHAnsi"/>
          <w:b/>
        </w:rPr>
        <w:t>DEPARTMENT OF COMPUTER APPLICATIONS</w:t>
      </w:r>
    </w:p>
    <w:p w:rsidR="00B745B5" w:rsidRPr="000129C4" w:rsidRDefault="00B745B5" w:rsidP="00B745B5">
      <w:pPr>
        <w:spacing w:after="0" w:line="240" w:lineRule="auto"/>
        <w:ind w:left="360"/>
        <w:jc w:val="center"/>
        <w:rPr>
          <w:rFonts w:asciiTheme="majorHAnsi" w:hAnsiTheme="majorHAnsi" w:cstheme="majorHAnsi"/>
          <w:b/>
          <w:u w:val="single"/>
        </w:rPr>
      </w:pPr>
      <w:r w:rsidRPr="000129C4">
        <w:rPr>
          <w:rFonts w:asciiTheme="majorHAnsi" w:hAnsiTheme="majorHAnsi" w:cstheme="majorHAnsi"/>
          <w:b/>
        </w:rPr>
        <w:t>2</w:t>
      </w:r>
      <w:r>
        <w:rPr>
          <w:rFonts w:asciiTheme="majorHAnsi" w:hAnsiTheme="majorHAnsi" w:cstheme="majorHAnsi"/>
          <w:b/>
        </w:rPr>
        <w:t>3</w:t>
      </w:r>
      <w:r w:rsidRPr="000129C4">
        <w:rPr>
          <w:rFonts w:asciiTheme="majorHAnsi" w:hAnsiTheme="majorHAnsi" w:cstheme="majorHAnsi"/>
          <w:b/>
        </w:rPr>
        <w:t>MX2</w:t>
      </w:r>
      <w:r>
        <w:rPr>
          <w:rFonts w:asciiTheme="majorHAnsi" w:hAnsiTheme="majorHAnsi" w:cstheme="majorHAnsi"/>
          <w:b/>
        </w:rPr>
        <w:t>6</w:t>
      </w:r>
      <w:r w:rsidRPr="000129C4">
        <w:rPr>
          <w:rFonts w:asciiTheme="majorHAnsi" w:hAnsiTheme="majorHAnsi" w:cstheme="majorHAnsi"/>
          <w:b/>
        </w:rPr>
        <w:t xml:space="preserve"> - Java Programming Laboratory  </w:t>
      </w:r>
    </w:p>
    <w:p w:rsidR="00AD53B2" w:rsidRPr="000129C4" w:rsidRDefault="00AD53B2" w:rsidP="00AD53B2">
      <w:pPr>
        <w:spacing w:after="0" w:line="240" w:lineRule="auto"/>
        <w:ind w:left="360"/>
        <w:jc w:val="center"/>
        <w:rPr>
          <w:rFonts w:asciiTheme="majorHAnsi" w:hAnsiTheme="majorHAnsi" w:cstheme="majorHAnsi"/>
          <w:b/>
          <w:u w:val="single"/>
        </w:rPr>
      </w:pPr>
      <w:bookmarkStart w:id="1" w:name="_GoBack"/>
      <w:bookmarkEnd w:id="1"/>
      <w:r w:rsidRPr="000129C4">
        <w:rPr>
          <w:rFonts w:asciiTheme="majorHAnsi" w:hAnsiTheme="majorHAnsi" w:cstheme="majorHAnsi"/>
          <w:b/>
        </w:rPr>
        <w:t xml:space="preserve">  </w:t>
      </w:r>
    </w:p>
    <w:p w:rsidR="00AD53B2" w:rsidRPr="000129C4" w:rsidRDefault="00AD53B2" w:rsidP="00AD53B2">
      <w:pPr>
        <w:spacing w:after="0" w:line="240" w:lineRule="auto"/>
        <w:ind w:left="360"/>
        <w:jc w:val="center"/>
        <w:rPr>
          <w:rFonts w:asciiTheme="majorHAnsi" w:hAnsiTheme="majorHAnsi" w:cstheme="majorHAnsi"/>
          <w:b/>
          <w:u w:val="single"/>
        </w:rPr>
      </w:pPr>
      <w:r w:rsidRPr="000129C4">
        <w:rPr>
          <w:rFonts w:asciiTheme="majorHAnsi" w:hAnsiTheme="majorHAnsi" w:cstheme="majorHAnsi"/>
          <w:b/>
          <w:u w:val="single"/>
        </w:rPr>
        <w:t xml:space="preserve">Hands-on Worksheet </w:t>
      </w:r>
      <w:r w:rsidR="000C436A">
        <w:rPr>
          <w:rFonts w:asciiTheme="majorHAnsi" w:hAnsiTheme="majorHAnsi" w:cstheme="majorHAnsi"/>
          <w:b/>
          <w:u w:val="single"/>
        </w:rPr>
        <w:t>8.2 Inheritance with Array List</w:t>
      </w:r>
    </w:p>
    <w:p w:rsidR="006C1C86" w:rsidRDefault="00B745B5"/>
    <w:p w:rsidR="00AD53B2" w:rsidRPr="002B2270" w:rsidRDefault="00450910" w:rsidP="00AD53B2">
      <w:pPr>
        <w:spacing w:after="240" w:line="360" w:lineRule="atLeast"/>
        <w:rPr>
          <w:rFonts w:ascii="Arial" w:eastAsia="Times New Roman" w:hAnsi="Arial" w:cs="Arial"/>
          <w:color w:val="59595B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9595B"/>
          <w:sz w:val="21"/>
          <w:szCs w:val="21"/>
          <w:lang w:eastAsia="en-IN"/>
        </w:rPr>
        <w:t>2</w:t>
      </w:r>
      <w:r w:rsidR="00AD53B2">
        <w:rPr>
          <w:rFonts w:ascii="Arial" w:eastAsia="Times New Roman" w:hAnsi="Arial" w:cs="Arial"/>
          <w:color w:val="59595B"/>
          <w:sz w:val="21"/>
          <w:szCs w:val="21"/>
          <w:lang w:eastAsia="en-IN"/>
        </w:rPr>
        <w:t xml:space="preserve">. </w:t>
      </w:r>
      <w:r w:rsidR="00AD53B2"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 xml:space="preserve">You will be completing the class </w:t>
      </w:r>
      <w:proofErr w:type="spellStart"/>
      <w:r w:rsidR="00AD53B2"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PolymorphismPractice</w:t>
      </w:r>
      <w:proofErr w:type="spellEnd"/>
      <w:r w:rsidR="00AD53B2"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. Shape, Circle, and Rectangle have already been written for you. Provided below is a UML diagram that gives a visual representation of this lab.</w:t>
      </w:r>
    </w:p>
    <w:p w:rsidR="00AD53B2" w:rsidRPr="002B2270" w:rsidRDefault="00AD53B2" w:rsidP="00AD53B2">
      <w:pPr>
        <w:spacing w:after="240" w:line="360" w:lineRule="atLeast"/>
        <w:rPr>
          <w:rFonts w:ascii="Arial" w:eastAsia="Times New Roman" w:hAnsi="Arial" w:cs="Arial"/>
          <w:color w:val="59595B"/>
          <w:sz w:val="21"/>
          <w:szCs w:val="21"/>
          <w:lang w:eastAsia="en-IN"/>
        </w:rPr>
      </w:pPr>
      <w:r w:rsidRPr="002B2270">
        <w:rPr>
          <w:rFonts w:ascii="Arial" w:eastAsia="Times New Roman" w:hAnsi="Arial" w:cs="Arial"/>
          <w:noProof/>
          <w:color w:val="59595B"/>
          <w:sz w:val="21"/>
          <w:szCs w:val="21"/>
          <w:lang w:eastAsia="en-IN"/>
        </w:rPr>
        <w:drawing>
          <wp:inline distT="0" distB="0" distL="0" distR="0" wp14:anchorId="545F32C7" wp14:editId="632BF048">
            <wp:extent cx="3577380" cy="3970020"/>
            <wp:effectExtent l="0" t="0" r="4445" b="0"/>
            <wp:docPr id="1" name="Picture 1" descr="https://www.cs.colostate.edu/~cs163/.Fall20/001/assets/img/labs/UML_Lab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.colostate.edu/~cs163/.Fall20/001/assets/img/labs/UML_Lab_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321" cy="398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B2" w:rsidRPr="002B2270" w:rsidRDefault="00AD53B2" w:rsidP="00AD53B2">
      <w:pPr>
        <w:spacing w:before="360" w:after="30" w:line="600" w:lineRule="atLeast"/>
        <w:outlineLvl w:val="2"/>
        <w:rPr>
          <w:rFonts w:ascii="Arial" w:eastAsia="Times New Roman" w:hAnsi="Arial" w:cs="Arial"/>
          <w:color w:val="1E4D2B"/>
          <w:spacing w:val="30"/>
          <w:sz w:val="29"/>
          <w:szCs w:val="29"/>
          <w:lang w:eastAsia="en-IN"/>
        </w:rPr>
      </w:pPr>
      <w:r w:rsidRPr="002B2270">
        <w:rPr>
          <w:rFonts w:ascii="Arial" w:eastAsia="Times New Roman" w:hAnsi="Arial" w:cs="Arial"/>
          <w:color w:val="1E4D2B"/>
          <w:spacing w:val="30"/>
          <w:sz w:val="29"/>
          <w:szCs w:val="29"/>
          <w:lang w:eastAsia="en-IN"/>
        </w:rPr>
        <w:t>Step 1</w:t>
      </w:r>
    </w:p>
    <w:p w:rsidR="00AD53B2" w:rsidRPr="002B2270" w:rsidRDefault="00AD53B2" w:rsidP="00AD53B2">
      <w:pPr>
        <w:spacing w:after="240" w:line="360" w:lineRule="atLeast"/>
        <w:rPr>
          <w:rFonts w:ascii="Arial" w:eastAsia="Times New Roman" w:hAnsi="Arial" w:cs="Arial"/>
          <w:color w:val="59595B"/>
          <w:sz w:val="21"/>
          <w:szCs w:val="21"/>
          <w:lang w:eastAsia="en-IN"/>
        </w:rPr>
      </w:pPr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 xml:space="preserve">In the main method, initialize an </w:t>
      </w:r>
      <w:proofErr w:type="spellStart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ArrayList</w:t>
      </w:r>
      <w:proofErr w:type="spellEnd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 xml:space="preserve"> that holds objects of type Shape.</w:t>
      </w:r>
    </w:p>
    <w:p w:rsidR="00AD53B2" w:rsidRPr="002B2270" w:rsidRDefault="00AD53B2" w:rsidP="00AD53B2">
      <w:pPr>
        <w:spacing w:before="360" w:after="30" w:line="600" w:lineRule="atLeast"/>
        <w:outlineLvl w:val="2"/>
        <w:rPr>
          <w:rFonts w:ascii="Arial" w:eastAsia="Times New Roman" w:hAnsi="Arial" w:cs="Arial"/>
          <w:color w:val="1E4D2B"/>
          <w:spacing w:val="30"/>
          <w:sz w:val="29"/>
          <w:szCs w:val="29"/>
          <w:lang w:eastAsia="en-IN"/>
        </w:rPr>
      </w:pPr>
      <w:r w:rsidRPr="002B2270">
        <w:rPr>
          <w:rFonts w:ascii="Arial" w:eastAsia="Times New Roman" w:hAnsi="Arial" w:cs="Arial"/>
          <w:color w:val="1E4D2B"/>
          <w:spacing w:val="30"/>
          <w:sz w:val="29"/>
          <w:szCs w:val="29"/>
          <w:lang w:eastAsia="en-IN"/>
        </w:rPr>
        <w:t>Step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53B2" w:rsidTr="00F22233">
        <w:tc>
          <w:tcPr>
            <w:tcW w:w="9016" w:type="dxa"/>
          </w:tcPr>
          <w:p w:rsidR="00AD53B2" w:rsidRDefault="00AD53B2" w:rsidP="00F22233">
            <w:pPr>
              <w:pStyle w:val="Heading3"/>
              <w:spacing w:before="360" w:beforeAutospacing="0" w:after="30" w:afterAutospacing="0" w:line="600" w:lineRule="atLeast"/>
              <w:outlineLvl w:val="2"/>
              <w:rPr>
                <w:rFonts w:ascii="Arial" w:hAnsi="Arial" w:cs="Arial"/>
                <w:b w:val="0"/>
                <w:bCs w:val="0"/>
                <w:color w:val="1E4D2B"/>
                <w:spacing w:val="30"/>
                <w:sz w:val="29"/>
                <w:szCs w:val="29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1E4D2B"/>
                <w:spacing w:val="30"/>
                <w:sz w:val="29"/>
                <w:szCs w:val="29"/>
              </w:rPr>
              <w:t>ArrayList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1E4D2B"/>
                <w:spacing w:val="30"/>
                <w:sz w:val="29"/>
                <w:szCs w:val="29"/>
              </w:rPr>
              <w:t xml:space="preserve"> and inheritance</w:t>
            </w:r>
          </w:p>
          <w:p w:rsidR="00AD53B2" w:rsidRDefault="00AD53B2" w:rsidP="00F22233">
            <w:pPr>
              <w:pStyle w:val="NormalWeb"/>
              <w:spacing w:before="0" w:beforeAutospacing="0" w:after="240" w:afterAutospacing="0" w:line="360" w:lineRule="atLeast"/>
              <w:rPr>
                <w:rFonts w:ascii="Arial" w:hAnsi="Arial" w:cs="Arial"/>
                <w:color w:val="59595B"/>
                <w:sz w:val="21"/>
                <w:szCs w:val="21"/>
              </w:rPr>
            </w:pPr>
            <w:r>
              <w:rPr>
                <w:rFonts w:ascii="Arial" w:hAnsi="Arial" w:cs="Arial"/>
                <w:color w:val="59595B"/>
                <w:sz w:val="21"/>
                <w:szCs w:val="21"/>
              </w:rPr>
              <w:t xml:space="preserve">An </w:t>
            </w:r>
            <w:proofErr w:type="spellStart"/>
            <w:r>
              <w:rPr>
                <w:rFonts w:ascii="Arial" w:hAnsi="Arial" w:cs="Arial"/>
                <w:color w:val="59595B"/>
                <w:sz w:val="21"/>
                <w:szCs w:val="21"/>
              </w:rPr>
              <w:t>ArrayList</w:t>
            </w:r>
            <w:proofErr w:type="spellEnd"/>
            <w:r>
              <w:rPr>
                <w:rFonts w:ascii="Arial" w:hAnsi="Arial" w:cs="Arial"/>
                <w:color w:val="59595B"/>
                <w:sz w:val="21"/>
                <w:szCs w:val="21"/>
              </w:rPr>
              <w:t xml:space="preserve"> is a powerful tool that allows you to store a large number of objects without having to </w:t>
            </w:r>
            <w:proofErr w:type="spellStart"/>
            <w:r>
              <w:rPr>
                <w:rFonts w:ascii="Arial" w:hAnsi="Arial" w:cs="Arial"/>
                <w:color w:val="59595B"/>
                <w:sz w:val="21"/>
                <w:szCs w:val="21"/>
              </w:rPr>
              <w:t>preallocate</w:t>
            </w:r>
            <w:proofErr w:type="spellEnd"/>
            <w:r>
              <w:rPr>
                <w:rFonts w:ascii="Arial" w:hAnsi="Arial" w:cs="Arial"/>
                <w:color w:val="59595B"/>
                <w:sz w:val="21"/>
                <w:szCs w:val="21"/>
              </w:rPr>
              <w:t xml:space="preserve"> memory. This tool becomes enhanced with the inclusion of inheritance. Although an abstract class cannot be instantiated normally, it can be used as the argument to an </w:t>
            </w:r>
            <w:proofErr w:type="spellStart"/>
            <w:r>
              <w:rPr>
                <w:rFonts w:ascii="Arial" w:hAnsi="Arial" w:cs="Arial"/>
                <w:color w:val="59595B"/>
                <w:sz w:val="21"/>
                <w:szCs w:val="21"/>
              </w:rPr>
              <w:t>ArrayList</w:t>
            </w:r>
            <w:proofErr w:type="spellEnd"/>
            <w:r>
              <w:rPr>
                <w:rFonts w:ascii="Arial" w:hAnsi="Arial" w:cs="Arial"/>
                <w:color w:val="59595B"/>
                <w:sz w:val="21"/>
                <w:szCs w:val="21"/>
              </w:rPr>
              <w:t xml:space="preserve"> constructor. When used in this style, the </w:t>
            </w:r>
            <w:proofErr w:type="spellStart"/>
            <w:r>
              <w:rPr>
                <w:rFonts w:ascii="Arial" w:hAnsi="Arial" w:cs="Arial"/>
                <w:color w:val="59595B"/>
                <w:sz w:val="21"/>
                <w:szCs w:val="21"/>
              </w:rPr>
              <w:t>ArrayList</w:t>
            </w:r>
            <w:proofErr w:type="spellEnd"/>
            <w:r>
              <w:rPr>
                <w:rFonts w:ascii="Arial" w:hAnsi="Arial" w:cs="Arial"/>
                <w:color w:val="59595B"/>
                <w:sz w:val="21"/>
                <w:szCs w:val="21"/>
              </w:rPr>
              <w:t xml:space="preserve"> can now store any type of </w:t>
            </w:r>
            <w:r>
              <w:rPr>
                <w:rFonts w:ascii="Arial" w:hAnsi="Arial" w:cs="Arial"/>
                <w:color w:val="59595B"/>
                <w:sz w:val="21"/>
                <w:szCs w:val="21"/>
              </w:rPr>
              <w:lastRenderedPageBreak/>
              <w:t xml:space="preserve">object who inherits from the abstract class used in the declaration. Let’s say we have an abstract class called Shape, we can declare an </w:t>
            </w:r>
            <w:proofErr w:type="spellStart"/>
            <w:r>
              <w:rPr>
                <w:rFonts w:ascii="Arial" w:hAnsi="Arial" w:cs="Arial"/>
                <w:color w:val="59595B"/>
                <w:sz w:val="21"/>
                <w:szCs w:val="21"/>
              </w:rPr>
              <w:t>ArrayList</w:t>
            </w:r>
            <w:proofErr w:type="spellEnd"/>
            <w:r>
              <w:rPr>
                <w:rFonts w:ascii="Arial" w:hAnsi="Arial" w:cs="Arial"/>
                <w:color w:val="59595B"/>
                <w:sz w:val="21"/>
                <w:szCs w:val="21"/>
              </w:rPr>
              <w:t xml:space="preserve"> as such:</w:t>
            </w:r>
          </w:p>
          <w:p w:rsidR="00AD53B2" w:rsidRDefault="00AD53B2" w:rsidP="00F22233">
            <w:pPr>
              <w:pStyle w:val="HTMLPreformatted"/>
            </w:pPr>
            <w:proofErr w:type="spellStart"/>
            <w:r>
              <w:rPr>
                <w:rStyle w:val="nc"/>
                <w:b/>
                <w:bCs/>
                <w:color w:val="445588"/>
              </w:rPr>
              <w:t>ArrayList</w:t>
            </w:r>
            <w:proofErr w:type="spellEnd"/>
            <w:r>
              <w:rPr>
                <w:rStyle w:val="o"/>
                <w:b/>
                <w:bCs/>
              </w:rPr>
              <w:t>&lt;</w:t>
            </w:r>
            <w:r>
              <w:rPr>
                <w:rStyle w:val="nc"/>
                <w:b/>
                <w:bCs/>
                <w:color w:val="445588"/>
              </w:rPr>
              <w:t>Shape</w:t>
            </w:r>
            <w:r>
              <w:rPr>
                <w:rStyle w:val="o"/>
                <w:b/>
                <w:bCs/>
              </w:rPr>
              <w:t>&gt;</w:t>
            </w:r>
            <w:r>
              <w:rPr>
                <w:rStyle w:val="HTMLCode"/>
              </w:rPr>
              <w:t xml:space="preserve"> </w:t>
            </w:r>
            <w:r>
              <w:rPr>
                <w:rStyle w:val="n"/>
              </w:rPr>
              <w:t>list</w:t>
            </w:r>
            <w:r>
              <w:rPr>
                <w:rStyle w:val="HTMLCode"/>
              </w:rPr>
              <w:t xml:space="preserve"> </w:t>
            </w:r>
            <w:r>
              <w:rPr>
                <w:rStyle w:val="o"/>
                <w:b/>
                <w:bCs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k"/>
                <w:b/>
                <w:bCs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nc"/>
                <w:b/>
                <w:bCs/>
                <w:color w:val="445588"/>
              </w:rPr>
              <w:t>ArrayList</w:t>
            </w:r>
            <w:proofErr w:type="spellEnd"/>
            <w:r>
              <w:rPr>
                <w:rStyle w:val="o"/>
                <w:b/>
                <w:bCs/>
              </w:rPr>
              <w:t>&lt;</w:t>
            </w:r>
            <w:r>
              <w:rPr>
                <w:rStyle w:val="nc"/>
                <w:b/>
                <w:bCs/>
                <w:color w:val="445588"/>
              </w:rPr>
              <w:t>Shape</w:t>
            </w:r>
            <w:r>
              <w:rPr>
                <w:rStyle w:val="o"/>
                <w:b/>
                <w:bCs/>
              </w:rPr>
              <w:t>&gt;();</w:t>
            </w:r>
          </w:p>
          <w:p w:rsidR="00AD53B2" w:rsidRDefault="00AD53B2" w:rsidP="00F22233">
            <w:pPr>
              <w:pStyle w:val="NormalWeb"/>
              <w:spacing w:before="0" w:beforeAutospacing="0" w:after="240" w:afterAutospacing="0" w:line="360" w:lineRule="atLeast"/>
              <w:rPr>
                <w:rFonts w:ascii="Arial" w:hAnsi="Arial" w:cs="Arial"/>
                <w:color w:val="59595B"/>
                <w:sz w:val="21"/>
                <w:szCs w:val="21"/>
              </w:rPr>
            </w:pPr>
            <w:r>
              <w:rPr>
                <w:rFonts w:ascii="Arial" w:hAnsi="Arial" w:cs="Arial"/>
                <w:color w:val="59595B"/>
                <w:sz w:val="21"/>
                <w:szCs w:val="21"/>
              </w:rPr>
              <w:t xml:space="preserve">This list now has the ability to store any object that inherits from the Shape class. The same methodology can be applied to interfaces; any class which implements a specific interface can be stored in an Array or </w:t>
            </w:r>
            <w:proofErr w:type="spellStart"/>
            <w:r>
              <w:rPr>
                <w:rFonts w:ascii="Arial" w:hAnsi="Arial" w:cs="Arial"/>
                <w:color w:val="59595B"/>
                <w:sz w:val="21"/>
                <w:szCs w:val="21"/>
              </w:rPr>
              <w:t>ArrayList</w:t>
            </w:r>
            <w:proofErr w:type="spellEnd"/>
            <w:r>
              <w:rPr>
                <w:rFonts w:ascii="Arial" w:hAnsi="Arial" w:cs="Arial"/>
                <w:color w:val="59595B"/>
                <w:sz w:val="21"/>
                <w:szCs w:val="21"/>
              </w:rPr>
              <w:t xml:space="preserve"> of that type of interface. Where this really comes in to play is with </w:t>
            </w:r>
            <w:r>
              <w:rPr>
                <w:rStyle w:val="Emphasis"/>
                <w:rFonts w:ascii="Arial" w:hAnsi="Arial" w:cs="Arial"/>
                <w:color w:val="59595B"/>
                <w:sz w:val="21"/>
                <w:szCs w:val="21"/>
              </w:rPr>
              <w:t>polymorphism</w:t>
            </w:r>
            <w:r>
              <w:rPr>
                <w:rFonts w:ascii="Arial" w:hAnsi="Arial" w:cs="Arial"/>
                <w:color w:val="59595B"/>
                <w:sz w:val="21"/>
                <w:szCs w:val="21"/>
              </w:rPr>
              <w:t>.</w:t>
            </w:r>
          </w:p>
        </w:tc>
      </w:tr>
    </w:tbl>
    <w:p w:rsidR="00AD53B2" w:rsidRDefault="00AD53B2" w:rsidP="00AD53B2">
      <w:pPr>
        <w:spacing w:after="240" w:line="360" w:lineRule="atLeast"/>
        <w:rPr>
          <w:rFonts w:ascii="Arial" w:eastAsia="Times New Roman" w:hAnsi="Arial" w:cs="Arial"/>
          <w:color w:val="59595B"/>
          <w:sz w:val="21"/>
          <w:szCs w:val="21"/>
          <w:lang w:eastAsia="en-IN"/>
        </w:rPr>
      </w:pPr>
    </w:p>
    <w:p w:rsidR="00AD53B2" w:rsidRPr="002B2270" w:rsidRDefault="00AD53B2" w:rsidP="00AD53B2">
      <w:pPr>
        <w:spacing w:after="240" w:line="360" w:lineRule="atLeast"/>
        <w:rPr>
          <w:rFonts w:ascii="Arial" w:eastAsia="Times New Roman" w:hAnsi="Arial" w:cs="Arial"/>
          <w:color w:val="59595B"/>
          <w:sz w:val="21"/>
          <w:szCs w:val="21"/>
          <w:lang w:eastAsia="en-IN"/>
        </w:rPr>
      </w:pPr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 xml:space="preserve">Let’s now fill the </w:t>
      </w:r>
      <w:proofErr w:type="spellStart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ArrayList</w:t>
      </w:r>
      <w:proofErr w:type="spellEnd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 xml:space="preserve"> with 5 Circles and 5 Rectangles (for a total of 10 objects). A for loop is definitely helpful in this step, and also consider using </w:t>
      </w:r>
      <w:proofErr w:type="spellStart"/>
      <w:proofErr w:type="gramStart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Math.random</w:t>
      </w:r>
      <w:proofErr w:type="spellEnd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(</w:t>
      </w:r>
      <w:proofErr w:type="gramEnd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).</w:t>
      </w:r>
    </w:p>
    <w:p w:rsidR="00AD53B2" w:rsidRPr="002B2270" w:rsidRDefault="00AD53B2" w:rsidP="00AD53B2">
      <w:pPr>
        <w:spacing w:before="360" w:after="30" w:line="480" w:lineRule="atLeast"/>
        <w:outlineLvl w:val="3"/>
        <w:rPr>
          <w:rFonts w:ascii="Arial" w:eastAsia="Times New Roman" w:hAnsi="Arial" w:cs="Arial"/>
          <w:color w:val="1E4D2B"/>
          <w:spacing w:val="30"/>
          <w:sz w:val="26"/>
          <w:szCs w:val="26"/>
          <w:lang w:eastAsia="en-IN"/>
        </w:rPr>
      </w:pPr>
      <w:r w:rsidRPr="002B2270">
        <w:rPr>
          <w:rFonts w:ascii="Arial" w:eastAsia="Times New Roman" w:hAnsi="Arial" w:cs="Arial"/>
          <w:color w:val="1E4D2B"/>
          <w:spacing w:val="30"/>
          <w:sz w:val="26"/>
          <w:szCs w:val="26"/>
          <w:lang w:eastAsia="en-IN"/>
        </w:rPr>
        <w:t>Testing</w:t>
      </w:r>
    </w:p>
    <w:p w:rsidR="00AD53B2" w:rsidRPr="002B2270" w:rsidRDefault="00AD53B2" w:rsidP="00AD53B2">
      <w:pPr>
        <w:spacing w:after="240" w:line="360" w:lineRule="atLeast"/>
        <w:rPr>
          <w:rFonts w:ascii="Arial" w:eastAsia="Times New Roman" w:hAnsi="Arial" w:cs="Arial"/>
          <w:color w:val="59595B"/>
          <w:sz w:val="21"/>
          <w:szCs w:val="21"/>
          <w:lang w:eastAsia="en-IN"/>
        </w:rPr>
      </w:pPr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 xml:space="preserve">To test this step, you can use the </w:t>
      </w:r>
      <w:proofErr w:type="spellStart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ArrayList</w:t>
      </w:r>
      <w:proofErr w:type="spellEnd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 </w:t>
      </w:r>
      <w:hyperlink r:id="rId5" w:anchor="size--" w:history="1">
        <w:proofErr w:type="gramStart"/>
        <w:r w:rsidRPr="002B2270">
          <w:rPr>
            <w:rFonts w:ascii="Arial" w:eastAsia="Times New Roman" w:hAnsi="Arial" w:cs="Arial"/>
            <w:b/>
            <w:bCs/>
            <w:color w:val="D9782D"/>
            <w:sz w:val="21"/>
            <w:szCs w:val="21"/>
            <w:lang w:eastAsia="en-IN"/>
          </w:rPr>
          <w:t>size(</w:t>
        </w:r>
        <w:proofErr w:type="gramEnd"/>
        <w:r w:rsidRPr="002B2270">
          <w:rPr>
            <w:rFonts w:ascii="Arial" w:eastAsia="Times New Roman" w:hAnsi="Arial" w:cs="Arial"/>
            <w:b/>
            <w:bCs/>
            <w:color w:val="D9782D"/>
            <w:sz w:val="21"/>
            <w:szCs w:val="21"/>
            <w:lang w:eastAsia="en-IN"/>
          </w:rPr>
          <w:t>)</w:t>
        </w:r>
      </w:hyperlink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 xml:space="preserve"> method to make sure it has a size of 10, or try printing out all 10 items in the </w:t>
      </w:r>
      <w:proofErr w:type="spellStart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ArrayList</w:t>
      </w:r>
      <w:proofErr w:type="spellEnd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.</w:t>
      </w:r>
    </w:p>
    <w:p w:rsidR="00AD53B2" w:rsidRPr="002B2270" w:rsidRDefault="00AD53B2" w:rsidP="00AD53B2">
      <w:pPr>
        <w:spacing w:before="360" w:after="30" w:line="600" w:lineRule="atLeast"/>
        <w:outlineLvl w:val="2"/>
        <w:rPr>
          <w:rFonts w:ascii="Arial" w:eastAsia="Times New Roman" w:hAnsi="Arial" w:cs="Arial"/>
          <w:color w:val="1E4D2B"/>
          <w:spacing w:val="30"/>
          <w:sz w:val="29"/>
          <w:szCs w:val="29"/>
          <w:lang w:eastAsia="en-IN"/>
        </w:rPr>
      </w:pPr>
      <w:r w:rsidRPr="002B2270">
        <w:rPr>
          <w:rFonts w:ascii="Arial" w:eastAsia="Times New Roman" w:hAnsi="Arial" w:cs="Arial"/>
          <w:color w:val="1E4D2B"/>
          <w:spacing w:val="30"/>
          <w:sz w:val="29"/>
          <w:szCs w:val="29"/>
          <w:lang w:eastAsia="en-IN"/>
        </w:rPr>
        <w:t>Step 3</w:t>
      </w:r>
    </w:p>
    <w:p w:rsidR="00AD53B2" w:rsidRDefault="00AD53B2" w:rsidP="00AD53B2">
      <w:pPr>
        <w:spacing w:after="240" w:line="360" w:lineRule="atLeast"/>
        <w:rPr>
          <w:rFonts w:ascii="Arial" w:eastAsia="Times New Roman" w:hAnsi="Arial" w:cs="Arial"/>
          <w:color w:val="59595B"/>
          <w:sz w:val="21"/>
          <w:szCs w:val="21"/>
          <w:lang w:eastAsia="en-IN"/>
        </w:rPr>
      </w:pPr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 xml:space="preserve">Let’s complete the </w:t>
      </w:r>
      <w:proofErr w:type="spellStart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getInfo</w:t>
      </w:r>
      <w:proofErr w:type="spellEnd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 xml:space="preserve"> method. Start by editing this method header for </w:t>
      </w:r>
      <w:proofErr w:type="spellStart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getInfo</w:t>
      </w:r>
      <w:proofErr w:type="spellEnd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 xml:space="preserve"> so that takes in an </w:t>
      </w:r>
      <w:proofErr w:type="spellStart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ArrayList</w:t>
      </w:r>
      <w:proofErr w:type="spellEnd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 xml:space="preserve"> of Shape objects as a parameter. Now we will be iterating over the list and adding information to a </w:t>
      </w:r>
      <w:proofErr w:type="spellStart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StringBuilder</w:t>
      </w:r>
      <w:proofErr w:type="spellEnd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. For this method use a </w:t>
      </w:r>
      <w:proofErr w:type="spellStart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fldChar w:fldCharType="begin"/>
      </w:r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instrText xml:space="preserve"> HYPERLINK "https://www.javatpoint.com/for-each-loop" </w:instrText>
      </w:r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fldChar w:fldCharType="separate"/>
      </w:r>
      <w:r w:rsidRPr="002B2270">
        <w:rPr>
          <w:rFonts w:ascii="Arial" w:eastAsia="Times New Roman" w:hAnsi="Arial" w:cs="Arial"/>
          <w:b/>
          <w:bCs/>
          <w:color w:val="D9782D"/>
          <w:sz w:val="21"/>
          <w:szCs w:val="21"/>
          <w:lang w:eastAsia="en-IN"/>
        </w:rPr>
        <w:t>foreach</w:t>
      </w:r>
      <w:proofErr w:type="spellEnd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fldChar w:fldCharType="end"/>
      </w:r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 xml:space="preserve"> loop to iterate through the list. For each shape in the array, add the shape information to your </w:t>
      </w:r>
      <w:proofErr w:type="spellStart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StringBuilder</w:t>
      </w:r>
      <w:proofErr w:type="spellEnd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 </w:t>
      </w:r>
      <w:r w:rsidRPr="002B2270">
        <w:rPr>
          <w:rFonts w:ascii="Arial" w:eastAsia="Times New Roman" w:hAnsi="Arial" w:cs="Arial"/>
          <w:i/>
          <w:iCs/>
          <w:color w:val="59595B"/>
          <w:sz w:val="21"/>
          <w:szCs w:val="21"/>
          <w:lang w:eastAsia="en-IN"/>
        </w:rPr>
        <w:t xml:space="preserve">HINT: use the </w:t>
      </w:r>
      <w:proofErr w:type="spellStart"/>
      <w:r w:rsidRPr="002B2270">
        <w:rPr>
          <w:rFonts w:ascii="Arial" w:eastAsia="Times New Roman" w:hAnsi="Arial" w:cs="Arial"/>
          <w:i/>
          <w:iCs/>
          <w:color w:val="59595B"/>
          <w:sz w:val="21"/>
          <w:szCs w:val="21"/>
          <w:lang w:eastAsia="en-IN"/>
        </w:rPr>
        <w:t>toString</w:t>
      </w:r>
      <w:proofErr w:type="spellEnd"/>
      <w:r w:rsidRPr="002B2270">
        <w:rPr>
          <w:rFonts w:ascii="Arial" w:eastAsia="Times New Roman" w:hAnsi="Arial" w:cs="Arial"/>
          <w:i/>
          <w:iCs/>
          <w:color w:val="59595B"/>
          <w:sz w:val="21"/>
          <w:szCs w:val="21"/>
          <w:lang w:eastAsia="en-IN"/>
        </w:rPr>
        <w:t xml:space="preserve"> method for that Object</w:t>
      </w:r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.</w:t>
      </w:r>
    </w:p>
    <w:p w:rsidR="00AD53B2" w:rsidRPr="002B2270" w:rsidRDefault="00AD53B2" w:rsidP="00AD53B2">
      <w:pPr>
        <w:spacing w:before="360" w:after="30" w:line="600" w:lineRule="atLeast"/>
        <w:outlineLvl w:val="2"/>
        <w:rPr>
          <w:rFonts w:ascii="Arial" w:eastAsia="Times New Roman" w:hAnsi="Arial" w:cs="Arial"/>
          <w:color w:val="1E4D2B"/>
          <w:spacing w:val="30"/>
          <w:sz w:val="29"/>
          <w:szCs w:val="29"/>
          <w:lang w:eastAsia="en-IN"/>
        </w:rPr>
      </w:pPr>
      <w:r w:rsidRPr="002B2270">
        <w:rPr>
          <w:rFonts w:ascii="Arial" w:eastAsia="Times New Roman" w:hAnsi="Arial" w:cs="Arial"/>
          <w:color w:val="1E4D2B"/>
          <w:spacing w:val="30"/>
          <w:sz w:val="29"/>
          <w:szCs w:val="29"/>
          <w:lang w:eastAsia="en-IN"/>
        </w:rPr>
        <w:t>Enhanced For Loops</w:t>
      </w:r>
    </w:p>
    <w:tbl>
      <w:tblPr>
        <w:tblW w:w="0" w:type="auto"/>
        <w:tblBorders>
          <w:top w:val="single" w:sz="6" w:space="0" w:color="1E4D2B"/>
          <w:left w:val="single" w:sz="6" w:space="0" w:color="1E4D2B"/>
          <w:bottom w:val="single" w:sz="6" w:space="0" w:color="1E4D2B"/>
          <w:right w:val="single" w:sz="6" w:space="0" w:color="1E4D2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8619"/>
      </w:tblGrid>
      <w:tr w:rsidR="00AD53B2" w:rsidRPr="002B2270" w:rsidTr="00F22233">
        <w:tc>
          <w:tcPr>
            <w:tcW w:w="0" w:type="auto"/>
            <w:tcBorders>
              <w:top w:val="single" w:sz="6" w:space="0" w:color="1E4D2B"/>
              <w:left w:val="single" w:sz="6" w:space="0" w:color="1E4D2B"/>
              <w:bottom w:val="single" w:sz="6" w:space="0" w:color="1E4D2B"/>
              <w:right w:val="single" w:sz="6" w:space="0" w:color="1E4D2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</w:t>
            </w:r>
          </w:p>
          <w:p w:rsidR="00AD53B2" w:rsidRPr="002B2270" w:rsidRDefault="00AD53B2" w:rsidP="00F222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E4D2B"/>
                <w:spacing w:val="30"/>
                <w:sz w:val="29"/>
                <w:szCs w:val="29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1E4D2B"/>
              <w:left w:val="single" w:sz="6" w:space="0" w:color="1E4D2B"/>
              <w:bottom w:val="single" w:sz="6" w:space="0" w:color="1E4D2B"/>
              <w:right w:val="single" w:sz="6" w:space="0" w:color="1E4D2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2B2270">
              <w:rPr>
                <w:rFonts w:ascii="Courier New" w:eastAsia="Times New Roman" w:hAnsi="Courier New" w:cs="Courier New"/>
                <w:color w:val="555555"/>
                <w:sz w:val="20"/>
                <w:szCs w:val="20"/>
                <w:lang w:eastAsia="en-IN"/>
              </w:rPr>
              <w:t>java.util.ArrayList</w:t>
            </w:r>
            <w:proofErr w:type="spellEnd"/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;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public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class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eastAsia="en-IN"/>
              </w:rPr>
              <w:t>test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{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public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static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eastAsia="en-IN"/>
              </w:rPr>
              <w:t>void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b/>
                <w:bCs/>
                <w:color w:val="990000"/>
                <w:sz w:val="20"/>
                <w:szCs w:val="20"/>
                <w:lang w:eastAsia="en-IN"/>
              </w:rPr>
              <w:t>main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r w:rsidRPr="002B2270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eastAsia="en-IN"/>
              </w:rPr>
              <w:t>String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[]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{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proofErr w:type="spellStart"/>
            <w:r w:rsidRPr="002B2270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eastAsia="en-IN"/>
              </w:rPr>
              <w:t>ArrayList</w:t>
            </w:r>
            <w:proofErr w:type="spellEnd"/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&lt;</w:t>
            </w:r>
            <w:r w:rsidRPr="002B2270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eastAsia="en-IN"/>
              </w:rPr>
              <w:t>Shape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&gt;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list 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=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new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B2270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eastAsia="en-IN"/>
              </w:rPr>
              <w:t>ArrayList</w:t>
            </w:r>
            <w:proofErr w:type="spellEnd"/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&lt;</w:t>
            </w:r>
            <w:r w:rsidRPr="002B2270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eastAsia="en-IN"/>
              </w:rPr>
              <w:t>Shape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&gt;();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proofErr w:type="spellStart"/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.</w:t>
            </w:r>
            <w:r w:rsidRPr="002B2270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IN"/>
              </w:rPr>
              <w:t>add</w:t>
            </w:r>
            <w:proofErr w:type="spellEnd"/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(new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eastAsia="en-IN"/>
              </w:rPr>
              <w:t>Circle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r w:rsidRPr="002B2270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eastAsia="en-IN"/>
              </w:rPr>
              <w:t>12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,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eastAsia="en-IN"/>
              </w:rPr>
              <w:t>2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,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eastAsia="en-IN"/>
              </w:rPr>
              <w:t>2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));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proofErr w:type="spellStart"/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.</w:t>
            </w:r>
            <w:r w:rsidRPr="002B2270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IN"/>
              </w:rPr>
              <w:t>add</w:t>
            </w:r>
            <w:proofErr w:type="spellEnd"/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(new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eastAsia="en-IN"/>
              </w:rPr>
              <w:t>Rectangle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r w:rsidRPr="002B2270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eastAsia="en-IN"/>
              </w:rPr>
              <w:t>13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,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eastAsia="en-IN"/>
              </w:rPr>
              <w:t>21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,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eastAsia="en-IN"/>
              </w:rPr>
              <w:t>2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,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eastAsia="en-IN"/>
              </w:rPr>
              <w:t>2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));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proofErr w:type="spellStart"/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.</w:t>
            </w:r>
            <w:r w:rsidRPr="002B2270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IN"/>
              </w:rPr>
              <w:t>add</w:t>
            </w:r>
            <w:proofErr w:type="spellEnd"/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(new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eastAsia="en-IN"/>
              </w:rPr>
              <w:t>Triangle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r w:rsidRPr="002B2270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eastAsia="en-IN"/>
              </w:rPr>
              <w:t>12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,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eastAsia="en-IN"/>
              </w:rPr>
              <w:t>10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,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eastAsia="en-IN"/>
              </w:rPr>
              <w:t>2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,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eastAsia="en-IN"/>
              </w:rPr>
              <w:t>2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));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proofErr w:type="spellStart"/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.</w:t>
            </w:r>
            <w:r w:rsidRPr="002B2270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IN"/>
              </w:rPr>
              <w:t>add</w:t>
            </w:r>
            <w:proofErr w:type="spellEnd"/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(new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eastAsia="en-IN"/>
              </w:rPr>
              <w:t>Circle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r w:rsidRPr="002B2270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eastAsia="en-IN"/>
              </w:rPr>
              <w:t>5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,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eastAsia="en-IN"/>
              </w:rPr>
              <w:t>5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,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eastAsia="en-IN"/>
              </w:rPr>
              <w:t>5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));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proofErr w:type="spellStart"/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.</w:t>
            </w:r>
            <w:r w:rsidRPr="002B2270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IN"/>
              </w:rPr>
              <w:t>add</w:t>
            </w:r>
            <w:proofErr w:type="spellEnd"/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(new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eastAsia="en-IN"/>
              </w:rPr>
              <w:t>Rectangle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r w:rsidRPr="002B2270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eastAsia="en-IN"/>
              </w:rPr>
              <w:t>5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,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eastAsia="en-IN"/>
              </w:rPr>
              <w:t>5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,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eastAsia="en-IN"/>
              </w:rPr>
              <w:t>2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,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eastAsia="en-IN"/>
              </w:rPr>
              <w:t>2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));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2B2270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IN"/>
              </w:rPr>
              <w:t>//</w:t>
            </w:r>
            <w:proofErr w:type="spellStart"/>
            <w:r w:rsidRPr="002B2270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IN"/>
              </w:rPr>
              <w:t>foreach</w:t>
            </w:r>
            <w:proofErr w:type="spellEnd"/>
            <w:r w:rsidRPr="002B2270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IN"/>
              </w:rPr>
              <w:t xml:space="preserve"> loop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for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r w:rsidRPr="002B2270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eastAsia="en-IN"/>
              </w:rPr>
              <w:t>Shape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 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: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list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{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proofErr w:type="spellStart"/>
            <w:r w:rsidRPr="002B2270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  <w:lang w:eastAsia="en-IN"/>
              </w:rPr>
              <w:t>System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.</w:t>
            </w:r>
            <w:r w:rsidRPr="002B2270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IN"/>
              </w:rPr>
              <w:t>out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.</w:t>
            </w:r>
            <w:r w:rsidRPr="002B2270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IN"/>
              </w:rPr>
              <w:t>println</w:t>
            </w:r>
            <w:proofErr w:type="spellEnd"/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spellStart"/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.</w:t>
            </w:r>
            <w:r w:rsidRPr="002B2270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IN"/>
              </w:rPr>
              <w:t>getClass</w:t>
            </w:r>
            <w:proofErr w:type="spellEnd"/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+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IN"/>
              </w:rPr>
              <w:t>": "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+</w:t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.</w:t>
            </w:r>
            <w:r w:rsidRPr="002B2270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IN"/>
              </w:rPr>
              <w:t>calculateArea</w:t>
            </w:r>
            <w:proofErr w:type="spellEnd"/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());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  <w:p w:rsidR="00AD53B2" w:rsidRPr="002B2270" w:rsidRDefault="00AD53B2" w:rsidP="00F22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B227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}</w:t>
            </w:r>
          </w:p>
        </w:tc>
      </w:tr>
    </w:tbl>
    <w:p w:rsidR="00AD53B2" w:rsidRPr="002B2270" w:rsidRDefault="00AD53B2" w:rsidP="00AD53B2">
      <w:pPr>
        <w:spacing w:after="240" w:line="360" w:lineRule="atLeast"/>
        <w:rPr>
          <w:rFonts w:ascii="Arial" w:eastAsia="Times New Roman" w:hAnsi="Arial" w:cs="Arial"/>
          <w:color w:val="59595B"/>
          <w:sz w:val="21"/>
          <w:szCs w:val="21"/>
          <w:lang w:eastAsia="en-IN"/>
        </w:rPr>
      </w:pPr>
    </w:p>
    <w:p w:rsidR="00AD53B2" w:rsidRPr="002B2270" w:rsidRDefault="00AD53B2" w:rsidP="00AD53B2">
      <w:pPr>
        <w:spacing w:after="240" w:line="360" w:lineRule="atLeast"/>
        <w:rPr>
          <w:rFonts w:ascii="Arial" w:eastAsia="Times New Roman" w:hAnsi="Arial" w:cs="Arial"/>
          <w:color w:val="59595B"/>
          <w:sz w:val="21"/>
          <w:szCs w:val="21"/>
          <w:lang w:eastAsia="en-IN"/>
        </w:rPr>
      </w:pPr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Let’s also add the lines “Has area: </w:t>
      </w:r>
      <w:r w:rsidRPr="002B2270">
        <w:rPr>
          <w:rFonts w:ascii="Arial" w:eastAsia="Times New Roman" w:hAnsi="Arial" w:cs="Arial"/>
          <w:i/>
          <w:iCs/>
          <w:color w:val="59595B"/>
          <w:sz w:val="21"/>
          <w:szCs w:val="21"/>
          <w:lang w:eastAsia="en-IN"/>
        </w:rPr>
        <w:t>the area of the shape</w:t>
      </w:r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”, as well as “Has circumference: </w:t>
      </w:r>
      <w:r w:rsidRPr="002B2270">
        <w:rPr>
          <w:rFonts w:ascii="Arial" w:eastAsia="Times New Roman" w:hAnsi="Arial" w:cs="Arial"/>
          <w:i/>
          <w:iCs/>
          <w:color w:val="59595B"/>
          <w:sz w:val="21"/>
          <w:szCs w:val="21"/>
          <w:lang w:eastAsia="en-IN"/>
        </w:rPr>
        <w:t>the circumference of the shape</w:t>
      </w:r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”. Please make sure that the area and circumference found are rounded to two decimal places. Separate every object with a new line character. Finally, return the String of all the information found.</w:t>
      </w:r>
    </w:p>
    <w:p w:rsidR="00AD53B2" w:rsidRPr="002B2270" w:rsidRDefault="00AD53B2" w:rsidP="00AD53B2">
      <w:pPr>
        <w:spacing w:after="240" w:line="360" w:lineRule="atLeast"/>
        <w:rPr>
          <w:rFonts w:ascii="Arial" w:eastAsia="Times New Roman" w:hAnsi="Arial" w:cs="Arial"/>
          <w:color w:val="59595B"/>
          <w:sz w:val="21"/>
          <w:szCs w:val="21"/>
          <w:lang w:eastAsia="en-IN"/>
        </w:rPr>
      </w:pPr>
      <w:r w:rsidRPr="002B2270">
        <w:rPr>
          <w:rFonts w:ascii="Arial" w:eastAsia="Times New Roman" w:hAnsi="Arial" w:cs="Arial"/>
          <w:b/>
          <w:bCs/>
          <w:color w:val="59595B"/>
          <w:sz w:val="21"/>
          <w:szCs w:val="21"/>
          <w:lang w:eastAsia="en-IN"/>
        </w:rPr>
        <w:t>An example of how this should look when printed:</w:t>
      </w:r>
    </w:p>
    <w:p w:rsidR="00AD53B2" w:rsidRPr="002B2270" w:rsidRDefault="00AD53B2" w:rsidP="00AD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22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Circle with radius: 70.84, </w:t>
      </w:r>
      <w:proofErr w:type="spellStart"/>
      <w:r w:rsidRPr="002B2270">
        <w:rPr>
          <w:rFonts w:ascii="Courier New" w:eastAsia="Times New Roman" w:hAnsi="Courier New" w:cs="Courier New"/>
          <w:sz w:val="20"/>
          <w:szCs w:val="20"/>
          <w:lang w:eastAsia="en-IN"/>
        </w:rPr>
        <w:t>Centered</w:t>
      </w:r>
      <w:proofErr w:type="spellEnd"/>
      <w:r w:rsidRPr="002B22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 X: 69.27 Y: 89.29</w:t>
      </w:r>
    </w:p>
    <w:p w:rsidR="00AD53B2" w:rsidRPr="002B2270" w:rsidRDefault="00AD53B2" w:rsidP="00AD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2270">
        <w:rPr>
          <w:rFonts w:ascii="Courier New" w:eastAsia="Times New Roman" w:hAnsi="Courier New" w:cs="Courier New"/>
          <w:sz w:val="20"/>
          <w:szCs w:val="20"/>
          <w:lang w:eastAsia="en-IN"/>
        </w:rPr>
        <w:t>Has area: 15764.34</w:t>
      </w:r>
    </w:p>
    <w:p w:rsidR="00AD53B2" w:rsidRPr="002B2270" w:rsidRDefault="00AD53B2" w:rsidP="00AD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2270">
        <w:rPr>
          <w:rFonts w:ascii="Courier New" w:eastAsia="Times New Roman" w:hAnsi="Courier New" w:cs="Courier New"/>
          <w:sz w:val="20"/>
          <w:szCs w:val="20"/>
          <w:lang w:eastAsia="en-IN"/>
        </w:rPr>
        <w:t>Has circumference: 445.08</w:t>
      </w:r>
    </w:p>
    <w:p w:rsidR="00AD53B2" w:rsidRPr="002B2270" w:rsidRDefault="00AD53B2" w:rsidP="00AD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53B2" w:rsidRPr="002B2270" w:rsidRDefault="00AD53B2" w:rsidP="00AD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22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Rectangle with height: 9.34 and width: 70.01, </w:t>
      </w:r>
      <w:proofErr w:type="spellStart"/>
      <w:r w:rsidRPr="002B2270">
        <w:rPr>
          <w:rFonts w:ascii="Courier New" w:eastAsia="Times New Roman" w:hAnsi="Courier New" w:cs="Courier New"/>
          <w:sz w:val="20"/>
          <w:szCs w:val="20"/>
          <w:lang w:eastAsia="en-IN"/>
        </w:rPr>
        <w:t>Centered</w:t>
      </w:r>
      <w:proofErr w:type="spellEnd"/>
      <w:r w:rsidRPr="002B22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 X: 9.69 Y: 84.71</w:t>
      </w:r>
    </w:p>
    <w:p w:rsidR="00AD53B2" w:rsidRPr="002B2270" w:rsidRDefault="00AD53B2" w:rsidP="00AD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2270">
        <w:rPr>
          <w:rFonts w:ascii="Courier New" w:eastAsia="Times New Roman" w:hAnsi="Courier New" w:cs="Courier New"/>
          <w:sz w:val="20"/>
          <w:szCs w:val="20"/>
          <w:lang w:eastAsia="en-IN"/>
        </w:rPr>
        <w:t>Has area: 654.07</w:t>
      </w:r>
    </w:p>
    <w:p w:rsidR="00AD53B2" w:rsidRPr="002B2270" w:rsidRDefault="00AD53B2" w:rsidP="00AD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2270">
        <w:rPr>
          <w:rFonts w:ascii="Courier New" w:eastAsia="Times New Roman" w:hAnsi="Courier New" w:cs="Courier New"/>
          <w:sz w:val="20"/>
          <w:szCs w:val="20"/>
          <w:lang w:eastAsia="en-IN"/>
        </w:rPr>
        <w:t>Has circumference: 158.70</w:t>
      </w:r>
    </w:p>
    <w:p w:rsidR="00AD53B2" w:rsidRPr="002B2270" w:rsidRDefault="00AD53B2" w:rsidP="00AD53B2">
      <w:pPr>
        <w:spacing w:before="360" w:after="30" w:line="480" w:lineRule="atLeast"/>
        <w:outlineLvl w:val="3"/>
        <w:rPr>
          <w:rFonts w:ascii="Arial" w:eastAsia="Times New Roman" w:hAnsi="Arial" w:cs="Arial"/>
          <w:color w:val="1E4D2B"/>
          <w:spacing w:val="30"/>
          <w:sz w:val="26"/>
          <w:szCs w:val="26"/>
          <w:lang w:eastAsia="en-IN"/>
        </w:rPr>
      </w:pPr>
      <w:r w:rsidRPr="002B2270">
        <w:rPr>
          <w:rFonts w:ascii="Arial" w:eastAsia="Times New Roman" w:hAnsi="Arial" w:cs="Arial"/>
          <w:color w:val="1E4D2B"/>
          <w:spacing w:val="30"/>
          <w:sz w:val="26"/>
          <w:szCs w:val="26"/>
          <w:lang w:eastAsia="en-IN"/>
        </w:rPr>
        <w:t>Testing</w:t>
      </w:r>
    </w:p>
    <w:p w:rsidR="00AD53B2" w:rsidRPr="002B2270" w:rsidRDefault="00AD53B2" w:rsidP="00AD53B2">
      <w:pPr>
        <w:spacing w:after="240" w:line="360" w:lineRule="atLeast"/>
        <w:rPr>
          <w:rFonts w:ascii="Arial" w:eastAsia="Times New Roman" w:hAnsi="Arial" w:cs="Arial"/>
          <w:color w:val="59595B"/>
          <w:sz w:val="21"/>
          <w:szCs w:val="21"/>
          <w:lang w:eastAsia="en-IN"/>
        </w:rPr>
      </w:pPr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 xml:space="preserve">Call and print the </w:t>
      </w:r>
      <w:proofErr w:type="spellStart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getInfo</w:t>
      </w:r>
      <w:proofErr w:type="spellEnd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 xml:space="preserve"> method inside your main method.</w:t>
      </w:r>
    </w:p>
    <w:p w:rsidR="00AD53B2" w:rsidRPr="002B2270" w:rsidRDefault="00AD53B2" w:rsidP="00AD53B2">
      <w:pPr>
        <w:spacing w:before="360" w:after="30" w:line="480" w:lineRule="atLeast"/>
        <w:outlineLvl w:val="3"/>
        <w:rPr>
          <w:rFonts w:ascii="Arial" w:eastAsia="Times New Roman" w:hAnsi="Arial" w:cs="Arial"/>
          <w:color w:val="1E4D2B"/>
          <w:spacing w:val="30"/>
          <w:sz w:val="26"/>
          <w:szCs w:val="26"/>
          <w:lang w:eastAsia="en-IN"/>
        </w:rPr>
      </w:pPr>
      <w:r w:rsidRPr="002B2270">
        <w:rPr>
          <w:rFonts w:ascii="Arial" w:eastAsia="Times New Roman" w:hAnsi="Arial" w:cs="Arial"/>
          <w:color w:val="1E4D2B"/>
          <w:spacing w:val="30"/>
          <w:sz w:val="26"/>
          <w:szCs w:val="26"/>
          <w:lang w:eastAsia="en-IN"/>
        </w:rPr>
        <w:t>Step 4</w:t>
      </w:r>
    </w:p>
    <w:p w:rsidR="00AD53B2" w:rsidRPr="002B2270" w:rsidRDefault="00AD53B2" w:rsidP="00AD53B2">
      <w:pPr>
        <w:spacing w:after="240" w:line="360" w:lineRule="atLeast"/>
        <w:rPr>
          <w:rFonts w:ascii="Arial" w:eastAsia="Times New Roman" w:hAnsi="Arial" w:cs="Arial"/>
          <w:color w:val="59595B"/>
          <w:sz w:val="21"/>
          <w:szCs w:val="21"/>
          <w:lang w:eastAsia="en-IN"/>
        </w:rPr>
      </w:pPr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 xml:space="preserve">Let’s now complete the </w:t>
      </w:r>
      <w:proofErr w:type="spellStart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findCircles</w:t>
      </w:r>
      <w:proofErr w:type="spellEnd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 xml:space="preserve"> method. Start by editing this method header for </w:t>
      </w:r>
      <w:proofErr w:type="spellStart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findCircles</w:t>
      </w:r>
      <w:proofErr w:type="spellEnd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 xml:space="preserve"> so that it takes in an </w:t>
      </w:r>
      <w:proofErr w:type="spellStart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ArrayList</w:t>
      </w:r>
      <w:proofErr w:type="spellEnd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 xml:space="preserve"> of Shape objects as a parameter. Now, using another for each loop, and the </w:t>
      </w:r>
      <w:proofErr w:type="spellStart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fldChar w:fldCharType="begin"/>
      </w:r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instrText xml:space="preserve"> HYPERLINK "https://www.javatpoint.com/downcasting-with-instanceof-operator" </w:instrText>
      </w:r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fldChar w:fldCharType="separate"/>
      </w:r>
      <w:r w:rsidRPr="002B2270">
        <w:rPr>
          <w:rFonts w:ascii="Arial" w:eastAsia="Times New Roman" w:hAnsi="Arial" w:cs="Arial"/>
          <w:b/>
          <w:bCs/>
          <w:color w:val="D9782D"/>
          <w:sz w:val="21"/>
          <w:szCs w:val="21"/>
          <w:lang w:eastAsia="en-IN"/>
        </w:rPr>
        <w:t>instanceof</w:t>
      </w:r>
      <w:proofErr w:type="spellEnd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fldChar w:fldCharType="end"/>
      </w:r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 keyword add the information of </w:t>
      </w:r>
      <w:r w:rsidRPr="002B2270">
        <w:rPr>
          <w:rFonts w:ascii="Arial" w:eastAsia="Times New Roman" w:hAnsi="Arial" w:cs="Arial"/>
          <w:b/>
          <w:bCs/>
          <w:color w:val="59595B"/>
          <w:sz w:val="21"/>
          <w:szCs w:val="21"/>
          <w:lang w:eastAsia="en-IN"/>
        </w:rPr>
        <w:t>ONLY</w:t>
      </w:r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 xml:space="preserve"> Circles to a </w:t>
      </w:r>
      <w:proofErr w:type="spellStart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StringBuilder</w:t>
      </w:r>
      <w:proofErr w:type="spellEnd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 xml:space="preserve"> (make sure every Circle Object’s info is separated by a new line). </w:t>
      </w:r>
      <w:r w:rsidRPr="002B2270">
        <w:rPr>
          <w:rFonts w:ascii="Arial" w:eastAsia="Times New Roman" w:hAnsi="Arial" w:cs="Arial"/>
          <w:i/>
          <w:iCs/>
          <w:color w:val="59595B"/>
          <w:sz w:val="21"/>
          <w:szCs w:val="21"/>
          <w:lang w:eastAsia="en-IN"/>
        </w:rPr>
        <w:t xml:space="preserve">HINT use the </w:t>
      </w:r>
      <w:proofErr w:type="spellStart"/>
      <w:r w:rsidRPr="002B2270">
        <w:rPr>
          <w:rFonts w:ascii="Arial" w:eastAsia="Times New Roman" w:hAnsi="Arial" w:cs="Arial"/>
          <w:i/>
          <w:iCs/>
          <w:color w:val="59595B"/>
          <w:sz w:val="21"/>
          <w:szCs w:val="21"/>
          <w:lang w:eastAsia="en-IN"/>
        </w:rPr>
        <w:t>toString</w:t>
      </w:r>
      <w:proofErr w:type="spellEnd"/>
      <w:r w:rsidRPr="002B2270">
        <w:rPr>
          <w:rFonts w:ascii="Arial" w:eastAsia="Times New Roman" w:hAnsi="Arial" w:cs="Arial"/>
          <w:i/>
          <w:iCs/>
          <w:color w:val="59595B"/>
          <w:sz w:val="21"/>
          <w:szCs w:val="21"/>
          <w:lang w:eastAsia="en-IN"/>
        </w:rPr>
        <w:t xml:space="preserve"> method</w:t>
      </w:r>
    </w:p>
    <w:p w:rsidR="00AD53B2" w:rsidRPr="002B2270" w:rsidRDefault="00AD53B2" w:rsidP="00AD53B2">
      <w:pPr>
        <w:spacing w:after="240" w:line="360" w:lineRule="atLeast"/>
        <w:rPr>
          <w:rFonts w:ascii="Arial" w:eastAsia="Times New Roman" w:hAnsi="Arial" w:cs="Arial"/>
          <w:color w:val="59595B"/>
          <w:sz w:val="21"/>
          <w:szCs w:val="21"/>
          <w:lang w:eastAsia="en-IN"/>
        </w:rPr>
      </w:pPr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Finally return a string holding all of the different Circle’s information.</w:t>
      </w:r>
    </w:p>
    <w:p w:rsidR="00AD53B2" w:rsidRPr="002B2270" w:rsidRDefault="00AD53B2" w:rsidP="00AD53B2">
      <w:pPr>
        <w:spacing w:after="240" w:line="360" w:lineRule="atLeast"/>
        <w:rPr>
          <w:rFonts w:ascii="Arial" w:eastAsia="Times New Roman" w:hAnsi="Arial" w:cs="Arial"/>
          <w:color w:val="59595B"/>
          <w:sz w:val="21"/>
          <w:szCs w:val="21"/>
          <w:lang w:eastAsia="en-IN"/>
        </w:rPr>
      </w:pPr>
      <w:r w:rsidRPr="002B2270">
        <w:rPr>
          <w:rFonts w:ascii="Arial" w:eastAsia="Times New Roman" w:hAnsi="Arial" w:cs="Arial"/>
          <w:b/>
          <w:bCs/>
          <w:color w:val="59595B"/>
          <w:sz w:val="21"/>
          <w:szCs w:val="21"/>
          <w:lang w:eastAsia="en-IN"/>
        </w:rPr>
        <w:t>An example of how this should look when printed:</w:t>
      </w:r>
    </w:p>
    <w:p w:rsidR="00AD53B2" w:rsidRPr="002B2270" w:rsidRDefault="00AD53B2" w:rsidP="00AD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22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Circle with radius: 70.84, </w:t>
      </w:r>
      <w:proofErr w:type="spellStart"/>
      <w:r w:rsidRPr="002B2270">
        <w:rPr>
          <w:rFonts w:ascii="Courier New" w:eastAsia="Times New Roman" w:hAnsi="Courier New" w:cs="Courier New"/>
          <w:sz w:val="20"/>
          <w:szCs w:val="20"/>
          <w:lang w:eastAsia="en-IN"/>
        </w:rPr>
        <w:t>Centered</w:t>
      </w:r>
      <w:proofErr w:type="spellEnd"/>
      <w:r w:rsidRPr="002B22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 X: 69.27 Y: 89.29</w:t>
      </w:r>
    </w:p>
    <w:p w:rsidR="00AD53B2" w:rsidRPr="002B2270" w:rsidRDefault="00AD53B2" w:rsidP="00AD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53B2" w:rsidRPr="002B2270" w:rsidRDefault="00AD53B2" w:rsidP="00AD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22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Circle with radius: 23.29, </w:t>
      </w:r>
      <w:proofErr w:type="spellStart"/>
      <w:r w:rsidRPr="002B2270">
        <w:rPr>
          <w:rFonts w:ascii="Courier New" w:eastAsia="Times New Roman" w:hAnsi="Courier New" w:cs="Courier New"/>
          <w:sz w:val="20"/>
          <w:szCs w:val="20"/>
          <w:lang w:eastAsia="en-IN"/>
        </w:rPr>
        <w:t>Centered</w:t>
      </w:r>
      <w:proofErr w:type="spellEnd"/>
      <w:r w:rsidRPr="002B22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 X: 1.62 Y: 26.34</w:t>
      </w:r>
    </w:p>
    <w:p w:rsidR="00AD53B2" w:rsidRPr="002B2270" w:rsidRDefault="00AD53B2" w:rsidP="00AD53B2">
      <w:pPr>
        <w:spacing w:before="360" w:after="30" w:line="480" w:lineRule="atLeast"/>
        <w:outlineLvl w:val="3"/>
        <w:rPr>
          <w:rFonts w:ascii="Arial" w:eastAsia="Times New Roman" w:hAnsi="Arial" w:cs="Arial"/>
          <w:color w:val="1E4D2B"/>
          <w:spacing w:val="30"/>
          <w:sz w:val="26"/>
          <w:szCs w:val="26"/>
          <w:lang w:eastAsia="en-IN"/>
        </w:rPr>
      </w:pPr>
      <w:r w:rsidRPr="002B2270">
        <w:rPr>
          <w:rFonts w:ascii="Arial" w:eastAsia="Times New Roman" w:hAnsi="Arial" w:cs="Arial"/>
          <w:color w:val="1E4D2B"/>
          <w:spacing w:val="30"/>
          <w:sz w:val="26"/>
          <w:szCs w:val="26"/>
          <w:lang w:eastAsia="en-IN"/>
        </w:rPr>
        <w:t>Testing</w:t>
      </w:r>
    </w:p>
    <w:p w:rsidR="00AD53B2" w:rsidRPr="002B2270" w:rsidRDefault="00AD53B2" w:rsidP="00AD53B2">
      <w:pPr>
        <w:spacing w:after="240" w:line="360" w:lineRule="atLeast"/>
        <w:rPr>
          <w:rFonts w:ascii="Arial" w:eastAsia="Times New Roman" w:hAnsi="Arial" w:cs="Arial"/>
          <w:color w:val="59595B"/>
          <w:sz w:val="21"/>
          <w:szCs w:val="21"/>
          <w:lang w:eastAsia="en-IN"/>
        </w:rPr>
      </w:pPr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 xml:space="preserve">Call and print the </w:t>
      </w:r>
      <w:proofErr w:type="spellStart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>findCircles</w:t>
      </w:r>
      <w:proofErr w:type="spellEnd"/>
      <w:r w:rsidRPr="002B2270">
        <w:rPr>
          <w:rFonts w:ascii="Arial" w:eastAsia="Times New Roman" w:hAnsi="Arial" w:cs="Arial"/>
          <w:color w:val="59595B"/>
          <w:sz w:val="21"/>
          <w:szCs w:val="21"/>
          <w:lang w:eastAsia="en-IN"/>
        </w:rPr>
        <w:t xml:space="preserve"> method inside your main method.</w:t>
      </w:r>
    </w:p>
    <w:p w:rsidR="00AD53B2" w:rsidRDefault="00AD53B2"/>
    <w:sectPr w:rsidR="00AD5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B2"/>
    <w:rsid w:val="000C436A"/>
    <w:rsid w:val="00450910"/>
    <w:rsid w:val="00587FAA"/>
    <w:rsid w:val="00AD53B2"/>
    <w:rsid w:val="00B745B5"/>
    <w:rsid w:val="00F45AB5"/>
    <w:rsid w:val="00FB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01DE1-BFBE-457A-B820-D7815A18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3B2"/>
  </w:style>
  <w:style w:type="paragraph" w:styleId="Heading3">
    <w:name w:val="heading 3"/>
    <w:basedOn w:val="Normal"/>
    <w:link w:val="Heading3Char"/>
    <w:uiPriority w:val="9"/>
    <w:qFormat/>
    <w:rsid w:val="00AD53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53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AD5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D53B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5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3B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53B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D5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c">
    <w:name w:val="nc"/>
    <w:basedOn w:val="DefaultParagraphFont"/>
    <w:rsid w:val="00AD53B2"/>
  </w:style>
  <w:style w:type="character" w:customStyle="1" w:styleId="o">
    <w:name w:val="o"/>
    <w:basedOn w:val="DefaultParagraphFont"/>
    <w:rsid w:val="00AD53B2"/>
  </w:style>
  <w:style w:type="character" w:customStyle="1" w:styleId="n">
    <w:name w:val="n"/>
    <w:basedOn w:val="DefaultParagraphFont"/>
    <w:rsid w:val="00AD53B2"/>
  </w:style>
  <w:style w:type="character" w:customStyle="1" w:styleId="k">
    <w:name w:val="k"/>
    <w:basedOn w:val="DefaultParagraphFont"/>
    <w:rsid w:val="00AD5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util/ArrayList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2023-03-14T08:58:00Z</dcterms:created>
  <dcterms:modified xsi:type="dcterms:W3CDTF">2024-03-11T08:37:00Z</dcterms:modified>
</cp:coreProperties>
</file>