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09" w:rsidRDefault="00BC1709" w:rsidP="00BC1709">
      <w:pPr>
        <w:spacing w:after="0" w:line="240" w:lineRule="auto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Department of Computer Applications</w:t>
      </w:r>
    </w:p>
    <w:p w:rsidR="00BC1709" w:rsidRDefault="00BC1709" w:rsidP="00BC1709">
      <w:pPr>
        <w:spacing w:after="0" w:line="240" w:lineRule="auto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II MCA – Java Programming Lab </w:t>
      </w:r>
      <w:r>
        <w:rPr>
          <w:rFonts w:cstheme="minorHAnsi"/>
          <w:b/>
          <w:bCs/>
          <w:lang w:val="en-US"/>
        </w:rPr>
        <w:t>Practice Test</w:t>
      </w:r>
    </w:p>
    <w:p w:rsidR="00BC1709" w:rsidRDefault="00BC1709" w:rsidP="00BC1709">
      <w:pPr>
        <w:spacing w:after="0" w:line="240" w:lineRule="auto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</w:t>
      </w:r>
      <w:proofErr w:type="gramStart"/>
      <w:r>
        <w:rPr>
          <w:rFonts w:cstheme="minorHAnsi"/>
          <w:b/>
          <w:bCs/>
          <w:lang w:val="en-US"/>
        </w:rPr>
        <w:t>:</w:t>
      </w:r>
      <w:r>
        <w:rPr>
          <w:rFonts w:cstheme="minorHAnsi"/>
          <w:b/>
          <w:bCs/>
          <w:lang w:val="en-US"/>
        </w:rPr>
        <w:t>25.03.2024</w:t>
      </w:r>
      <w:proofErr w:type="gramEnd"/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Marks: 25</w:t>
      </w:r>
    </w:p>
    <w:p w:rsidR="00BC1709" w:rsidRDefault="00BC1709" w:rsidP="00BC1709">
      <w:pPr>
        <w:spacing w:after="0" w:line="240" w:lineRule="auto"/>
        <w:ind w:left="720"/>
        <w:jc w:val="both"/>
      </w:pPr>
    </w:p>
    <w:p w:rsidR="00BC1709" w:rsidRDefault="00BC1709" w:rsidP="00BC1709">
      <w:pPr>
        <w:spacing w:after="0" w:line="240" w:lineRule="auto"/>
        <w:ind w:left="720"/>
        <w:jc w:val="both"/>
      </w:pPr>
      <w:r>
        <w:t xml:space="preserve">Write a program which checks whether a patient’s blood pressure is normal or not and report it accordingly. You are required to define </w:t>
      </w:r>
      <w:r>
        <w:rPr>
          <w:b/>
        </w:rPr>
        <w:t>two classes</w:t>
      </w:r>
      <w:r>
        <w:t xml:space="preserve">. </w:t>
      </w:r>
    </w:p>
    <w:p w:rsidR="00BC1709" w:rsidRDefault="00BC1709" w:rsidP="00BC1709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proofErr w:type="spellStart"/>
      <w:r>
        <w:rPr>
          <w:b/>
        </w:rPr>
        <w:t>Blood_Pressure</w:t>
      </w:r>
      <w:proofErr w:type="spellEnd"/>
    </w:p>
    <w:p w:rsidR="00BC1709" w:rsidRDefault="00BC1709" w:rsidP="00BC1709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Patient</w:t>
      </w:r>
    </w:p>
    <w:p w:rsidR="00BC1709" w:rsidRDefault="00BC1709" w:rsidP="00BC1709">
      <w:pPr>
        <w:spacing w:after="0" w:line="240" w:lineRule="auto"/>
        <w:ind w:firstLine="720"/>
        <w:jc w:val="both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Blood_Pressure</w:t>
      </w:r>
      <w:proofErr w:type="spellEnd"/>
      <w:r>
        <w:t xml:space="preserve"> should contain the following data members </w:t>
      </w:r>
    </w:p>
    <w:p w:rsidR="00BC1709" w:rsidRDefault="00BC1709" w:rsidP="00BC1709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jc w:val="both"/>
      </w:pPr>
      <w:r>
        <w:rPr>
          <w:b/>
        </w:rPr>
        <w:t>Upper</w:t>
      </w:r>
      <w:r>
        <w:rPr>
          <w:b/>
        </w:rPr>
        <w:tab/>
      </w:r>
      <w:r>
        <w:tab/>
        <w:t>//for upper value of the blood pressure</w:t>
      </w:r>
    </w:p>
    <w:p w:rsidR="00BC1709" w:rsidRDefault="00BC1709" w:rsidP="00BC1709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jc w:val="both"/>
      </w:pPr>
      <w:r>
        <w:rPr>
          <w:b/>
        </w:rPr>
        <w:t>Lower</w:t>
      </w:r>
      <w:r>
        <w:rPr>
          <w:b/>
        </w:rPr>
        <w:tab/>
      </w:r>
      <w:r>
        <w:tab/>
        <w:t>//for lower value of the blood pressure</w:t>
      </w:r>
    </w:p>
    <w:p w:rsidR="00BC1709" w:rsidRDefault="00BC1709" w:rsidP="00BC1709">
      <w:pPr>
        <w:spacing w:after="0" w:line="240" w:lineRule="auto"/>
        <w:ind w:firstLine="720"/>
        <w:jc w:val="both"/>
      </w:pPr>
      <w:r>
        <w:t xml:space="preserve">The </w:t>
      </w:r>
      <w:r>
        <w:rPr>
          <w:b/>
        </w:rPr>
        <w:t xml:space="preserve">Patient </w:t>
      </w:r>
      <w:r>
        <w:t xml:space="preserve">class should contain the following data members </w:t>
      </w:r>
    </w:p>
    <w:p w:rsidR="00BC1709" w:rsidRDefault="00BC1709" w:rsidP="00BC1709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Name</w:t>
      </w:r>
      <w:r>
        <w:tab/>
      </w:r>
      <w:r>
        <w:tab/>
        <w:t>//for name of the patient</w:t>
      </w:r>
    </w:p>
    <w:p w:rsidR="00BC1709" w:rsidRDefault="00BC1709" w:rsidP="00BC1709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BP</w:t>
      </w:r>
      <w:r>
        <w:tab/>
      </w:r>
      <w:r>
        <w:tab/>
      </w:r>
      <w:r>
        <w:tab/>
        <w:t xml:space="preserve">//for patient’s blood pressure, should be of type    </w:t>
      </w:r>
    </w:p>
    <w:p w:rsidR="00BC1709" w:rsidRDefault="00BC1709" w:rsidP="00BC1709">
      <w:pPr>
        <w:spacing w:after="0" w:line="240" w:lineRule="auto"/>
        <w:ind w:left="1800"/>
        <w:jc w:val="both"/>
      </w:pPr>
      <w:r>
        <w:rPr>
          <w:b/>
        </w:rPr>
        <w:t xml:space="preserve">                                        </w:t>
      </w:r>
      <w:proofErr w:type="spellStart"/>
      <w:r>
        <w:t>Blood_Pressure</w:t>
      </w:r>
      <w:proofErr w:type="spellEnd"/>
    </w:p>
    <w:p w:rsidR="00BC1709" w:rsidRDefault="00BC1709" w:rsidP="00BC1709">
      <w:pPr>
        <w:spacing w:after="0" w:line="240" w:lineRule="auto"/>
        <w:ind w:left="7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You can add additional members in both classes by applying data abstraction. (</w:t>
      </w:r>
      <w:proofErr w:type="gramStart"/>
      <w:r>
        <w:rPr>
          <w:b/>
          <w:bCs/>
          <w:color w:val="FF0000"/>
        </w:rPr>
        <w:t>extra</w:t>
      </w:r>
      <w:proofErr w:type="gramEnd"/>
      <w:r>
        <w:rPr>
          <w:b/>
          <w:bCs/>
          <w:color w:val="FF0000"/>
        </w:rPr>
        <w:t xml:space="preserve"> credits)</w:t>
      </w:r>
    </w:p>
    <w:p w:rsidR="00BC1709" w:rsidRDefault="00BC1709" w:rsidP="00BC1709">
      <w:pPr>
        <w:spacing w:after="0" w:line="240" w:lineRule="auto"/>
        <w:ind w:left="720"/>
        <w:jc w:val="both"/>
      </w:pPr>
      <w:r>
        <w:t>Write an</w:t>
      </w:r>
      <w:r>
        <w:rPr>
          <w:b/>
        </w:rPr>
        <w:t xml:space="preserve"> input</w:t>
      </w:r>
      <w:r>
        <w:t xml:space="preserve"> function for the class </w:t>
      </w:r>
      <w:r>
        <w:rPr>
          <w:b/>
        </w:rPr>
        <w:t>Patient</w:t>
      </w:r>
      <w:r>
        <w:t xml:space="preserve"> that takes input for </w:t>
      </w:r>
      <w:r>
        <w:rPr>
          <w:b/>
        </w:rPr>
        <w:t xml:space="preserve">Name </w:t>
      </w:r>
      <w:r>
        <w:t xml:space="preserve">and </w:t>
      </w:r>
      <w:r>
        <w:rPr>
          <w:b/>
        </w:rPr>
        <w:t>BP</w:t>
      </w:r>
      <w:r>
        <w:t xml:space="preserve">. For </w:t>
      </w:r>
      <w:r>
        <w:rPr>
          <w:b/>
        </w:rPr>
        <w:t>BP</w:t>
      </w:r>
      <w:r>
        <w:t xml:space="preserve">, it should take input of </w:t>
      </w:r>
      <w:proofErr w:type="gramStart"/>
      <w:r>
        <w:rPr>
          <w:b/>
        </w:rPr>
        <w:t>Lower</w:t>
      </w:r>
      <w:proofErr w:type="gramEnd"/>
      <w:r>
        <w:t xml:space="preserve"> and </w:t>
      </w:r>
      <w:r>
        <w:rPr>
          <w:b/>
        </w:rPr>
        <w:t>Upper</w:t>
      </w:r>
      <w:r>
        <w:t xml:space="preserve">. Class </w:t>
      </w:r>
      <w:r>
        <w:rPr>
          <w:b/>
        </w:rPr>
        <w:t>Patient</w:t>
      </w:r>
      <w:r>
        <w:t xml:space="preserve"> should also contain a member function that checks and reports whether the blood pressure is normal or not or </w:t>
      </w:r>
      <w:proofErr w:type="spellStart"/>
      <w:r>
        <w:t>etc</w:t>
      </w:r>
      <w:proofErr w:type="spellEnd"/>
      <w:r>
        <w:t xml:space="preserve"> based on chart below. </w:t>
      </w:r>
    </w:p>
    <w:p w:rsidR="00BC1709" w:rsidRDefault="00BC1709" w:rsidP="00BC1709">
      <w:pPr>
        <w:spacing w:after="0" w:line="240" w:lineRule="auto"/>
        <w:ind w:left="720"/>
        <w:jc w:val="center"/>
      </w:pPr>
      <w:r>
        <w:rPr>
          <w:noProof/>
          <w:lang w:eastAsia="en-IN"/>
        </w:rPr>
        <w:drawing>
          <wp:inline distT="0" distB="0" distL="0" distR="0" wp14:anchorId="0D5A34C4" wp14:editId="58A6F973">
            <wp:extent cx="3276600" cy="147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9" w:rsidRDefault="00BC1709" w:rsidP="00BC1709">
      <w:pPr>
        <w:spacing w:after="0" w:line="240" w:lineRule="auto"/>
        <w:ind w:left="720"/>
        <w:rPr>
          <w:b/>
          <w:bCs/>
          <w:color w:val="FF0000"/>
        </w:rPr>
      </w:pPr>
      <w:r>
        <w:t xml:space="preserve">Write </w:t>
      </w:r>
      <w:r>
        <w:rPr>
          <w:b/>
        </w:rPr>
        <w:t>setter</w:t>
      </w:r>
      <w:r>
        <w:t xml:space="preserve"> and </w:t>
      </w:r>
      <w:r>
        <w:rPr>
          <w:b/>
        </w:rPr>
        <w:t>getter</w:t>
      </w:r>
      <w:r>
        <w:t xml:space="preserve"> functions for the data members; lower, upper and name in their respective classes. Also write </w:t>
      </w:r>
      <w:r>
        <w:rPr>
          <w:b/>
        </w:rPr>
        <w:t>constructor</w:t>
      </w:r>
      <w:r>
        <w:t xml:space="preserve"> for each class. </w:t>
      </w:r>
      <w:r>
        <w:rPr>
          <w:b/>
          <w:bCs/>
          <w:color w:val="FF0000"/>
        </w:rPr>
        <w:t xml:space="preserve">Define driver function to create array of objects and test your code. 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OUTPUT</w:t>
      </w:r>
    </w:p>
    <w:p w:rsidR="00BC1709" w:rsidRDefault="00BC1709" w:rsidP="00BC1709">
      <w:pPr>
        <w:spacing w:after="0" w:line="240" w:lineRule="auto"/>
        <w:ind w:left="720"/>
        <w:rPr>
          <w:i/>
          <w:color w:val="808080"/>
          <w:sz w:val="18"/>
          <w:szCs w:val="18"/>
        </w:rPr>
      </w:pPr>
      <w:r>
        <w:rPr>
          <w:i/>
          <w:color w:val="808080"/>
          <w:sz w:val="18"/>
          <w:szCs w:val="18"/>
        </w:rPr>
        <w:t>Your output should be similar to the following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patient name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Arun</w:t>
      </w:r>
      <w:proofErr w:type="spellEnd"/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value for upper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120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value for lower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80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Blood pressure is normal</w:t>
      </w:r>
    </w:p>
    <w:p w:rsidR="00BC1709" w:rsidRDefault="00BC1709" w:rsidP="00BC1709">
      <w:pPr>
        <w:pBdr>
          <w:bottom w:val="single" w:sz="6" w:space="1" w:color="auto"/>
        </w:pBdr>
        <w:spacing w:after="0" w:line="240" w:lineRule="auto"/>
        <w:ind w:left="720"/>
        <w:rPr>
          <w:b/>
          <w:i/>
          <w:sz w:val="18"/>
          <w:szCs w:val="18"/>
        </w:rPr>
      </w:pPr>
    </w:p>
    <w:p w:rsidR="00BC1709" w:rsidRDefault="00BC1709" w:rsidP="00BC1709">
      <w:pPr>
        <w:spacing w:after="0" w:line="240" w:lineRule="auto"/>
        <w:ind w:left="720"/>
        <w:rPr>
          <w:b/>
          <w:i/>
          <w:color w:val="808080"/>
          <w:sz w:val="18"/>
          <w:szCs w:val="18"/>
        </w:rPr>
      </w:pP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patient name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Krishnan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value for upper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190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Enter value for lo</w:t>
      </w:r>
      <w:bookmarkStart w:id="0" w:name="_GoBack"/>
      <w:bookmarkEnd w:id="0"/>
      <w:r>
        <w:rPr>
          <w:b/>
          <w:i/>
          <w:sz w:val="18"/>
          <w:szCs w:val="18"/>
        </w:rPr>
        <w:t>wer</w:t>
      </w:r>
    </w:p>
    <w:p w:rsidR="00BC1709" w:rsidRDefault="00BC1709" w:rsidP="00BC1709">
      <w:pPr>
        <w:spacing w:after="0" w:line="240" w:lineRule="auto"/>
        <w:ind w:left="72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135</w:t>
      </w:r>
    </w:p>
    <w:p w:rsidR="00BC1709" w:rsidRDefault="00BC1709" w:rsidP="00BC1709">
      <w:pPr>
        <w:spacing w:after="0" w:line="240" w:lineRule="auto"/>
        <w:ind w:left="720"/>
        <w:rPr>
          <w:b/>
        </w:rPr>
      </w:pPr>
      <w:r>
        <w:rPr>
          <w:b/>
          <w:i/>
          <w:sz w:val="18"/>
          <w:szCs w:val="18"/>
        </w:rPr>
        <w:t xml:space="preserve">Blood pressure is not normal, Consult doctor immediately. </w:t>
      </w:r>
    </w:p>
    <w:p w:rsidR="006C1C86" w:rsidRDefault="000F448C"/>
    <w:p w:rsidR="00F43405" w:rsidRPr="00D12DBE" w:rsidRDefault="00F43405" w:rsidP="00F4340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2. </w:t>
      </w:r>
      <w:r>
        <w:tab/>
      </w:r>
      <w:r w:rsidRPr="00D12DBE">
        <w:rPr>
          <w:rFonts w:ascii="ArialMT" w:eastAsia="Times New Roman" w:hAnsi="ArialMT" w:cs="Times New Roman"/>
          <w:color w:val="000000"/>
          <w:lang w:eastAsia="en-IN"/>
        </w:rPr>
        <w:t xml:space="preserve">Write a program that accepts the user feedback on the NPTEL course attended by the student. Obtain the following information from the student: mail id, roll number and usefulness score. Create custom exception classes for handling the </w:t>
      </w:r>
      <w:proofErr w:type="spellStart"/>
      <w:r w:rsidRPr="00D12DBE">
        <w:rPr>
          <w:rFonts w:ascii="ArialMT" w:eastAsia="Times New Roman" w:hAnsi="ArialMT" w:cs="Times New Roman"/>
          <w:color w:val="000000"/>
          <w:lang w:eastAsia="en-IN"/>
        </w:rPr>
        <w:t>NegativeScoreException</w:t>
      </w:r>
      <w:proofErr w:type="spellEnd"/>
      <w:r w:rsidRPr="00D12DBE">
        <w:rPr>
          <w:rFonts w:ascii="ArialMT" w:eastAsia="Times New Roman" w:hAnsi="ArialMT" w:cs="Times New Roman"/>
          <w:color w:val="000000"/>
          <w:lang w:eastAsia="en-IN"/>
        </w:rPr>
        <w:t xml:space="preserve"> and </w:t>
      </w:r>
      <w:proofErr w:type="spellStart"/>
      <w:r w:rsidRPr="00D12DBE">
        <w:rPr>
          <w:rFonts w:ascii="ArialMT" w:eastAsia="Times New Roman" w:hAnsi="ArialMT" w:cs="Times New Roman"/>
          <w:color w:val="000000"/>
          <w:lang w:eastAsia="en-IN"/>
        </w:rPr>
        <w:t>InvalidMailException</w:t>
      </w:r>
      <w:proofErr w:type="spellEnd"/>
      <w:r w:rsidRPr="00D12DBE">
        <w:rPr>
          <w:rFonts w:ascii="ArialMT" w:eastAsia="Times New Roman" w:hAnsi="ArialMT" w:cs="Times New Roman"/>
          <w:color w:val="000000"/>
          <w:lang w:eastAsia="en-IN"/>
        </w:rPr>
        <w:t>. Validate the details obtained and raise exceptions when usefulness score is negative and the mail id is improper (check whether @ and. are present in the mail id provided)</w:t>
      </w:r>
      <w:r>
        <w:rPr>
          <w:rFonts w:ascii="ArialMT" w:eastAsia="Times New Roman" w:hAnsi="ArialMT" w:cs="Times New Roman"/>
          <w:color w:val="000000"/>
          <w:lang w:eastAsia="en-IN"/>
        </w:rPr>
        <w:t xml:space="preserve">. </w:t>
      </w:r>
    </w:p>
    <w:p w:rsidR="00F43405" w:rsidRDefault="00F43405" w:rsidP="00F43405">
      <w:pPr>
        <w:jc w:val="both"/>
      </w:pPr>
    </w:p>
    <w:sectPr w:rsidR="00F43405" w:rsidSect="00BC17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6F3C"/>
    <w:multiLevelType w:val="hybridMultilevel"/>
    <w:tmpl w:val="39FAB0DC"/>
    <w:lvl w:ilvl="0" w:tplc="E79A7E9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822AB"/>
    <w:multiLevelType w:val="hybridMultilevel"/>
    <w:tmpl w:val="702A6CFC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A274B22"/>
    <w:multiLevelType w:val="hybridMultilevel"/>
    <w:tmpl w:val="3940D8FE"/>
    <w:lvl w:ilvl="0" w:tplc="E79A7E92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09"/>
    <w:rsid w:val="00587FAA"/>
    <w:rsid w:val="00BC1709"/>
    <w:rsid w:val="00DA3901"/>
    <w:rsid w:val="00F43405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68CE6-8FFA-4E14-A0A6-46314EFB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2024-03-25T09:02:00Z</dcterms:created>
  <dcterms:modified xsi:type="dcterms:W3CDTF">2024-03-25T09:02:00Z</dcterms:modified>
</cp:coreProperties>
</file>