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42C5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3C91313F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291B01C6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0C1FD223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3BCD4DF3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4E3436D2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4428046F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</w:p>
    <w:p w14:paraId="4E3EF09D" w14:textId="77777777" w:rsidR="00ED4252" w:rsidRP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left="30" w:right="30"/>
        <w:jc w:val="center"/>
        <w:rPr>
          <w:rFonts w:ascii="Nunito" w:hAnsi="Nunito"/>
          <w:b/>
          <w:bCs/>
          <w:color w:val="000000"/>
          <w:sz w:val="32"/>
          <w:szCs w:val="32"/>
          <w:u w:val="single"/>
        </w:rPr>
      </w:pPr>
      <w:r w:rsidRPr="00ED4252">
        <w:rPr>
          <w:rFonts w:ascii="Nunito" w:hAnsi="Nunito"/>
          <w:b/>
          <w:bCs/>
          <w:color w:val="000000"/>
          <w:sz w:val="32"/>
          <w:szCs w:val="32"/>
          <w:u w:val="single"/>
        </w:rPr>
        <w:t>Constraints in DBMS</w:t>
      </w:r>
    </w:p>
    <w:p w14:paraId="5FA18C27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538A9B32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07709DA4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065C5334" w14:textId="77777777" w:rsidR="00ED4252" w:rsidRDefault="00ED4252">
      <w:pPr>
        <w:rPr>
          <w:rFonts w:ascii="Nunito" w:eastAsia="Times New Roman" w:hAnsi="Nunito" w:cs="Times New Roman"/>
          <w:color w:val="000000"/>
          <w:sz w:val="24"/>
          <w:szCs w:val="24"/>
        </w:rPr>
      </w:pPr>
      <w:r>
        <w:rPr>
          <w:rFonts w:ascii="Nunito" w:hAnsi="Nunito"/>
          <w:color w:val="000000"/>
        </w:rPr>
        <w:br w:type="page"/>
      </w:r>
    </w:p>
    <w:p w14:paraId="1EF0B554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13691D47" w14:textId="77777777" w:rsidR="00ED4252" w:rsidRDefault="00ED4252" w:rsidP="00501A04">
      <w:pPr>
        <w:pStyle w:val="NormalWeb"/>
        <w:shd w:val="clear" w:color="auto" w:fill="FFFFFF"/>
        <w:spacing w:before="30" w:beforeAutospacing="0" w:after="150" w:afterAutospacing="0"/>
        <w:ind w:left="750" w:right="30" w:firstLine="690"/>
        <w:jc w:val="both"/>
        <w:rPr>
          <w:rFonts w:ascii="Nunito" w:hAnsi="Nunito"/>
          <w:b/>
          <w:bCs/>
          <w:color w:val="000000"/>
          <w:sz w:val="28"/>
          <w:szCs w:val="28"/>
        </w:rPr>
      </w:pPr>
      <w:r>
        <w:rPr>
          <w:rFonts w:ascii="Nunito" w:hAnsi="Nunito"/>
          <w:b/>
          <w:bCs/>
          <w:color w:val="000000"/>
          <w:sz w:val="28"/>
          <w:szCs w:val="28"/>
        </w:rPr>
        <w:t>C</w:t>
      </w:r>
      <w:r w:rsidRPr="00ED4252">
        <w:rPr>
          <w:rFonts w:ascii="Nunito" w:hAnsi="Nunito"/>
          <w:b/>
          <w:bCs/>
          <w:color w:val="000000"/>
          <w:sz w:val="28"/>
          <w:szCs w:val="28"/>
        </w:rPr>
        <w:t>onduct</w:t>
      </w:r>
      <w:r>
        <w:rPr>
          <w:rFonts w:ascii="Nunito" w:hAnsi="Nunito"/>
          <w:b/>
          <w:bCs/>
          <w:color w:val="000000"/>
          <w:sz w:val="28"/>
          <w:szCs w:val="28"/>
        </w:rPr>
        <w:t xml:space="preserve"> of presentation</w:t>
      </w:r>
    </w:p>
    <w:p w14:paraId="4294E464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b/>
          <w:bCs/>
          <w:color w:val="000000"/>
          <w:sz w:val="28"/>
          <w:szCs w:val="28"/>
        </w:rPr>
      </w:pPr>
    </w:p>
    <w:p w14:paraId="650AA1A0" w14:textId="77777777" w:rsidR="00ED4252" w:rsidRDefault="00ED4252" w:rsidP="00501A04">
      <w:pPr>
        <w:pStyle w:val="NormalWeb"/>
        <w:shd w:val="clear" w:color="auto" w:fill="FFFFFF"/>
        <w:spacing w:before="30" w:beforeAutospacing="0" w:after="150" w:afterAutospacing="0"/>
        <w:ind w:left="720" w:right="30" w:firstLine="72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1.</w:t>
      </w:r>
      <w:r w:rsidR="001752E9">
        <w:rPr>
          <w:rFonts w:ascii="Nunito" w:hAnsi="Nunito"/>
          <w:color w:val="000000"/>
        </w:rPr>
        <w:t xml:space="preserve"> </w:t>
      </w:r>
      <w:r w:rsidR="001752E9">
        <w:rPr>
          <w:rFonts w:ascii="Nunito" w:hAnsi="Nunito"/>
          <w:color w:val="000000"/>
        </w:rPr>
        <w:tab/>
        <w:t>Broadly what is a constraint?</w:t>
      </w:r>
    </w:p>
    <w:p w14:paraId="63E75409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3C8FC01A" w14:textId="77777777" w:rsidR="00ED4252" w:rsidRDefault="00ED4252" w:rsidP="00501A04">
      <w:pPr>
        <w:pStyle w:val="NormalWeb"/>
        <w:shd w:val="clear" w:color="auto" w:fill="FFFFFF"/>
        <w:spacing w:before="30" w:beforeAutospacing="0" w:after="150" w:afterAutospacing="0"/>
        <w:ind w:left="720" w:right="30" w:firstLine="72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2.</w:t>
      </w:r>
      <w:r w:rsidR="001752E9">
        <w:rPr>
          <w:rFonts w:ascii="Nunito" w:hAnsi="Nunito"/>
          <w:color w:val="000000"/>
        </w:rPr>
        <w:tab/>
        <w:t>Types of constraints</w:t>
      </w:r>
    </w:p>
    <w:p w14:paraId="71C96F52" w14:textId="77777777" w:rsidR="00ED4252" w:rsidRDefault="00ED4252" w:rsidP="00ED425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57C0A0BD" w14:textId="77777777" w:rsidR="00ED4252" w:rsidRDefault="00ED4252" w:rsidP="00501A04">
      <w:pPr>
        <w:pStyle w:val="NormalWeb"/>
        <w:shd w:val="clear" w:color="auto" w:fill="FFFFFF"/>
        <w:spacing w:before="30" w:beforeAutospacing="0" w:after="150" w:afterAutospacing="0"/>
        <w:ind w:left="720" w:right="30" w:firstLine="72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3.</w:t>
      </w:r>
      <w:r w:rsidR="001752E9">
        <w:rPr>
          <w:rFonts w:ascii="Nunito" w:hAnsi="Nunito"/>
          <w:color w:val="000000"/>
        </w:rPr>
        <w:tab/>
      </w:r>
      <w:r w:rsidR="00F90B8C">
        <w:rPr>
          <w:rFonts w:ascii="Nunito" w:hAnsi="Nunito"/>
          <w:color w:val="000000"/>
        </w:rPr>
        <w:t xml:space="preserve">Few examples of syntax for writing constraints </w:t>
      </w:r>
    </w:p>
    <w:p w14:paraId="13E3478F" w14:textId="77777777" w:rsidR="00501A04" w:rsidRDefault="00501A04" w:rsidP="00ED425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113CE4B6" w14:textId="1EB6752B" w:rsidR="00501A04" w:rsidRPr="00501A04" w:rsidRDefault="00501A04" w:rsidP="00501A04">
      <w:pPr>
        <w:pStyle w:val="NormalWeb"/>
        <w:shd w:val="clear" w:color="auto" w:fill="FFFFFF"/>
        <w:spacing w:before="30" w:beforeAutospacing="0" w:after="150" w:afterAutospacing="0"/>
        <w:ind w:left="750" w:right="30" w:firstLine="690"/>
        <w:jc w:val="both"/>
        <w:rPr>
          <w:rFonts w:ascii="Nunito" w:hAnsi="Nunito"/>
          <w:b/>
          <w:bCs/>
          <w:color w:val="000000"/>
          <w:sz w:val="28"/>
          <w:szCs w:val="28"/>
        </w:rPr>
      </w:pPr>
      <w:r w:rsidRPr="00501A04">
        <w:rPr>
          <w:rFonts w:ascii="Nunito" w:hAnsi="Nunito"/>
          <w:b/>
          <w:bCs/>
          <w:color w:val="000000"/>
          <w:sz w:val="28"/>
          <w:szCs w:val="28"/>
        </w:rPr>
        <w:t>Conclu</w:t>
      </w:r>
      <w:r w:rsidR="00B36775">
        <w:rPr>
          <w:rFonts w:ascii="Nunito" w:hAnsi="Nunito"/>
          <w:b/>
          <w:bCs/>
          <w:color w:val="000000"/>
          <w:sz w:val="28"/>
          <w:szCs w:val="28"/>
        </w:rPr>
        <w:t>sion</w:t>
      </w:r>
    </w:p>
    <w:p w14:paraId="681ED097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01350CB9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6B35BCD7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079A87AF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4E540217" w14:textId="77777777" w:rsidR="00501A04" w:rsidRDefault="00501A04">
      <w:pPr>
        <w:rPr>
          <w:rFonts w:ascii="Nunito" w:eastAsia="Times New Roman" w:hAnsi="Nunito" w:cs="Times New Roman"/>
          <w:color w:val="000000"/>
          <w:sz w:val="24"/>
          <w:szCs w:val="24"/>
        </w:rPr>
      </w:pPr>
      <w:r>
        <w:rPr>
          <w:rFonts w:ascii="Nunito" w:hAnsi="Nunito"/>
          <w:color w:val="000000"/>
        </w:rPr>
        <w:br w:type="page"/>
      </w:r>
    </w:p>
    <w:p w14:paraId="07E10B12" w14:textId="77777777" w:rsidR="00ED4252" w:rsidRDefault="00ED4252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5F72556E" w14:textId="77777777" w:rsidR="00630B17" w:rsidRDefault="00C07FA7" w:rsidP="00630B17">
      <w:pPr>
        <w:pStyle w:val="NormalWeb"/>
        <w:numPr>
          <w:ilvl w:val="0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In DBMS (Database Management Systems), constraints are imitations imposed on database tables</w:t>
      </w:r>
    </w:p>
    <w:p w14:paraId="40443706" w14:textId="77777777" w:rsidR="00630B17" w:rsidRDefault="00630B17" w:rsidP="00630B17">
      <w:pPr>
        <w:pStyle w:val="NormalWeb"/>
        <w:numPr>
          <w:ilvl w:val="1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</w:t>
      </w:r>
      <w:r w:rsidR="00C07FA7">
        <w:rPr>
          <w:rFonts w:ascii="Nunito" w:hAnsi="Nunito"/>
          <w:color w:val="000000"/>
        </w:rPr>
        <w:t>o maintain the integrity, correctnes</w:t>
      </w:r>
      <w:r>
        <w:rPr>
          <w:rFonts w:ascii="Nunito" w:hAnsi="Nunito"/>
          <w:color w:val="000000"/>
        </w:rPr>
        <w:t>s, and consistency of the data.</w:t>
      </w:r>
    </w:p>
    <w:p w14:paraId="13FFC7C2" w14:textId="77777777" w:rsidR="00630B17" w:rsidRDefault="00630B17" w:rsidP="00630B17">
      <w:pPr>
        <w:pStyle w:val="NormalWeb"/>
        <w:numPr>
          <w:ilvl w:val="1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Ensures only a particular type of data be entered into the database </w:t>
      </w:r>
    </w:p>
    <w:p w14:paraId="569F2A80" w14:textId="77777777" w:rsidR="00630B17" w:rsidRDefault="00630B17" w:rsidP="00630B17">
      <w:pPr>
        <w:pStyle w:val="NormalWeb"/>
        <w:numPr>
          <w:ilvl w:val="1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Ensures only a particular sort of operation can be performed on the data inside.</w:t>
      </w:r>
    </w:p>
    <w:p w14:paraId="332E6637" w14:textId="77777777" w:rsidR="00630B17" w:rsidRPr="00630B17" w:rsidRDefault="00630B17" w:rsidP="00630B17">
      <w:pPr>
        <w:pStyle w:val="NormalWeb"/>
        <w:numPr>
          <w:ilvl w:val="1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 w:rsidRPr="00630B17">
        <w:rPr>
          <w:rFonts w:ascii="Nunito" w:hAnsi="Nunito"/>
          <w:color w:val="000000"/>
        </w:rPr>
        <w:t xml:space="preserve">Verify that data is unique, and prevent insertion of erroneous data. </w:t>
      </w:r>
    </w:p>
    <w:p w14:paraId="16140D2C" w14:textId="77777777" w:rsidR="00630B17" w:rsidRDefault="00C07FA7" w:rsidP="00630B17">
      <w:pPr>
        <w:pStyle w:val="NormalWeb"/>
        <w:numPr>
          <w:ilvl w:val="1"/>
          <w:numId w:val="6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Constraints used to enforce data linkages across tables,</w:t>
      </w:r>
    </w:p>
    <w:p w14:paraId="1A4A0583" w14:textId="77777777" w:rsidR="00630B17" w:rsidRDefault="00630B17" w:rsidP="00630B17">
      <w:pPr>
        <w:pStyle w:val="NormalWeb"/>
        <w:shd w:val="clear" w:color="auto" w:fill="FFFFFF"/>
        <w:spacing w:before="0" w:beforeAutospacing="0" w:after="0" w:afterAutospacing="0"/>
        <w:ind w:right="30"/>
        <w:jc w:val="both"/>
        <w:rPr>
          <w:rFonts w:ascii="Nunito" w:hAnsi="Nunito"/>
          <w:color w:val="000000"/>
        </w:rPr>
      </w:pPr>
    </w:p>
    <w:p w14:paraId="24C232BB" w14:textId="77777777" w:rsidR="00630B17" w:rsidRDefault="00630B17">
      <w:pPr>
        <w:rPr>
          <w:rFonts w:ascii="Nunito" w:eastAsia="Times New Roman" w:hAnsi="Nunito" w:cs="Times New Roman"/>
          <w:b/>
          <w:bCs/>
          <w:color w:val="000000"/>
          <w:sz w:val="24"/>
          <w:szCs w:val="24"/>
        </w:rPr>
      </w:pPr>
      <w:r>
        <w:rPr>
          <w:rFonts w:ascii="Nunito" w:hAnsi="Nunito"/>
          <w:b/>
          <w:bCs/>
          <w:color w:val="000000"/>
        </w:rPr>
        <w:br w:type="page"/>
      </w:r>
    </w:p>
    <w:p w14:paraId="4920F5FE" w14:textId="77777777" w:rsidR="00C07FA7" w:rsidRPr="00630B17" w:rsidRDefault="00630B17" w:rsidP="00162AE7">
      <w:pPr>
        <w:pStyle w:val="NormalWeb"/>
        <w:shd w:val="clear" w:color="auto" w:fill="FFFFFF"/>
        <w:spacing w:before="30" w:beforeAutospacing="0" w:after="150" w:afterAutospacing="0"/>
        <w:ind w:left="390" w:right="30" w:firstLine="690"/>
        <w:jc w:val="both"/>
        <w:rPr>
          <w:rFonts w:ascii="Nunito" w:hAnsi="Nunito"/>
          <w:color w:val="000000"/>
        </w:rPr>
      </w:pPr>
      <w:r>
        <w:rPr>
          <w:rFonts w:ascii="Nunito" w:hAnsi="Nunito"/>
          <w:bCs/>
          <w:color w:val="000000"/>
        </w:rPr>
        <w:lastRenderedPageBreak/>
        <w:t xml:space="preserve">Constraints ensures - </w:t>
      </w:r>
    </w:p>
    <w:p w14:paraId="1089E4BF" w14:textId="77777777" w:rsidR="00630B17" w:rsidRDefault="00630B17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b/>
          <w:bCs/>
          <w:color w:val="000000"/>
        </w:rPr>
      </w:pPr>
    </w:p>
    <w:p w14:paraId="15193434" w14:textId="77777777" w:rsidR="00C07FA7" w:rsidRDefault="00C07FA7" w:rsidP="00162AE7">
      <w:pPr>
        <w:pStyle w:val="NormalWeb"/>
        <w:numPr>
          <w:ilvl w:val="0"/>
          <w:numId w:val="11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Data Accuracy</w:t>
      </w:r>
      <w:r>
        <w:rPr>
          <w:rFonts w:ascii="Nunito" w:hAnsi="Nunito"/>
          <w:color w:val="000000"/>
        </w:rPr>
        <w:t> </w:t>
      </w:r>
      <w:r w:rsidR="001752E9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  <w:r w:rsidR="00162AE7">
        <w:rPr>
          <w:rFonts w:ascii="Nunito" w:hAnsi="Nunito"/>
          <w:color w:val="000000"/>
        </w:rPr>
        <w:t>Constraint will</w:t>
      </w:r>
      <w:r>
        <w:rPr>
          <w:rFonts w:ascii="Nunito" w:hAnsi="Nunito"/>
          <w:color w:val="000000"/>
        </w:rPr>
        <w:t xml:space="preserve"> stop a user from entering a negative value into a field that only accepts positive numbers.</w:t>
      </w:r>
    </w:p>
    <w:p w14:paraId="02F466F1" w14:textId="77777777" w:rsidR="00630B17" w:rsidRDefault="00630B17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</w:p>
    <w:p w14:paraId="751DD9EE" w14:textId="77777777" w:rsidR="00C07FA7" w:rsidRDefault="00C07FA7" w:rsidP="00162AE7">
      <w:pPr>
        <w:pStyle w:val="NormalWeb"/>
        <w:numPr>
          <w:ilvl w:val="0"/>
          <w:numId w:val="11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Data Consistency</w:t>
      </w:r>
      <w:r>
        <w:rPr>
          <w:rFonts w:ascii="Nunito" w:hAnsi="Nunito"/>
          <w:color w:val="000000"/>
        </w:rPr>
        <w:t> </w:t>
      </w:r>
      <w:r w:rsidR="001752E9">
        <w:rPr>
          <w:rFonts w:ascii="Nunito" w:hAnsi="Nunito"/>
          <w:color w:val="000000"/>
        </w:rPr>
        <w:t>- C</w:t>
      </w:r>
      <w:r>
        <w:rPr>
          <w:rFonts w:ascii="Nunito" w:hAnsi="Nunito"/>
          <w:color w:val="000000"/>
        </w:rPr>
        <w:t>onstraints are able to ensure that the primary key value in one table is followed by the foreign key value in another table.</w:t>
      </w:r>
    </w:p>
    <w:p w14:paraId="153E6A04" w14:textId="77777777" w:rsidR="001752E9" w:rsidRDefault="001752E9" w:rsidP="00C07FA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b/>
          <w:bCs/>
          <w:color w:val="000000"/>
        </w:rPr>
      </w:pPr>
    </w:p>
    <w:p w14:paraId="1675CAE3" w14:textId="77777777" w:rsidR="00C07FA7" w:rsidRDefault="00C07FA7" w:rsidP="00162AE7">
      <w:pPr>
        <w:pStyle w:val="NormalWeb"/>
        <w:numPr>
          <w:ilvl w:val="0"/>
          <w:numId w:val="11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Data integrity</w:t>
      </w:r>
      <w:r>
        <w:rPr>
          <w:rFonts w:ascii="Nunito" w:hAnsi="Nunito"/>
          <w:color w:val="000000"/>
        </w:rPr>
        <w:t> </w:t>
      </w:r>
      <w:r w:rsidR="001752E9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  <w:r w:rsidR="00162AE7">
        <w:rPr>
          <w:rFonts w:ascii="Nunito" w:hAnsi="Nunito"/>
          <w:color w:val="000000"/>
        </w:rPr>
        <w:t>C</w:t>
      </w:r>
      <w:r>
        <w:rPr>
          <w:rFonts w:ascii="Nunito" w:hAnsi="Nunito"/>
          <w:color w:val="000000"/>
        </w:rPr>
        <w:t xml:space="preserve">onstraint </w:t>
      </w:r>
      <w:r w:rsidR="00162AE7">
        <w:rPr>
          <w:rFonts w:ascii="Nunito" w:hAnsi="Nunito"/>
          <w:color w:val="000000"/>
        </w:rPr>
        <w:t>will</w:t>
      </w:r>
      <w:r>
        <w:rPr>
          <w:rFonts w:ascii="Nunito" w:hAnsi="Nunito"/>
          <w:color w:val="000000"/>
        </w:rPr>
        <w:t xml:space="preserve"> stop a user from putting a null value into a field that requires </w:t>
      </w:r>
      <w:r w:rsidR="001752E9">
        <w:rPr>
          <w:rFonts w:ascii="Nunito" w:hAnsi="Nunito"/>
          <w:color w:val="000000"/>
        </w:rPr>
        <w:t>a valid value</w:t>
      </w:r>
      <w:r>
        <w:rPr>
          <w:rFonts w:ascii="Nunito" w:hAnsi="Nunito"/>
          <w:color w:val="000000"/>
        </w:rPr>
        <w:t>.</w:t>
      </w:r>
    </w:p>
    <w:p w14:paraId="3FF5191E" w14:textId="77777777" w:rsidR="001752E9" w:rsidRDefault="001752E9">
      <w:pPr>
        <w:rPr>
          <w:rFonts w:ascii="Heebo" w:eastAsiaTheme="majorEastAsia" w:hAnsi="Heebo" w:cs="Heebo"/>
          <w:b/>
          <w:bCs/>
          <w:color w:val="1F3763" w:themeColor="accent1" w:themeShade="7F"/>
          <w:sz w:val="30"/>
          <w:szCs w:val="30"/>
        </w:rPr>
      </w:pPr>
      <w:r>
        <w:rPr>
          <w:rFonts w:ascii="Heebo" w:hAnsi="Heebo" w:cs="Heebo"/>
          <w:b/>
          <w:bCs/>
          <w:sz w:val="30"/>
          <w:szCs w:val="30"/>
        </w:rPr>
        <w:br w:type="page"/>
      </w:r>
    </w:p>
    <w:p w14:paraId="38D165A5" w14:textId="77777777" w:rsidR="00C07FA7" w:rsidRDefault="00C07FA7" w:rsidP="001752E9">
      <w:pPr>
        <w:pStyle w:val="Heading3"/>
        <w:shd w:val="clear" w:color="auto" w:fill="FFFFFF"/>
        <w:spacing w:before="0"/>
        <w:ind w:left="315" w:firstLine="720"/>
        <w:rPr>
          <w:rFonts w:ascii="Heebo" w:hAnsi="Heebo" w:cs="Heebo"/>
          <w:b/>
          <w:bCs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lastRenderedPageBreak/>
        <w:t>Types of Constraints in DBMS</w:t>
      </w:r>
    </w:p>
    <w:p w14:paraId="54354B4C" w14:textId="77777777" w:rsidR="001752E9" w:rsidRPr="001752E9" w:rsidRDefault="001752E9" w:rsidP="001752E9"/>
    <w:p w14:paraId="1B969314" w14:textId="77777777" w:rsidR="00C07FA7" w:rsidRDefault="00C07FA7" w:rsidP="00C07F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Domain Constraints</w:t>
      </w:r>
    </w:p>
    <w:p w14:paraId="7A953264" w14:textId="77777777" w:rsidR="001752E9" w:rsidRDefault="001752E9" w:rsidP="001752E9">
      <w:pPr>
        <w:pStyle w:val="NormalWeb"/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</w:p>
    <w:p w14:paraId="48BB1526" w14:textId="77777777" w:rsidR="001752E9" w:rsidRDefault="00C07FA7" w:rsidP="001752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 w:rsidRPr="001752E9">
        <w:rPr>
          <w:rFonts w:ascii="Nunito" w:hAnsi="Nunito"/>
          <w:color w:val="000000"/>
        </w:rPr>
        <w:t>Key Constraints</w:t>
      </w:r>
    </w:p>
    <w:p w14:paraId="4C271F28" w14:textId="77777777" w:rsidR="00A26071" w:rsidRDefault="00A26071" w:rsidP="00A26071">
      <w:pPr>
        <w:pStyle w:val="ListParagraph"/>
        <w:rPr>
          <w:rFonts w:ascii="Nunito" w:hAnsi="Nunito"/>
          <w:color w:val="000000"/>
        </w:rPr>
      </w:pPr>
    </w:p>
    <w:p w14:paraId="13E31EE5" w14:textId="77777777" w:rsidR="00A26071" w:rsidRDefault="00A26071" w:rsidP="00A260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Tuple Uniqueness Constraints</w:t>
      </w:r>
    </w:p>
    <w:p w14:paraId="0B24F71C" w14:textId="77777777" w:rsidR="00A26071" w:rsidRDefault="00A26071" w:rsidP="00A26071">
      <w:pPr>
        <w:pStyle w:val="ListParagraph"/>
        <w:rPr>
          <w:rFonts w:ascii="Nunito" w:hAnsi="Nunito"/>
          <w:color w:val="000000"/>
        </w:rPr>
      </w:pPr>
    </w:p>
    <w:p w14:paraId="24289E54" w14:textId="77777777" w:rsidR="00A26071" w:rsidRPr="00A26071" w:rsidRDefault="00A26071" w:rsidP="00A260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 w:rsidRPr="00A26071">
        <w:rPr>
          <w:rFonts w:ascii="Nunito" w:hAnsi="Nunito" w:hint="cs"/>
          <w:color w:val="000000"/>
        </w:rPr>
        <w:t>Entity Integrity Constraints</w:t>
      </w:r>
      <w:r>
        <w:rPr>
          <w:rFonts w:ascii="Nunito" w:hAnsi="Nunito"/>
          <w:color w:val="000000"/>
        </w:rPr>
        <w:t>( at column or field level)</w:t>
      </w:r>
    </w:p>
    <w:p w14:paraId="454EB5FC" w14:textId="77777777" w:rsidR="001752E9" w:rsidRDefault="001752E9" w:rsidP="001752E9">
      <w:pPr>
        <w:pStyle w:val="ListParagraph"/>
        <w:rPr>
          <w:rFonts w:ascii="Nunito" w:hAnsi="Nunito"/>
          <w:color w:val="000000"/>
        </w:rPr>
      </w:pPr>
    </w:p>
    <w:p w14:paraId="77A86A99" w14:textId="77777777" w:rsidR="00C07FA7" w:rsidRDefault="00C07FA7" w:rsidP="00C07F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Referential Integrity Constraints</w:t>
      </w:r>
      <w:r w:rsidR="00A26071">
        <w:rPr>
          <w:rFonts w:ascii="Nunito" w:hAnsi="Nunito"/>
          <w:color w:val="000000"/>
        </w:rPr>
        <w:t xml:space="preserve">(data between tables - foreign key) </w:t>
      </w:r>
    </w:p>
    <w:p w14:paraId="130E588F" w14:textId="77777777" w:rsidR="00A26071" w:rsidRDefault="00A26071" w:rsidP="00A26071">
      <w:pPr>
        <w:pStyle w:val="ListParagraph"/>
        <w:rPr>
          <w:rFonts w:ascii="Nunito" w:hAnsi="Nunito"/>
          <w:color w:val="000000"/>
        </w:rPr>
      </w:pPr>
    </w:p>
    <w:p w14:paraId="28682BDC" w14:textId="77777777" w:rsidR="00A26071" w:rsidRDefault="00A26071" w:rsidP="00A26071">
      <w:pPr>
        <w:pStyle w:val="NormalWeb"/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</w:p>
    <w:p w14:paraId="3F675C75" w14:textId="77777777" w:rsidR="001752E9" w:rsidRDefault="001752E9">
      <w:pPr>
        <w:rPr>
          <w:rFonts w:ascii="Heebo" w:eastAsia="Times New Roman" w:hAnsi="Heebo" w:cs="Heebo"/>
          <w:color w:val="000000"/>
          <w:sz w:val="39"/>
          <w:szCs w:val="39"/>
        </w:rPr>
      </w:pPr>
      <w:r>
        <w:rPr>
          <w:rFonts w:ascii="Heebo" w:hAnsi="Heebo" w:cs="Heebo"/>
          <w:b/>
          <w:bCs/>
          <w:color w:val="000000"/>
          <w:sz w:val="39"/>
          <w:szCs w:val="39"/>
        </w:rPr>
        <w:br w:type="page"/>
      </w:r>
    </w:p>
    <w:p w14:paraId="7B52BD8E" w14:textId="77777777" w:rsidR="00C07FA7" w:rsidRDefault="00C07FA7" w:rsidP="00533473">
      <w:pPr>
        <w:pStyle w:val="Heading2"/>
        <w:shd w:val="clear" w:color="auto" w:fill="FFFFFF"/>
        <w:spacing w:before="0" w:beforeAutospacing="0" w:after="0" w:afterAutospacing="0"/>
        <w:ind w:left="30"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  <w:r>
        <w:rPr>
          <w:rFonts w:ascii="Heebo" w:hAnsi="Heebo" w:cs="Heebo" w:hint="cs"/>
          <w:b w:val="0"/>
          <w:bCs w:val="0"/>
          <w:color w:val="000000"/>
          <w:sz w:val="39"/>
          <w:szCs w:val="39"/>
        </w:rPr>
        <w:lastRenderedPageBreak/>
        <w:t>Domain Constraints</w:t>
      </w:r>
    </w:p>
    <w:p w14:paraId="303EF49C" w14:textId="77777777" w:rsidR="00EE6CAC" w:rsidRDefault="00EE6CAC" w:rsidP="00533473">
      <w:pPr>
        <w:pStyle w:val="NormalWeb"/>
        <w:numPr>
          <w:ilvl w:val="0"/>
          <w:numId w:val="10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G</w:t>
      </w:r>
      <w:r w:rsidR="00C07FA7">
        <w:rPr>
          <w:rFonts w:ascii="Nunito" w:hAnsi="Nunito"/>
          <w:color w:val="000000"/>
        </w:rPr>
        <w:t xml:space="preserve">uidelines that specify the acceptable values for a certain property or field. </w:t>
      </w:r>
    </w:p>
    <w:p w14:paraId="7A3AE09B" w14:textId="77777777" w:rsidR="00EE6CAC" w:rsidRDefault="00C07FA7" w:rsidP="00533473">
      <w:pPr>
        <w:pStyle w:val="NormalWeb"/>
        <w:numPr>
          <w:ilvl w:val="0"/>
          <w:numId w:val="10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These restrict</w:t>
      </w:r>
      <w:r w:rsidR="00EE6CAC">
        <w:rPr>
          <w:rFonts w:ascii="Nunito" w:hAnsi="Nunito"/>
          <w:color w:val="000000"/>
        </w:rPr>
        <w:t xml:space="preserve">ions guarantee data </w:t>
      </w:r>
      <w:r w:rsidR="00DE0E9B">
        <w:rPr>
          <w:rFonts w:ascii="Nunito" w:hAnsi="Nunito"/>
          <w:color w:val="000000"/>
        </w:rPr>
        <w:t>consistency;</w:t>
      </w:r>
      <w:r>
        <w:rPr>
          <w:rFonts w:ascii="Nunito" w:hAnsi="Nunito"/>
          <w:color w:val="000000"/>
        </w:rPr>
        <w:t xml:space="preserve"> prevent entry of inaccurate or inconsistent data into the database. </w:t>
      </w:r>
    </w:p>
    <w:p w14:paraId="3FC795A4" w14:textId="77777777" w:rsidR="00C07FA7" w:rsidRDefault="00C07FA7" w:rsidP="00533473">
      <w:pPr>
        <w:pStyle w:val="NormalWeb"/>
        <w:numPr>
          <w:ilvl w:val="0"/>
          <w:numId w:val="10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are some instances of domain restrictions in a DBMS −</w:t>
      </w:r>
    </w:p>
    <w:p w14:paraId="66C48DD1" w14:textId="77777777" w:rsidR="00EE6CAC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Data type constraints</w:t>
      </w:r>
      <w:r>
        <w:rPr>
          <w:rFonts w:ascii="Nunito" w:hAnsi="Nunito"/>
          <w:color w:val="000000"/>
        </w:rPr>
        <w:t> </w:t>
      </w:r>
      <w:r w:rsidR="00EE6CAC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1D817194" w14:textId="77777777" w:rsidR="00EE6CAC" w:rsidRDefault="00EE6CAC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</w:t>
      </w:r>
      <w:r w:rsidR="00C07FA7">
        <w:rPr>
          <w:rFonts w:ascii="Nunito" w:hAnsi="Nunito"/>
          <w:color w:val="000000"/>
        </w:rPr>
        <w:t xml:space="preserve">efine the kinds of data that can be kept in a column. </w:t>
      </w:r>
    </w:p>
    <w:p w14:paraId="09EF0EC4" w14:textId="77777777" w:rsidR="00C07FA7" w:rsidRDefault="00C07FA7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 column created as VARCHAR can take string values, but a column specified as INTEGER can only accept integer values.</w:t>
      </w:r>
    </w:p>
    <w:p w14:paraId="33161A12" w14:textId="77777777" w:rsidR="00EE6CAC" w:rsidRDefault="00EE6CAC" w:rsidP="00EE6CAC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71F2E619" w14:textId="77777777" w:rsidR="00EE6CAC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Length Constraints</w:t>
      </w:r>
      <w:r>
        <w:rPr>
          <w:rFonts w:ascii="Nunito" w:hAnsi="Nunito"/>
          <w:color w:val="000000"/>
        </w:rPr>
        <w:t> </w:t>
      </w:r>
      <w:r w:rsidR="00EE6CAC">
        <w:rPr>
          <w:rFonts w:ascii="Nunito" w:hAnsi="Nunito"/>
          <w:color w:val="000000"/>
        </w:rPr>
        <w:t>–</w:t>
      </w:r>
    </w:p>
    <w:p w14:paraId="0E724AD1" w14:textId="77777777" w:rsidR="00EE6CAC" w:rsidRDefault="00EE6CAC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Specify the </w:t>
      </w:r>
      <w:r w:rsidR="00C07FA7">
        <w:rPr>
          <w:rFonts w:ascii="Nunito" w:hAnsi="Nunito"/>
          <w:color w:val="000000"/>
        </w:rPr>
        <w:t>largest amount of data that may be put in a column.</w:t>
      </w:r>
    </w:p>
    <w:p w14:paraId="51ACDF9C" w14:textId="77777777" w:rsidR="00C07FA7" w:rsidRDefault="00EE6CAC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 w:rsidRPr="00EE6CAC">
        <w:rPr>
          <w:rFonts w:ascii="Nunito" w:hAnsi="Nunito"/>
          <w:color w:val="000000"/>
        </w:rPr>
        <w:t>C</w:t>
      </w:r>
      <w:r w:rsidR="00C07FA7" w:rsidRPr="00EE6CAC">
        <w:rPr>
          <w:rFonts w:ascii="Nunito" w:hAnsi="Nunito"/>
          <w:color w:val="000000"/>
        </w:rPr>
        <w:t>olumn with the definition VARCHAR(10) may only take strings that are up to 10 characters long.</w:t>
      </w:r>
    </w:p>
    <w:p w14:paraId="700B3989" w14:textId="77777777" w:rsidR="00EE6CAC" w:rsidRPr="00EE6CAC" w:rsidRDefault="00EE6CAC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79AB431D" w14:textId="77777777" w:rsidR="00EE6CAC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Range constraints</w:t>
      </w:r>
      <w:r>
        <w:rPr>
          <w:rFonts w:ascii="Nunito" w:hAnsi="Nunito"/>
          <w:color w:val="000000"/>
        </w:rPr>
        <w:t> </w:t>
      </w:r>
      <w:r w:rsidR="00EE6CAC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3A3AA39A" w14:textId="77777777" w:rsidR="00656586" w:rsidRDefault="00EE6CAC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</w:t>
      </w:r>
      <w:r w:rsidR="00C07FA7">
        <w:rPr>
          <w:rFonts w:ascii="Nunito" w:hAnsi="Nunito"/>
          <w:color w:val="000000"/>
        </w:rPr>
        <w:t xml:space="preserve">llowed range of values for a column is specified by range restrictions. </w:t>
      </w:r>
    </w:p>
    <w:p w14:paraId="76A30C5B" w14:textId="77777777" w:rsidR="00DE0E9B" w:rsidRDefault="00656586" w:rsidP="00EE6CA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Column </w:t>
      </w:r>
      <w:r w:rsidR="00DE0E9B">
        <w:rPr>
          <w:rFonts w:ascii="Nunito" w:hAnsi="Nunito"/>
          <w:color w:val="000000"/>
        </w:rPr>
        <w:t>designated as DECIMAL(5,2).</w:t>
      </w:r>
    </w:p>
    <w:p w14:paraId="681DEED9" w14:textId="77777777" w:rsidR="00C07FA7" w:rsidRDefault="00DE0E9B" w:rsidP="00DE0E9B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Will</w:t>
      </w:r>
      <w:r w:rsidR="00C07FA7">
        <w:rPr>
          <w:rFonts w:ascii="Nunito" w:hAnsi="Nunito"/>
          <w:color w:val="000000"/>
        </w:rPr>
        <w:t xml:space="preserve"> only take decimal values up to 5 digits long, including 2 decimal places.</w:t>
      </w:r>
    </w:p>
    <w:p w14:paraId="5F60FB55" w14:textId="77777777" w:rsidR="00656586" w:rsidRDefault="00656586" w:rsidP="00656586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2696D96D" w14:textId="77777777" w:rsidR="00656586" w:rsidRDefault="000D09DA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Nullability</w:t>
      </w:r>
      <w:r w:rsidR="00C07FA7">
        <w:rPr>
          <w:rFonts w:ascii="Nunito" w:hAnsi="Nunito"/>
          <w:b/>
          <w:bCs/>
          <w:color w:val="000000"/>
        </w:rPr>
        <w:t xml:space="preserve"> constraints</w:t>
      </w:r>
      <w:r w:rsidR="00C07FA7">
        <w:rPr>
          <w:rFonts w:ascii="Nunito" w:hAnsi="Nunito"/>
          <w:color w:val="000000"/>
        </w:rPr>
        <w:t> </w:t>
      </w:r>
      <w:r w:rsidR="00656586">
        <w:rPr>
          <w:rFonts w:ascii="Nunito" w:hAnsi="Nunito"/>
          <w:color w:val="000000"/>
        </w:rPr>
        <w:t>–</w:t>
      </w:r>
      <w:r w:rsidR="00C07FA7">
        <w:rPr>
          <w:rFonts w:ascii="Nunito" w:hAnsi="Nunito"/>
          <w:color w:val="000000"/>
        </w:rPr>
        <w:t xml:space="preserve"> </w:t>
      </w:r>
    </w:p>
    <w:p w14:paraId="041FF382" w14:textId="77777777" w:rsidR="00656586" w:rsidRDefault="00C07FA7" w:rsidP="0065658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</w:t>
      </w:r>
      <w:r w:rsidR="00656586">
        <w:rPr>
          <w:rFonts w:ascii="Nunito" w:hAnsi="Nunito"/>
          <w:color w:val="000000"/>
        </w:rPr>
        <w:t xml:space="preserve">an </w:t>
      </w:r>
      <w:r>
        <w:rPr>
          <w:rFonts w:ascii="Nunito" w:hAnsi="Nunito"/>
          <w:color w:val="000000"/>
        </w:rPr>
        <w:t>a column accept NULL values.</w:t>
      </w:r>
    </w:p>
    <w:p w14:paraId="58CD6B96" w14:textId="77777777" w:rsidR="00C07FA7" w:rsidRDefault="00656586" w:rsidP="0065658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</w:t>
      </w:r>
      <w:r w:rsidR="00C07FA7">
        <w:rPr>
          <w:rFonts w:ascii="Nunito" w:hAnsi="Nunito"/>
          <w:color w:val="000000"/>
        </w:rPr>
        <w:t>olumn that has the NOT NULL definition cannot take NULL values.</w:t>
      </w:r>
    </w:p>
    <w:p w14:paraId="5BA53D85" w14:textId="77777777" w:rsidR="00656586" w:rsidRDefault="00656586" w:rsidP="00656586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6D3603F6" w14:textId="77777777" w:rsidR="00656586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Unique constraints</w:t>
      </w:r>
      <w:r>
        <w:rPr>
          <w:rFonts w:ascii="Nunito" w:hAnsi="Nunito"/>
          <w:color w:val="000000"/>
        </w:rPr>
        <w:t> </w:t>
      </w:r>
      <w:r w:rsidR="00656586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4C42DCBE" w14:textId="77777777" w:rsidR="00656586" w:rsidRDefault="00C07FA7" w:rsidP="0065658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Constraints that require presence of </w:t>
      </w:r>
      <w:r w:rsidRPr="00656586">
        <w:rPr>
          <w:rFonts w:ascii="Nunito" w:hAnsi="Nunito"/>
          <w:b/>
          <w:color w:val="000000"/>
        </w:rPr>
        <w:t>unique values</w:t>
      </w:r>
      <w:r>
        <w:rPr>
          <w:rFonts w:ascii="Nunito" w:hAnsi="Nunito"/>
          <w:color w:val="000000"/>
        </w:rPr>
        <w:t xml:space="preserve"> in </w:t>
      </w:r>
      <w:r w:rsidRPr="00656586">
        <w:rPr>
          <w:rFonts w:ascii="Nunito" w:hAnsi="Nunito"/>
          <w:b/>
          <w:color w:val="000000"/>
        </w:rPr>
        <w:t>a column</w:t>
      </w:r>
      <w:r>
        <w:rPr>
          <w:rFonts w:ascii="Nunito" w:hAnsi="Nunito"/>
          <w:color w:val="000000"/>
        </w:rPr>
        <w:t xml:space="preserve"> </w:t>
      </w:r>
      <w:r w:rsidRPr="00656586">
        <w:rPr>
          <w:rFonts w:ascii="Nunito" w:hAnsi="Nunito"/>
          <w:b/>
          <w:color w:val="000000"/>
        </w:rPr>
        <w:t xml:space="preserve">or group of columns </w:t>
      </w:r>
      <w:r>
        <w:rPr>
          <w:rFonts w:ascii="Nunito" w:hAnsi="Nunito"/>
          <w:color w:val="000000"/>
        </w:rPr>
        <w:t>are known as unique constraints.</w:t>
      </w:r>
    </w:p>
    <w:p w14:paraId="3C1B3FE9" w14:textId="77777777" w:rsidR="00C07FA7" w:rsidRDefault="00C07FA7" w:rsidP="00656586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 For instance, duplicate values are not allowed in a column with the UNIQUE definition.</w:t>
      </w:r>
    </w:p>
    <w:p w14:paraId="7C6FB425" w14:textId="77777777" w:rsidR="00656586" w:rsidRDefault="00656586" w:rsidP="00656586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645EDBDC" w14:textId="77777777" w:rsidR="004B4C18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Check constraints</w:t>
      </w:r>
      <w:r>
        <w:rPr>
          <w:rFonts w:ascii="Nunito" w:hAnsi="Nunito"/>
          <w:color w:val="000000"/>
        </w:rPr>
        <w:t> </w:t>
      </w:r>
      <w:r w:rsidR="004B4C18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262580D5" w14:textId="77777777" w:rsidR="004B4C18" w:rsidRDefault="00C07FA7" w:rsidP="004B4C1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Constraints for checking </w:t>
      </w:r>
      <w:r w:rsidR="004B4C18">
        <w:rPr>
          <w:rFonts w:ascii="Nunito" w:hAnsi="Nunito"/>
          <w:color w:val="000000"/>
        </w:rPr>
        <w:t xml:space="preserve">any column </w:t>
      </w:r>
      <w:r>
        <w:rPr>
          <w:rFonts w:ascii="Nunito" w:hAnsi="Nunito"/>
          <w:color w:val="000000"/>
        </w:rPr>
        <w:t>data</w:t>
      </w:r>
      <w:r w:rsidR="004B4C18">
        <w:rPr>
          <w:rFonts w:ascii="Nunito" w:hAnsi="Nunito"/>
          <w:color w:val="000000"/>
        </w:rPr>
        <w:t xml:space="preserve"> is in accepted value range.</w:t>
      </w:r>
    </w:p>
    <w:p w14:paraId="07CC332A" w14:textId="77777777" w:rsidR="00C07FA7" w:rsidRDefault="004B4C18" w:rsidP="004B4C1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C</w:t>
      </w:r>
      <w:r w:rsidR="00C07FA7">
        <w:rPr>
          <w:rFonts w:ascii="Nunito" w:hAnsi="Nunito"/>
          <w:color w:val="000000"/>
        </w:rPr>
        <w:t>olumn with the definition CHECK (age &gt; 0) can only accept ages that are greater than zero.</w:t>
      </w:r>
    </w:p>
    <w:p w14:paraId="3FD3862F" w14:textId="77777777" w:rsidR="004B4C18" w:rsidRDefault="004B4C18" w:rsidP="004B4C18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30CF8E32" w14:textId="77777777" w:rsidR="004B4C18" w:rsidRDefault="00C07FA7" w:rsidP="00C07FA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Default constraints</w:t>
      </w:r>
      <w:r>
        <w:rPr>
          <w:rFonts w:ascii="Nunito" w:hAnsi="Nunito"/>
          <w:color w:val="000000"/>
        </w:rPr>
        <w:t> </w:t>
      </w:r>
      <w:r w:rsidR="004B4C18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258ED4D4" w14:textId="77777777" w:rsidR="004B4C18" w:rsidRDefault="00C07FA7" w:rsidP="004B4C1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Default constraints automatically assign a value to a column in case no value is provided. </w:t>
      </w:r>
    </w:p>
    <w:p w14:paraId="7387997C" w14:textId="77777777" w:rsidR="00C07FA7" w:rsidRDefault="004B4C18" w:rsidP="004B4C1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</w:t>
      </w:r>
      <w:r w:rsidR="00C07FA7">
        <w:rPr>
          <w:rFonts w:ascii="Nunito" w:hAnsi="Nunito"/>
          <w:color w:val="000000"/>
        </w:rPr>
        <w:t>olumn with a DEFAULT value of 0 will have 0 as its value if no other value is specified.</w:t>
      </w:r>
    </w:p>
    <w:p w14:paraId="34182D66" w14:textId="77777777" w:rsidR="004B4C18" w:rsidRDefault="004B4C18">
      <w:pPr>
        <w:rPr>
          <w:rFonts w:ascii="Heebo" w:eastAsia="Times New Roman" w:hAnsi="Heebo" w:cs="Heebo"/>
          <w:color w:val="000000"/>
          <w:sz w:val="39"/>
          <w:szCs w:val="39"/>
        </w:rPr>
      </w:pPr>
      <w:r>
        <w:rPr>
          <w:rFonts w:ascii="Heebo" w:hAnsi="Heebo" w:cs="Heebo"/>
          <w:b/>
          <w:bCs/>
          <w:color w:val="000000"/>
          <w:sz w:val="39"/>
          <w:szCs w:val="39"/>
        </w:rPr>
        <w:br w:type="page"/>
      </w:r>
    </w:p>
    <w:p w14:paraId="1E926591" w14:textId="77777777" w:rsidR="00C07FA7" w:rsidRDefault="00C07FA7" w:rsidP="000D09DA">
      <w:pPr>
        <w:pStyle w:val="Heading2"/>
        <w:shd w:val="clear" w:color="auto" w:fill="FFFFFF"/>
        <w:spacing w:before="0" w:beforeAutospacing="0" w:after="0" w:afterAutospacing="0"/>
        <w:ind w:left="360"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  <w:r>
        <w:rPr>
          <w:rFonts w:ascii="Heebo" w:hAnsi="Heebo" w:cs="Heebo" w:hint="cs"/>
          <w:b w:val="0"/>
          <w:bCs w:val="0"/>
          <w:color w:val="000000"/>
          <w:sz w:val="39"/>
          <w:szCs w:val="39"/>
        </w:rPr>
        <w:lastRenderedPageBreak/>
        <w:t>Key Constraints</w:t>
      </w:r>
    </w:p>
    <w:p w14:paraId="714F3866" w14:textId="77777777" w:rsidR="004B6E69" w:rsidRDefault="004B6E69" w:rsidP="000D09DA">
      <w:pPr>
        <w:pStyle w:val="Heading2"/>
        <w:shd w:val="clear" w:color="auto" w:fill="FFFFFF"/>
        <w:spacing w:before="0" w:beforeAutospacing="0" w:after="0" w:afterAutospacing="0"/>
        <w:ind w:left="360"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</w:p>
    <w:p w14:paraId="0733A143" w14:textId="77777777" w:rsidR="00C07FA7" w:rsidRDefault="003E6286" w:rsidP="003E6286">
      <w:pPr>
        <w:pStyle w:val="NormalWeb"/>
        <w:numPr>
          <w:ilvl w:val="0"/>
          <w:numId w:val="7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Define how values in columns or a group of columns of one table related to values in other tables.</w:t>
      </w:r>
    </w:p>
    <w:p w14:paraId="62BE32B9" w14:textId="77777777" w:rsidR="00C07FA7" w:rsidRDefault="00AF20F5" w:rsidP="00AF20F5">
      <w:pPr>
        <w:pStyle w:val="NormalWeb"/>
        <w:numPr>
          <w:ilvl w:val="0"/>
          <w:numId w:val="7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Types of Key constraints</w:t>
      </w:r>
      <w:r w:rsidR="00C07FA7">
        <w:rPr>
          <w:rFonts w:ascii="Nunito" w:hAnsi="Nunito"/>
          <w:color w:val="000000"/>
        </w:rPr>
        <w:t xml:space="preserve"> −</w:t>
      </w:r>
    </w:p>
    <w:p w14:paraId="35ACC391" w14:textId="77777777" w:rsidR="00B34550" w:rsidRDefault="00C07FA7" w:rsidP="00AF20F5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 w:rsidRPr="00B34550">
        <w:rPr>
          <w:rFonts w:ascii="Nunito" w:hAnsi="Nunito"/>
          <w:b/>
          <w:bCs/>
          <w:color w:val="000000"/>
        </w:rPr>
        <w:t>Primary Key Constraint</w:t>
      </w:r>
      <w:r w:rsidRPr="00B34550">
        <w:rPr>
          <w:rFonts w:ascii="Nunito" w:hAnsi="Nunito"/>
          <w:color w:val="000000"/>
        </w:rPr>
        <w:t> </w:t>
      </w:r>
      <w:r w:rsidR="00AF20F5" w:rsidRPr="00B34550">
        <w:rPr>
          <w:rFonts w:ascii="Nunito" w:hAnsi="Nunito"/>
          <w:color w:val="000000"/>
        </w:rPr>
        <w:t>–</w:t>
      </w:r>
      <w:r w:rsidRPr="00B34550">
        <w:rPr>
          <w:rFonts w:ascii="Nunito" w:hAnsi="Nunito"/>
          <w:color w:val="000000"/>
        </w:rPr>
        <w:t xml:space="preserve"> </w:t>
      </w:r>
    </w:p>
    <w:p w14:paraId="3FD75BC8" w14:textId="77777777" w:rsidR="00B34550" w:rsidRDefault="00B34550" w:rsidP="00B34550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43E8D3C9" w14:textId="77777777" w:rsidR="00AF20F5" w:rsidRDefault="00AF20F5" w:rsidP="00B34550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 w:rsidRPr="00B34550">
        <w:rPr>
          <w:rFonts w:ascii="Nunito" w:hAnsi="Nunito"/>
          <w:color w:val="000000"/>
        </w:rPr>
        <w:t>I</w:t>
      </w:r>
      <w:r w:rsidR="00C07FA7" w:rsidRPr="00B34550">
        <w:rPr>
          <w:rFonts w:ascii="Nunito" w:hAnsi="Nunito"/>
          <w:color w:val="000000"/>
        </w:rPr>
        <w:t xml:space="preserve">s an individual identifier for each record in a database. </w:t>
      </w:r>
    </w:p>
    <w:p w14:paraId="56118E79" w14:textId="77777777" w:rsidR="00B34550" w:rsidRPr="00B34550" w:rsidRDefault="00B34550" w:rsidP="00B34550">
      <w:pPr>
        <w:pStyle w:val="NormalWeb"/>
        <w:shd w:val="clear" w:color="auto" w:fill="FFFFFF"/>
        <w:spacing w:before="0" w:beforeAutospacing="0" w:after="0" w:afterAutospacing="0"/>
        <w:ind w:left="2880"/>
        <w:jc w:val="both"/>
        <w:rPr>
          <w:rFonts w:ascii="Nunito" w:hAnsi="Nunito"/>
          <w:color w:val="000000"/>
        </w:rPr>
      </w:pPr>
    </w:p>
    <w:p w14:paraId="7A93AA98" w14:textId="77777777" w:rsidR="00C07FA7" w:rsidRDefault="00AF20F5" w:rsidP="00B34550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Ensures - ea</w:t>
      </w:r>
      <w:r w:rsidR="00C07FA7">
        <w:rPr>
          <w:rFonts w:ascii="Nunito" w:hAnsi="Nunito"/>
          <w:color w:val="000000"/>
        </w:rPr>
        <w:t xml:space="preserve">ch </w:t>
      </w:r>
      <w:r>
        <w:rPr>
          <w:rFonts w:ascii="Nunito" w:hAnsi="Nunito"/>
          <w:color w:val="000000"/>
        </w:rPr>
        <w:t xml:space="preserve">record </w:t>
      </w:r>
      <w:r w:rsidR="00C07FA7">
        <w:rPr>
          <w:rFonts w:ascii="Nunito" w:hAnsi="Nunito"/>
          <w:color w:val="000000"/>
        </w:rPr>
        <w:t>entry contains a single, distinct value</w:t>
      </w:r>
      <w:r w:rsidR="004E2284">
        <w:rPr>
          <w:rFonts w:ascii="Nunito" w:hAnsi="Nunito"/>
          <w:color w:val="000000"/>
        </w:rPr>
        <w:t xml:space="preserve"> - </w:t>
      </w:r>
      <w:r w:rsidR="00C07FA7">
        <w:rPr>
          <w:rFonts w:ascii="Nunito" w:hAnsi="Nunito"/>
          <w:color w:val="000000"/>
        </w:rPr>
        <w:t>or a pair of values</w:t>
      </w:r>
      <w:r w:rsidR="004E2284">
        <w:rPr>
          <w:rFonts w:ascii="Nunito" w:hAnsi="Nunito"/>
          <w:color w:val="000000"/>
        </w:rPr>
        <w:t xml:space="preserve"> </w:t>
      </w:r>
      <w:r w:rsidR="00C07FA7">
        <w:rPr>
          <w:rFonts w:ascii="Nunito" w:hAnsi="Nunito"/>
          <w:color w:val="000000"/>
        </w:rPr>
        <w:t>that cannot be null</w:t>
      </w:r>
      <w:r w:rsidR="004E2284">
        <w:rPr>
          <w:rFonts w:ascii="Nunito" w:hAnsi="Nunito"/>
          <w:color w:val="000000"/>
        </w:rPr>
        <w:t xml:space="preserve"> </w:t>
      </w:r>
      <w:r w:rsidR="00C07FA7">
        <w:rPr>
          <w:rFonts w:ascii="Nunito" w:hAnsi="Nunito"/>
          <w:color w:val="000000"/>
        </w:rPr>
        <w:t>as its method of identification.</w:t>
      </w:r>
    </w:p>
    <w:p w14:paraId="0E0485FA" w14:textId="77777777" w:rsidR="00B34550" w:rsidRPr="00B34550" w:rsidRDefault="00B34550" w:rsidP="00B34550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5E948BEE" w14:textId="77777777" w:rsidR="001666F2" w:rsidRDefault="00C07FA7" w:rsidP="00B34550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Foreign Key Constraint</w:t>
      </w:r>
      <w:r>
        <w:rPr>
          <w:rFonts w:ascii="Nunito" w:hAnsi="Nunito"/>
          <w:color w:val="000000"/>
        </w:rPr>
        <w:t> </w:t>
      </w:r>
      <w:r w:rsidR="001666F2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03C90793" w14:textId="77777777" w:rsidR="00B34550" w:rsidRDefault="00B34550" w:rsidP="00B34550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52344B46" w14:textId="77777777" w:rsidR="001666F2" w:rsidRDefault="00C07FA7" w:rsidP="00B34550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Reference to the primary key in another table is a foreign key constraint. </w:t>
      </w:r>
    </w:p>
    <w:p w14:paraId="3B389119" w14:textId="77777777" w:rsidR="004B6E69" w:rsidRDefault="004B6E69" w:rsidP="004B6E69">
      <w:pPr>
        <w:pStyle w:val="NormalWeb"/>
        <w:shd w:val="clear" w:color="auto" w:fill="FFFFFF"/>
        <w:spacing w:before="0" w:beforeAutospacing="0" w:after="0" w:afterAutospacing="0"/>
        <w:ind w:left="2880"/>
        <w:jc w:val="both"/>
        <w:rPr>
          <w:rFonts w:ascii="Nunito" w:hAnsi="Nunito"/>
          <w:color w:val="000000"/>
        </w:rPr>
      </w:pPr>
    </w:p>
    <w:p w14:paraId="04234FAA" w14:textId="77777777" w:rsidR="00C07FA7" w:rsidRDefault="001666F2" w:rsidP="004B6E69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Ensures</w:t>
      </w:r>
      <w:r w:rsidR="00C07FA7">
        <w:rPr>
          <w:rFonts w:ascii="Nunito" w:hAnsi="Nunito"/>
          <w:color w:val="000000"/>
        </w:rPr>
        <w:t xml:space="preserve"> values of a column or set of columns in one table correspond to the primary key column(s) in another table.</w:t>
      </w:r>
    </w:p>
    <w:p w14:paraId="59B3EF98" w14:textId="77777777" w:rsidR="004B6E69" w:rsidRPr="004B6E69" w:rsidRDefault="004B6E69" w:rsidP="004B6E69">
      <w:pPr>
        <w:pStyle w:val="NormalWeb"/>
        <w:shd w:val="clear" w:color="auto" w:fill="FFFFFF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</w:p>
    <w:p w14:paraId="66FB74F4" w14:textId="77777777" w:rsidR="001666F2" w:rsidRDefault="00C07FA7" w:rsidP="004B6E6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Unique Constraint</w:t>
      </w:r>
      <w:r>
        <w:rPr>
          <w:rFonts w:ascii="Nunito" w:hAnsi="Nunito"/>
          <w:color w:val="000000"/>
        </w:rPr>
        <w:t> </w:t>
      </w:r>
      <w:r w:rsidR="001666F2">
        <w:rPr>
          <w:rFonts w:ascii="Nunito" w:hAnsi="Nunito"/>
          <w:color w:val="000000"/>
        </w:rPr>
        <w:t>–</w:t>
      </w:r>
      <w:r>
        <w:rPr>
          <w:rFonts w:ascii="Nunito" w:hAnsi="Nunito"/>
          <w:color w:val="000000"/>
        </w:rPr>
        <w:t xml:space="preserve"> </w:t>
      </w:r>
    </w:p>
    <w:p w14:paraId="57C2B391" w14:textId="77777777" w:rsidR="004B6E69" w:rsidRDefault="004B6E69" w:rsidP="004B6E69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="Nunito" w:hAnsi="Nunito"/>
          <w:color w:val="000000"/>
        </w:rPr>
      </w:pPr>
    </w:p>
    <w:p w14:paraId="636FB656" w14:textId="77777777" w:rsidR="00C07FA7" w:rsidRDefault="001666F2" w:rsidP="004B6E69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</w:t>
      </w:r>
      <w:r w:rsidR="00C07FA7">
        <w:rPr>
          <w:rFonts w:ascii="Nunito" w:hAnsi="Nunito"/>
          <w:color w:val="000000"/>
        </w:rPr>
        <w:t>nsures that no two values inside a column or collection of columns are the same.</w:t>
      </w:r>
    </w:p>
    <w:p w14:paraId="4FB2FA53" w14:textId="77777777" w:rsidR="000D09DA" w:rsidRDefault="000D09DA">
      <w:pPr>
        <w:rPr>
          <w:rFonts w:ascii="Heebo" w:eastAsia="Times New Roman" w:hAnsi="Heebo" w:cs="Heebo"/>
          <w:color w:val="000000"/>
          <w:sz w:val="39"/>
          <w:szCs w:val="39"/>
        </w:rPr>
      </w:pPr>
      <w:r>
        <w:rPr>
          <w:rFonts w:ascii="Heebo" w:hAnsi="Heebo" w:cs="Heebo"/>
          <w:b/>
          <w:bCs/>
          <w:color w:val="000000"/>
          <w:sz w:val="39"/>
          <w:szCs w:val="39"/>
        </w:rPr>
        <w:br w:type="page"/>
      </w:r>
    </w:p>
    <w:p w14:paraId="203A3060" w14:textId="77777777" w:rsidR="00C07FA7" w:rsidRDefault="00C07FA7" w:rsidP="000D09DA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  <w:r>
        <w:rPr>
          <w:rFonts w:ascii="Heebo" w:hAnsi="Heebo" w:cs="Heebo" w:hint="cs"/>
          <w:b w:val="0"/>
          <w:bCs w:val="0"/>
          <w:color w:val="000000"/>
          <w:sz w:val="39"/>
          <w:szCs w:val="39"/>
        </w:rPr>
        <w:lastRenderedPageBreak/>
        <w:t>Tuple Uniqeness Contraints</w:t>
      </w:r>
      <w:r w:rsidR="000D09DA">
        <w:rPr>
          <w:rFonts w:ascii="Heebo" w:hAnsi="Heebo" w:cs="Heebo"/>
          <w:b w:val="0"/>
          <w:bCs w:val="0"/>
          <w:color w:val="000000"/>
          <w:sz w:val="39"/>
          <w:szCs w:val="39"/>
        </w:rPr>
        <w:t>(TUCs)</w:t>
      </w:r>
    </w:p>
    <w:p w14:paraId="735E8DC4" w14:textId="77777777" w:rsidR="00162AE7" w:rsidRDefault="00162AE7" w:rsidP="000D09DA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</w:p>
    <w:p w14:paraId="0D718F91" w14:textId="77777777" w:rsidR="000D09DA" w:rsidRDefault="000D09DA" w:rsidP="000D09DA">
      <w:pPr>
        <w:pStyle w:val="NormalWeb"/>
        <w:numPr>
          <w:ilvl w:val="0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DBMS</w:t>
      </w:r>
      <w:r w:rsidR="00C07FA7">
        <w:rPr>
          <w:rFonts w:ascii="Nunito" w:hAnsi="Nunito"/>
          <w:color w:val="000000"/>
        </w:rPr>
        <w:t xml:space="preserve"> uses constraints called </w:t>
      </w:r>
      <w:r w:rsidR="00533473">
        <w:rPr>
          <w:rFonts w:ascii="Nunito" w:hAnsi="Nunito"/>
          <w:color w:val="000000"/>
        </w:rPr>
        <w:t>T</w:t>
      </w:r>
      <w:r w:rsidR="00C07FA7">
        <w:rPr>
          <w:rFonts w:ascii="Nunito" w:hAnsi="Nunito"/>
          <w:color w:val="000000"/>
        </w:rPr>
        <w:t xml:space="preserve">uple </w:t>
      </w:r>
      <w:r w:rsidR="00533473">
        <w:rPr>
          <w:rFonts w:ascii="Nunito" w:hAnsi="Nunito"/>
          <w:color w:val="000000"/>
        </w:rPr>
        <w:t>U</w:t>
      </w:r>
      <w:r w:rsidR="00C07FA7">
        <w:rPr>
          <w:rFonts w:ascii="Nunito" w:hAnsi="Nunito"/>
          <w:color w:val="000000"/>
        </w:rPr>
        <w:t xml:space="preserve">niqueness </w:t>
      </w:r>
      <w:r w:rsidR="00533473">
        <w:rPr>
          <w:rFonts w:ascii="Nunito" w:hAnsi="Nunito"/>
          <w:color w:val="000000"/>
        </w:rPr>
        <w:t>C</w:t>
      </w:r>
      <w:r w:rsidR="00C07FA7">
        <w:rPr>
          <w:rFonts w:ascii="Nunito" w:hAnsi="Nunito"/>
          <w:color w:val="000000"/>
        </w:rPr>
        <w:t xml:space="preserve">onstraints (TUCs) </w:t>
      </w:r>
    </w:p>
    <w:p w14:paraId="589D6ECA" w14:textId="77777777" w:rsidR="00A559E3" w:rsidRDefault="000D09DA" w:rsidP="000D09DA">
      <w:pPr>
        <w:pStyle w:val="NormalWeb"/>
        <w:numPr>
          <w:ilvl w:val="1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Ensures</w:t>
      </w:r>
      <w:r w:rsidR="00C07FA7">
        <w:rPr>
          <w:rFonts w:ascii="Nunito" w:hAnsi="Nunito"/>
          <w:color w:val="000000"/>
        </w:rPr>
        <w:t xml:space="preserve"> every entry or tuple in a table is distinct.</w:t>
      </w:r>
      <w:r w:rsidR="00A559E3" w:rsidRPr="00A559E3">
        <w:rPr>
          <w:rFonts w:ascii="Nunito" w:hAnsi="Nunito"/>
          <w:color w:val="000000"/>
        </w:rPr>
        <w:t xml:space="preserve"> </w:t>
      </w:r>
    </w:p>
    <w:p w14:paraId="2AB00F4E" w14:textId="77777777" w:rsidR="000D09DA" w:rsidRDefault="00A559E3" w:rsidP="000D09DA">
      <w:pPr>
        <w:pStyle w:val="NormalWeb"/>
        <w:numPr>
          <w:ilvl w:val="1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is helpful in cases when it is vital to avoid the duplicate entries.</w:t>
      </w:r>
    </w:p>
    <w:p w14:paraId="3F47E799" w14:textId="77777777" w:rsidR="00EF1C5D" w:rsidRDefault="00C07FA7" w:rsidP="000D09DA">
      <w:pPr>
        <w:pStyle w:val="NormalWeb"/>
        <w:numPr>
          <w:ilvl w:val="1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TUCs impose uniqueness on the whole row or tuple,</w:t>
      </w:r>
      <w:r w:rsidR="00EF1C5D" w:rsidRPr="00EF1C5D">
        <w:rPr>
          <w:rFonts w:ascii="Nunito" w:hAnsi="Nunito"/>
          <w:color w:val="000000"/>
        </w:rPr>
        <w:t xml:space="preserve"> </w:t>
      </w:r>
    </w:p>
    <w:p w14:paraId="448C9E44" w14:textId="77777777" w:rsidR="00EF1C5D" w:rsidRDefault="00EF1C5D" w:rsidP="00EF1C5D">
      <w:pPr>
        <w:pStyle w:val="NormalWeb"/>
        <w:numPr>
          <w:ilvl w:val="2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Contrast to Entity Integrity Constraints (EICs), which enforce uniqueness on certain columns or groups of columns.</w:t>
      </w:r>
    </w:p>
    <w:p w14:paraId="61A06DB1" w14:textId="77777777" w:rsidR="000D09DA" w:rsidRDefault="00EF1C5D" w:rsidP="000D09DA">
      <w:pPr>
        <w:pStyle w:val="NormalWeb"/>
        <w:numPr>
          <w:ilvl w:val="1"/>
          <w:numId w:val="9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TUC on table would make sure that no two rows have same values in all columns.</w:t>
      </w:r>
    </w:p>
    <w:p w14:paraId="629D1B15" w14:textId="77777777" w:rsidR="00C07FA7" w:rsidRDefault="00C07FA7" w:rsidP="0003762D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4024D12A" w14:textId="77777777" w:rsidR="00A26071" w:rsidRDefault="00BB1020" w:rsidP="0003762D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 </w:t>
      </w:r>
    </w:p>
    <w:p w14:paraId="5F791E9C" w14:textId="77777777" w:rsidR="00A26071" w:rsidRDefault="00A26071">
      <w:pPr>
        <w:rPr>
          <w:rFonts w:ascii="Nunito" w:eastAsia="Times New Roman" w:hAnsi="Nunito" w:cs="Times New Roman"/>
          <w:color w:val="000000"/>
          <w:sz w:val="24"/>
          <w:szCs w:val="24"/>
        </w:rPr>
      </w:pPr>
      <w:r>
        <w:rPr>
          <w:rFonts w:ascii="Nunito" w:hAnsi="Nunito"/>
          <w:color w:val="000000"/>
        </w:rPr>
        <w:br w:type="page"/>
      </w:r>
    </w:p>
    <w:p w14:paraId="44982528" w14:textId="77777777" w:rsidR="00BB1020" w:rsidRPr="00E343EA" w:rsidRDefault="00BB1020" w:rsidP="00E343EA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Heebo" w:hAnsi="Heebo" w:cs="Heebo"/>
          <w:b w:val="0"/>
          <w:bCs w:val="0"/>
          <w:color w:val="000000"/>
          <w:sz w:val="39"/>
          <w:szCs w:val="39"/>
        </w:rPr>
      </w:pPr>
      <w:r w:rsidRPr="00E343EA">
        <w:rPr>
          <w:rFonts w:ascii="Heebo" w:hAnsi="Heebo" w:cs="Heebo"/>
          <w:b w:val="0"/>
          <w:bCs w:val="0"/>
          <w:color w:val="000000"/>
          <w:sz w:val="39"/>
          <w:szCs w:val="39"/>
        </w:rPr>
        <w:lastRenderedPageBreak/>
        <w:t>Purpose of each constraint summarized</w:t>
      </w:r>
    </w:p>
    <w:p w14:paraId="1BD64B3F" w14:textId="77777777" w:rsidR="009842EF" w:rsidRDefault="009842EF" w:rsidP="009842EF">
      <w:pPr>
        <w:pStyle w:val="NormalWeb"/>
        <w:shd w:val="clear" w:color="auto" w:fill="FFFFFF"/>
        <w:spacing w:before="30" w:beforeAutospacing="0" w:after="150" w:afterAutospacing="0"/>
        <w:ind w:left="2160" w:right="30"/>
        <w:jc w:val="both"/>
        <w:rPr>
          <w:rFonts w:ascii="Nunito" w:hAnsi="Nunito"/>
          <w:color w:val="000000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7714"/>
      </w:tblGrid>
      <w:tr w:rsidR="000F5100" w14:paraId="0A6FB787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116FF4" w14:textId="77777777" w:rsidR="000F5100" w:rsidRDefault="000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Constraint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0A2BB" w14:textId="77777777" w:rsidR="000F5100" w:rsidRDefault="000F5100">
            <w:r>
              <w:t>Description</w:t>
            </w:r>
          </w:p>
        </w:tc>
      </w:tr>
      <w:tr w:rsidR="000F5100" w14:paraId="56BF2675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E0767A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NOT 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2E2E9E" w14:textId="77777777" w:rsidR="000F5100" w:rsidRDefault="000F5100">
            <w:r>
              <w:t>values cannot be null</w:t>
            </w:r>
          </w:p>
        </w:tc>
      </w:tr>
      <w:tr w:rsidR="000F5100" w14:paraId="5A68D839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334625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UNIQUE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16EC03" w14:textId="77777777" w:rsidR="000F5100" w:rsidRDefault="000F5100">
            <w:r>
              <w:t>values cannot match any older value</w:t>
            </w:r>
          </w:p>
        </w:tc>
      </w:tr>
      <w:tr w:rsidR="000F5100" w14:paraId="4D9AB474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3BF833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PRIMARY KEY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AD68D0" w14:textId="77777777" w:rsidR="000F5100" w:rsidRDefault="000F5100">
            <w:r>
              <w:t>used to uniquely identify a row</w:t>
            </w:r>
          </w:p>
        </w:tc>
      </w:tr>
      <w:tr w:rsidR="000F5100" w14:paraId="5EBD5F86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99C29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FOREIGN KEY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B89873" w14:textId="77777777" w:rsidR="000F5100" w:rsidRDefault="000F5100">
            <w:r>
              <w:t>references a row in another table</w:t>
            </w:r>
          </w:p>
        </w:tc>
      </w:tr>
      <w:tr w:rsidR="000F5100" w14:paraId="09FC1027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06792A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CHECK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62FFCB" w14:textId="77777777" w:rsidR="000F5100" w:rsidRDefault="000F5100">
            <w:r>
              <w:t>validates condition for new value</w:t>
            </w:r>
          </w:p>
        </w:tc>
      </w:tr>
      <w:tr w:rsidR="000F5100" w14:paraId="4D1BCB7B" w14:textId="77777777" w:rsidTr="000F510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044FF5" w14:textId="77777777" w:rsidR="000F5100" w:rsidRDefault="000F5100">
            <w:r>
              <w:rPr>
                <w:rStyle w:val="HTMLCode"/>
                <w:rFonts w:ascii="Inconsolata" w:eastAsiaTheme="minorHAnsi" w:hAnsi="Inconsolata"/>
                <w:sz w:val="21"/>
                <w:szCs w:val="21"/>
                <w:bdr w:val="single" w:sz="6" w:space="0" w:color="D3DCE6" w:frame="1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7C2ECB" w14:textId="77777777" w:rsidR="000F5100" w:rsidRDefault="000F5100">
            <w:r>
              <w:t>set default value if not passed</w:t>
            </w:r>
          </w:p>
        </w:tc>
      </w:tr>
      <w:tr w:rsidR="000F5100" w14:paraId="5387335A" w14:textId="77777777" w:rsidTr="000F5100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5A0E31" w14:textId="77777777" w:rsidR="000F5100" w:rsidRDefault="000F5100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DF45D8" w14:textId="77777777" w:rsidR="000F5100" w:rsidRDefault="000F5100"/>
        </w:tc>
      </w:tr>
    </w:tbl>
    <w:p w14:paraId="04C9F344" w14:textId="77777777" w:rsidR="00533473" w:rsidRDefault="00533473">
      <w:pPr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br w:type="page"/>
      </w:r>
    </w:p>
    <w:p w14:paraId="52863CF0" w14:textId="77777777" w:rsidR="00B60FCE" w:rsidRPr="00B60FCE" w:rsidRDefault="00B60FCE" w:rsidP="00B60FCE">
      <w:pPr>
        <w:ind w:left="720" w:firstLine="720"/>
        <w:rPr>
          <w:rFonts w:ascii="Arial" w:hAnsi="Arial" w:cs="Arial"/>
          <w:b/>
          <w:color w:val="25265E"/>
          <w:sz w:val="24"/>
          <w:szCs w:val="24"/>
        </w:rPr>
      </w:pPr>
      <w:r w:rsidRPr="00B60FCE">
        <w:rPr>
          <w:rFonts w:ascii="Arial" w:hAnsi="Arial" w:cs="Arial"/>
          <w:b/>
          <w:color w:val="25265E"/>
          <w:sz w:val="24"/>
          <w:szCs w:val="24"/>
        </w:rPr>
        <w:lastRenderedPageBreak/>
        <w:t>Examples of Syntax for writing constraints</w:t>
      </w:r>
    </w:p>
    <w:p w14:paraId="02DC96BD" w14:textId="77777777" w:rsidR="00B60FCE" w:rsidRPr="00B60FCE" w:rsidRDefault="00B60FCE" w:rsidP="00B60FCE">
      <w:pPr>
        <w:ind w:left="720" w:firstLine="720"/>
        <w:rPr>
          <w:rFonts w:ascii="Arial" w:eastAsia="Times New Roman" w:hAnsi="Arial" w:cs="Arial"/>
          <w:b/>
          <w:bCs/>
          <w:color w:val="25265E"/>
          <w:sz w:val="28"/>
          <w:szCs w:val="28"/>
        </w:rPr>
      </w:pPr>
    </w:p>
    <w:p w14:paraId="638F7214" w14:textId="77777777" w:rsidR="000F5100" w:rsidRPr="00B60FCE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  <w:r w:rsidRPr="00B60FCE">
        <w:rPr>
          <w:rFonts w:ascii="Arial" w:hAnsi="Arial" w:cs="Arial"/>
          <w:color w:val="25265E"/>
          <w:sz w:val="22"/>
          <w:szCs w:val="22"/>
        </w:rPr>
        <w:t>NOT NULL Constraint</w:t>
      </w:r>
    </w:p>
    <w:p w14:paraId="1118438F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60FCE">
        <w:rPr>
          <w:rFonts w:ascii="Arial" w:hAnsi="Arial" w:cs="Arial"/>
          <w:color w:val="25265E"/>
          <w:sz w:val="27"/>
          <w:szCs w:val="27"/>
        </w:rPr>
        <w:t>NOT NULL</w:t>
      </w:r>
      <w:r>
        <w:rPr>
          <w:rFonts w:ascii="Arial" w:hAnsi="Arial" w:cs="Arial"/>
          <w:color w:val="25265E"/>
          <w:sz w:val="27"/>
          <w:szCs w:val="27"/>
        </w:rPr>
        <w:t> constraint in a column means that the column cannot store </w:t>
      </w:r>
      <w:r w:rsidR="00B60FCE">
        <w:rPr>
          <w:rFonts w:ascii="Arial" w:hAnsi="Arial" w:cs="Arial"/>
          <w:color w:val="25265E"/>
          <w:sz w:val="27"/>
          <w:szCs w:val="27"/>
        </w:rPr>
        <w:t>NULL</w:t>
      </w:r>
      <w:r>
        <w:rPr>
          <w:rFonts w:ascii="Arial" w:hAnsi="Arial" w:cs="Arial"/>
          <w:color w:val="25265E"/>
          <w:sz w:val="27"/>
          <w:szCs w:val="27"/>
        </w:rPr>
        <w:t> values.</w:t>
      </w:r>
    </w:p>
    <w:p w14:paraId="6AE48AB5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Colleges (</w:t>
      </w:r>
    </w:p>
    <w:p w14:paraId="5CAA1FB6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NOT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Inconsolata" w:eastAsiaTheme="majorEastAsi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058F80EE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college_code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NOT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Inconsolata" w:eastAsiaTheme="majorEastAsi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6D51EEF1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college_name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B489480" w14:textId="77777777" w:rsidR="000F5100" w:rsidRPr="00533473" w:rsidRDefault="000F5100" w:rsidP="0053347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A75E392" w14:textId="77777777" w:rsidR="000F5100" w:rsidRDefault="000F5100" w:rsidP="00B60FC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  <w:sz w:val="27"/>
          <w:szCs w:val="27"/>
        </w:rPr>
        <w:t>Here, the </w:t>
      </w:r>
      <w:r w:rsidR="00B60FCE">
        <w:rPr>
          <w:rFonts w:ascii="Arial" w:hAnsi="Arial" w:cs="Arial"/>
          <w:color w:val="25265E"/>
          <w:sz w:val="27"/>
          <w:szCs w:val="27"/>
        </w:rPr>
        <w:t>college_id</w:t>
      </w:r>
      <w:r>
        <w:rPr>
          <w:rFonts w:ascii="Arial" w:hAnsi="Arial" w:cs="Arial"/>
          <w:color w:val="25265E"/>
          <w:sz w:val="27"/>
          <w:szCs w:val="27"/>
        </w:rPr>
        <w:t> and the </w:t>
      </w:r>
      <w:r w:rsidR="00B60FCE">
        <w:rPr>
          <w:rFonts w:ascii="Arial" w:hAnsi="Arial" w:cs="Arial"/>
          <w:color w:val="25265E"/>
          <w:sz w:val="27"/>
          <w:szCs w:val="27"/>
        </w:rPr>
        <w:t>college_code</w:t>
      </w:r>
      <w:r>
        <w:rPr>
          <w:rFonts w:ascii="Arial" w:hAnsi="Arial" w:cs="Arial"/>
          <w:color w:val="25265E"/>
          <w:sz w:val="27"/>
          <w:szCs w:val="27"/>
        </w:rPr>
        <w:t> columns of the </w:t>
      </w:r>
      <w:r w:rsidR="00B60FCE">
        <w:rPr>
          <w:rFonts w:ascii="Arial" w:hAnsi="Arial" w:cs="Arial"/>
          <w:color w:val="25265E"/>
          <w:sz w:val="27"/>
          <w:szCs w:val="27"/>
        </w:rPr>
        <w:t>Colleges</w:t>
      </w:r>
      <w:r>
        <w:rPr>
          <w:rFonts w:ascii="Arial" w:hAnsi="Arial" w:cs="Arial"/>
          <w:color w:val="25265E"/>
          <w:sz w:val="27"/>
          <w:szCs w:val="27"/>
        </w:rPr>
        <w:t> table won't allow </w:t>
      </w:r>
      <w:r w:rsidR="00B60FCE">
        <w:rPr>
          <w:rFonts w:ascii="Arial" w:hAnsi="Arial" w:cs="Arial"/>
          <w:color w:val="25265E"/>
          <w:sz w:val="27"/>
          <w:szCs w:val="27"/>
        </w:rPr>
        <w:t>NULL</w:t>
      </w:r>
      <w:r>
        <w:rPr>
          <w:rFonts w:ascii="Arial" w:hAnsi="Arial" w:cs="Arial"/>
          <w:color w:val="25265E"/>
          <w:sz w:val="27"/>
          <w:szCs w:val="27"/>
        </w:rPr>
        <w:t> values.</w:t>
      </w:r>
    </w:p>
    <w:p w14:paraId="07A80F44" w14:textId="77777777" w:rsidR="00B60FCE" w:rsidRDefault="00B60FCE" w:rsidP="00B60FC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</w:rPr>
      </w:pPr>
    </w:p>
    <w:p w14:paraId="555E5228" w14:textId="77777777" w:rsidR="000F5100" w:rsidRPr="00B60FCE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  <w:r w:rsidRPr="00B60FCE">
        <w:rPr>
          <w:rFonts w:ascii="Arial" w:hAnsi="Arial" w:cs="Arial"/>
          <w:color w:val="25265E"/>
          <w:sz w:val="22"/>
          <w:szCs w:val="22"/>
        </w:rPr>
        <w:t>UNIQUE Constraint</w:t>
      </w:r>
    </w:p>
    <w:p w14:paraId="1E82BA0D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60FCE">
        <w:rPr>
          <w:rFonts w:ascii="Arial" w:hAnsi="Arial" w:cs="Arial"/>
          <w:color w:val="25265E"/>
          <w:sz w:val="27"/>
          <w:szCs w:val="27"/>
        </w:rPr>
        <w:t>UNIQUE</w:t>
      </w:r>
      <w:r>
        <w:rPr>
          <w:rFonts w:ascii="Arial" w:hAnsi="Arial" w:cs="Arial"/>
          <w:color w:val="25265E"/>
          <w:sz w:val="27"/>
          <w:szCs w:val="27"/>
        </w:rPr>
        <w:t> constraint in a column means that the column must have unique value.</w:t>
      </w:r>
    </w:p>
    <w:p w14:paraId="18283F52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Colleges (</w:t>
      </w:r>
    </w:p>
    <w:p w14:paraId="5B11E1E9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NOT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Inconsolata" w:eastAsiaTheme="majorEastAsi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UNIQUE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58149F87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college_code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UNIQUE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2A38EFDC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college_name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556A163" w14:textId="77777777" w:rsidR="000F5100" w:rsidRDefault="000F5100" w:rsidP="00B60FC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77A4455" w14:textId="77777777" w:rsidR="000F5100" w:rsidRDefault="000F5100" w:rsidP="00B60FC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value of the </w:t>
      </w:r>
      <w:r w:rsidR="00B60FCE">
        <w:rPr>
          <w:rFonts w:ascii="Arial" w:hAnsi="Arial" w:cs="Arial"/>
          <w:color w:val="25265E"/>
          <w:sz w:val="27"/>
          <w:szCs w:val="27"/>
        </w:rPr>
        <w:t>college_code</w:t>
      </w:r>
      <w:r>
        <w:rPr>
          <w:rFonts w:ascii="Arial" w:hAnsi="Arial" w:cs="Arial"/>
          <w:color w:val="25265E"/>
          <w:sz w:val="27"/>
          <w:szCs w:val="27"/>
        </w:rPr>
        <w:t> column must be unique. Similarly, the value of </w:t>
      </w:r>
      <w:r w:rsidR="00B60FCE">
        <w:rPr>
          <w:rFonts w:ascii="Arial" w:hAnsi="Arial" w:cs="Arial"/>
          <w:color w:val="25265E"/>
          <w:sz w:val="27"/>
          <w:szCs w:val="27"/>
        </w:rPr>
        <w:t>college_id</w:t>
      </w:r>
      <w:r>
        <w:rPr>
          <w:rFonts w:ascii="Arial" w:hAnsi="Arial" w:cs="Arial"/>
          <w:color w:val="25265E"/>
          <w:sz w:val="27"/>
          <w:szCs w:val="27"/>
        </w:rPr>
        <w:t> must be unique a</w:t>
      </w:r>
      <w:r w:rsidR="00B60FCE">
        <w:rPr>
          <w:rFonts w:ascii="Arial" w:hAnsi="Arial" w:cs="Arial"/>
          <w:color w:val="25265E"/>
          <w:sz w:val="27"/>
          <w:szCs w:val="27"/>
        </w:rPr>
        <w:t>nd</w:t>
      </w:r>
      <w:r>
        <w:rPr>
          <w:rFonts w:ascii="Arial" w:hAnsi="Arial" w:cs="Arial"/>
          <w:color w:val="25265E"/>
          <w:sz w:val="27"/>
          <w:szCs w:val="27"/>
        </w:rPr>
        <w:t xml:space="preserve"> it </w:t>
      </w:r>
      <w:r w:rsidR="00B60FCE">
        <w:rPr>
          <w:rFonts w:ascii="Arial" w:hAnsi="Arial" w:cs="Arial"/>
          <w:color w:val="25265E"/>
          <w:sz w:val="27"/>
          <w:szCs w:val="27"/>
        </w:rPr>
        <w:t xml:space="preserve">also </w:t>
      </w:r>
      <w:r>
        <w:rPr>
          <w:rFonts w:ascii="Arial" w:hAnsi="Arial" w:cs="Arial"/>
          <w:color w:val="25265E"/>
          <w:sz w:val="27"/>
          <w:szCs w:val="27"/>
        </w:rPr>
        <w:t>cannot store </w:t>
      </w:r>
      <w:r w:rsidR="00B60FCE">
        <w:rPr>
          <w:rFonts w:ascii="Arial" w:hAnsi="Arial" w:cs="Arial"/>
          <w:color w:val="25265E"/>
          <w:sz w:val="27"/>
          <w:szCs w:val="27"/>
        </w:rPr>
        <w:t>NULL</w:t>
      </w:r>
      <w:r>
        <w:rPr>
          <w:rFonts w:ascii="Arial" w:hAnsi="Arial" w:cs="Arial"/>
          <w:color w:val="25265E"/>
          <w:sz w:val="27"/>
          <w:szCs w:val="27"/>
        </w:rPr>
        <w:t> values.</w:t>
      </w:r>
    </w:p>
    <w:p w14:paraId="389C43E6" w14:textId="77777777" w:rsidR="00B60FCE" w:rsidRDefault="00B60FCE" w:rsidP="00B60FC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</w:rPr>
      </w:pPr>
    </w:p>
    <w:p w14:paraId="5DE5B248" w14:textId="77777777" w:rsidR="00B60FCE" w:rsidRDefault="00B60FCE">
      <w:pPr>
        <w:rPr>
          <w:rFonts w:ascii="Arial" w:eastAsia="Times New Roman" w:hAnsi="Arial" w:cs="Arial"/>
          <w:b/>
          <w:bCs/>
          <w:color w:val="25265E"/>
        </w:rPr>
      </w:pPr>
      <w:r>
        <w:rPr>
          <w:rFonts w:ascii="Arial" w:hAnsi="Arial" w:cs="Arial"/>
          <w:color w:val="25265E"/>
        </w:rPr>
        <w:br w:type="page"/>
      </w:r>
    </w:p>
    <w:p w14:paraId="4FF56B4B" w14:textId="77777777" w:rsidR="000F5100" w:rsidRPr="00B60FCE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  <w:r w:rsidRPr="00B60FCE">
        <w:rPr>
          <w:rFonts w:ascii="Arial" w:hAnsi="Arial" w:cs="Arial"/>
          <w:color w:val="25265E"/>
          <w:sz w:val="22"/>
          <w:szCs w:val="22"/>
        </w:rPr>
        <w:lastRenderedPageBreak/>
        <w:t>PRIMARY KEY Constraint</w:t>
      </w:r>
    </w:p>
    <w:p w14:paraId="1521EEBF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60FCE">
        <w:rPr>
          <w:rFonts w:ascii="Arial" w:hAnsi="Arial" w:cs="Arial"/>
          <w:color w:val="25265E"/>
          <w:sz w:val="27"/>
          <w:szCs w:val="27"/>
        </w:rPr>
        <w:t>PRIMARY</w:t>
      </w:r>
      <w:r>
        <w:rPr>
          <w:rFonts w:ascii="Arial" w:hAnsi="Arial" w:cs="Arial"/>
          <w:color w:val="25265E"/>
          <w:sz w:val="27"/>
          <w:szCs w:val="27"/>
        </w:rPr>
        <w:t> constraint is simply a combination of </w:t>
      </w:r>
      <w:r w:rsidR="00B60FCE">
        <w:rPr>
          <w:rFonts w:ascii="Arial" w:hAnsi="Arial" w:cs="Arial"/>
          <w:color w:val="25265E"/>
          <w:sz w:val="27"/>
          <w:szCs w:val="27"/>
        </w:rPr>
        <w:t>NOT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</w:t>
      </w:r>
      <w:r w:rsidR="00B60FCE"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color w:val="25265E"/>
          <w:sz w:val="27"/>
          <w:szCs w:val="27"/>
        </w:rPr>
        <w:t> and </w:t>
      </w:r>
      <w:r w:rsidR="00B60FCE">
        <w:rPr>
          <w:rFonts w:ascii="Arial" w:hAnsi="Arial" w:cs="Arial"/>
          <w:color w:val="25265E"/>
          <w:sz w:val="27"/>
          <w:szCs w:val="27"/>
        </w:rPr>
        <w:t>UNIQUE</w:t>
      </w:r>
      <w:r>
        <w:rPr>
          <w:rFonts w:ascii="Arial" w:hAnsi="Arial" w:cs="Arial"/>
          <w:color w:val="25265E"/>
          <w:sz w:val="27"/>
          <w:szCs w:val="27"/>
        </w:rPr>
        <w:t> constraints. It means that the column value is used to uniquely identify the row.</w:t>
      </w:r>
    </w:p>
    <w:p w14:paraId="51D0C856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Colleges (</w:t>
      </w:r>
    </w:p>
    <w:p w14:paraId="51A278DD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PRIMARY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KEY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61038628" w14:textId="77777777" w:rsidR="00B60FCE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college_code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NOT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Inconsolata" w:eastAsiaTheme="majorEastAsi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5F3E9E7F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college_name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053528B" w14:textId="77777777" w:rsidR="000F5100" w:rsidRPr="00B60FCE" w:rsidRDefault="000F5100" w:rsidP="00B60FC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7926143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value of the </w:t>
      </w:r>
      <w:r w:rsidR="00B60FCE">
        <w:rPr>
          <w:rFonts w:ascii="Arial" w:hAnsi="Arial" w:cs="Arial"/>
          <w:color w:val="25265E"/>
          <w:sz w:val="27"/>
          <w:szCs w:val="27"/>
        </w:rPr>
        <w:t>college_id</w:t>
      </w:r>
      <w:r>
        <w:rPr>
          <w:rFonts w:ascii="Arial" w:hAnsi="Arial" w:cs="Arial"/>
          <w:color w:val="25265E"/>
          <w:sz w:val="27"/>
          <w:szCs w:val="27"/>
        </w:rPr>
        <w:t> column is a unique identifier for a row. Similarly, it cannot store</w:t>
      </w:r>
      <w:r w:rsidR="00B34550">
        <w:rPr>
          <w:rFonts w:ascii="Arial" w:hAnsi="Arial" w:cs="Arial"/>
          <w:color w:val="25265E"/>
          <w:sz w:val="27"/>
          <w:szCs w:val="27"/>
        </w:rPr>
        <w:t xml:space="preserve"> NULL</w:t>
      </w:r>
      <w:r>
        <w:rPr>
          <w:rFonts w:ascii="Arial" w:hAnsi="Arial" w:cs="Arial"/>
          <w:color w:val="25265E"/>
          <w:sz w:val="27"/>
          <w:szCs w:val="27"/>
        </w:rPr>
        <w:t> value and must be </w:t>
      </w:r>
      <w:r w:rsidR="00B34550">
        <w:rPr>
          <w:rFonts w:ascii="Arial" w:hAnsi="Arial" w:cs="Arial"/>
          <w:color w:val="25265E"/>
          <w:sz w:val="27"/>
          <w:szCs w:val="27"/>
        </w:rPr>
        <w:t>UNIQUE</w:t>
      </w:r>
    </w:p>
    <w:p w14:paraId="65A9F4BF" w14:textId="77777777" w:rsidR="000F5100" w:rsidRPr="00B60FCE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  <w:r w:rsidRPr="00B60FCE">
        <w:rPr>
          <w:rFonts w:ascii="Arial" w:hAnsi="Arial" w:cs="Arial"/>
          <w:color w:val="25265E"/>
          <w:sz w:val="22"/>
          <w:szCs w:val="22"/>
        </w:rPr>
        <w:t>FOREIGN KEY Constraint</w:t>
      </w:r>
    </w:p>
    <w:p w14:paraId="441F2E71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34550">
        <w:rPr>
          <w:rFonts w:ascii="Arial" w:hAnsi="Arial" w:cs="Arial"/>
          <w:color w:val="25265E"/>
          <w:sz w:val="27"/>
          <w:szCs w:val="27"/>
        </w:rPr>
        <w:t>FOREIGN KEY</w:t>
      </w:r>
      <w:r>
        <w:rPr>
          <w:rFonts w:ascii="Arial" w:hAnsi="Arial" w:cs="Arial"/>
          <w:color w:val="25265E"/>
          <w:sz w:val="27"/>
          <w:szCs w:val="27"/>
        </w:rPr>
        <w:t> (</w:t>
      </w:r>
      <w:r w:rsidR="00B34550">
        <w:rPr>
          <w:rFonts w:ascii="Arial" w:hAnsi="Arial" w:cs="Arial"/>
          <w:color w:val="25265E"/>
          <w:sz w:val="27"/>
          <w:szCs w:val="27"/>
        </w:rPr>
        <w:t>REFERENCES</w:t>
      </w:r>
      <w:r>
        <w:rPr>
          <w:rFonts w:ascii="Arial" w:hAnsi="Arial" w:cs="Arial"/>
          <w:color w:val="25265E"/>
          <w:sz w:val="27"/>
          <w:szCs w:val="27"/>
        </w:rPr>
        <w:t> in some databases) constraint in a column is used to reference a record that exists in another table.</w:t>
      </w:r>
    </w:p>
    <w:p w14:paraId="7B45760C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Orders (</w:t>
      </w:r>
    </w:p>
    <w:p w14:paraId="32CE91C3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order_id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PRIMARY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KEY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39BAB2CB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customer_id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REFERENCES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Customers(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A69DE20" w14:textId="77777777" w:rsidR="000F5100" w:rsidRPr="00B60FCE" w:rsidRDefault="000F5100" w:rsidP="00B60FCE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A7B5D4C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value of the </w:t>
      </w:r>
      <w:r w:rsidR="00B34550">
        <w:rPr>
          <w:rFonts w:ascii="Arial" w:hAnsi="Arial" w:cs="Arial"/>
          <w:color w:val="25265E"/>
          <w:sz w:val="27"/>
          <w:szCs w:val="27"/>
        </w:rPr>
        <w:t>customer_id</w:t>
      </w:r>
      <w:r>
        <w:rPr>
          <w:rFonts w:ascii="Arial" w:hAnsi="Arial" w:cs="Arial"/>
          <w:color w:val="25265E"/>
          <w:sz w:val="27"/>
          <w:szCs w:val="27"/>
        </w:rPr>
        <w:t> column references the</w:t>
      </w:r>
      <w:r w:rsidR="00B34550">
        <w:rPr>
          <w:rFonts w:ascii="Arial" w:hAnsi="Arial" w:cs="Arial"/>
          <w:color w:val="25265E"/>
          <w:sz w:val="27"/>
          <w:szCs w:val="27"/>
        </w:rPr>
        <w:t xml:space="preserve"> column ‘id’</w:t>
      </w:r>
      <w:r>
        <w:rPr>
          <w:rFonts w:ascii="Arial" w:hAnsi="Arial" w:cs="Arial"/>
          <w:color w:val="25265E"/>
          <w:sz w:val="27"/>
          <w:szCs w:val="27"/>
        </w:rPr>
        <w:t xml:space="preserve"> in another table named </w:t>
      </w:r>
      <w:r w:rsidR="00B34550">
        <w:rPr>
          <w:rFonts w:ascii="Arial" w:hAnsi="Arial" w:cs="Arial"/>
          <w:color w:val="25265E"/>
          <w:sz w:val="27"/>
          <w:szCs w:val="27"/>
        </w:rPr>
        <w:t>Customers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9B7071F" w14:textId="77777777" w:rsidR="000F5100" w:rsidRDefault="000F5100" w:rsidP="00B345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  <w:sz w:val="27"/>
          <w:szCs w:val="27"/>
        </w:rPr>
        <w:t>It means that the value of</w:t>
      </w:r>
      <w:r w:rsidR="00B34550">
        <w:rPr>
          <w:rFonts w:ascii="Arial" w:hAnsi="Arial" w:cs="Arial"/>
          <w:color w:val="25265E"/>
          <w:sz w:val="27"/>
          <w:szCs w:val="27"/>
        </w:rPr>
        <w:t xml:space="preserve"> customer_id</w:t>
      </w:r>
      <w:r>
        <w:rPr>
          <w:rFonts w:ascii="Arial" w:hAnsi="Arial" w:cs="Arial"/>
          <w:color w:val="25265E"/>
          <w:sz w:val="27"/>
          <w:szCs w:val="27"/>
        </w:rPr>
        <w:t> in the </w:t>
      </w:r>
      <w:r w:rsidR="00B34550">
        <w:rPr>
          <w:rFonts w:ascii="Arial" w:hAnsi="Arial" w:cs="Arial"/>
          <w:color w:val="25265E"/>
          <w:sz w:val="27"/>
          <w:szCs w:val="27"/>
        </w:rPr>
        <w:t>Orders</w:t>
      </w:r>
      <w:r>
        <w:rPr>
          <w:rFonts w:ascii="Arial" w:hAnsi="Arial" w:cs="Arial"/>
          <w:color w:val="25265E"/>
          <w:sz w:val="27"/>
          <w:szCs w:val="27"/>
        </w:rPr>
        <w:t> table must be a value from the </w:t>
      </w:r>
      <w:r w:rsidR="00B34550">
        <w:rPr>
          <w:rFonts w:ascii="Arial" w:hAnsi="Arial" w:cs="Arial"/>
          <w:color w:val="25265E"/>
          <w:sz w:val="27"/>
          <w:szCs w:val="27"/>
        </w:rPr>
        <w:t>id</w:t>
      </w:r>
      <w:r>
        <w:rPr>
          <w:rFonts w:ascii="Arial" w:hAnsi="Arial" w:cs="Arial"/>
          <w:color w:val="25265E"/>
          <w:sz w:val="27"/>
          <w:szCs w:val="27"/>
        </w:rPr>
        <w:t> column of the </w:t>
      </w:r>
      <w:r w:rsidR="00B34550">
        <w:rPr>
          <w:rFonts w:ascii="Arial" w:hAnsi="Arial" w:cs="Arial"/>
          <w:color w:val="25265E"/>
          <w:sz w:val="27"/>
          <w:szCs w:val="27"/>
        </w:rPr>
        <w:t>Customers table</w:t>
      </w:r>
    </w:p>
    <w:p w14:paraId="0D991A4A" w14:textId="77777777" w:rsidR="000F5100" w:rsidRPr="00B34550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22"/>
          <w:szCs w:val="22"/>
        </w:rPr>
      </w:pPr>
      <w:r w:rsidRPr="00B34550">
        <w:rPr>
          <w:rFonts w:ascii="Arial" w:hAnsi="Arial" w:cs="Arial"/>
          <w:color w:val="25265E"/>
          <w:sz w:val="22"/>
          <w:szCs w:val="22"/>
        </w:rPr>
        <w:t>CHECK Constraint</w:t>
      </w:r>
    </w:p>
    <w:p w14:paraId="45923D2F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34550">
        <w:rPr>
          <w:rFonts w:ascii="Arial" w:hAnsi="Arial" w:cs="Arial"/>
          <w:color w:val="25265E"/>
          <w:sz w:val="27"/>
          <w:szCs w:val="27"/>
        </w:rPr>
        <w:t>CHECK</w:t>
      </w:r>
      <w:r>
        <w:rPr>
          <w:rFonts w:ascii="Arial" w:hAnsi="Arial" w:cs="Arial"/>
          <w:color w:val="25265E"/>
          <w:sz w:val="27"/>
          <w:szCs w:val="27"/>
        </w:rPr>
        <w:t> constraint checks the condition before allowing</w:t>
      </w:r>
      <w:r w:rsidR="00B34550">
        <w:rPr>
          <w:rFonts w:ascii="Arial" w:hAnsi="Arial" w:cs="Arial"/>
          <w:color w:val="25265E"/>
          <w:sz w:val="27"/>
          <w:szCs w:val="27"/>
        </w:rPr>
        <w:t xml:space="preserve"> values in a table.</w:t>
      </w:r>
    </w:p>
    <w:p w14:paraId="164205AD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Orders (</w:t>
      </w:r>
    </w:p>
    <w:p w14:paraId="7DE069E7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order_id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PRIMARY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KEY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254BBBA1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amount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CHECK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(amount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569DAF0" w14:textId="77777777" w:rsidR="000F5100" w:rsidRPr="00B34550" w:rsidRDefault="000F5100" w:rsidP="00B3455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9012605" w14:textId="77777777" w:rsidR="00B34550" w:rsidRDefault="000F5100" w:rsidP="00B345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  <w:sz w:val="27"/>
          <w:szCs w:val="27"/>
        </w:rPr>
        <w:t>Here, the value of the </w:t>
      </w:r>
      <w:r w:rsidR="00B34550">
        <w:rPr>
          <w:rFonts w:ascii="Arial" w:hAnsi="Arial" w:cs="Arial"/>
          <w:color w:val="25265E"/>
          <w:sz w:val="27"/>
          <w:szCs w:val="27"/>
        </w:rPr>
        <w:t>amount</w:t>
      </w:r>
      <w:r>
        <w:rPr>
          <w:rFonts w:ascii="Arial" w:hAnsi="Arial" w:cs="Arial"/>
          <w:color w:val="25265E"/>
          <w:sz w:val="27"/>
          <w:szCs w:val="27"/>
        </w:rPr>
        <w:t> column must be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greater than or equal to 100</w:t>
      </w:r>
      <w:r>
        <w:rPr>
          <w:rFonts w:ascii="Arial" w:hAnsi="Arial" w:cs="Arial"/>
          <w:color w:val="25265E"/>
          <w:sz w:val="27"/>
          <w:szCs w:val="27"/>
        </w:rPr>
        <w:t xml:space="preserve">. </w:t>
      </w:r>
    </w:p>
    <w:p w14:paraId="2C1C58D2" w14:textId="77777777" w:rsidR="00B34550" w:rsidRDefault="00B34550">
      <w:pPr>
        <w:rPr>
          <w:rFonts w:ascii="Arial" w:eastAsia="Times New Roman" w:hAnsi="Arial" w:cs="Arial"/>
          <w:bCs/>
          <w:color w:val="25265E"/>
        </w:rPr>
      </w:pPr>
      <w:r>
        <w:rPr>
          <w:rFonts w:ascii="Arial" w:hAnsi="Arial" w:cs="Arial"/>
          <w:b/>
          <w:color w:val="25265E"/>
        </w:rPr>
        <w:br w:type="page"/>
      </w:r>
    </w:p>
    <w:p w14:paraId="5688434F" w14:textId="77777777" w:rsidR="000F5100" w:rsidRPr="00B34550" w:rsidRDefault="000F5100" w:rsidP="000F510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color w:val="25265E"/>
          <w:sz w:val="22"/>
          <w:szCs w:val="22"/>
        </w:rPr>
      </w:pPr>
      <w:r w:rsidRPr="00B34550">
        <w:rPr>
          <w:rFonts w:ascii="Arial" w:hAnsi="Arial" w:cs="Arial"/>
          <w:b w:val="0"/>
          <w:color w:val="25265E"/>
          <w:sz w:val="22"/>
          <w:szCs w:val="22"/>
        </w:rPr>
        <w:lastRenderedPageBreak/>
        <w:t>DEFAULT Constraint</w:t>
      </w:r>
    </w:p>
    <w:p w14:paraId="448B116E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r w:rsidR="00B34550">
        <w:rPr>
          <w:rFonts w:ascii="Arial" w:hAnsi="Arial" w:cs="Arial"/>
          <w:color w:val="25265E"/>
          <w:sz w:val="27"/>
          <w:szCs w:val="27"/>
        </w:rPr>
        <w:t>DEFAULT</w:t>
      </w:r>
      <w:r>
        <w:rPr>
          <w:rFonts w:ascii="Arial" w:hAnsi="Arial" w:cs="Arial"/>
          <w:color w:val="25265E"/>
          <w:sz w:val="27"/>
          <w:szCs w:val="27"/>
        </w:rPr>
        <w:t> constraint is used to set the default value if we try to store </w:t>
      </w:r>
      <w:r w:rsidR="00B34550">
        <w:rPr>
          <w:rFonts w:ascii="Arial" w:hAnsi="Arial" w:cs="Arial"/>
          <w:color w:val="25265E"/>
          <w:sz w:val="27"/>
          <w:szCs w:val="27"/>
        </w:rPr>
        <w:t>NULL in a column.</w:t>
      </w:r>
    </w:p>
    <w:p w14:paraId="262879BC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CREATE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College (</w:t>
      </w:r>
    </w:p>
    <w:p w14:paraId="79D2F3CA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college_id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PRIMARY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KEY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2CDF8C10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college_code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),</w:t>
      </w:r>
    </w:p>
    <w:p w14:paraId="170D0912" w14:textId="77777777" w:rsidR="000F5100" w:rsidRDefault="000F5100" w:rsidP="000F510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college_country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VARCHAR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DEFAULT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 w:rsidR="00B34550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INDIA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</w:p>
    <w:p w14:paraId="6A21C769" w14:textId="77777777" w:rsidR="000F5100" w:rsidRPr="00B34550" w:rsidRDefault="000F5100" w:rsidP="00B3455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CEBF91D" w14:textId="77777777" w:rsidR="000F5100" w:rsidRDefault="000F5100" w:rsidP="000F510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default value of the </w:t>
      </w:r>
      <w:r w:rsidR="00B34550">
        <w:rPr>
          <w:rFonts w:ascii="Arial" w:hAnsi="Arial" w:cs="Arial"/>
          <w:color w:val="25265E"/>
          <w:sz w:val="27"/>
          <w:szCs w:val="27"/>
        </w:rPr>
        <w:t>college_country</w:t>
      </w:r>
      <w:r>
        <w:rPr>
          <w:rFonts w:ascii="Arial" w:hAnsi="Arial" w:cs="Arial"/>
          <w:color w:val="25265E"/>
          <w:sz w:val="27"/>
          <w:szCs w:val="27"/>
        </w:rPr>
        <w:t> column i</w:t>
      </w:r>
      <w:r w:rsidR="00B34550">
        <w:rPr>
          <w:rFonts w:ascii="Arial" w:hAnsi="Arial" w:cs="Arial"/>
          <w:color w:val="25265E"/>
          <w:sz w:val="27"/>
          <w:szCs w:val="27"/>
        </w:rPr>
        <w:t>s INDIA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3C08B93" w14:textId="77777777" w:rsidR="000F5100" w:rsidRDefault="000F5100" w:rsidP="00B345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we try to store the</w:t>
      </w:r>
      <w:r w:rsidR="00B34550">
        <w:rPr>
          <w:rFonts w:ascii="Arial" w:hAnsi="Arial" w:cs="Arial"/>
          <w:color w:val="25265E"/>
          <w:sz w:val="27"/>
          <w:szCs w:val="27"/>
        </w:rPr>
        <w:t xml:space="preserve"> NULL</w:t>
      </w:r>
      <w:r>
        <w:rPr>
          <w:rFonts w:ascii="Arial" w:hAnsi="Arial" w:cs="Arial"/>
          <w:color w:val="25265E"/>
          <w:sz w:val="27"/>
          <w:szCs w:val="27"/>
        </w:rPr>
        <w:t> value in the </w:t>
      </w:r>
      <w:r w:rsidR="00B34550">
        <w:rPr>
          <w:rFonts w:ascii="Arial" w:hAnsi="Arial" w:cs="Arial"/>
          <w:color w:val="25265E"/>
          <w:sz w:val="27"/>
          <w:szCs w:val="27"/>
        </w:rPr>
        <w:t>college_country</w:t>
      </w:r>
      <w:r>
        <w:rPr>
          <w:rFonts w:ascii="Arial" w:hAnsi="Arial" w:cs="Arial"/>
          <w:color w:val="25265E"/>
          <w:sz w:val="27"/>
          <w:szCs w:val="27"/>
        </w:rPr>
        <w:t> column, its value will b</w:t>
      </w:r>
      <w:r w:rsidR="00B34550">
        <w:rPr>
          <w:rFonts w:ascii="Arial" w:hAnsi="Arial" w:cs="Arial"/>
          <w:color w:val="25265E"/>
          <w:sz w:val="27"/>
          <w:szCs w:val="27"/>
        </w:rPr>
        <w:t>e INDIA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CB76F87" w14:textId="77777777" w:rsidR="00B34550" w:rsidRDefault="00B34550">
      <w:r>
        <w:br w:type="page"/>
      </w:r>
    </w:p>
    <w:p w14:paraId="643E61E3" w14:textId="77777777" w:rsidR="00726635" w:rsidRDefault="00B34550" w:rsidP="00993590">
      <w:r>
        <w:lastRenderedPageBreak/>
        <w:tab/>
      </w:r>
      <w:r>
        <w:tab/>
      </w:r>
      <w:r>
        <w:tab/>
      </w:r>
      <w:r>
        <w:tab/>
      </w:r>
    </w:p>
    <w:p w14:paraId="483E251F" w14:textId="77777777" w:rsidR="00B34550" w:rsidRDefault="00B34550" w:rsidP="00993590"/>
    <w:p w14:paraId="1322E012" w14:textId="77777777" w:rsidR="00B34550" w:rsidRDefault="00B34550" w:rsidP="00993590"/>
    <w:p w14:paraId="3BFAC2CB" w14:textId="77777777" w:rsidR="00B34550" w:rsidRPr="00B34550" w:rsidRDefault="00B34550" w:rsidP="00B34550">
      <w:pPr>
        <w:jc w:val="center"/>
        <w:rPr>
          <w:b/>
          <w:sz w:val="32"/>
          <w:szCs w:val="32"/>
        </w:rPr>
      </w:pPr>
      <w:r w:rsidRPr="00B34550">
        <w:rPr>
          <w:b/>
          <w:sz w:val="32"/>
          <w:szCs w:val="32"/>
        </w:rPr>
        <w:t>Conclusion</w:t>
      </w:r>
    </w:p>
    <w:p w14:paraId="1E0FBEB0" w14:textId="77777777" w:rsidR="00B34550" w:rsidRDefault="00B34550" w:rsidP="00B34550">
      <w:pPr>
        <w:jc w:val="center"/>
        <w:rPr>
          <w:b/>
          <w:sz w:val="28"/>
          <w:szCs w:val="28"/>
        </w:rPr>
      </w:pPr>
    </w:p>
    <w:p w14:paraId="5D1330B7" w14:textId="77777777" w:rsidR="00B34550" w:rsidRPr="00B34550" w:rsidRDefault="00B34550" w:rsidP="00B34550">
      <w:pPr>
        <w:jc w:val="center"/>
        <w:rPr>
          <w:sz w:val="28"/>
          <w:szCs w:val="28"/>
        </w:rPr>
      </w:pPr>
      <w:r w:rsidRPr="00B34550">
        <w:rPr>
          <w:sz w:val="28"/>
          <w:szCs w:val="28"/>
        </w:rPr>
        <w:t>Questions?</w:t>
      </w:r>
    </w:p>
    <w:sectPr w:rsidR="00B34550" w:rsidRPr="00B34550" w:rsidSect="000E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Heebo">
    <w:altName w:val="Times New Roman"/>
    <w:charset w:val="B1"/>
    <w:family w:val="auto"/>
    <w:pitch w:val="variable"/>
    <w:sig w:usb0="A00008E7" w:usb1="40000043" w:usb2="00000000" w:usb3="00000000" w:csb0="00000021" w:csb1="00000000"/>
  </w:font>
  <w:font w:name="Inconsolata">
    <w:altName w:val="Times New Roman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04E"/>
    <w:multiLevelType w:val="hybridMultilevel"/>
    <w:tmpl w:val="E1CABA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A9A"/>
    <w:multiLevelType w:val="hybridMultilevel"/>
    <w:tmpl w:val="E318A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901CA"/>
    <w:multiLevelType w:val="multilevel"/>
    <w:tmpl w:val="B57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5CAD"/>
    <w:multiLevelType w:val="multilevel"/>
    <w:tmpl w:val="1FB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50C8"/>
    <w:multiLevelType w:val="multilevel"/>
    <w:tmpl w:val="9ED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B0DBD"/>
    <w:multiLevelType w:val="hybridMultilevel"/>
    <w:tmpl w:val="23443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3E3468"/>
    <w:multiLevelType w:val="hybridMultilevel"/>
    <w:tmpl w:val="8CF64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05054"/>
    <w:multiLevelType w:val="hybridMultilevel"/>
    <w:tmpl w:val="960E20B4"/>
    <w:lvl w:ilvl="0" w:tplc="733094C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6DBB73B7"/>
    <w:multiLevelType w:val="hybridMultilevel"/>
    <w:tmpl w:val="83EA069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6416AD9"/>
    <w:multiLevelType w:val="hybridMultilevel"/>
    <w:tmpl w:val="0020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82557">
    <w:abstractNumId w:val="1"/>
  </w:num>
  <w:num w:numId="2" w16cid:durableId="1423838570">
    <w:abstractNumId w:val="3"/>
  </w:num>
  <w:num w:numId="3" w16cid:durableId="1579439207">
    <w:abstractNumId w:val="5"/>
  </w:num>
  <w:num w:numId="4" w16cid:durableId="1142624605">
    <w:abstractNumId w:val="4"/>
  </w:num>
  <w:num w:numId="5" w16cid:durableId="1038352924">
    <w:abstractNumId w:val="8"/>
  </w:num>
  <w:num w:numId="6" w16cid:durableId="53705831">
    <w:abstractNumId w:val="9"/>
  </w:num>
  <w:num w:numId="7" w16cid:durableId="98648769">
    <w:abstractNumId w:val="10"/>
  </w:num>
  <w:num w:numId="8" w16cid:durableId="1933397583">
    <w:abstractNumId w:val="2"/>
  </w:num>
  <w:num w:numId="9" w16cid:durableId="1956019814">
    <w:abstractNumId w:val="6"/>
  </w:num>
  <w:num w:numId="10" w16cid:durableId="1992245677">
    <w:abstractNumId w:val="7"/>
  </w:num>
  <w:num w:numId="11" w16cid:durableId="15200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3762D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09DA"/>
    <w:rsid w:val="000D5A47"/>
    <w:rsid w:val="000E4436"/>
    <w:rsid w:val="000F5100"/>
    <w:rsid w:val="000F7E35"/>
    <w:rsid w:val="001222A4"/>
    <w:rsid w:val="00122BC7"/>
    <w:rsid w:val="00122E70"/>
    <w:rsid w:val="00131D91"/>
    <w:rsid w:val="00162AE7"/>
    <w:rsid w:val="001666F2"/>
    <w:rsid w:val="0016692C"/>
    <w:rsid w:val="001752E9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651F7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286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4C18"/>
    <w:rsid w:val="004B5093"/>
    <w:rsid w:val="004B51E2"/>
    <w:rsid w:val="004B6E69"/>
    <w:rsid w:val="004E2284"/>
    <w:rsid w:val="004F44E8"/>
    <w:rsid w:val="00501A04"/>
    <w:rsid w:val="00502B53"/>
    <w:rsid w:val="00514C06"/>
    <w:rsid w:val="00533473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30B17"/>
    <w:rsid w:val="00656586"/>
    <w:rsid w:val="006623D1"/>
    <w:rsid w:val="00666EC2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42EF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26071"/>
    <w:rsid w:val="00A310E6"/>
    <w:rsid w:val="00A32911"/>
    <w:rsid w:val="00A4379A"/>
    <w:rsid w:val="00A43D9C"/>
    <w:rsid w:val="00A47A4B"/>
    <w:rsid w:val="00A559E3"/>
    <w:rsid w:val="00A567DF"/>
    <w:rsid w:val="00A60BFB"/>
    <w:rsid w:val="00A61007"/>
    <w:rsid w:val="00A91BB4"/>
    <w:rsid w:val="00A92964"/>
    <w:rsid w:val="00AF20F5"/>
    <w:rsid w:val="00AF693F"/>
    <w:rsid w:val="00B05C99"/>
    <w:rsid w:val="00B1040E"/>
    <w:rsid w:val="00B13983"/>
    <w:rsid w:val="00B175D4"/>
    <w:rsid w:val="00B22B59"/>
    <w:rsid w:val="00B30EE6"/>
    <w:rsid w:val="00B310F4"/>
    <w:rsid w:val="00B34550"/>
    <w:rsid w:val="00B36775"/>
    <w:rsid w:val="00B434FE"/>
    <w:rsid w:val="00B60CDA"/>
    <w:rsid w:val="00B60FCE"/>
    <w:rsid w:val="00B705EA"/>
    <w:rsid w:val="00B75DA4"/>
    <w:rsid w:val="00BB1020"/>
    <w:rsid w:val="00BB5A96"/>
    <w:rsid w:val="00C07FA7"/>
    <w:rsid w:val="00C14A3D"/>
    <w:rsid w:val="00C741DD"/>
    <w:rsid w:val="00C961F4"/>
    <w:rsid w:val="00CA0940"/>
    <w:rsid w:val="00CB009B"/>
    <w:rsid w:val="00CB411A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E0E9B"/>
    <w:rsid w:val="00DF2D72"/>
    <w:rsid w:val="00E14F42"/>
    <w:rsid w:val="00E218E9"/>
    <w:rsid w:val="00E21F7B"/>
    <w:rsid w:val="00E2271A"/>
    <w:rsid w:val="00E326F8"/>
    <w:rsid w:val="00E343EA"/>
    <w:rsid w:val="00E44956"/>
    <w:rsid w:val="00E455E5"/>
    <w:rsid w:val="00E46AB9"/>
    <w:rsid w:val="00E56057"/>
    <w:rsid w:val="00EA70F4"/>
    <w:rsid w:val="00EB774F"/>
    <w:rsid w:val="00EC4453"/>
    <w:rsid w:val="00EC65C6"/>
    <w:rsid w:val="00ED4252"/>
    <w:rsid w:val="00EE6CAC"/>
    <w:rsid w:val="00EF1C5D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0B8C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671A"/>
  <w15:docId w15:val="{0E7FDFF9-E894-4D66-84DB-8D215A09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36"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F5100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0F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1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5100"/>
  </w:style>
  <w:style w:type="character" w:customStyle="1" w:styleId="hljs-builtin">
    <w:name w:val="hljs-built_in"/>
    <w:basedOn w:val="DefaultParagraphFont"/>
    <w:rsid w:val="000F5100"/>
  </w:style>
  <w:style w:type="character" w:customStyle="1" w:styleId="hljs-literal">
    <w:name w:val="hljs-literal"/>
    <w:basedOn w:val="DefaultParagraphFont"/>
    <w:rsid w:val="000F5100"/>
  </w:style>
  <w:style w:type="character" w:customStyle="1" w:styleId="hljs-number">
    <w:name w:val="hljs-number"/>
    <w:basedOn w:val="DefaultParagraphFont"/>
    <w:rsid w:val="000F5100"/>
  </w:style>
  <w:style w:type="character" w:styleId="HTMLVariable">
    <w:name w:val="HTML Variable"/>
    <w:basedOn w:val="DefaultParagraphFont"/>
    <w:uiPriority w:val="99"/>
    <w:semiHidden/>
    <w:unhideWhenUsed/>
    <w:rsid w:val="000F5100"/>
    <w:rPr>
      <w:i/>
      <w:iCs/>
    </w:rPr>
  </w:style>
  <w:style w:type="character" w:customStyle="1" w:styleId="hljs-string">
    <w:name w:val="hljs-string"/>
    <w:basedOn w:val="DefaultParagraphFont"/>
    <w:rsid w:val="000F5100"/>
  </w:style>
  <w:style w:type="character" w:customStyle="1" w:styleId="hljs-comment">
    <w:name w:val="hljs-comment"/>
    <w:basedOn w:val="DefaultParagraphFont"/>
    <w:rsid w:val="000F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01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43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6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63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3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87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81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08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86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0288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31</cp:revision>
  <dcterms:created xsi:type="dcterms:W3CDTF">2020-06-28T07:27:00Z</dcterms:created>
  <dcterms:modified xsi:type="dcterms:W3CDTF">2023-09-12T19:24:00Z</dcterms:modified>
</cp:coreProperties>
</file>