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08C" w:rsidRDefault="001C008C" w:rsidP="001C008C">
      <w:pPr>
        <w:spacing w:line="216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Акт приема-передачи </w:t>
      </w:r>
    </w:p>
    <w:p w:rsidR="001C008C" w:rsidRDefault="001C008C" w:rsidP="001C008C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08C" w:rsidRDefault="001C008C" w:rsidP="001C008C">
      <w:p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08C" w:rsidRDefault="001C008C" w:rsidP="001C008C">
      <w:pPr>
        <w:spacing w:line="21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  «___» _______  2020 г.</w:t>
      </w:r>
    </w:p>
    <w:p w:rsidR="001C008C" w:rsidRDefault="001C008C" w:rsidP="001C008C">
      <w:pPr>
        <w:spacing w:line="216" w:lineRule="auto"/>
        <w:jc w:val="both"/>
        <w:rPr>
          <w:rFonts w:ascii="Times New Roman" w:hAnsi="Times New Roman" w:cs="Times New Roman"/>
        </w:rPr>
      </w:pPr>
    </w:p>
    <w:p w:rsidR="001C008C" w:rsidRDefault="001C008C" w:rsidP="001C008C">
      <w:pPr>
        <w:spacing w:after="120" w:line="21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ООО «Интегрити», </w:t>
      </w:r>
      <w:r>
        <w:rPr>
          <w:rFonts w:ascii="Times New Roman" w:hAnsi="Times New Roman" w:cs="Times New Roman"/>
        </w:rPr>
        <w:t xml:space="preserve">в лице Генерального директора Управляющей компании ООО «РИТС» Плинка Ярослава Витальевича, именуемое в дальнейшем </w:t>
      </w:r>
      <w:r>
        <w:rPr>
          <w:rFonts w:ascii="Times New Roman" w:hAnsi="Times New Roman" w:cs="Times New Roman"/>
          <w:b/>
        </w:rPr>
        <w:t>Сторона 1</w:t>
      </w:r>
      <w:r>
        <w:rPr>
          <w:rFonts w:ascii="Times New Roman" w:hAnsi="Times New Roman" w:cs="Times New Roman"/>
        </w:rPr>
        <w:t>, с одной стороны, и</w:t>
      </w:r>
      <w:r>
        <w:t xml:space="preserve"> </w:t>
      </w:r>
      <w:r w:rsidR="00B41F3C">
        <w:rPr>
          <w:rFonts w:ascii="Times New Roman" w:hAnsi="Times New Roman" w:cs="Times New Roman"/>
          <w:bCs/>
          <w:sz w:val="24"/>
          <w:szCs w:val="24"/>
          <w:lang w:val="en-US"/>
        </w:rPr>
        <w:t>Индивидуальный предприниматель Степанов Сергей Сергеевич</w:t>
      </w:r>
      <w:r>
        <w:rPr>
          <w:rFonts w:ascii="Times New Roman" w:hAnsi="Times New Roman" w:cs="Times New Roman"/>
        </w:rPr>
        <w:t xml:space="preserve">, в лице Представителя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Яковлев Сергей Геннадьевич</w:t>
      </w:r>
      <w:r>
        <w:rPr>
          <w:rFonts w:ascii="Times New Roman" w:hAnsi="Times New Roman" w:cs="Times New Roman"/>
        </w:rPr>
        <w:t xml:space="preserve">, действующего на основании ___________________, именуемый в дальнейшем </w:t>
      </w:r>
      <w:r>
        <w:rPr>
          <w:rFonts w:ascii="Times New Roman" w:hAnsi="Times New Roman" w:cs="Times New Roman"/>
          <w:b/>
        </w:rPr>
        <w:t>Сторона 2</w:t>
      </w:r>
      <w:r>
        <w:rPr>
          <w:rFonts w:ascii="Times New Roman" w:hAnsi="Times New Roman" w:cs="Times New Roman"/>
        </w:rPr>
        <w:t xml:space="preserve"> с другой стороны, вместе именуемые </w:t>
      </w:r>
      <w:r>
        <w:rPr>
          <w:rFonts w:ascii="Times New Roman" w:hAnsi="Times New Roman" w:cs="Times New Roman"/>
          <w:b/>
        </w:rPr>
        <w:t>Стороны</w:t>
      </w:r>
      <w:r>
        <w:rPr>
          <w:rFonts w:ascii="Times New Roman" w:hAnsi="Times New Roman" w:cs="Times New Roman"/>
        </w:rPr>
        <w:t>, заключили настоящий Акт приема-передачи о нижеследующем:</w:t>
      </w:r>
    </w:p>
    <w:p w:rsidR="001C008C" w:rsidRDefault="001C008C" w:rsidP="001C008C">
      <w:pPr>
        <w:spacing w:after="100" w:line="216" w:lineRule="auto"/>
        <w:jc w:val="both"/>
      </w:pPr>
      <w:r>
        <w:rPr>
          <w:rFonts w:ascii="Times New Roman" w:hAnsi="Times New Roman" w:cs="Times New Roman"/>
        </w:rPr>
        <w:t>1. Во исполнение условий договора № 01/08/19 от 01.08.2019 г., заключенным между ООО «Интегрити» и ООО «МАНН+ХУММЕЛЬ»</w:t>
      </w:r>
    </w:p>
    <w:p w:rsidR="001C008C" w:rsidRDefault="001C008C" w:rsidP="001C008C">
      <w:pPr>
        <w:spacing w:after="100" w:line="216" w:lineRule="auto"/>
        <w:jc w:val="both"/>
      </w:pPr>
      <w:r>
        <w:rPr>
          <w:rFonts w:ascii="Times New Roman" w:hAnsi="Times New Roman" w:cs="Times New Roman"/>
        </w:rPr>
        <w:t xml:space="preserve">настоящим Сторона 1  передает в собственность, а  Сторона 2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принимает следующие материалы по программе </w:t>
      </w:r>
      <w:r>
        <w:rPr>
          <w:rFonts w:ascii="Times New Roman" w:hAnsi="Times New Roman" w:cs="Times New Roman"/>
          <w:lang w:val="en-US"/>
        </w:rPr>
        <w:t>Mann</w:t>
      </w:r>
      <w:r w:rsidRPr="001C00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Filter</w:t>
      </w:r>
      <w:r>
        <w:rPr>
          <w:rFonts w:ascii="Times New Roman" w:hAnsi="Times New Roman" w:cs="Times New Roman"/>
        </w:rPr>
        <w:t>:</w:t>
      </w:r>
    </w:p>
    <w:tbl>
      <w:tblPr>
        <w:tblW w:w="0" w:type="auto"/>
        <w:tblInd w:w="-175" w:type="dxa"/>
        <w:tblLayout w:type="fixed"/>
        <w:tblLook w:val="04A0" w:firstRow="1" w:lastRow="0" w:firstColumn="1" w:lastColumn="0" w:noHBand="0" w:noVBand="1"/>
      </w:tblPr>
      <w:tblGrid>
        <w:gridCol w:w="567"/>
        <w:gridCol w:w="4961"/>
        <w:gridCol w:w="709"/>
        <w:gridCol w:w="709"/>
        <w:gridCol w:w="1275"/>
        <w:gridCol w:w="1326"/>
      </w:tblGrid>
      <w:tr w:rsidR="001C008C" w:rsidTr="001C008C">
        <w:trPr>
          <w:trHeight w:val="6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08C" w:rsidRDefault="001C008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п/п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08C" w:rsidRDefault="001C008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08C" w:rsidRDefault="001C008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08C" w:rsidRDefault="001C008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08C" w:rsidRDefault="001C008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Стоимость</w:t>
            </w:r>
          </w:p>
          <w:p w:rsidR="001C008C" w:rsidRDefault="001C008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за единицу, руб.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08C" w:rsidRDefault="001C008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Общая</w:t>
            </w:r>
          </w:p>
          <w:p w:rsidR="001C008C" w:rsidRDefault="001C008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стоимость,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руб.</w:t>
            </w:r>
          </w:p>
        </w:tc>
      </w:tr>
      <w:tr w:rsidR="001C008C" w:rsidTr="001C008C">
        <w:trPr>
          <w:trHeight w:val="2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>
            <w:r>
              <w:t>Лазерный дальномер Bosch PLR 25 0.603.672.521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>
            <w:r>
              <w:t>Шт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>
            <w: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>
            <w:r>
              <w:t>3466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>
            <w:r>
              <w:t>3466</w:t>
            </w:r>
          </w:p>
        </w:tc>
      </w:tr>
      <w:tr w:rsidR="001C008C" w:rsidTr="001C008C">
        <w:trPr>
          <w:trHeight w:val="15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>
            <w: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>
            <w:r>
              <w:t>Подарочная карта Спортмастер номинал 3000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>
            <w:r>
              <w:t>Шт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>
            <w: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>
            <w:r>
              <w:t>3000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>
            <w:r>
              <w:t>3000</w:t>
            </w:r>
          </w:p>
        </w:tc>
      </w:tr>
      <w:tr w:rsidR="001C008C" w:rsidTr="001C008C">
        <w:trPr>
          <w:trHeight w:val="13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>
            <w:r>
              <w:t>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>
            <w:r>
              <w:t>Подарочная карта Детский мир номинал 2000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>
            <w:r>
              <w:t>Шт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>
            <w:r>
              <w:t>2000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>
            <w:r>
              <w:t>2000</w:t>
            </w:r>
          </w:p>
        </w:tc>
      </w:tr>
      <w:tr w:rsidR="001C008C" w:rsidTr="001C008C">
        <w:trPr>
          <w:trHeight w:val="260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:rsidR="001C008C" w:rsidRDefault="001C008C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C008C" w:rsidTr="001C008C">
        <w:trPr>
          <w:trHeight w:val="10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C008C" w:rsidRDefault="001C008C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C008C" w:rsidTr="001C008C">
        <w:trPr>
          <w:trHeight w:val="13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C008C" w:rsidRDefault="001C008C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C008C" w:rsidTr="001C008C">
        <w:trPr>
          <w:trHeight w:val="13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C008C" w:rsidRDefault="001C008C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C008C" w:rsidTr="001C008C">
        <w:trPr>
          <w:trHeight w:val="10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C008C" w:rsidRDefault="001C008C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C008C" w:rsidTr="001C008C">
        <w:trPr>
          <w:trHeight w:val="10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08C" w:rsidRDefault="001C008C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C008C" w:rsidTr="001C008C">
        <w:trPr>
          <w:trHeight w:val="2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08C" w:rsidRDefault="001C008C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1C008C" w:rsidRDefault="001C008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Всего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>
            <w:r>
              <w:t>0</w:t>
            </w:r>
          </w:p>
        </w:tc>
      </w:tr>
    </w:tbl>
    <w:p w:rsidR="001C008C" w:rsidRDefault="001C008C" w:rsidP="001C008C">
      <w:pPr>
        <w:jc w:val="both"/>
        <w:rPr>
          <w:rFonts w:ascii="Times New Roman" w:hAnsi="Times New Roman" w:cs="Times New Roman"/>
          <w:b/>
        </w:rPr>
      </w:pPr>
    </w:p>
    <w:p w:rsidR="001C008C" w:rsidRDefault="001C008C" w:rsidP="001C008C">
      <w:pPr>
        <w:jc w:val="both"/>
      </w:pPr>
      <w:r>
        <w:rPr>
          <w:rFonts w:ascii="Times New Roman" w:hAnsi="Times New Roman" w:cs="Times New Roman"/>
        </w:rPr>
        <w:t>2. Указанные в предыдущем п.1 материальные ценности дефектов не имеют и передаются в качестве, пригодном для дальнейшего использования.</w:t>
      </w:r>
    </w:p>
    <w:p w:rsidR="001C008C" w:rsidRDefault="001C008C" w:rsidP="001C008C">
      <w:pPr>
        <w:spacing w:before="120"/>
        <w:jc w:val="both"/>
      </w:pPr>
      <w:r>
        <w:rPr>
          <w:rFonts w:ascii="Times New Roman" w:hAnsi="Times New Roman" w:cs="Times New Roman"/>
        </w:rPr>
        <w:t>3. Претензий по качеству/количеству передаваемых материальных ценностей ни одна из Сторон не имеет.</w:t>
      </w:r>
    </w:p>
    <w:p w:rsidR="001C008C" w:rsidRDefault="001C008C" w:rsidP="001C008C">
      <w:pPr>
        <w:spacing w:before="120" w:after="120"/>
      </w:pPr>
      <w:r>
        <w:rPr>
          <w:rFonts w:ascii="Times New Roman" w:hAnsi="Times New Roman" w:cs="Times New Roman"/>
        </w:rPr>
        <w:t>4. Материальные ценности переданы с описью вложения.</w:t>
      </w:r>
    </w:p>
    <w:p w:rsidR="001C008C" w:rsidRDefault="001C008C" w:rsidP="001C008C">
      <w:pPr>
        <w:spacing w:before="120"/>
        <w:jc w:val="both"/>
      </w:pPr>
      <w:r>
        <w:rPr>
          <w:rFonts w:ascii="Times New Roman" w:hAnsi="Times New Roman" w:cs="Times New Roman"/>
        </w:rPr>
        <w:t>5. Настоящий Акт составлен в 2-х оригинальных экземплярах, по одному для каждой из Сторон.</w:t>
      </w:r>
    </w:p>
    <w:tbl>
      <w:tblPr>
        <w:tblW w:w="9645" w:type="dxa"/>
        <w:tblInd w:w="-68" w:type="dxa"/>
        <w:tblLayout w:type="fixed"/>
        <w:tblLook w:val="04A0" w:firstRow="1" w:lastRow="0" w:firstColumn="1" w:lastColumn="0" w:noHBand="0" w:noVBand="1"/>
      </w:tblPr>
      <w:tblGrid>
        <w:gridCol w:w="4536"/>
        <w:gridCol w:w="5109"/>
      </w:tblGrid>
      <w:tr w:rsidR="001C008C" w:rsidTr="001C008C">
        <w:trPr>
          <w:trHeight w:val="1162"/>
        </w:trPr>
        <w:tc>
          <w:tcPr>
            <w:tcW w:w="4535" w:type="dxa"/>
          </w:tcPr>
          <w:p w:rsidR="001C008C" w:rsidRDefault="001C008C">
            <w:pPr>
              <w:spacing w:line="21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Передал:</w:t>
            </w: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«Интегрити»</w:t>
            </w: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125212, г. Москва, Головинское шоссе, д. 5, корп. 1, этаж 8</w:t>
            </w: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7718302089</w:t>
            </w: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774301001</w:t>
            </w: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4070 2810 8014 0000 4512</w:t>
            </w: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АО «АЛЬФА-БАНК»</w:t>
            </w: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К/с 3010 18102 0000 0000 593 </w:t>
            </w: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044525593</w:t>
            </w:r>
          </w:p>
          <w:p w:rsidR="001C008C" w:rsidRDefault="001C008C">
            <w:pPr>
              <w:spacing w:line="216" w:lineRule="auto"/>
              <w:ind w:righ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08C" w:rsidRDefault="001C008C">
            <w:pPr>
              <w:spacing w:line="216" w:lineRule="auto"/>
              <w:ind w:right="42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Генеральный директор</w:t>
            </w:r>
          </w:p>
          <w:p w:rsidR="001C008C" w:rsidRDefault="001C008C">
            <w:pPr>
              <w:spacing w:line="21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/Плинк Я.В./</w:t>
            </w:r>
          </w:p>
        </w:tc>
        <w:tc>
          <w:tcPr>
            <w:tcW w:w="5108" w:type="dxa"/>
          </w:tcPr>
          <w:p w:rsidR="001C008C" w:rsidRDefault="001C008C">
            <w:pPr>
              <w:spacing w:line="21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C008C" w:rsidRDefault="001C008C">
            <w:pPr>
              <w:spacing w:line="216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Принял</w:t>
            </w:r>
          </w:p>
          <w:p w:rsidR="001C008C" w:rsidRPr="00D1478A" w:rsidRDefault="001C008C">
            <w:pPr>
              <w:spacing w:line="21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Индивидуальный предприниматель Степанов Сергей Сергеевич</w:t>
            </w:r>
          </w:p>
          <w:p w:rsidR="001C008C" w:rsidRDefault="001C008C">
            <w:pPr>
              <w:spacing w:line="21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Юридический</w:t>
            </w:r>
          </w:p>
          <w:p w:rsidR="001C008C" w:rsidRPr="00D1478A" w:rsidRDefault="001C008C">
            <w:pPr>
              <w:spacing w:line="21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адрес: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Санкт-Петербург г г Санкт-Петербург ул Железноводская д 32 литер д кв 150</w:t>
            </w:r>
          </w:p>
          <w:p w:rsidR="001C008C" w:rsidRPr="00D1478A" w:rsidRDefault="001C008C">
            <w:pPr>
              <w:spacing w:line="21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ИНН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100101572470</w:t>
            </w:r>
          </w:p>
          <w:p w:rsidR="001C008C" w:rsidRDefault="001C008C">
            <w:pPr>
              <w:spacing w:line="21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C008C" w:rsidRDefault="001C008C">
            <w:pPr>
              <w:spacing w:line="21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C008C" w:rsidRDefault="001C008C">
            <w:pPr>
              <w:spacing w:line="21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Принял: </w:t>
            </w: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/___________________________/</w:t>
            </w:r>
          </w:p>
          <w:p w:rsidR="001C008C" w:rsidRDefault="001C008C">
            <w:pPr>
              <w:spacing w:line="216" w:lineRule="auto"/>
              <w:ind w:right="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008C" w:rsidRDefault="001C008C">
            <w:pPr>
              <w:spacing w:line="21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Подпись, расшифровка ФИО полностью, указание должности</w:t>
            </w:r>
          </w:p>
          <w:p w:rsidR="001C008C" w:rsidRDefault="001C008C">
            <w:pPr>
              <w:spacing w:line="21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1C008C" w:rsidRDefault="001C008C" w:rsidP="001C008C">
      <w:r>
        <w:t>М.П.                                                                                        М.П.</w:t>
      </w:r>
    </w:p>
    <w:p w:rsidR="001C008C" w:rsidRDefault="001C008C" w:rsidP="001C008C"/>
    <w:p w:rsidR="00E902CE" w:rsidRDefault="00E902CE"/>
    <w:p w:rsidR="00D1478A" w:rsidRDefault="00D1478A">
      <w:pPr>
        <w:rPr>
          <w:lang w:val="en-US"/>
        </w:rPr>
      </w:pPr>
    </w:p>
    <w:p w:rsidR="003130FE" w:rsidRDefault="003130FE">
      <w:pPr>
        <w:rPr>
          <w:lang w:val="en-US"/>
        </w:rPr>
      </w:pPr>
    </w:p>
    <w:p w:rsidR="00F43A47" w:rsidRDefault="00F43A47">
      <w:pPr>
        <w:rPr>
          <w:lang w:val="en-US"/>
        </w:rPr>
      </w:pPr>
    </w:p>
    <w:p w:rsidR="00F43A47" w:rsidRDefault="00F43A47" w:rsidP="00F43A47">
      <w:pPr>
        <w:spacing w:line="216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Акт приема-передачи </w:t>
      </w:r>
    </w:p>
    <w:p w:rsidR="00F43A47" w:rsidRDefault="00F43A47" w:rsidP="00F43A47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3A47" w:rsidRDefault="00F43A47" w:rsidP="00F43A47">
      <w:p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A47" w:rsidRDefault="00F43A47" w:rsidP="00F43A47">
      <w:pPr>
        <w:spacing w:line="21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  «___» _______  2020 г.</w:t>
      </w:r>
    </w:p>
    <w:p w:rsidR="00F43A47" w:rsidRDefault="00F43A47" w:rsidP="00F43A47">
      <w:pPr>
        <w:spacing w:line="216" w:lineRule="auto"/>
        <w:jc w:val="both"/>
        <w:rPr>
          <w:rFonts w:ascii="Times New Roman" w:hAnsi="Times New Roman" w:cs="Times New Roman"/>
        </w:rPr>
      </w:pPr>
    </w:p>
    <w:p w:rsidR="00F43A47" w:rsidRDefault="00F43A47" w:rsidP="00F43A47">
      <w:pPr>
        <w:spacing w:after="120" w:line="21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ООО «Интегрити», </w:t>
      </w:r>
      <w:r>
        <w:rPr>
          <w:rFonts w:ascii="Times New Roman" w:hAnsi="Times New Roman" w:cs="Times New Roman"/>
        </w:rPr>
        <w:t xml:space="preserve">в лице Генерального директора Управляющей компании ООО «РИТС» Плинка Ярослава Витальевича, именуемое в дальнейшем </w:t>
      </w:r>
      <w:r>
        <w:rPr>
          <w:rFonts w:ascii="Times New Roman" w:hAnsi="Times New Roman" w:cs="Times New Roman"/>
          <w:b/>
        </w:rPr>
        <w:t>Сторона 1</w:t>
      </w:r>
      <w:r>
        <w:rPr>
          <w:rFonts w:ascii="Times New Roman" w:hAnsi="Times New Roman" w:cs="Times New Roman"/>
        </w:rPr>
        <w:t>, с одной стороны, и</w:t>
      </w:r>
      <w: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Индивидуальный предприниматель Степанов Сергей Сергеевич</w:t>
      </w:r>
      <w:r>
        <w:rPr>
          <w:rFonts w:ascii="Times New Roman" w:hAnsi="Times New Roman" w:cs="Times New Roman"/>
        </w:rPr>
        <w:t xml:space="preserve">, в лице Представителя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Яковлев Сергей Геннадьевич</w:t>
      </w:r>
      <w:r>
        <w:rPr>
          <w:rFonts w:ascii="Times New Roman" w:hAnsi="Times New Roman" w:cs="Times New Roman"/>
        </w:rPr>
        <w:t xml:space="preserve">, действующего на основании ___________________, именуемый в дальнейшем </w:t>
      </w:r>
      <w:r>
        <w:rPr>
          <w:rFonts w:ascii="Times New Roman" w:hAnsi="Times New Roman" w:cs="Times New Roman"/>
          <w:b/>
        </w:rPr>
        <w:t>Сторона 2</w:t>
      </w:r>
      <w:r>
        <w:rPr>
          <w:rFonts w:ascii="Times New Roman" w:hAnsi="Times New Roman" w:cs="Times New Roman"/>
        </w:rPr>
        <w:t xml:space="preserve"> с другой стороны, вместе именуемые </w:t>
      </w:r>
      <w:r>
        <w:rPr>
          <w:rFonts w:ascii="Times New Roman" w:hAnsi="Times New Roman" w:cs="Times New Roman"/>
          <w:b/>
        </w:rPr>
        <w:t>Стороны</w:t>
      </w:r>
      <w:r>
        <w:rPr>
          <w:rFonts w:ascii="Times New Roman" w:hAnsi="Times New Roman" w:cs="Times New Roman"/>
        </w:rPr>
        <w:t>, заключили настоящий Акт приема-передачи о нижеследующем:</w:t>
      </w:r>
    </w:p>
    <w:p w:rsidR="00F43A47" w:rsidRDefault="00F43A47" w:rsidP="00F43A47">
      <w:pPr>
        <w:spacing w:after="100" w:line="216" w:lineRule="auto"/>
        <w:jc w:val="both"/>
      </w:pPr>
      <w:r>
        <w:rPr>
          <w:rFonts w:ascii="Times New Roman" w:hAnsi="Times New Roman" w:cs="Times New Roman"/>
        </w:rPr>
        <w:t>1. Во исполнение условий договора № 01/08/19 от 01.08.2019 г., заключенным между ООО «Интегрити» и ООО «МАНН+ХУММЕЛЬ»</w:t>
      </w:r>
    </w:p>
    <w:p w:rsidR="00F43A47" w:rsidRDefault="00F43A47" w:rsidP="00F43A47">
      <w:pPr>
        <w:spacing w:after="100" w:line="216" w:lineRule="auto"/>
        <w:jc w:val="both"/>
      </w:pPr>
      <w:r>
        <w:rPr>
          <w:rFonts w:ascii="Times New Roman" w:hAnsi="Times New Roman" w:cs="Times New Roman"/>
        </w:rPr>
        <w:t xml:space="preserve">настоящим Сторона 1  передает в собственность, а  Сторона 2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принимает следующие материалы по программе </w:t>
      </w:r>
      <w:r>
        <w:rPr>
          <w:rFonts w:ascii="Times New Roman" w:hAnsi="Times New Roman" w:cs="Times New Roman"/>
          <w:lang w:val="en-US"/>
        </w:rPr>
        <w:t>Mann</w:t>
      </w:r>
      <w:r w:rsidRPr="001C00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Filter</w:t>
      </w:r>
      <w:r>
        <w:rPr>
          <w:rFonts w:ascii="Times New Roman" w:hAnsi="Times New Roman" w:cs="Times New Roman"/>
        </w:rPr>
        <w:t>:</w:t>
      </w:r>
    </w:p>
    <w:tbl>
      <w:tblPr>
        <w:tblW w:w="0" w:type="auto"/>
        <w:tblInd w:w="-175" w:type="dxa"/>
        <w:tblLayout w:type="fixed"/>
        <w:tblLook w:val="04A0" w:firstRow="1" w:lastRow="0" w:firstColumn="1" w:lastColumn="0" w:noHBand="0" w:noVBand="1"/>
      </w:tblPr>
      <w:tblGrid>
        <w:gridCol w:w="567"/>
        <w:gridCol w:w="4961"/>
        <w:gridCol w:w="709"/>
        <w:gridCol w:w="709"/>
        <w:gridCol w:w="1275"/>
        <w:gridCol w:w="1326"/>
      </w:tblGrid>
      <w:tr w:rsidR="00F43A47" w:rsidTr="00830C6F">
        <w:trPr>
          <w:trHeight w:val="6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3A47" w:rsidRDefault="00F43A47" w:rsidP="00830C6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п/п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3A47" w:rsidRDefault="00F43A47" w:rsidP="00830C6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3A47" w:rsidRDefault="00F43A47" w:rsidP="00830C6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3A47" w:rsidRDefault="00F43A47" w:rsidP="00830C6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3A47" w:rsidRDefault="00F43A47" w:rsidP="00830C6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Стоимость</w:t>
            </w:r>
          </w:p>
          <w:p w:rsidR="00F43A47" w:rsidRDefault="00F43A47" w:rsidP="00830C6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за единицу, руб.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3A47" w:rsidRDefault="00F43A47" w:rsidP="00830C6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Общая</w:t>
            </w:r>
          </w:p>
          <w:p w:rsidR="00F43A47" w:rsidRDefault="00F43A47" w:rsidP="00830C6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стоимость,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руб.</w:t>
            </w:r>
          </w:p>
        </w:tc>
      </w:tr>
      <w:tr w:rsidR="00F43A47" w:rsidTr="00830C6F">
        <w:trPr>
          <w:trHeight w:val="2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47" w:rsidRDefault="00F43A47" w:rsidP="00830C6F">
            <w:pPr>
              <w:jc w:val="right"/>
              <w:rPr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43A47" w:rsidRDefault="00F43A47" w:rsidP="00830C6F">
            <w:pPr>
              <w:rPr>
                <w:highlight w:val="yellow"/>
                <w:lang w:val="en-US"/>
              </w:rPr>
            </w:pPr>
            <w:r>
              <w:rPr>
                <w:highlight w:val="yellow"/>
              </w:rPr>
              <w:t>Смартфон</w:t>
            </w:r>
            <w:r>
              <w:rPr>
                <w:highlight w:val="yellow"/>
                <w:lang w:val="en-US"/>
              </w:rPr>
              <w:t xml:space="preserve"> Apple iPhone 11 128GB Black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43A47" w:rsidRDefault="00F43A47" w:rsidP="00830C6F">
            <w:pPr>
              <w:rPr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Шт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43A47" w:rsidRDefault="00F43A47" w:rsidP="00830C6F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43A47" w:rsidRDefault="00F43A47" w:rsidP="00830C6F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59 990,00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43A47" w:rsidRDefault="00F43A47" w:rsidP="00830C6F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59 990,00</w:t>
            </w:r>
          </w:p>
        </w:tc>
      </w:tr>
      <w:tr w:rsidR="00F43A47" w:rsidTr="00830C6F">
        <w:trPr>
          <w:trHeight w:val="15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43A47" w:rsidRDefault="00F43A47" w:rsidP="00830C6F">
            <w:pPr>
              <w:jc w:val="right"/>
              <w:rPr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F43A47" w:rsidRDefault="00F43A47" w:rsidP="00830C6F">
            <w:pPr>
              <w:rPr>
                <w:highlight w:val="yellow"/>
              </w:rPr>
            </w:pPr>
            <w:r>
              <w:rPr>
                <w:highlight w:val="yellow"/>
              </w:rPr>
              <w:t>Пылесос KARCHER AD 4 Premium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F43A47" w:rsidRDefault="00F43A47" w:rsidP="00830C6F">
            <w:pPr>
              <w:rPr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Шт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F43A47" w:rsidRDefault="00F43A47" w:rsidP="00830C6F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F43A47" w:rsidRDefault="00F43A47" w:rsidP="00830C6F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13 490,00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F43A47" w:rsidRDefault="00F43A47" w:rsidP="00830C6F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13 490,00</w:t>
            </w:r>
          </w:p>
        </w:tc>
      </w:tr>
      <w:tr w:rsidR="00F43A47" w:rsidTr="00830C6F">
        <w:trPr>
          <w:trHeight w:val="13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43A47" w:rsidRDefault="00F43A47" w:rsidP="00830C6F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F43A47" w:rsidRDefault="00F43A47" w:rsidP="00830C6F">
            <w:pPr>
              <w:rPr>
                <w:highlight w:val="yellow"/>
                <w:lang w:val="en-US"/>
              </w:rPr>
            </w:pPr>
            <w:r>
              <w:rPr>
                <w:highlight w:val="yellow"/>
              </w:rPr>
              <w:t>Часы</w:t>
            </w:r>
            <w:r>
              <w:rPr>
                <w:highlight w:val="yellow"/>
                <w:lang w:val="en-US"/>
              </w:rPr>
              <w:t xml:space="preserve"> CASIO Edifice EFA-120L-1A1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F43A47" w:rsidRDefault="00F43A47" w:rsidP="00830C6F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Шт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F43A47" w:rsidRDefault="00F43A47" w:rsidP="00830C6F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F43A47" w:rsidRDefault="00F43A47" w:rsidP="00830C6F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7 380,00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F43A47" w:rsidRDefault="00F43A47" w:rsidP="00830C6F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7 380,00</w:t>
            </w:r>
          </w:p>
        </w:tc>
      </w:tr>
      <w:tr w:rsidR="00F43A47" w:rsidTr="00830C6F">
        <w:trPr>
          <w:trHeight w:val="260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:rsidR="00F43A47" w:rsidRDefault="00F43A47" w:rsidP="00830C6F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F43A47" w:rsidTr="00830C6F">
        <w:trPr>
          <w:trHeight w:val="10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43A47" w:rsidRDefault="00F43A47" w:rsidP="00830C6F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F43A47" w:rsidTr="00830C6F">
        <w:trPr>
          <w:trHeight w:val="13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43A47" w:rsidRDefault="00F43A47" w:rsidP="00830C6F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F43A47" w:rsidTr="00830C6F">
        <w:trPr>
          <w:trHeight w:val="13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43A47" w:rsidRDefault="00F43A47" w:rsidP="00830C6F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F43A47" w:rsidTr="00830C6F">
        <w:trPr>
          <w:trHeight w:val="10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43A47" w:rsidRDefault="00F43A47" w:rsidP="00830C6F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F43A47" w:rsidTr="00830C6F">
        <w:trPr>
          <w:trHeight w:val="10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47" w:rsidRDefault="00F43A47" w:rsidP="00830C6F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F43A47" w:rsidTr="00830C6F">
        <w:trPr>
          <w:trHeight w:val="2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47" w:rsidRDefault="00F43A47" w:rsidP="00830C6F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43A47" w:rsidRDefault="00F43A47" w:rsidP="00830C6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Всего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3A47" w:rsidRDefault="00F43A47" w:rsidP="00830C6F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43A47" w:rsidRDefault="00F43A47" w:rsidP="00830C6F">
            <w:pPr>
              <w:jc w:val="right"/>
              <w:rPr>
                <w:b/>
              </w:rPr>
            </w:pPr>
            <w:r>
              <w:rPr>
                <w:b/>
                <w:highlight w:val="yellow"/>
              </w:rPr>
              <w:t>80 860,00</w:t>
            </w:r>
          </w:p>
        </w:tc>
      </w:tr>
    </w:tbl>
    <w:p w:rsidR="00F43A47" w:rsidRDefault="00F43A47" w:rsidP="00F43A47">
      <w:pPr>
        <w:jc w:val="both"/>
        <w:rPr>
          <w:rFonts w:ascii="Times New Roman" w:hAnsi="Times New Roman" w:cs="Times New Roman"/>
          <w:b/>
        </w:rPr>
      </w:pPr>
    </w:p>
    <w:p w:rsidR="00F43A47" w:rsidRDefault="00F43A47" w:rsidP="00F43A47">
      <w:pPr>
        <w:jc w:val="both"/>
      </w:pPr>
      <w:r>
        <w:rPr>
          <w:rFonts w:ascii="Times New Roman" w:hAnsi="Times New Roman" w:cs="Times New Roman"/>
        </w:rPr>
        <w:t>2. Указанные в предыдущем п.1 материальные ценности дефектов не имеют и передаются в качестве, пригодном для дальнейшего использования.</w:t>
      </w:r>
    </w:p>
    <w:p w:rsidR="00F43A47" w:rsidRDefault="00F43A47" w:rsidP="00F43A47">
      <w:pPr>
        <w:spacing w:before="120"/>
        <w:jc w:val="both"/>
      </w:pPr>
      <w:r>
        <w:rPr>
          <w:rFonts w:ascii="Times New Roman" w:hAnsi="Times New Roman" w:cs="Times New Roman"/>
        </w:rPr>
        <w:t>3. Претензий по качеству/количеству передаваемых материальных ценностей ни одна из Сторон не имеет.</w:t>
      </w:r>
    </w:p>
    <w:p w:rsidR="00F43A47" w:rsidRDefault="00F43A47" w:rsidP="00F43A47">
      <w:pPr>
        <w:spacing w:before="120" w:after="120"/>
      </w:pPr>
      <w:r>
        <w:rPr>
          <w:rFonts w:ascii="Times New Roman" w:hAnsi="Times New Roman" w:cs="Times New Roman"/>
        </w:rPr>
        <w:t>4. Материальные ценности переданы с описью вложения.</w:t>
      </w:r>
    </w:p>
    <w:p w:rsidR="00F43A47" w:rsidRDefault="00F43A47" w:rsidP="00F43A47">
      <w:pPr>
        <w:spacing w:before="120"/>
        <w:jc w:val="both"/>
      </w:pPr>
      <w:r>
        <w:rPr>
          <w:rFonts w:ascii="Times New Roman" w:hAnsi="Times New Roman" w:cs="Times New Roman"/>
        </w:rPr>
        <w:t>5. Настоящий Акт составлен в 2-х оригинальных экземплярах, по одному для каждой из Сторон.</w:t>
      </w:r>
    </w:p>
    <w:tbl>
      <w:tblPr>
        <w:tblW w:w="9645" w:type="dxa"/>
        <w:tblInd w:w="-68" w:type="dxa"/>
        <w:tblLayout w:type="fixed"/>
        <w:tblLook w:val="04A0" w:firstRow="1" w:lastRow="0" w:firstColumn="1" w:lastColumn="0" w:noHBand="0" w:noVBand="1"/>
      </w:tblPr>
      <w:tblGrid>
        <w:gridCol w:w="4536"/>
        <w:gridCol w:w="5109"/>
      </w:tblGrid>
      <w:tr w:rsidR="00F43A47" w:rsidTr="00830C6F">
        <w:trPr>
          <w:trHeight w:val="1162"/>
        </w:trPr>
        <w:tc>
          <w:tcPr>
            <w:tcW w:w="4535" w:type="dxa"/>
          </w:tcPr>
          <w:p w:rsidR="00F43A47" w:rsidRDefault="00F43A47" w:rsidP="00830C6F">
            <w:pPr>
              <w:spacing w:line="21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43A47" w:rsidRDefault="00F43A47" w:rsidP="00830C6F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Передал:</w:t>
            </w:r>
          </w:p>
          <w:p w:rsidR="00F43A47" w:rsidRDefault="00F43A47" w:rsidP="00830C6F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«Интегрити»</w:t>
            </w:r>
          </w:p>
          <w:p w:rsidR="00F43A47" w:rsidRDefault="00F43A47" w:rsidP="00830C6F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125212, г. Москва, Головинское шоссе, д. 5, корп. 1, этаж 8</w:t>
            </w:r>
          </w:p>
          <w:p w:rsidR="00F43A47" w:rsidRDefault="00F43A47" w:rsidP="00830C6F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7718302089</w:t>
            </w:r>
          </w:p>
          <w:p w:rsidR="00F43A47" w:rsidRDefault="00F43A47" w:rsidP="00830C6F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774301001</w:t>
            </w:r>
          </w:p>
          <w:p w:rsidR="00F43A47" w:rsidRDefault="00F43A47" w:rsidP="00830C6F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4070 2810 8014 0000 4512</w:t>
            </w:r>
          </w:p>
          <w:p w:rsidR="00F43A47" w:rsidRDefault="00F43A47" w:rsidP="00830C6F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АО «АЛЬФА-БАНК»</w:t>
            </w:r>
          </w:p>
          <w:p w:rsidR="00F43A47" w:rsidRDefault="00F43A47" w:rsidP="00830C6F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К/с 3010 18102 0000 0000 593 </w:t>
            </w:r>
          </w:p>
          <w:p w:rsidR="00F43A47" w:rsidRDefault="00F43A47" w:rsidP="00830C6F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044525593</w:t>
            </w:r>
          </w:p>
          <w:p w:rsidR="00F43A47" w:rsidRDefault="00F43A47" w:rsidP="00830C6F">
            <w:pPr>
              <w:spacing w:line="216" w:lineRule="auto"/>
              <w:ind w:righ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A47" w:rsidRDefault="00F43A47" w:rsidP="00830C6F">
            <w:pPr>
              <w:spacing w:line="216" w:lineRule="auto"/>
              <w:ind w:right="42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43A47" w:rsidRDefault="00F43A47" w:rsidP="00830C6F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Генеральный директор</w:t>
            </w:r>
          </w:p>
          <w:p w:rsidR="00F43A47" w:rsidRDefault="00F43A47" w:rsidP="00830C6F">
            <w:pPr>
              <w:spacing w:line="21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/Плинк Я.В./</w:t>
            </w:r>
          </w:p>
        </w:tc>
        <w:tc>
          <w:tcPr>
            <w:tcW w:w="5108" w:type="dxa"/>
          </w:tcPr>
          <w:p w:rsidR="00F43A47" w:rsidRDefault="00F43A47" w:rsidP="00830C6F">
            <w:pPr>
              <w:spacing w:line="21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43A47" w:rsidRDefault="00F43A47" w:rsidP="00830C6F">
            <w:pPr>
              <w:spacing w:line="216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Принял</w:t>
            </w:r>
          </w:p>
          <w:p w:rsidR="00F43A47" w:rsidRPr="00F43A47" w:rsidRDefault="00F43A47" w:rsidP="00830C6F">
            <w:pPr>
              <w:spacing w:line="21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Индивидуальный предприниматель Степанов Сергей Сергеевич</w:t>
            </w:r>
          </w:p>
          <w:p w:rsidR="00F43A47" w:rsidRDefault="00F43A47" w:rsidP="00830C6F">
            <w:pPr>
              <w:spacing w:line="21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Юридический</w:t>
            </w:r>
          </w:p>
          <w:p w:rsidR="00F43A47" w:rsidRPr="00F43A47" w:rsidRDefault="00F43A47" w:rsidP="00830C6F">
            <w:pPr>
              <w:spacing w:line="21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адрес: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Санкт-Петербург г г Санкт-Петербург ул Железноводская д 32 литер д кв 150</w:t>
            </w:r>
          </w:p>
          <w:p w:rsidR="00F43A47" w:rsidRPr="00F43A47" w:rsidRDefault="00F43A47" w:rsidP="00830C6F">
            <w:pPr>
              <w:spacing w:line="21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ИНН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100101572470</w:t>
            </w:r>
          </w:p>
          <w:p w:rsidR="00F43A47" w:rsidRDefault="00F43A47" w:rsidP="00830C6F">
            <w:pPr>
              <w:spacing w:line="21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43A47" w:rsidRDefault="00F43A47" w:rsidP="00830C6F">
            <w:pPr>
              <w:spacing w:line="21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43A47" w:rsidRDefault="00F43A47" w:rsidP="00830C6F">
            <w:pPr>
              <w:spacing w:line="21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43A47" w:rsidRDefault="00F43A47" w:rsidP="00830C6F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Принял: </w:t>
            </w:r>
          </w:p>
          <w:p w:rsidR="00F43A47" w:rsidRDefault="00F43A47" w:rsidP="00830C6F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/___________________________/</w:t>
            </w:r>
          </w:p>
          <w:p w:rsidR="00F43A47" w:rsidRDefault="00F43A47" w:rsidP="00830C6F">
            <w:pPr>
              <w:spacing w:line="216" w:lineRule="auto"/>
              <w:ind w:right="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3A47" w:rsidRDefault="00F43A47" w:rsidP="00830C6F">
            <w:pPr>
              <w:spacing w:line="21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Подпись, расшифровка ФИО полностью, указание должности</w:t>
            </w:r>
          </w:p>
          <w:p w:rsidR="00F43A47" w:rsidRDefault="00F43A47" w:rsidP="00830C6F">
            <w:pPr>
              <w:spacing w:line="21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F43A47" w:rsidRDefault="00F43A47" w:rsidP="00F43A47">
      <w:r>
        <w:t>М.П.                                                                                        М.П.</w:t>
      </w:r>
    </w:p>
    <w:p w:rsidR="00F43A47" w:rsidRDefault="00F43A47" w:rsidP="00F43A47"/>
    <w:p w:rsidR="00F43A47" w:rsidRDefault="00F43A47" w:rsidP="00F43A47"/>
    <w:p w:rsidR="00F43A47" w:rsidRPr="003130FE" w:rsidRDefault="00F43A47">
      <w:pPr>
        <w:rPr>
          <w:lang w:val="en-US"/>
        </w:rPr>
      </w:pPr>
      <w:bookmarkStart w:id="0" w:name="_GoBack"/>
      <w:bookmarkEnd w:id="0"/>
    </w:p>
    <w:p>
      <w:r>
        <w:br w:type="page"/>
      </w:r>
    </w:p>
    <w:p>
      <w:r>
        <w:t>123</w:t>
      </w:r>
    </w:p>
    <w:sectPr w:rsidR="00F43A47" w:rsidRPr="00313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D62"/>
    <w:rsid w:val="00036FEA"/>
    <w:rsid w:val="001C008C"/>
    <w:rsid w:val="0021285D"/>
    <w:rsid w:val="00231778"/>
    <w:rsid w:val="003130FE"/>
    <w:rsid w:val="0057275D"/>
    <w:rsid w:val="005F4307"/>
    <w:rsid w:val="0061013F"/>
    <w:rsid w:val="008610CD"/>
    <w:rsid w:val="00A20D2E"/>
    <w:rsid w:val="00A83874"/>
    <w:rsid w:val="00AF5328"/>
    <w:rsid w:val="00B41F3C"/>
    <w:rsid w:val="00BA1EC4"/>
    <w:rsid w:val="00BD46B5"/>
    <w:rsid w:val="00C047C8"/>
    <w:rsid w:val="00D1478A"/>
    <w:rsid w:val="00D43D62"/>
    <w:rsid w:val="00E66277"/>
    <w:rsid w:val="00E902CE"/>
    <w:rsid w:val="00F43A47"/>
    <w:rsid w:val="00F5069B"/>
    <w:rsid w:val="00F64A4B"/>
    <w:rsid w:val="00FA2274"/>
    <w:rsid w:val="00F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08C"/>
    <w:pPr>
      <w:suppressAutoHyphens/>
      <w:spacing w:after="0" w:line="240" w:lineRule="auto"/>
    </w:pPr>
    <w:rPr>
      <w:rFonts w:ascii="Calibri" w:eastAsia="MS Mincho" w:hAnsi="Calibri" w:cs="Calibri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08C"/>
    <w:pPr>
      <w:suppressAutoHyphens/>
      <w:spacing w:after="0" w:line="240" w:lineRule="auto"/>
    </w:pPr>
    <w:rPr>
      <w:rFonts w:ascii="Calibri" w:eastAsia="MS Mincho" w:hAnsi="Calibri" w:cs="Calibri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2020-11-09T15:09:00Z</dcterms:created>
  <dcterms:modified xsi:type="dcterms:W3CDTF">2020-11-09T16:55:00Z</dcterms:modified>
</cp:coreProperties>
</file>