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73" w:rsidRDefault="00B20873" w:rsidP="00B20873">
      <w:proofErr w:type="spellStart"/>
      <w:r>
        <w:t>BLRAutomationBlockUploadFileEOE</w:t>
      </w:r>
      <w:proofErr w:type="spellEnd"/>
    </w:p>
    <w:p w:rsidR="00B20873" w:rsidRDefault="00B20873" w:rsidP="00B20873"/>
    <w:p w:rsidR="00B20873" w:rsidRDefault="00B20873" w:rsidP="00B20873"/>
    <w:p w:rsidR="00B20873" w:rsidRDefault="00B20873" w:rsidP="00B20873">
      <w:bookmarkStart w:id="0" w:name="_GoBack"/>
      <w:bookmarkEnd w:id="0"/>
    </w:p>
    <w:p w:rsidR="004D7DD4" w:rsidRDefault="00B20873" w:rsidP="00B20873">
      <w:proofErr w:type="spellStart"/>
      <w:r>
        <w:t>BLRAutomationBlockDownloadFileEOE</w:t>
      </w:r>
      <w:proofErr w:type="spellEnd"/>
    </w:p>
    <w:sectPr w:rsidR="004D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3"/>
    <w:rsid w:val="004D7DD4"/>
    <w:rsid w:val="00B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80B3"/>
  <w15:chartTrackingRefBased/>
  <w15:docId w15:val="{6818C2C1-3846-48BA-8709-C1FE211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Girame</dc:creator>
  <cp:keywords/>
  <dc:description/>
  <cp:lastModifiedBy>Sudhir Girame</cp:lastModifiedBy>
  <cp:revision>1</cp:revision>
  <dcterms:created xsi:type="dcterms:W3CDTF">2021-03-05T07:12:00Z</dcterms:created>
  <dcterms:modified xsi:type="dcterms:W3CDTF">2021-03-05T07:13:00Z</dcterms:modified>
</cp:coreProperties>
</file>