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F5033" w14:textId="77777777" w:rsidR="00CB6643" w:rsidRDefault="00CB6643"/>
    <w:p w14:paraId="6C74A5DB" w14:textId="77777777" w:rsidR="00CB6643" w:rsidRDefault="00CB6643"/>
    <w:p w14:paraId="520BA550" w14:textId="77777777" w:rsidR="00CB6643" w:rsidRDefault="00CB6643"/>
    <w:p w14:paraId="23D1D77D" w14:textId="77777777" w:rsidR="00CB6643" w:rsidRDefault="00CB6643"/>
    <w:p w14:paraId="44449FB1" w14:textId="77777777" w:rsidR="00CB6643" w:rsidRDefault="00CB6643"/>
    <w:p w14:paraId="17AF1581" w14:textId="77777777" w:rsidR="00CB6643" w:rsidRDefault="00000000">
      <w:pPr>
        <w:spacing w:after="80"/>
        <w:jc w:val="center"/>
      </w:pPr>
      <w:r>
        <w:rPr>
          <w:b/>
          <w:color w:val="0F172A"/>
          <w:sz w:val="80"/>
        </w:rPr>
        <w:t>MediCOR AI</w:t>
      </w:r>
    </w:p>
    <w:p w14:paraId="32D8C54A" w14:textId="77777777" w:rsidR="00CB6643" w:rsidRDefault="00000000">
      <w:pPr>
        <w:spacing w:after="560"/>
        <w:jc w:val="center"/>
      </w:pPr>
      <w:r>
        <w:rPr>
          <w:color w:val="0E7C86"/>
          <w:sz w:val="30"/>
        </w:rPr>
        <w:t>AI-Powered Healthcare Voice &amp; Workflow Automation</w:t>
      </w:r>
    </w:p>
    <w:p w14:paraId="4115700A" w14:textId="77777777" w:rsidR="00CB6643" w:rsidRDefault="00000000">
      <w:pPr>
        <w:jc w:val="center"/>
      </w:pPr>
      <w:r>
        <w:rPr>
          <w:b/>
          <w:sz w:val="40"/>
        </w:rPr>
        <w:t>Complete Working Flow</w:t>
      </w:r>
    </w:p>
    <w:p w14:paraId="6E780666" w14:textId="77777777" w:rsidR="00CB6643" w:rsidRDefault="00000000">
      <w:pPr>
        <w:spacing w:after="1200"/>
        <w:jc w:val="center"/>
      </w:pPr>
      <w:r>
        <w:rPr>
          <w:i/>
          <w:color w:val="555F6D"/>
          <w:sz w:val="22"/>
        </w:rPr>
        <w:t>Technical and business documentation</w:t>
      </w:r>
    </w:p>
    <w:p w14:paraId="0D9A5DEF" w14:textId="77777777" w:rsidR="00CB6643" w:rsidRDefault="00000000">
      <w:pPr>
        <w:jc w:val="center"/>
      </w:pPr>
      <w:r>
        <w:rPr>
          <w:i/>
          <w:color w:val="555F6D"/>
          <w:sz w:val="20"/>
        </w:rPr>
        <w:t>Traced from the source code in this repository. Every endpoint, function, table and tool named in this document was read out of the code, not assumed. Where something could not be confirmed, the document says so.</w:t>
      </w:r>
    </w:p>
    <w:p w14:paraId="76125C6F" w14:textId="77777777" w:rsidR="00CB6643" w:rsidRDefault="00000000">
      <w:r>
        <w:br w:type="page"/>
      </w:r>
    </w:p>
    <w:p w14:paraId="3970FA85" w14:textId="77777777" w:rsidR="00CB6643" w:rsidRDefault="00000000">
      <w:r>
        <w:rPr>
          <w:b/>
          <w:color w:val="0F172A"/>
          <w:sz w:val="36"/>
        </w:rPr>
        <w:lastRenderedPageBreak/>
        <w:t>Read this first — three corrections</w:t>
      </w:r>
    </w:p>
    <w:p w14:paraId="3E47A53F" w14:textId="77777777" w:rsidR="00CB6643" w:rsidRDefault="00000000">
      <w:r>
        <w:t>Three things about this system are frequently described wrongly. All three are verified against the code.</w:t>
      </w:r>
    </w:p>
    <w:tbl>
      <w:tblPr>
        <w:tblStyle w:val="LightGrid-Accent1"/>
        <w:tblW w:w="0" w:type="auto"/>
        <w:tblLook w:val="04A0" w:firstRow="1" w:lastRow="0" w:firstColumn="1" w:lastColumn="0" w:noHBand="0" w:noVBand="1"/>
      </w:tblPr>
      <w:tblGrid>
        <w:gridCol w:w="2612"/>
        <w:gridCol w:w="6244"/>
      </w:tblGrid>
      <w:tr w:rsidR="00CB6643" w14:paraId="5518DC64"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D9B2F10" w14:textId="77777777" w:rsidR="00CB6643" w:rsidRDefault="00000000">
            <w:r>
              <w:rPr>
                <w:sz w:val="18"/>
              </w:rPr>
              <w:t>Common assumption</w:t>
            </w:r>
          </w:p>
        </w:tc>
        <w:tc>
          <w:tcPr>
            <w:tcW w:w="6624" w:type="dxa"/>
          </w:tcPr>
          <w:p w14:paraId="2569561A"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What the code actually does</w:t>
            </w:r>
          </w:p>
        </w:tc>
      </w:tr>
      <w:tr w:rsidR="00CB6643" w14:paraId="0CD8AD0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5CBC3F7" w14:textId="77777777" w:rsidR="00CB6643" w:rsidRDefault="00000000">
            <w:r>
              <w:rPr>
                <w:sz w:val="17"/>
              </w:rPr>
              <w:t>Calls come in over Vobiz → SIP → LiveKit</w:t>
            </w:r>
          </w:p>
        </w:tc>
        <w:tc>
          <w:tcPr>
            <w:tcW w:w="6624" w:type="dxa"/>
          </w:tcPr>
          <w:p w14:paraId="6529BA3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 The live stack is Twilio Media Streams over a WebSocket — no SIP trunk is involved. LiveKit is a retained fallback (voice-agent/agent.py); Vobiz is a retired carrier.</w:t>
            </w:r>
          </w:p>
        </w:tc>
      </w:tr>
      <w:tr w:rsidR="00CB6643" w14:paraId="7B6690A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F72234E" w14:textId="77777777" w:rsidR="00CB6643" w:rsidRDefault="00000000">
            <w:r>
              <w:rPr>
                <w:sz w:val="17"/>
              </w:rPr>
              <w:t>It integrates with Epic / Cerner / athenahealth</w:t>
            </w:r>
          </w:p>
        </w:tc>
        <w:tc>
          <w:tcPr>
            <w:tcW w:w="6624" w:type="dxa"/>
          </w:tcPr>
          <w:p w14:paraId="08C151A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NO. app/ehr_service.py states in its own docstring: 'No real EHR vendor is hardcoded or invented.' It is a generic FHIR/REST gateway a clinic points at itself. With none configured the clinic runs local_only.</w:t>
            </w:r>
          </w:p>
        </w:tc>
      </w:tr>
      <w:tr w:rsidR="00CB6643" w14:paraId="30FEC48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8C7D206" w14:textId="77777777" w:rsidR="00CB6643" w:rsidRDefault="00000000">
            <w:r>
              <w:rPr>
                <w:sz w:val="17"/>
              </w:rPr>
              <w:t>Calls are recorded</w:t>
            </w:r>
          </w:p>
        </w:tc>
        <w:tc>
          <w:tcPr>
            <w:tcW w:w="6624" w:type="dxa"/>
          </w:tcPr>
          <w:p w14:paraId="14D1002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 Calls are transcribed, never recorded. call_logs.recording_url exists as a column and has no writer anywhere in the codebase.</w:t>
            </w:r>
          </w:p>
        </w:tc>
      </w:tr>
    </w:tbl>
    <w:p w14:paraId="38C7823C" w14:textId="77777777" w:rsidR="00CB6643" w:rsidRDefault="00CB6643">
      <w:pPr>
        <w:spacing w:after="80"/>
      </w:pPr>
    </w:p>
    <w:p w14:paraId="58DBFAEE" w14:textId="77777777" w:rsidR="00CB6643" w:rsidRDefault="00000000">
      <w:pPr>
        <w:pStyle w:val="Heading1"/>
      </w:pPr>
      <w:r>
        <w:t>1. Project overview</w:t>
      </w:r>
    </w:p>
    <w:p w14:paraId="0A367313" w14:textId="77777777" w:rsidR="00CB6643" w:rsidRDefault="00000000">
      <w:r>
        <w:rPr>
          <w:b/>
        </w:rPr>
        <w:t>In one sentence: MediCOR AI answers a clinic's telephone with an AI receptionist, and gives the clinic a dashboard to manage everything that comes out of those calls.</w:t>
      </w:r>
    </w:p>
    <w:p w14:paraId="65E967FB" w14:textId="77777777" w:rsidR="00CB6643" w:rsidRDefault="00000000">
      <w:pPr>
        <w:pStyle w:val="Heading2"/>
      </w:pPr>
      <w:r>
        <w:t>The problem</w:t>
      </w:r>
    </w:p>
    <w:p w14:paraId="4646FE58" w14:textId="77777777" w:rsidR="00CB6643" w:rsidRDefault="00000000">
      <w:r>
        <w:t>A clinic's front desk is a bottleneck. Reception is on another line, at lunch, or gone at six — and the phone keeps ringing. Every missed call is a patient who books somewhere else, or who turns up without an appointment.</w:t>
      </w:r>
    </w:p>
    <w:p w14:paraId="2C9860F8" w14:textId="77777777" w:rsidR="00CB6643" w:rsidRDefault="00000000">
      <w:pPr>
        <w:pStyle w:val="Heading2"/>
      </w:pPr>
      <w:r>
        <w:t>What it does</w:t>
      </w:r>
    </w:p>
    <w:p w14:paraId="6CCCCC41" w14:textId="77777777" w:rsidR="00CB6643" w:rsidRDefault="00000000">
      <w:pPr>
        <w:pStyle w:val="ListBullet"/>
        <w:spacing w:after="40"/>
      </w:pPr>
      <w:r>
        <w:t>Answers every call, out of hours and during a rush.</w:t>
      </w:r>
    </w:p>
    <w:p w14:paraId="07C4C25E" w14:textId="77777777" w:rsidR="00CB6643" w:rsidRDefault="00000000">
      <w:pPr>
        <w:pStyle w:val="ListBullet"/>
        <w:spacing w:after="40"/>
      </w:pPr>
      <w:r>
        <w:t>Books, reschedules and cancels appointments against real availability.</w:t>
      </w:r>
    </w:p>
    <w:p w14:paraId="2261413B" w14:textId="77777777" w:rsidR="00CB6643" w:rsidRDefault="00000000">
      <w:pPr>
        <w:pStyle w:val="ListBullet"/>
        <w:spacing w:after="40"/>
      </w:pPr>
      <w:r>
        <w:t>Answers questions from the clinic's own documents.</w:t>
      </w:r>
    </w:p>
    <w:p w14:paraId="081026F0" w14:textId="77777777" w:rsidR="00CB6643" w:rsidRDefault="00000000">
      <w:pPr>
        <w:pStyle w:val="ListBullet"/>
        <w:spacing w:after="40"/>
      </w:pPr>
      <w:r>
        <w:t>Records repeat-prescription requests — it can never approve one.</w:t>
      </w:r>
    </w:p>
    <w:p w14:paraId="6EB288FF" w14:textId="77777777" w:rsidR="00CB6643" w:rsidRDefault="00000000">
      <w:pPr>
        <w:pStyle w:val="ListBullet"/>
        <w:spacing w:after="40"/>
      </w:pPr>
      <w:r>
        <w:t>Transfers to a person when asked, and on an emergency.</w:t>
      </w:r>
    </w:p>
    <w:p w14:paraId="523E873C" w14:textId="77777777" w:rsidR="00CB6643" w:rsidRDefault="00000000">
      <w:pPr>
        <w:pStyle w:val="ListBullet"/>
        <w:spacing w:after="40"/>
      </w:pPr>
      <w:r>
        <w:t>Shows the clinic live calls, transcripts, summaries and appointments.</w:t>
      </w:r>
    </w:p>
    <w:p w14:paraId="43D6F884" w14:textId="77777777" w:rsidR="00CB6643" w:rsidRDefault="00000000">
      <w:pPr>
        <w:pStyle w:val="Heading2"/>
      </w:pPr>
      <w:r>
        <w:t>Who uses it</w:t>
      </w:r>
    </w:p>
    <w:tbl>
      <w:tblPr>
        <w:tblStyle w:val="LightGrid-Accent1"/>
        <w:tblW w:w="0" w:type="auto"/>
        <w:tblLook w:val="04A0" w:firstRow="1" w:lastRow="0" w:firstColumn="1" w:lastColumn="0" w:noHBand="0" w:noVBand="1"/>
      </w:tblPr>
      <w:tblGrid>
        <w:gridCol w:w="2757"/>
        <w:gridCol w:w="6099"/>
      </w:tblGrid>
      <w:tr w:rsidR="00CB6643" w14:paraId="3DD37BFE"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08B320" w14:textId="77777777" w:rsidR="00CB6643" w:rsidRDefault="00000000">
            <w:r>
              <w:rPr>
                <w:sz w:val="18"/>
              </w:rPr>
              <w:t>User</w:t>
            </w:r>
          </w:p>
        </w:tc>
        <w:tc>
          <w:tcPr>
            <w:tcW w:w="6480" w:type="dxa"/>
          </w:tcPr>
          <w:p w14:paraId="4DCC9DED"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What they use</w:t>
            </w:r>
          </w:p>
        </w:tc>
      </w:tr>
      <w:tr w:rsidR="00CB6643" w14:paraId="6A4DC76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489284" w14:textId="77777777" w:rsidR="00CB6643" w:rsidRDefault="00000000">
            <w:r>
              <w:rPr>
                <w:sz w:val="17"/>
              </w:rPr>
              <w:t>Patients</w:t>
            </w:r>
          </w:p>
        </w:tc>
        <w:tc>
          <w:tcPr>
            <w:tcW w:w="6480" w:type="dxa"/>
          </w:tcPr>
          <w:p w14:paraId="7C29CA9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 telephone. They never see a screen (except an optional self-service appointment link).</w:t>
            </w:r>
          </w:p>
        </w:tc>
      </w:tr>
      <w:tr w:rsidR="00CB6643" w14:paraId="42710B62"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80F24" w14:textId="77777777" w:rsidR="00CB6643" w:rsidRDefault="00000000">
            <w:r>
              <w:rPr>
                <w:sz w:val="17"/>
              </w:rPr>
              <w:t>Clinic reception / medical staff</w:t>
            </w:r>
          </w:p>
        </w:tc>
        <w:tc>
          <w:tcPr>
            <w:tcW w:w="6480" w:type="dxa"/>
          </w:tcPr>
          <w:p w14:paraId="1599A58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The dashboard — patients, appointments, calls, knowledge base.</w:t>
            </w:r>
          </w:p>
        </w:tc>
      </w:tr>
      <w:tr w:rsidR="00CB6643" w14:paraId="0E994CA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CE7D6E" w14:textId="77777777" w:rsidR="00CB6643" w:rsidRDefault="00000000">
            <w:r>
              <w:rPr>
                <w:sz w:val="17"/>
              </w:rPr>
              <w:t>Clinic administrator</w:t>
            </w:r>
          </w:p>
        </w:tc>
        <w:tc>
          <w:tcPr>
            <w:tcW w:w="6480" w:type="dxa"/>
          </w:tcPr>
          <w:p w14:paraId="5DAE9BB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 above, plus team, billing, agent settings, EHR.</w:t>
            </w:r>
          </w:p>
        </w:tc>
      </w:tr>
      <w:tr w:rsidR="00CB6643" w14:paraId="44D8D65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1F2001" w14:textId="77777777" w:rsidR="00CB6643" w:rsidRDefault="00000000">
            <w:r>
              <w:rPr>
                <w:sz w:val="17"/>
              </w:rPr>
              <w:t>Platform super admin</w:t>
            </w:r>
          </w:p>
        </w:tc>
        <w:tc>
          <w:tcPr>
            <w:tcW w:w="6480" w:type="dxa"/>
          </w:tcPr>
          <w:p w14:paraId="071B7EB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 separate console at /admin — all clinics, plans, subscriptions, support.</w:t>
            </w:r>
          </w:p>
        </w:tc>
      </w:tr>
    </w:tbl>
    <w:p w14:paraId="4DA4D493" w14:textId="77777777" w:rsidR="00CB6643" w:rsidRDefault="00CB6643">
      <w:pPr>
        <w:spacing w:after="80"/>
      </w:pPr>
    </w:p>
    <w:p w14:paraId="477BF1FB" w14:textId="77777777" w:rsidR="00CB6643" w:rsidRDefault="00000000">
      <w:r>
        <w:t>It is sold as multi-tenant SaaS: one deployment serves many clinics, each isolated by org_id, each with its own phone number, plan and data.</w:t>
      </w:r>
    </w:p>
    <w:p w14:paraId="78FEF735" w14:textId="77777777" w:rsidR="00CB6643" w:rsidRDefault="00000000">
      <w:r>
        <w:lastRenderedPageBreak/>
        <w:br w:type="page"/>
      </w:r>
    </w:p>
    <w:p w14:paraId="685EA1F7" w14:textId="77777777" w:rsidR="00CB6643" w:rsidRDefault="00000000">
      <w:pPr>
        <w:pStyle w:val="Heading1"/>
      </w:pPr>
      <w:r>
        <w:lastRenderedPageBreak/>
        <w:t>2. Architecture</w:t>
      </w:r>
    </w:p>
    <w:p w14:paraId="1178685C" w14:textId="77777777" w:rsidR="00CB6643" w:rsidRDefault="00000000">
      <w:pPr>
        <w:pStyle w:val="Heading2"/>
      </w:pPr>
      <w:r>
        <w:t>2.1 The dashboard path</w:t>
      </w:r>
    </w:p>
    <w:p w14:paraId="53484CEA" w14:textId="77777777" w:rsidR="00CB6643" w:rsidRDefault="00000000">
      <w:pPr>
        <w:spacing w:after="160"/>
        <w:ind w:left="288"/>
      </w:pPr>
      <w:r>
        <w:rPr>
          <w:rFonts w:ascii="Consolas" w:hAnsi="Consolas"/>
          <w:color w:val="0F172A"/>
          <w:sz w:val="17"/>
        </w:rPr>
        <w:t>Clinic user (browser)</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React 19 + Vite frontend      src/pages/**, src/components/**</w:t>
      </w:r>
      <w:r>
        <w:rPr>
          <w:rFonts w:ascii="Consolas" w:hAnsi="Consolas"/>
          <w:color w:val="0F172A"/>
          <w:sz w:val="17"/>
        </w:rPr>
        <w:br/>
        <w:t xml:space="preserve">      |   fetch() via src/lib/api.js   (JWT in Authorization header)</w:t>
      </w:r>
      <w:r>
        <w:rPr>
          <w:rFonts w:ascii="Consolas" w:hAnsi="Consolas"/>
          <w:color w:val="0F172A"/>
          <w:sz w:val="17"/>
        </w:rPr>
        <w:br/>
        <w:t xml:space="preserve">      v</w:t>
      </w:r>
      <w:r>
        <w:rPr>
          <w:rFonts w:ascii="Consolas" w:hAnsi="Consolas"/>
          <w:color w:val="0F172A"/>
          <w:sz w:val="17"/>
        </w:rPr>
        <w:br/>
        <w:t>FastAPI backend               app/main.py -&gt; app/routers/*.py</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Service layer                 app/*_service.py</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SQLAlchemy 2.0 -&gt; pyodbc</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SQL Server 2022 Express</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JSON -&gt; React state -&gt; UI updates</w:t>
      </w:r>
    </w:p>
    <w:p w14:paraId="17BB8F64" w14:textId="77777777" w:rsidR="00CB6643" w:rsidRDefault="00000000">
      <w:pPr>
        <w:pStyle w:val="Heading2"/>
      </w:pPr>
      <w:r>
        <w:t>2.2 The voice path (verified)</w:t>
      </w:r>
    </w:p>
    <w:p w14:paraId="1178B5C4" w14:textId="77777777" w:rsidR="00CB6643" w:rsidRDefault="00000000">
      <w:pPr>
        <w:spacing w:after="160"/>
        <w:ind w:left="288"/>
      </w:pPr>
      <w:r>
        <w:rPr>
          <w:rFonts w:ascii="Consolas" w:hAnsi="Consolas"/>
          <w:color w:val="0F172A"/>
          <w:sz w:val="17"/>
        </w:rPr>
        <w:t>Patient dials the clinic number</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Twilio (PSTN)                      no SIP trunk on this path</w:t>
      </w:r>
      <w:r>
        <w:rPr>
          <w:rFonts w:ascii="Consolas" w:hAnsi="Consolas"/>
          <w:color w:val="0F172A"/>
          <w:sz w:val="17"/>
        </w:rPr>
        <w:br/>
        <w:t xml:space="preserve">      |  POST {VOICE_GATEWAY_PUBLIC_URL}/voice/incoming  (signature verified)</w:t>
      </w:r>
      <w:r>
        <w:rPr>
          <w:rFonts w:ascii="Consolas" w:hAnsi="Consolas"/>
          <w:color w:val="0F172A"/>
          <w:sz w:val="17"/>
        </w:rPr>
        <w:br/>
        <w:t xml:space="preserve">      v</w:t>
      </w:r>
      <w:r>
        <w:rPr>
          <w:rFonts w:ascii="Consolas" w:hAnsi="Consolas"/>
          <w:color w:val="0F172A"/>
          <w:sz w:val="17"/>
        </w:rPr>
        <w:br/>
        <w:t>Voice gateway (FastAPI/uvicorn)    voice-agent/twilio_deepgram/server.py</w:t>
      </w:r>
      <w:r>
        <w:rPr>
          <w:rFonts w:ascii="Consolas" w:hAnsi="Consolas"/>
          <w:color w:val="0F172A"/>
          <w:sz w:val="17"/>
        </w:rPr>
        <w:br/>
        <w:t xml:space="preserve">      |  answers with &lt;Connect&gt;&lt;Stream&gt; TwiML</w:t>
      </w:r>
      <w:r>
        <w:rPr>
          <w:rFonts w:ascii="Consolas" w:hAnsi="Consolas"/>
          <w:color w:val="0F172A"/>
          <w:sz w:val="17"/>
        </w:rPr>
        <w:br/>
        <w:t xml:space="preserve">      v</w:t>
      </w:r>
      <w:r>
        <w:rPr>
          <w:rFonts w:ascii="Consolas" w:hAnsi="Consolas"/>
          <w:color w:val="0F172A"/>
          <w:sz w:val="17"/>
        </w:rPr>
        <w:br/>
        <w:t>Twilio Media Stream (WebSocket, 8 kHz mu-law, bidirectional)</w:t>
      </w:r>
      <w:r>
        <w:rPr>
          <w:rFonts w:ascii="Consolas" w:hAnsi="Consolas"/>
          <w:color w:val="0F172A"/>
          <w:sz w:val="17"/>
        </w:rPr>
        <w:br/>
        <w:t xml:space="preserve">      |</w:t>
      </w:r>
      <w:r>
        <w:rPr>
          <w:rFonts w:ascii="Consolas" w:hAnsi="Consolas"/>
          <w:color w:val="0F172A"/>
          <w:sz w:val="17"/>
        </w:rPr>
        <w:br/>
        <w:t xml:space="preserve">      +--&gt; Deepgram streaming STT</w:t>
      </w:r>
      <w:r>
        <w:rPr>
          <w:rFonts w:ascii="Consolas" w:hAnsi="Consolas"/>
          <w:color w:val="0F172A"/>
          <w:sz w:val="17"/>
        </w:rPr>
        <w:br/>
        <w:t xml:space="preserve">      +--&gt; LLM (Groq) selects a tool</w:t>
      </w:r>
      <w:r>
        <w:rPr>
          <w:rFonts w:ascii="Consolas" w:hAnsi="Consolas"/>
          <w:color w:val="0F172A"/>
          <w:sz w:val="17"/>
        </w:rPr>
        <w:br/>
        <w:t xml:space="preserve">      +--&gt; tools.py (16 tools) -&gt; Backend HTTP -&gt; SQL Server</w:t>
      </w:r>
      <w:r>
        <w:rPr>
          <w:rFonts w:ascii="Consolas" w:hAnsi="Consolas"/>
          <w:color w:val="0F172A"/>
          <w:sz w:val="17"/>
        </w:rPr>
        <w:br/>
        <w:t xml:space="preserve">      +--&gt; Sarvam Bulbul TTS</w:t>
      </w:r>
      <w:r>
        <w:rPr>
          <w:rFonts w:ascii="Consolas" w:hAnsi="Consolas"/>
          <w:color w:val="0F172A"/>
          <w:sz w:val="17"/>
        </w:rPr>
        <w:br/>
        <w:t xml:space="preserve">      |</w:t>
      </w:r>
      <w:r>
        <w:rPr>
          <w:rFonts w:ascii="Consolas" w:hAnsi="Consolas"/>
          <w:color w:val="0F172A"/>
          <w:sz w:val="17"/>
        </w:rPr>
        <w:br/>
        <w:t xml:space="preserve">      v</w:t>
      </w:r>
      <w:r>
        <w:rPr>
          <w:rFonts w:ascii="Consolas" w:hAnsi="Consolas"/>
          <w:color w:val="0F172A"/>
          <w:sz w:val="17"/>
        </w:rPr>
        <w:br/>
        <w:t>Audio back down the same stream -&gt; Patient hears the reply</w:t>
      </w:r>
      <w:r>
        <w:rPr>
          <w:rFonts w:ascii="Consolas" w:hAnsi="Consolas"/>
          <w:color w:val="0F172A"/>
          <w:sz w:val="17"/>
        </w:rPr>
        <w:br/>
        <w:t xml:space="preserve">      |</w:t>
      </w:r>
      <w:r>
        <w:rPr>
          <w:rFonts w:ascii="Consolas" w:hAnsi="Consolas"/>
          <w:color w:val="0F172A"/>
          <w:sz w:val="17"/>
        </w:rPr>
        <w:br/>
        <w:t xml:space="preserve">   (call ends)</w:t>
      </w:r>
      <w:r>
        <w:rPr>
          <w:rFonts w:ascii="Consolas" w:hAnsi="Consolas"/>
          <w:color w:val="0F172A"/>
          <w:sz w:val="17"/>
        </w:rPr>
        <w:br/>
        <w:t xml:space="preserve">      v</w:t>
      </w:r>
      <w:r>
        <w:rPr>
          <w:rFonts w:ascii="Consolas" w:hAnsi="Consolas"/>
          <w:color w:val="0F172A"/>
          <w:sz w:val="17"/>
        </w:rPr>
        <w:br/>
        <w:t>Transcript + summary + outcome -&gt; call_logs</w:t>
      </w:r>
      <w:r>
        <w:rPr>
          <w:rFonts w:ascii="Consolas" w:hAnsi="Consolas"/>
          <w:color w:val="0F172A"/>
          <w:sz w:val="17"/>
        </w:rPr>
        <w:br/>
        <w:t xml:space="preserve">      v</w:t>
      </w:r>
      <w:r>
        <w:rPr>
          <w:rFonts w:ascii="Consolas" w:hAnsi="Consolas"/>
          <w:color w:val="0F172A"/>
          <w:sz w:val="17"/>
        </w:rPr>
        <w:br/>
        <w:t>WebSocket broadcast -&gt; dashboard updates live</w:t>
      </w:r>
    </w:p>
    <w:p w14:paraId="5EE1C9C9" w14:textId="77777777" w:rsidR="00CB6643" w:rsidRDefault="00000000">
      <w:r>
        <w:rPr>
          <w:i/>
          <w:color w:val="555F6D"/>
        </w:rPr>
        <w:t>Audio crosses the whole pipeline without a resample — Twilio sends 8 kHz mu-law, Deepgram accepts it directly, and Sarvam emits it.</w:t>
      </w:r>
    </w:p>
    <w:p w14:paraId="17071CF5" w14:textId="77777777" w:rsidR="00CB6643" w:rsidRDefault="00000000">
      <w:pPr>
        <w:pStyle w:val="Heading2"/>
      </w:pPr>
      <w:r>
        <w:lastRenderedPageBreak/>
        <w:t>2.3 Where each part starts</w:t>
      </w:r>
    </w:p>
    <w:tbl>
      <w:tblPr>
        <w:tblStyle w:val="LightGrid-Accent1"/>
        <w:tblW w:w="0" w:type="auto"/>
        <w:tblLook w:val="04A0" w:firstRow="1" w:lastRow="0" w:firstColumn="1" w:lastColumn="0" w:noHBand="0" w:noVBand="1"/>
      </w:tblPr>
      <w:tblGrid>
        <w:gridCol w:w="1772"/>
        <w:gridCol w:w="3347"/>
        <w:gridCol w:w="3737"/>
      </w:tblGrid>
      <w:tr w:rsidR="00CB6643" w14:paraId="456A3571"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6EE9CED" w14:textId="77777777" w:rsidR="00CB6643" w:rsidRDefault="00000000">
            <w:r>
              <w:rPr>
                <w:sz w:val="18"/>
              </w:rPr>
              <w:t>Part</w:t>
            </w:r>
          </w:p>
        </w:tc>
        <w:tc>
          <w:tcPr>
            <w:tcW w:w="3456" w:type="dxa"/>
          </w:tcPr>
          <w:p w14:paraId="0B06F33D"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Entry file</w:t>
            </w:r>
          </w:p>
        </w:tc>
        <w:tc>
          <w:tcPr>
            <w:tcW w:w="4032" w:type="dxa"/>
          </w:tcPr>
          <w:p w14:paraId="24AE150C"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Notes</w:t>
            </w:r>
          </w:p>
        </w:tc>
      </w:tr>
      <w:tr w:rsidR="00CB6643" w14:paraId="33B691E2"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690FFDA" w14:textId="77777777" w:rsidR="00CB6643" w:rsidRDefault="00000000">
            <w:r>
              <w:rPr>
                <w:sz w:val="17"/>
              </w:rPr>
              <w:t>Frontend</w:t>
            </w:r>
          </w:p>
        </w:tc>
        <w:tc>
          <w:tcPr>
            <w:tcW w:w="3456" w:type="dxa"/>
          </w:tcPr>
          <w:p w14:paraId="53B412D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src/main.jsx → src/App.jsx</w:t>
            </w:r>
          </w:p>
        </w:tc>
        <w:tc>
          <w:tcPr>
            <w:tcW w:w="4032" w:type="dxa"/>
          </w:tcPr>
          <w:p w14:paraId="3E43378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React root, router, auth providers</w:t>
            </w:r>
          </w:p>
        </w:tc>
      </w:tr>
      <w:tr w:rsidR="00CB6643" w14:paraId="21AED57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E076264" w14:textId="77777777" w:rsidR="00CB6643" w:rsidRDefault="00000000">
            <w:r>
              <w:rPr>
                <w:sz w:val="17"/>
              </w:rPr>
              <w:t>Backend</w:t>
            </w:r>
          </w:p>
        </w:tc>
        <w:tc>
          <w:tcPr>
            <w:tcW w:w="3456" w:type="dxa"/>
          </w:tcPr>
          <w:p w14:paraId="7C56879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app/main.py</w:t>
            </w:r>
          </w:p>
        </w:tc>
        <w:tc>
          <w:tcPr>
            <w:tcW w:w="4032" w:type="dxa"/>
          </w:tcPr>
          <w:p w14:paraId="1E9DAAD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Deployment checks, 29 routers, 176 routes, scheduler</w:t>
            </w:r>
          </w:p>
        </w:tc>
      </w:tr>
      <w:tr w:rsidR="00CB6643" w14:paraId="18BDB42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B40F3C7" w14:textId="77777777" w:rsidR="00CB6643" w:rsidRDefault="00000000">
            <w:r>
              <w:rPr>
                <w:sz w:val="17"/>
              </w:rPr>
              <w:t>Voice gateway</w:t>
            </w:r>
          </w:p>
        </w:tc>
        <w:tc>
          <w:tcPr>
            <w:tcW w:w="3456" w:type="dxa"/>
          </w:tcPr>
          <w:p w14:paraId="15D4EB3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voice-agent/twilio_deepgram/run.py</w:t>
            </w:r>
          </w:p>
        </w:tc>
        <w:tc>
          <w:tcPr>
            <w:tcW w:w="4032" w:type="dxa"/>
          </w:tcPr>
          <w:p w14:paraId="244F7EB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SEPARATE process, port 8080</w:t>
            </w:r>
          </w:p>
        </w:tc>
      </w:tr>
      <w:tr w:rsidR="00CB6643" w14:paraId="453CD632"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0B555C5" w14:textId="77777777" w:rsidR="00CB6643" w:rsidRDefault="00000000">
            <w:r>
              <w:rPr>
                <w:sz w:val="17"/>
              </w:rPr>
              <w:t>Legacy agent</w:t>
            </w:r>
          </w:p>
        </w:tc>
        <w:tc>
          <w:tcPr>
            <w:tcW w:w="3456" w:type="dxa"/>
          </w:tcPr>
          <w:p w14:paraId="07A84E5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voice-agent/agent.py</w:t>
            </w:r>
          </w:p>
        </w:tc>
        <w:tc>
          <w:tcPr>
            <w:tcW w:w="4032" w:type="dxa"/>
          </w:tcPr>
          <w:p w14:paraId="5ED24F6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LiveKit fallback; not the live path</w:t>
            </w:r>
          </w:p>
        </w:tc>
      </w:tr>
    </w:tbl>
    <w:p w14:paraId="49F20358" w14:textId="77777777" w:rsidR="00CB6643" w:rsidRDefault="00CB6643">
      <w:pPr>
        <w:spacing w:after="80"/>
      </w:pPr>
    </w:p>
    <w:p w14:paraId="6477363C" w14:textId="77777777" w:rsidR="00CB6643" w:rsidRDefault="00000000">
      <w:r>
        <w:br w:type="page"/>
      </w:r>
    </w:p>
    <w:p w14:paraId="4C6891E2" w14:textId="77777777" w:rsidR="00CB6643" w:rsidRDefault="00000000">
      <w:pPr>
        <w:pStyle w:val="Heading1"/>
      </w:pPr>
      <w:r>
        <w:lastRenderedPageBreak/>
        <w:t>3. Authentication flow</w:t>
      </w:r>
    </w:p>
    <w:p w14:paraId="62B16F21" w14:textId="77777777" w:rsidR="00CB6643" w:rsidRDefault="00000000">
      <w:pPr>
        <w:spacing w:before="160" w:after="160"/>
        <w:jc w:val="center"/>
      </w:pPr>
      <w:r>
        <w:rPr>
          <w:b/>
          <w:color w:val="0E7C86"/>
          <w:sz w:val="20"/>
        </w:rPr>
        <w:t>[ ADD SCREENSHOT — LOGIN PAGE ]</w:t>
      </w:r>
    </w:p>
    <w:p w14:paraId="4C0131A2" w14:textId="77777777" w:rsidR="00CB6643" w:rsidRDefault="00000000">
      <w:pPr>
        <w:pStyle w:val="Heading2"/>
      </w:pPr>
      <w:r>
        <w:t>Manager-friendly explanation</w:t>
      </w:r>
    </w:p>
    <w:p w14:paraId="64D9FC3A" w14:textId="77777777" w:rsidR="00CB6643" w:rsidRDefault="00000000">
      <w:r>
        <w:t>A staff member signs in with their email and password. The server checks the password against a hash — it never stores the password itself — and hands back a signed token. The browser attaches that token to every later request, and the server checks the signature on each one, so nobody can forge access.</w:t>
      </w:r>
    </w:p>
    <w:p w14:paraId="19AE17E3" w14:textId="77777777" w:rsidR="00CB6643" w:rsidRDefault="00000000">
      <w:pPr>
        <w:pStyle w:val="Heading2"/>
      </w:pPr>
      <w:r>
        <w:t>Technical flow</w:t>
      </w:r>
    </w:p>
    <w:p w14:paraId="46D718A3" w14:textId="77777777" w:rsidR="00CB6643" w:rsidRDefault="00000000">
      <w:pPr>
        <w:spacing w:after="160"/>
        <w:ind w:left="288"/>
      </w:pPr>
      <w:r>
        <w:rPr>
          <w:rFonts w:ascii="Consolas" w:hAnsi="Consolas"/>
          <w:color w:val="0F172A"/>
          <w:sz w:val="17"/>
        </w:rPr>
        <w:t>CLICK "Sign in"                pages/Login.jsx</w:t>
      </w:r>
      <w:r>
        <w:rPr>
          <w:rFonts w:ascii="Consolas" w:hAnsi="Consolas"/>
          <w:color w:val="0F172A"/>
          <w:sz w:val="17"/>
        </w:rPr>
        <w:br/>
        <w:t xml:space="preserve">      v</w:t>
      </w:r>
      <w:r>
        <w:rPr>
          <w:rFonts w:ascii="Consolas" w:hAnsi="Consolas"/>
          <w:color w:val="0F172A"/>
          <w:sz w:val="17"/>
        </w:rPr>
        <w:br/>
        <w:t>api.login(email, password)     src/lib/api.js:60</w:t>
      </w:r>
      <w:r>
        <w:rPr>
          <w:rFonts w:ascii="Consolas" w:hAnsi="Consolas"/>
          <w:color w:val="0F172A"/>
          <w:sz w:val="17"/>
        </w:rPr>
        <w:br/>
        <w:t xml:space="preserve">      |  POST /auth/login  (form-encoded: username, password)</w:t>
      </w:r>
      <w:r>
        <w:rPr>
          <w:rFonts w:ascii="Consolas" w:hAnsi="Consolas"/>
          <w:color w:val="0F172A"/>
          <w:sz w:val="17"/>
        </w:rPr>
        <w:br/>
        <w:t xml:space="preserve">      v</w:t>
      </w:r>
      <w:r>
        <w:rPr>
          <w:rFonts w:ascii="Consolas" w:hAnsi="Consolas"/>
          <w:color w:val="0F172A"/>
          <w:sz w:val="17"/>
        </w:rPr>
        <w:br/>
        <w:t>app/routers/auth.py :: login()</w:t>
      </w:r>
      <w:r>
        <w:rPr>
          <w:rFonts w:ascii="Consolas" w:hAnsi="Consolas"/>
          <w:color w:val="0F172A"/>
          <w:sz w:val="17"/>
        </w:rPr>
        <w:br/>
        <w:t xml:space="preserve">      +-- rate_limit per IP</w:t>
      </w:r>
      <w:r>
        <w:rPr>
          <w:rFonts w:ascii="Consolas" w:hAnsi="Consolas"/>
          <w:color w:val="0F172A"/>
          <w:sz w:val="17"/>
        </w:rPr>
        <w:br/>
        <w:t xml:space="preserve">      +-- rate_limit per email account</w:t>
      </w:r>
      <w:r>
        <w:rPr>
          <w:rFonts w:ascii="Consolas" w:hAnsi="Consolas"/>
          <w:color w:val="0F172A"/>
          <w:sz w:val="17"/>
        </w:rPr>
        <w:br/>
        <w:t xml:space="preserve">      v</w:t>
      </w:r>
      <w:r>
        <w:rPr>
          <w:rFonts w:ascii="Consolas" w:hAnsi="Consolas"/>
          <w:color w:val="0F172A"/>
          <w:sz w:val="17"/>
        </w:rPr>
        <w:br/>
        <w:t>SELECT on users -&gt; security.verify_password (bcrypt)</w:t>
      </w:r>
      <w:r>
        <w:rPr>
          <w:rFonts w:ascii="Consolas" w:hAnsi="Consolas"/>
          <w:color w:val="0F172A"/>
          <w:sz w:val="17"/>
        </w:rPr>
        <w:br/>
        <w:t xml:space="preserve">      v</w:t>
      </w:r>
      <w:r>
        <w:rPr>
          <w:rFonts w:ascii="Consolas" w:hAnsi="Consolas"/>
          <w:color w:val="0F172A"/>
          <w:sz w:val="17"/>
        </w:rPr>
        <w:br/>
        <w:t>security.create_access_token({"sub": user.id})   JWT</w:t>
      </w:r>
      <w:r>
        <w:rPr>
          <w:rFonts w:ascii="Consolas" w:hAnsi="Consolas"/>
          <w:color w:val="0F172A"/>
          <w:sz w:val="17"/>
        </w:rPr>
        <w:br/>
        <w:t xml:space="preserve">      v</w:t>
      </w:r>
      <w:r>
        <w:rPr>
          <w:rFonts w:ascii="Consolas" w:hAnsi="Consolas"/>
          <w:color w:val="0F172A"/>
          <w:sz w:val="17"/>
        </w:rPr>
        <w:br/>
        <w:t>{ access_token, token_type, user }</w:t>
      </w:r>
      <w:r>
        <w:rPr>
          <w:rFonts w:ascii="Consolas" w:hAnsi="Consolas"/>
          <w:color w:val="0F172A"/>
          <w:sz w:val="17"/>
        </w:rPr>
        <w:br/>
        <w:t xml:space="preserve">      v</w:t>
      </w:r>
      <w:r>
        <w:rPr>
          <w:rFonts w:ascii="Consolas" w:hAnsi="Consolas"/>
          <w:color w:val="0F172A"/>
          <w:sz w:val="17"/>
        </w:rPr>
        <w:br/>
        <w:t>localStorage["medvoice_token"] -&gt; redirect /app</w:t>
      </w:r>
    </w:p>
    <w:p w14:paraId="44D8EF65" w14:textId="77777777" w:rsidR="00CB6643" w:rsidRDefault="00000000">
      <w:pPr>
        <w:pStyle w:val="Heading2"/>
      </w:pPr>
      <w:r>
        <w:t>Three token families that never cross</w:t>
      </w:r>
    </w:p>
    <w:tbl>
      <w:tblPr>
        <w:tblStyle w:val="LightGrid-Accent1"/>
        <w:tblW w:w="0" w:type="auto"/>
        <w:tblLook w:val="04A0" w:firstRow="1" w:lastRow="0" w:firstColumn="1" w:lastColumn="0" w:noHBand="0" w:noVBand="1"/>
      </w:tblPr>
      <w:tblGrid>
        <w:gridCol w:w="1484"/>
        <w:gridCol w:w="1534"/>
        <w:gridCol w:w="3042"/>
        <w:gridCol w:w="2796"/>
      </w:tblGrid>
      <w:tr w:rsidR="00CB6643" w14:paraId="4395BD85"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164C8C9" w14:textId="77777777" w:rsidR="00CB6643" w:rsidRDefault="00000000">
            <w:r>
              <w:rPr>
                <w:sz w:val="18"/>
              </w:rPr>
              <w:t>Token</w:t>
            </w:r>
          </w:p>
        </w:tc>
        <w:tc>
          <w:tcPr>
            <w:tcW w:w="1584" w:type="dxa"/>
          </w:tcPr>
          <w:p w14:paraId="2277B1B8"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typ claim</w:t>
            </w:r>
          </w:p>
        </w:tc>
        <w:tc>
          <w:tcPr>
            <w:tcW w:w="3168" w:type="dxa"/>
          </w:tcPr>
          <w:p w14:paraId="64E9AC7E"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Accepted by</w:t>
            </w:r>
          </w:p>
        </w:tc>
        <w:tc>
          <w:tcPr>
            <w:tcW w:w="3024" w:type="dxa"/>
          </w:tcPr>
          <w:p w14:paraId="738B5701"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Used for</w:t>
            </w:r>
          </w:p>
        </w:tc>
      </w:tr>
      <w:tr w:rsidR="00CB6643" w14:paraId="0BC63E8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2947068" w14:textId="77777777" w:rsidR="00CB6643" w:rsidRDefault="00000000">
            <w:r>
              <w:rPr>
                <w:sz w:val="17"/>
              </w:rPr>
              <w:t>Staff</w:t>
            </w:r>
          </w:p>
        </w:tc>
        <w:tc>
          <w:tcPr>
            <w:tcW w:w="1584" w:type="dxa"/>
          </w:tcPr>
          <w:p w14:paraId="73A91E7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(none)</w:t>
            </w:r>
          </w:p>
        </w:tc>
        <w:tc>
          <w:tcPr>
            <w:tcW w:w="3168" w:type="dxa"/>
          </w:tcPr>
          <w:p w14:paraId="3A03CA6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get_current_user, require_admin</w:t>
            </w:r>
          </w:p>
        </w:tc>
        <w:tc>
          <w:tcPr>
            <w:tcW w:w="3024" w:type="dxa"/>
          </w:tcPr>
          <w:p w14:paraId="3E778F6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Clinic dashboard</w:t>
            </w:r>
          </w:p>
        </w:tc>
      </w:tr>
      <w:tr w:rsidR="00CB6643" w14:paraId="2B00189C"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4F59E3DD" w14:textId="77777777" w:rsidR="00CB6643" w:rsidRDefault="00000000">
            <w:r>
              <w:rPr>
                <w:sz w:val="17"/>
              </w:rPr>
              <w:t>Super admin</w:t>
            </w:r>
          </w:p>
        </w:tc>
        <w:tc>
          <w:tcPr>
            <w:tcW w:w="1584" w:type="dxa"/>
          </w:tcPr>
          <w:p w14:paraId="468763C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super_admin</w:t>
            </w:r>
          </w:p>
        </w:tc>
        <w:tc>
          <w:tcPr>
            <w:tcW w:w="3168" w:type="dxa"/>
          </w:tcPr>
          <w:p w14:paraId="530CE3D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get_current_super_admin</w:t>
            </w:r>
          </w:p>
        </w:tc>
        <w:tc>
          <w:tcPr>
            <w:tcW w:w="3024" w:type="dxa"/>
          </w:tcPr>
          <w:p w14:paraId="308CF78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/admin console</w:t>
            </w:r>
          </w:p>
        </w:tc>
      </w:tr>
      <w:tr w:rsidR="00CB6643" w14:paraId="324F1C1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DBCDF1B" w14:textId="77777777" w:rsidR="00CB6643" w:rsidRDefault="00000000">
            <w:r>
              <w:rPr>
                <w:sz w:val="17"/>
              </w:rPr>
              <w:t>Agent</w:t>
            </w:r>
          </w:p>
        </w:tc>
        <w:tc>
          <w:tcPr>
            <w:tcW w:w="1584" w:type="dxa"/>
          </w:tcPr>
          <w:p w14:paraId="11C7DEC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agent</w:t>
            </w:r>
          </w:p>
        </w:tc>
        <w:tc>
          <w:tcPr>
            <w:tcW w:w="3168" w:type="dxa"/>
          </w:tcPr>
          <w:p w14:paraId="3BB98B0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get_org_context ONLY</w:t>
            </w:r>
          </w:p>
        </w:tc>
        <w:tc>
          <w:tcPr>
            <w:tcW w:w="3024" w:type="dxa"/>
          </w:tcPr>
          <w:p w14:paraId="58182BA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 agent, per call</w:t>
            </w:r>
          </w:p>
        </w:tc>
      </w:tr>
    </w:tbl>
    <w:p w14:paraId="1FF4FB84" w14:textId="77777777" w:rsidR="00CB6643" w:rsidRDefault="00CB6643">
      <w:pPr>
        <w:spacing w:after="80"/>
      </w:pPr>
    </w:p>
    <w:p w14:paraId="1461BF0A" w14:textId="77777777" w:rsidR="00CB6643" w:rsidRDefault="00000000">
      <w:r>
        <w:rPr>
          <w:i/>
          <w:color w:val="555F6D"/>
        </w:rPr>
        <w:t>Known limitation, stated rather than discovered: resetting a password does NOT invalidate existing sessions. The JWTs are stateless with no revocation list.</w:t>
      </w:r>
    </w:p>
    <w:p w14:paraId="04EA8C12" w14:textId="77777777" w:rsidR="00CB6643" w:rsidRDefault="00000000">
      <w:r>
        <w:br w:type="page"/>
      </w:r>
    </w:p>
    <w:p w14:paraId="350C532D" w14:textId="77777777" w:rsidR="00CB6643" w:rsidRDefault="00000000">
      <w:pPr>
        <w:pStyle w:val="Heading1"/>
      </w:pPr>
      <w:r>
        <w:lastRenderedPageBreak/>
        <w:t>4. Screen-by-screen flow</w:t>
      </w:r>
    </w:p>
    <w:p w14:paraId="34DFA783" w14:textId="77777777" w:rsidR="00CB6643" w:rsidRDefault="00000000">
      <w:pPr>
        <w:pStyle w:val="Heading2"/>
      </w:pPr>
      <w:r>
        <w:t>SCREEN: Dashboard</w:t>
      </w:r>
    </w:p>
    <w:p w14:paraId="032A0EFB" w14:textId="77777777" w:rsidR="00CB6643" w:rsidRDefault="00000000">
      <w:pPr>
        <w:spacing w:before="160" w:after="160"/>
        <w:jc w:val="center"/>
      </w:pPr>
      <w:r>
        <w:rPr>
          <w:b/>
          <w:color w:val="0E7C86"/>
          <w:sz w:val="20"/>
        </w:rPr>
        <w:t>[ ADD SCREENSHOT — DASHBOARD ]</w:t>
      </w:r>
    </w:p>
    <w:p w14:paraId="7F8D641C" w14:textId="77777777" w:rsidR="00CB6643" w:rsidRDefault="00000000">
      <w:r>
        <w:rPr>
          <w:b/>
          <w:color w:val="555F6D"/>
          <w:sz w:val="19"/>
        </w:rPr>
        <w:t>Route: /app</w:t>
      </w:r>
    </w:p>
    <w:p w14:paraId="6E467777" w14:textId="77777777" w:rsidR="00CB6643" w:rsidRDefault="00000000">
      <w:pPr>
        <w:pStyle w:val="Heading3"/>
      </w:pPr>
      <w:r>
        <w:t>Purpose</w:t>
      </w:r>
    </w:p>
    <w:p w14:paraId="2061F35D" w14:textId="77777777" w:rsidR="00CB6643" w:rsidRDefault="00000000">
      <w:r>
        <w:t>The clinic's at-a-glance view: what happened today, what is happening now.</w:t>
      </w:r>
    </w:p>
    <w:p w14:paraId="68C1F63F"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73"/>
        <w:gridCol w:w="2334"/>
        <w:gridCol w:w="2785"/>
        <w:gridCol w:w="2764"/>
      </w:tblGrid>
      <w:tr w:rsidR="00CB6643" w14:paraId="2BA543F4"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410C951" w14:textId="77777777" w:rsidR="00CB6643" w:rsidRDefault="00000000">
            <w:r>
              <w:rPr>
                <w:sz w:val="18"/>
              </w:rPr>
              <w:t>Method</w:t>
            </w:r>
          </w:p>
        </w:tc>
        <w:tc>
          <w:tcPr>
            <w:tcW w:w="2448" w:type="dxa"/>
          </w:tcPr>
          <w:p w14:paraId="430820FC"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29E6476E"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024EFF5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21FD757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E2CC1B4" w14:textId="77777777" w:rsidR="00CB6643" w:rsidRDefault="00000000">
            <w:r>
              <w:rPr>
                <w:sz w:val="17"/>
              </w:rPr>
              <w:t>GET</w:t>
            </w:r>
          </w:p>
        </w:tc>
        <w:tc>
          <w:tcPr>
            <w:tcW w:w="2448" w:type="dxa"/>
          </w:tcPr>
          <w:p w14:paraId="161013F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/dashboard/stats</w:t>
            </w:r>
          </w:p>
        </w:tc>
        <w:tc>
          <w:tcPr>
            <w:tcW w:w="3024" w:type="dxa"/>
          </w:tcPr>
          <w:p w14:paraId="01DAFB6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routers/dashboard.py</w:t>
            </w:r>
          </w:p>
        </w:tc>
        <w:tc>
          <w:tcPr>
            <w:tcW w:w="2880" w:type="dxa"/>
          </w:tcPr>
          <w:p w14:paraId="48EC080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analytics_service over call_logs, appointments</w:t>
            </w:r>
          </w:p>
        </w:tc>
      </w:tr>
      <w:tr w:rsidR="00CB6643" w14:paraId="42401560"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3908DE2" w14:textId="77777777" w:rsidR="00CB6643" w:rsidRDefault="00000000">
            <w:r>
              <w:rPr>
                <w:sz w:val="17"/>
              </w:rPr>
              <w:t>GET</w:t>
            </w:r>
          </w:p>
        </w:tc>
        <w:tc>
          <w:tcPr>
            <w:tcW w:w="2448" w:type="dxa"/>
          </w:tcPr>
          <w:p w14:paraId="2B9FD24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/dashboard/call-volume</w:t>
            </w:r>
          </w:p>
        </w:tc>
        <w:tc>
          <w:tcPr>
            <w:tcW w:w="3024" w:type="dxa"/>
          </w:tcPr>
          <w:p w14:paraId="2D53741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routers/dashboard.py</w:t>
            </w:r>
          </w:p>
        </w:tc>
        <w:tc>
          <w:tcPr>
            <w:tcW w:w="2880" w:type="dxa"/>
          </w:tcPr>
          <w:p w14:paraId="759A79D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call_logs</w:t>
            </w:r>
          </w:p>
        </w:tc>
      </w:tr>
      <w:tr w:rsidR="00CB6643" w14:paraId="5DEE37EB"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F80E49C" w14:textId="77777777" w:rsidR="00CB6643" w:rsidRDefault="00000000">
            <w:r>
              <w:rPr>
                <w:sz w:val="17"/>
              </w:rPr>
              <w:t>WS</w:t>
            </w:r>
          </w:p>
        </w:tc>
        <w:tc>
          <w:tcPr>
            <w:tcW w:w="2448" w:type="dxa"/>
          </w:tcPr>
          <w:p w14:paraId="7ECEFB4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/ws/dashboard?token=</w:t>
            </w:r>
          </w:p>
        </w:tc>
        <w:tc>
          <w:tcPr>
            <w:tcW w:w="3024" w:type="dxa"/>
          </w:tcPr>
          <w:p w14:paraId="6589CA7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routers/ws.py</w:t>
            </w:r>
          </w:p>
        </w:tc>
        <w:tc>
          <w:tcPr>
            <w:tcW w:w="2880" w:type="dxa"/>
          </w:tcPr>
          <w:p w14:paraId="722A5AE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realtime.ConnectionManager</w:t>
            </w:r>
          </w:p>
        </w:tc>
      </w:tr>
    </w:tbl>
    <w:p w14:paraId="16E410B5" w14:textId="77777777" w:rsidR="00CB6643" w:rsidRDefault="00CB6643">
      <w:pPr>
        <w:spacing w:after="80"/>
      </w:pPr>
    </w:p>
    <w:p w14:paraId="4661BD88" w14:textId="77777777" w:rsidR="00CB6643" w:rsidRDefault="00000000">
      <w:pPr>
        <w:pStyle w:val="Heading3"/>
      </w:pPr>
      <w:r>
        <w:t>What I can say to my manager or client</w:t>
      </w:r>
    </w:p>
    <w:p w14:paraId="2EB0D2B7" w14:textId="77777777" w:rsidR="00CB6643" w:rsidRDefault="00000000">
      <w:r>
        <w:rPr>
          <w:i/>
        </w:rPr>
        <w:t>"This is the clinic's daily view. Every number here is computed from real call and appointment records — nothing is stored pre-aggregated, so it cannot drift. The dashboard also holds an open WebSocket, so when a call starts or ends this screen updates without anyone refreshing."</w:t>
      </w:r>
    </w:p>
    <w:p w14:paraId="509074D2" w14:textId="77777777" w:rsidR="00CB6643" w:rsidRDefault="00000000">
      <w:pPr>
        <w:pStyle w:val="Heading3"/>
      </w:pPr>
      <w:r>
        <w:t>Honest note</w:t>
      </w:r>
    </w:p>
    <w:p w14:paraId="50DE7AEC" w14:textId="77777777" w:rsidR="00CB6643" w:rsidRDefault="00000000">
      <w:r>
        <w:rPr>
          <w:color w:val="555F6D"/>
        </w:rPr>
        <w:t>Resolved by AI shows an em dash rather than 0% when no calls connected — 0% would read as 'the AI failed every call' instead of 'nothing to measure'.</w:t>
      </w:r>
    </w:p>
    <w:p w14:paraId="021E9963" w14:textId="77777777" w:rsidR="00CB6643" w:rsidRDefault="00000000">
      <w:pPr>
        <w:pStyle w:val="Heading2"/>
      </w:pPr>
      <w:r>
        <w:t>SCREEN: Patients</w:t>
      </w:r>
    </w:p>
    <w:p w14:paraId="6AEF22C9" w14:textId="77777777" w:rsidR="00CB6643" w:rsidRDefault="00000000">
      <w:pPr>
        <w:spacing w:before="160" w:after="160"/>
        <w:jc w:val="center"/>
      </w:pPr>
      <w:r>
        <w:rPr>
          <w:b/>
          <w:color w:val="0E7C86"/>
          <w:sz w:val="20"/>
        </w:rPr>
        <w:t>[ ADD SCREENSHOT — PATIENTS PAGE ]</w:t>
      </w:r>
    </w:p>
    <w:p w14:paraId="73165F39" w14:textId="77777777" w:rsidR="00CB6643" w:rsidRDefault="00000000">
      <w:r>
        <w:rPr>
          <w:b/>
          <w:color w:val="555F6D"/>
          <w:sz w:val="19"/>
        </w:rPr>
        <w:t>Route: /app/patients</w:t>
      </w:r>
    </w:p>
    <w:p w14:paraId="3C4FF555" w14:textId="77777777" w:rsidR="00CB6643" w:rsidRDefault="00000000">
      <w:pPr>
        <w:pStyle w:val="Heading3"/>
      </w:pPr>
      <w:r>
        <w:t>Purpose</w:t>
      </w:r>
    </w:p>
    <w:p w14:paraId="62839FCF" w14:textId="77777777" w:rsidR="00CB6643" w:rsidRDefault="00000000">
      <w:r>
        <w:t>The clinic's patient roster: find, add and open a patient.</w:t>
      </w:r>
    </w:p>
    <w:p w14:paraId="6E96B18C"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90"/>
        <w:gridCol w:w="2299"/>
        <w:gridCol w:w="2884"/>
        <w:gridCol w:w="2683"/>
      </w:tblGrid>
      <w:tr w:rsidR="00CB6643" w14:paraId="1897BA1A"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6263089" w14:textId="77777777" w:rsidR="00CB6643" w:rsidRDefault="00000000">
            <w:r>
              <w:rPr>
                <w:sz w:val="18"/>
              </w:rPr>
              <w:t>Method</w:t>
            </w:r>
          </w:p>
        </w:tc>
        <w:tc>
          <w:tcPr>
            <w:tcW w:w="2448" w:type="dxa"/>
          </w:tcPr>
          <w:p w14:paraId="2220C82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5EABEFA3"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05152E23"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5B0D2878"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FCB3291" w14:textId="77777777" w:rsidR="00CB6643" w:rsidRDefault="00000000">
            <w:r>
              <w:rPr>
                <w:sz w:val="17"/>
              </w:rPr>
              <w:t>GET</w:t>
            </w:r>
          </w:p>
        </w:tc>
        <w:tc>
          <w:tcPr>
            <w:tcW w:w="2448" w:type="dxa"/>
          </w:tcPr>
          <w:p w14:paraId="015FA43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w:t>
            </w:r>
          </w:p>
        </w:tc>
        <w:tc>
          <w:tcPr>
            <w:tcW w:w="3024" w:type="dxa"/>
          </w:tcPr>
          <w:p w14:paraId="4D2BAD0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routers/patients.py :: list_patients</w:t>
            </w:r>
          </w:p>
        </w:tc>
        <w:tc>
          <w:tcPr>
            <w:tcW w:w="2880" w:type="dxa"/>
          </w:tcPr>
          <w:p w14:paraId="1F9966E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 filtered by org_id</w:t>
            </w:r>
          </w:p>
        </w:tc>
      </w:tr>
    </w:tbl>
    <w:p w14:paraId="22D67629" w14:textId="77777777" w:rsidR="00CB6643" w:rsidRDefault="00CB6643">
      <w:pPr>
        <w:spacing w:after="80"/>
      </w:pPr>
    </w:p>
    <w:p w14:paraId="187FD252" w14:textId="77777777" w:rsidR="00CB6643" w:rsidRDefault="00000000">
      <w:pPr>
        <w:pStyle w:val="Heading3"/>
      </w:pPr>
      <w:r>
        <w:lastRenderedPageBreak/>
        <w:t>What I can say to my manager or client</w:t>
      </w:r>
    </w:p>
    <w:p w14:paraId="7AB45BF1" w14:textId="77777777" w:rsidR="00CB6643" w:rsidRDefault="00000000">
      <w:r>
        <w:rPr>
          <w:i/>
        </w:rPr>
        <w:t>"This is the patient list for this clinic only — every query is scoped to the organisation, so one clinic can never see another's records. Phone search matches the last ten digits, so a number saved as 8688460308 still matches a call arriving as +918688460308."</w:t>
      </w:r>
    </w:p>
    <w:p w14:paraId="743829AE" w14:textId="77777777" w:rsidR="00CB6643" w:rsidRDefault="00000000">
      <w:pPr>
        <w:pStyle w:val="Heading2"/>
      </w:pPr>
      <w:r>
        <w:t>SCREEN: Patient profile</w:t>
      </w:r>
    </w:p>
    <w:p w14:paraId="29A3DF3D" w14:textId="77777777" w:rsidR="00CB6643" w:rsidRDefault="00000000">
      <w:pPr>
        <w:spacing w:before="160" w:after="160"/>
        <w:jc w:val="center"/>
      </w:pPr>
      <w:r>
        <w:rPr>
          <w:b/>
          <w:color w:val="0E7C86"/>
          <w:sz w:val="20"/>
        </w:rPr>
        <w:t>[ ADD SCREENSHOT — PATIENT DETAILS ]</w:t>
      </w:r>
    </w:p>
    <w:p w14:paraId="0EB7F7B6" w14:textId="77777777" w:rsidR="00CB6643" w:rsidRDefault="00000000">
      <w:r>
        <w:rPr>
          <w:b/>
          <w:color w:val="555F6D"/>
          <w:sz w:val="19"/>
        </w:rPr>
        <w:t>Route: /app/patients/:id</w:t>
      </w:r>
    </w:p>
    <w:p w14:paraId="42A6BEB5" w14:textId="77777777" w:rsidR="00CB6643" w:rsidRDefault="00000000">
      <w:pPr>
        <w:pStyle w:val="Heading3"/>
      </w:pPr>
      <w:r>
        <w:t>Purpose</w:t>
      </w:r>
    </w:p>
    <w:p w14:paraId="11EF0B6F" w14:textId="77777777" w:rsidR="00CB6643" w:rsidRDefault="00000000">
      <w:r>
        <w:t>Everything known about one patient.</w:t>
      </w:r>
    </w:p>
    <w:p w14:paraId="1A966776"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87"/>
        <w:gridCol w:w="2309"/>
        <w:gridCol w:w="2868"/>
        <w:gridCol w:w="2692"/>
      </w:tblGrid>
      <w:tr w:rsidR="00CB6643" w14:paraId="7C9C167D"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70BCDF2" w14:textId="77777777" w:rsidR="00CB6643" w:rsidRDefault="00000000">
            <w:r>
              <w:rPr>
                <w:sz w:val="18"/>
              </w:rPr>
              <w:t>Method</w:t>
            </w:r>
          </w:p>
        </w:tc>
        <w:tc>
          <w:tcPr>
            <w:tcW w:w="2448" w:type="dxa"/>
          </w:tcPr>
          <w:p w14:paraId="3AE8799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038E0E19"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7BBF7FF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0661641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B17C6CE" w14:textId="77777777" w:rsidR="00CB6643" w:rsidRDefault="00000000">
            <w:r>
              <w:rPr>
                <w:sz w:val="17"/>
              </w:rPr>
              <w:t>GET</w:t>
            </w:r>
          </w:p>
        </w:tc>
        <w:tc>
          <w:tcPr>
            <w:tcW w:w="2448" w:type="dxa"/>
          </w:tcPr>
          <w:p w14:paraId="2A32770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/patients/{id}</w:t>
            </w:r>
          </w:p>
        </w:tc>
        <w:tc>
          <w:tcPr>
            <w:tcW w:w="3024" w:type="dxa"/>
          </w:tcPr>
          <w:p w14:paraId="6D0CDEC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routers/patients.py</w:t>
            </w:r>
          </w:p>
        </w:tc>
        <w:tc>
          <w:tcPr>
            <w:tcW w:w="2880" w:type="dxa"/>
          </w:tcPr>
          <w:p w14:paraId="21CB113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 interactions, prescriptions</w:t>
            </w:r>
          </w:p>
        </w:tc>
      </w:tr>
    </w:tbl>
    <w:p w14:paraId="6149CE20" w14:textId="77777777" w:rsidR="00CB6643" w:rsidRDefault="00CB6643">
      <w:pPr>
        <w:spacing w:after="80"/>
      </w:pPr>
    </w:p>
    <w:p w14:paraId="6775808F" w14:textId="77777777" w:rsidR="00CB6643" w:rsidRDefault="00000000">
      <w:pPr>
        <w:pStyle w:val="Heading3"/>
      </w:pPr>
      <w:r>
        <w:t>What I can say to my manager or client</w:t>
      </w:r>
    </w:p>
    <w:p w14:paraId="21D1CD1C" w14:textId="77777777" w:rsidR="00CB6643" w:rsidRDefault="00000000">
      <w:r>
        <w:rPr>
          <w:i/>
        </w:rPr>
        <w:t>"Opening a patient record is itself recorded in the audit log — who looked, at what, and when. The audit log stores field names when something changes, never the values, so it never becomes a second copy of the medical record."</w:t>
      </w:r>
    </w:p>
    <w:p w14:paraId="08B678E0" w14:textId="77777777" w:rsidR="00CB6643" w:rsidRDefault="00000000">
      <w:pPr>
        <w:pStyle w:val="Heading3"/>
      </w:pPr>
      <w:r>
        <w:t>Honest note</w:t>
      </w:r>
    </w:p>
    <w:p w14:paraId="5B47EAB6" w14:textId="77777777" w:rsidR="00CB6643" w:rsidRDefault="00000000">
      <w:r>
        <w:rPr>
          <w:color w:val="555F6D"/>
        </w:rPr>
        <w:t>The 'place a call to this patient' button is deliberately DISABLED with a tooltip. Outbound dialling from the dashboard is not built.</w:t>
      </w:r>
    </w:p>
    <w:p w14:paraId="710430F0" w14:textId="77777777" w:rsidR="00CB6643" w:rsidRDefault="00000000">
      <w:pPr>
        <w:pStyle w:val="Heading2"/>
      </w:pPr>
      <w:r>
        <w:t>SCREEN: Appointments</w:t>
      </w:r>
    </w:p>
    <w:p w14:paraId="48D66BCF" w14:textId="77777777" w:rsidR="00CB6643" w:rsidRDefault="00000000">
      <w:pPr>
        <w:spacing w:before="160" w:after="160"/>
        <w:jc w:val="center"/>
      </w:pPr>
      <w:r>
        <w:rPr>
          <w:b/>
          <w:color w:val="0E7C86"/>
          <w:sz w:val="20"/>
        </w:rPr>
        <w:t>[ ADD SCREENSHOT — APPOINTMENTS PAGE ]</w:t>
      </w:r>
    </w:p>
    <w:p w14:paraId="64F2D185" w14:textId="77777777" w:rsidR="00CB6643" w:rsidRDefault="00000000">
      <w:r>
        <w:rPr>
          <w:b/>
          <w:color w:val="555F6D"/>
          <w:sz w:val="19"/>
        </w:rPr>
        <w:t>Route: /app/appointments</w:t>
      </w:r>
    </w:p>
    <w:p w14:paraId="525CB5AE" w14:textId="77777777" w:rsidR="00CB6643" w:rsidRDefault="00000000">
      <w:pPr>
        <w:pStyle w:val="Heading3"/>
      </w:pPr>
      <w:r>
        <w:t>Purpose</w:t>
      </w:r>
    </w:p>
    <w:p w14:paraId="49B2B04C" w14:textId="77777777" w:rsidR="00CB6643" w:rsidRDefault="00000000">
      <w:r>
        <w:t>The clinic's calendar: see, book, reschedule and cancel.</w:t>
      </w:r>
    </w:p>
    <w:p w14:paraId="67223683"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79"/>
        <w:gridCol w:w="2389"/>
        <w:gridCol w:w="2864"/>
        <w:gridCol w:w="2624"/>
      </w:tblGrid>
      <w:tr w:rsidR="00CB6643" w14:paraId="40E01C26"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69236CD" w14:textId="77777777" w:rsidR="00CB6643" w:rsidRDefault="00000000">
            <w:r>
              <w:rPr>
                <w:sz w:val="18"/>
              </w:rPr>
              <w:t>Method</w:t>
            </w:r>
          </w:p>
        </w:tc>
        <w:tc>
          <w:tcPr>
            <w:tcW w:w="2448" w:type="dxa"/>
          </w:tcPr>
          <w:p w14:paraId="524D2FF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7634DF61"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656A7A3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41A27382"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0A4BB2A" w14:textId="77777777" w:rsidR="00CB6643" w:rsidRDefault="00000000">
            <w:r>
              <w:rPr>
                <w:sz w:val="17"/>
              </w:rPr>
              <w:t>GET</w:t>
            </w:r>
          </w:p>
        </w:tc>
        <w:tc>
          <w:tcPr>
            <w:tcW w:w="2448" w:type="dxa"/>
          </w:tcPr>
          <w:p w14:paraId="7AAD208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c>
          <w:tcPr>
            <w:tcW w:w="3024" w:type="dxa"/>
          </w:tcPr>
          <w:p w14:paraId="5EC5FF5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routers/appointments.py</w:t>
            </w:r>
          </w:p>
        </w:tc>
        <w:tc>
          <w:tcPr>
            <w:tcW w:w="2880" w:type="dxa"/>
          </w:tcPr>
          <w:p w14:paraId="6CE2534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r>
      <w:tr w:rsidR="00CB6643" w14:paraId="33EBEFAA"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0362775" w14:textId="77777777" w:rsidR="00CB6643" w:rsidRDefault="00000000">
            <w:r>
              <w:rPr>
                <w:sz w:val="17"/>
              </w:rPr>
              <w:t>GET</w:t>
            </w:r>
          </w:p>
        </w:tc>
        <w:tc>
          <w:tcPr>
            <w:tcW w:w="2448" w:type="dxa"/>
          </w:tcPr>
          <w:p w14:paraId="0894763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/appointments/availability</w:t>
            </w:r>
          </w:p>
        </w:tc>
        <w:tc>
          <w:tcPr>
            <w:tcW w:w="3024" w:type="dxa"/>
          </w:tcPr>
          <w:p w14:paraId="4287029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routers/appointments.py</w:t>
            </w:r>
          </w:p>
        </w:tc>
        <w:tc>
          <w:tcPr>
            <w:tcW w:w="2880" w:type="dxa"/>
          </w:tcPr>
          <w:p w14:paraId="507BAEC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computed slots</w:t>
            </w:r>
          </w:p>
        </w:tc>
      </w:tr>
      <w:tr w:rsidR="00CB6643" w14:paraId="7C79D2F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7D562685" w14:textId="77777777" w:rsidR="00CB6643" w:rsidRDefault="00000000">
            <w:r>
              <w:rPr>
                <w:sz w:val="17"/>
              </w:rPr>
              <w:t>POST</w:t>
            </w:r>
          </w:p>
        </w:tc>
        <w:tc>
          <w:tcPr>
            <w:tcW w:w="2448" w:type="dxa"/>
          </w:tcPr>
          <w:p w14:paraId="6D10AD6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c>
          <w:tcPr>
            <w:tcW w:w="3024" w:type="dxa"/>
          </w:tcPr>
          <w:p w14:paraId="33D8663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routers/appointments.py :: create_appointment</w:t>
            </w:r>
          </w:p>
        </w:tc>
        <w:tc>
          <w:tcPr>
            <w:tcW w:w="2880" w:type="dxa"/>
          </w:tcPr>
          <w:p w14:paraId="0FD5145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INSERT appointments</w:t>
            </w:r>
          </w:p>
        </w:tc>
      </w:tr>
    </w:tbl>
    <w:p w14:paraId="68A083D6" w14:textId="77777777" w:rsidR="00CB6643" w:rsidRDefault="00CB6643">
      <w:pPr>
        <w:spacing w:after="80"/>
      </w:pPr>
    </w:p>
    <w:p w14:paraId="70EE84AD" w14:textId="77777777" w:rsidR="00CB6643" w:rsidRDefault="00000000">
      <w:pPr>
        <w:pStyle w:val="Heading3"/>
      </w:pPr>
      <w:r>
        <w:lastRenderedPageBreak/>
        <w:t>What I can say to my manager or client</w:t>
      </w:r>
    </w:p>
    <w:p w14:paraId="0964DC2F" w14:textId="77777777" w:rsidR="00CB6643" w:rsidRDefault="00000000">
      <w:r>
        <w:rPr>
          <w:i/>
        </w:rPr>
        <w:t>"This is the clinic's calendar. When a slot is booked — by staff here, or by the AI on a phone call — it goes through exactly the same validation code. There is one definition of 'is this slot free', so the AI cannot book something a human couldn't."</w:t>
      </w:r>
    </w:p>
    <w:p w14:paraId="7D5FA9F2" w14:textId="77777777" w:rsidR="00CB6643" w:rsidRDefault="00000000">
      <w:pPr>
        <w:pStyle w:val="Heading2"/>
      </w:pPr>
      <w:r>
        <w:t>SCREEN: Call logs</w:t>
      </w:r>
    </w:p>
    <w:p w14:paraId="5A07B5EE" w14:textId="77777777" w:rsidR="00CB6643" w:rsidRDefault="00000000">
      <w:pPr>
        <w:spacing w:before="160" w:after="160"/>
        <w:jc w:val="center"/>
      </w:pPr>
      <w:r>
        <w:rPr>
          <w:b/>
          <w:color w:val="0E7C86"/>
          <w:sz w:val="20"/>
        </w:rPr>
        <w:t>[ ADD SCREENSHOT — CALL LOGS PAGE ]</w:t>
      </w:r>
    </w:p>
    <w:p w14:paraId="74DB3F9A" w14:textId="77777777" w:rsidR="00CB6643" w:rsidRDefault="00000000">
      <w:r>
        <w:rPr>
          <w:b/>
          <w:color w:val="555F6D"/>
          <w:sz w:val="19"/>
        </w:rPr>
        <w:t>Route: /app/calls</w:t>
      </w:r>
    </w:p>
    <w:p w14:paraId="1A23F67A" w14:textId="77777777" w:rsidR="00CB6643" w:rsidRDefault="00000000">
      <w:pPr>
        <w:pStyle w:val="Heading3"/>
      </w:pPr>
      <w:r>
        <w:t>Purpose</w:t>
      </w:r>
    </w:p>
    <w:p w14:paraId="70B35FCA" w14:textId="77777777" w:rsidR="00CB6643" w:rsidRDefault="00000000">
      <w:r>
        <w:t>Every call the AI has handled, with its transcript and outcome.</w:t>
      </w:r>
    </w:p>
    <w:p w14:paraId="2C6EAE70"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88"/>
        <w:gridCol w:w="2282"/>
        <w:gridCol w:w="2839"/>
        <w:gridCol w:w="2747"/>
      </w:tblGrid>
      <w:tr w:rsidR="00CB6643" w14:paraId="21064844"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D26C173" w14:textId="77777777" w:rsidR="00CB6643" w:rsidRDefault="00000000">
            <w:r>
              <w:rPr>
                <w:sz w:val="18"/>
              </w:rPr>
              <w:t>Method</w:t>
            </w:r>
          </w:p>
        </w:tc>
        <w:tc>
          <w:tcPr>
            <w:tcW w:w="2448" w:type="dxa"/>
          </w:tcPr>
          <w:p w14:paraId="42D82C8C"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7A31D38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648D6FC8"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6841342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90F0ECE" w14:textId="77777777" w:rsidR="00CB6643" w:rsidRDefault="00000000">
            <w:r>
              <w:rPr>
                <w:sz w:val="17"/>
              </w:rPr>
              <w:t>GET</w:t>
            </w:r>
          </w:p>
        </w:tc>
        <w:tc>
          <w:tcPr>
            <w:tcW w:w="2448" w:type="dxa"/>
          </w:tcPr>
          <w:p w14:paraId="21B7ADD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/calls</w:t>
            </w:r>
          </w:p>
        </w:tc>
        <w:tc>
          <w:tcPr>
            <w:tcW w:w="3024" w:type="dxa"/>
          </w:tcPr>
          <w:p w14:paraId="1E958D2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routers/calls.py</w:t>
            </w:r>
          </w:p>
        </w:tc>
        <w:tc>
          <w:tcPr>
            <w:tcW w:w="2880" w:type="dxa"/>
          </w:tcPr>
          <w:p w14:paraId="6A555F9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call_logs</w:t>
            </w:r>
          </w:p>
        </w:tc>
      </w:tr>
      <w:tr w:rsidR="00CB6643" w14:paraId="57398BE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287B2951" w14:textId="77777777" w:rsidR="00CB6643" w:rsidRDefault="00000000">
            <w:r>
              <w:rPr>
                <w:sz w:val="17"/>
              </w:rPr>
              <w:t>GET</w:t>
            </w:r>
          </w:p>
        </w:tc>
        <w:tc>
          <w:tcPr>
            <w:tcW w:w="2448" w:type="dxa"/>
          </w:tcPr>
          <w:p w14:paraId="17ECDE2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/calls/{id}</w:t>
            </w:r>
          </w:p>
        </w:tc>
        <w:tc>
          <w:tcPr>
            <w:tcW w:w="3024" w:type="dxa"/>
          </w:tcPr>
          <w:p w14:paraId="7513037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routers/calls.py</w:t>
            </w:r>
          </w:p>
        </w:tc>
        <w:tc>
          <w:tcPr>
            <w:tcW w:w="2880" w:type="dxa"/>
          </w:tcPr>
          <w:p w14:paraId="7579A84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transcript_messages (audited)</w:t>
            </w:r>
          </w:p>
        </w:tc>
      </w:tr>
    </w:tbl>
    <w:p w14:paraId="55B9DEBC" w14:textId="77777777" w:rsidR="00CB6643" w:rsidRDefault="00CB6643">
      <w:pPr>
        <w:spacing w:after="80"/>
      </w:pPr>
    </w:p>
    <w:p w14:paraId="56A2B1C1" w14:textId="77777777" w:rsidR="00CB6643" w:rsidRDefault="00000000">
      <w:pPr>
        <w:pStyle w:val="Heading3"/>
      </w:pPr>
      <w:r>
        <w:t>What I can say to my manager or client</w:t>
      </w:r>
    </w:p>
    <w:p w14:paraId="3A8A22B0" w14:textId="77777777" w:rsidR="00CB6643" w:rsidRDefault="00000000">
      <w:r>
        <w:rPr>
          <w:i/>
        </w:rPr>
        <w:t>"Every call is here with its full transcript, an AI-written summary, the sentiment and the outcome. Note what the outcome does not do — it only says 'Booked' if there is an actual appointment record attached. The AI saying it booked something is not enough."</w:t>
      </w:r>
    </w:p>
    <w:p w14:paraId="60619127" w14:textId="77777777" w:rsidR="00CB6643" w:rsidRDefault="00000000">
      <w:pPr>
        <w:pStyle w:val="Heading3"/>
      </w:pPr>
      <w:r>
        <w:t>Honest note</w:t>
      </w:r>
    </w:p>
    <w:p w14:paraId="1A0A6F7E" w14:textId="77777777" w:rsidR="00CB6643" w:rsidRDefault="00000000">
      <w:r>
        <w:rPr>
          <w:color w:val="555F6D"/>
        </w:rPr>
        <w:t>There is NO audio recording to play. Calls are transcribed only.</w:t>
      </w:r>
    </w:p>
    <w:p w14:paraId="1D6404F3" w14:textId="77777777" w:rsidR="00CB6643" w:rsidRDefault="00000000">
      <w:pPr>
        <w:pStyle w:val="Heading2"/>
      </w:pPr>
      <w:r>
        <w:t>SCREEN: EHR integration</w:t>
      </w:r>
    </w:p>
    <w:p w14:paraId="211E9F64" w14:textId="77777777" w:rsidR="00CB6643" w:rsidRDefault="00000000">
      <w:pPr>
        <w:spacing w:before="160" w:after="160"/>
        <w:jc w:val="center"/>
      </w:pPr>
      <w:r>
        <w:rPr>
          <w:b/>
          <w:color w:val="0E7C86"/>
          <w:sz w:val="20"/>
        </w:rPr>
        <w:t>[ ADD SCREENSHOT — EHR PAGE ]</w:t>
      </w:r>
    </w:p>
    <w:p w14:paraId="2ED59340" w14:textId="77777777" w:rsidR="00CB6643" w:rsidRDefault="00000000">
      <w:r>
        <w:rPr>
          <w:b/>
          <w:color w:val="555F6D"/>
          <w:sz w:val="19"/>
        </w:rPr>
        <w:t>Route: /app/ehr</w:t>
      </w:r>
    </w:p>
    <w:p w14:paraId="527EC282" w14:textId="77777777" w:rsidR="00CB6643" w:rsidRDefault="00000000">
      <w:pPr>
        <w:pStyle w:val="Heading3"/>
      </w:pPr>
      <w:r>
        <w:t>Purpose</w:t>
      </w:r>
    </w:p>
    <w:p w14:paraId="63F8E145" w14:textId="77777777" w:rsidR="00CB6643" w:rsidRDefault="00000000">
      <w:r>
        <w:t>Point the clinic's deployment at their own EHR, and configure webhooks.</w:t>
      </w:r>
    </w:p>
    <w:p w14:paraId="5DE7116C" w14:textId="77777777" w:rsidR="00CB6643" w:rsidRDefault="00000000">
      <w:pPr>
        <w:pStyle w:val="Heading3"/>
      </w:pPr>
      <w:r>
        <w:t>APIs called when the screen loads</w:t>
      </w:r>
    </w:p>
    <w:tbl>
      <w:tblPr>
        <w:tblStyle w:val="LightGrid-Accent1"/>
        <w:tblW w:w="0" w:type="auto"/>
        <w:tblLook w:val="04A0" w:firstRow="1" w:lastRow="0" w:firstColumn="1" w:lastColumn="0" w:noHBand="0" w:noVBand="1"/>
      </w:tblPr>
      <w:tblGrid>
        <w:gridCol w:w="986"/>
        <w:gridCol w:w="2333"/>
        <w:gridCol w:w="2825"/>
        <w:gridCol w:w="2712"/>
      </w:tblGrid>
      <w:tr w:rsidR="00CB6643" w14:paraId="0BE47671"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049431A8" w14:textId="77777777" w:rsidR="00CB6643" w:rsidRDefault="00000000">
            <w:r>
              <w:rPr>
                <w:sz w:val="18"/>
              </w:rPr>
              <w:t>Method</w:t>
            </w:r>
          </w:p>
        </w:tc>
        <w:tc>
          <w:tcPr>
            <w:tcW w:w="2448" w:type="dxa"/>
          </w:tcPr>
          <w:p w14:paraId="4441B034"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3024" w:type="dxa"/>
          </w:tcPr>
          <w:p w14:paraId="2711A13F"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w:t>
            </w:r>
          </w:p>
        </w:tc>
        <w:tc>
          <w:tcPr>
            <w:tcW w:w="2880" w:type="dxa"/>
          </w:tcPr>
          <w:p w14:paraId="6A63A601"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Data source</w:t>
            </w:r>
          </w:p>
        </w:tc>
      </w:tr>
      <w:tr w:rsidR="00CB6643" w14:paraId="4300E3E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56A08D1D" w14:textId="77777777" w:rsidR="00CB6643" w:rsidRDefault="00000000">
            <w:r>
              <w:rPr>
                <w:sz w:val="17"/>
              </w:rPr>
              <w:t>GET</w:t>
            </w:r>
          </w:p>
        </w:tc>
        <w:tc>
          <w:tcPr>
            <w:tcW w:w="2448" w:type="dxa"/>
          </w:tcPr>
          <w:p w14:paraId="685276F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/ehr/integrations</w:t>
            </w:r>
          </w:p>
        </w:tc>
        <w:tc>
          <w:tcPr>
            <w:tcW w:w="3024" w:type="dxa"/>
          </w:tcPr>
          <w:p w14:paraId="3EAB9F8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routers/ehr.py</w:t>
            </w:r>
          </w:p>
        </w:tc>
        <w:tc>
          <w:tcPr>
            <w:tcW w:w="2880" w:type="dxa"/>
          </w:tcPr>
          <w:p w14:paraId="5912D84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ehr_integrations</w:t>
            </w:r>
          </w:p>
        </w:tc>
      </w:tr>
      <w:tr w:rsidR="00CB6643" w14:paraId="49186E76"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14:paraId="1433FE45" w14:textId="77777777" w:rsidR="00CB6643" w:rsidRDefault="00000000">
            <w:r>
              <w:rPr>
                <w:sz w:val="17"/>
              </w:rPr>
              <w:t>GET</w:t>
            </w:r>
          </w:p>
        </w:tc>
        <w:tc>
          <w:tcPr>
            <w:tcW w:w="2448" w:type="dxa"/>
          </w:tcPr>
          <w:p w14:paraId="29AE5F6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/ehr/webhook</w:t>
            </w:r>
          </w:p>
        </w:tc>
        <w:tc>
          <w:tcPr>
            <w:tcW w:w="3024" w:type="dxa"/>
          </w:tcPr>
          <w:p w14:paraId="218DDC9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routers/ehr.py</w:t>
            </w:r>
          </w:p>
        </w:tc>
        <w:tc>
          <w:tcPr>
            <w:tcW w:w="2880" w:type="dxa"/>
          </w:tcPr>
          <w:p w14:paraId="5A534F5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webhooks</w:t>
            </w:r>
          </w:p>
        </w:tc>
      </w:tr>
    </w:tbl>
    <w:p w14:paraId="4952903D" w14:textId="77777777" w:rsidR="00CB6643" w:rsidRDefault="00CB6643">
      <w:pPr>
        <w:spacing w:after="80"/>
      </w:pPr>
    </w:p>
    <w:p w14:paraId="7F745929" w14:textId="77777777" w:rsidR="00CB6643" w:rsidRDefault="00000000">
      <w:pPr>
        <w:pStyle w:val="Heading3"/>
      </w:pPr>
      <w:r>
        <w:lastRenderedPageBreak/>
        <w:t>What I can say to my manager or client</w:t>
      </w:r>
    </w:p>
    <w:p w14:paraId="2D8D7467" w14:textId="77777777" w:rsidR="00CB6643" w:rsidRDefault="00000000">
      <w:r>
        <w:rPr>
          <w:i/>
        </w:rPr>
        <w:t>"This is where a clinic connects their existing records system. We don't ship vendor-specific connectors — you give it your FHIR or REST endpoint and a key. If you don't connect anything, the agent still works completely; this database is simply the system of record."</w:t>
      </w:r>
    </w:p>
    <w:p w14:paraId="26B76CA9" w14:textId="77777777" w:rsidR="00CB6643" w:rsidRDefault="00000000">
      <w:pPr>
        <w:pStyle w:val="Heading3"/>
      </w:pPr>
      <w:r>
        <w:t>Honest note</w:t>
      </w:r>
    </w:p>
    <w:p w14:paraId="65D04FAE" w14:textId="77777777" w:rsidR="00CB6643" w:rsidRDefault="00000000">
      <w:r>
        <w:rPr>
          <w:color w:val="555F6D"/>
        </w:rPr>
        <w:t>No live EHR is configured in this deployment. Every org is local_only.</w:t>
      </w:r>
    </w:p>
    <w:p w14:paraId="038DC093" w14:textId="77777777" w:rsidR="00CB6643" w:rsidRDefault="00000000">
      <w:r>
        <w:br w:type="page"/>
      </w:r>
    </w:p>
    <w:p w14:paraId="70216C44" w14:textId="77777777" w:rsidR="00CB6643" w:rsidRDefault="00000000">
      <w:pPr>
        <w:pStyle w:val="Heading1"/>
      </w:pPr>
      <w:r>
        <w:lastRenderedPageBreak/>
        <w:t>5. Button-by-button flow</w:t>
      </w:r>
    </w:p>
    <w:p w14:paraId="4D4354A1" w14:textId="77777777" w:rsidR="00CB6643" w:rsidRDefault="00000000">
      <w:pPr>
        <w:pStyle w:val="Heading2"/>
      </w:pPr>
      <w:r>
        <w:t>BUTTON: Book Appointment</w:t>
      </w:r>
    </w:p>
    <w:p w14:paraId="2B127BEE" w14:textId="77777777" w:rsidR="00CB6643" w:rsidRDefault="00000000">
      <w:pPr>
        <w:spacing w:after="160"/>
        <w:ind w:left="288"/>
      </w:pPr>
      <w:r>
        <w:rPr>
          <w:rFonts w:ascii="Consolas" w:hAnsi="Consolas"/>
          <w:color w:val="0F172A"/>
          <w:sz w:val="17"/>
        </w:rPr>
        <w:t>CLICK "Book"</w:t>
      </w:r>
      <w:r>
        <w:rPr>
          <w:rFonts w:ascii="Consolas" w:hAnsi="Consolas"/>
          <w:color w:val="0F172A"/>
          <w:sz w:val="17"/>
        </w:rPr>
        <w:br/>
        <w:t xml:space="preserve">      v</w:t>
      </w:r>
      <w:r>
        <w:rPr>
          <w:rFonts w:ascii="Consolas" w:hAnsi="Consolas"/>
          <w:color w:val="0F172A"/>
          <w:sz w:val="17"/>
        </w:rPr>
        <w:br/>
        <w:t>src/components/AppointmentFormModal.jsx</w:t>
      </w:r>
      <w:r>
        <w:rPr>
          <w:rFonts w:ascii="Consolas" w:hAnsi="Consolas"/>
          <w:color w:val="0F172A"/>
          <w:sz w:val="17"/>
        </w:rPr>
        <w:br/>
        <w:t xml:space="preserve">      v</w:t>
      </w:r>
      <w:r>
        <w:rPr>
          <w:rFonts w:ascii="Consolas" w:hAnsi="Consolas"/>
          <w:color w:val="0F172A"/>
          <w:sz w:val="17"/>
        </w:rPr>
        <w:br/>
        <w:t>api.createAppointment(payload)          src/lib/api.js:180</w:t>
      </w:r>
      <w:r>
        <w:rPr>
          <w:rFonts w:ascii="Consolas" w:hAnsi="Consolas"/>
          <w:color w:val="0F172A"/>
          <w:sz w:val="17"/>
        </w:rPr>
        <w:br/>
        <w:t xml:space="preserve">      |  POST /appointments</w:t>
      </w:r>
      <w:r>
        <w:rPr>
          <w:rFonts w:ascii="Consolas" w:hAnsi="Consolas"/>
          <w:color w:val="0F172A"/>
          <w:sz w:val="17"/>
        </w:rPr>
        <w:br/>
        <w:t xml:space="preserve">      v</w:t>
      </w:r>
      <w:r>
        <w:rPr>
          <w:rFonts w:ascii="Consolas" w:hAnsi="Consolas"/>
          <w:color w:val="0F172A"/>
          <w:sz w:val="17"/>
        </w:rPr>
        <w:br/>
        <w:t>app/routers/appointments.py :: create_appointment()</w:t>
      </w:r>
      <w:r>
        <w:rPr>
          <w:rFonts w:ascii="Consolas" w:hAnsi="Consolas"/>
          <w:color w:val="0F172A"/>
          <w:sz w:val="17"/>
        </w:rPr>
        <w:br/>
        <w:t xml:space="preserve">      +--&gt; _get_org_patient_or_404()    org-scoped</w:t>
      </w:r>
      <w:r>
        <w:rPr>
          <w:rFonts w:ascii="Consolas" w:hAnsi="Consolas"/>
          <w:color w:val="0F172A"/>
          <w:sz w:val="17"/>
        </w:rPr>
        <w:br/>
        <w:t xml:space="preserve">      +--&gt; _get_org_doctor_or_404()     org-scoped</w:t>
      </w:r>
      <w:r>
        <w:rPr>
          <w:rFonts w:ascii="Consolas" w:hAnsi="Consolas"/>
          <w:color w:val="0F172A"/>
          <w:sz w:val="17"/>
        </w:rPr>
        <w:br/>
        <w:t xml:space="preserve">      +--&gt; _validate_slot()             &lt;-- the shared rule</w:t>
      </w:r>
      <w:r>
        <w:rPr>
          <w:rFonts w:ascii="Consolas" w:hAnsi="Consolas"/>
          <w:color w:val="0F172A"/>
          <w:sz w:val="17"/>
        </w:rPr>
        <w:br/>
        <w:t xml:space="preserve">      v</w:t>
      </w:r>
      <w:r>
        <w:rPr>
          <w:rFonts w:ascii="Consolas" w:hAnsi="Consolas"/>
          <w:color w:val="0F172A"/>
          <w:sz w:val="17"/>
        </w:rPr>
        <w:br/>
        <w:t>INSERT into appointments</w:t>
      </w:r>
      <w:r>
        <w:rPr>
          <w:rFonts w:ascii="Consolas" w:hAnsi="Consolas"/>
          <w:color w:val="0F172A"/>
          <w:sz w:val="17"/>
        </w:rPr>
        <w:br/>
        <w:t xml:space="preserve">      +--&gt; audit_service.record("appointment.created")</w:t>
      </w:r>
      <w:r>
        <w:rPr>
          <w:rFonts w:ascii="Consolas" w:hAnsi="Consolas"/>
          <w:color w:val="0F172A"/>
          <w:sz w:val="17"/>
        </w:rPr>
        <w:br/>
        <w:t xml:space="preserve">      +--&gt; realtime.broadcast(org_id, "appointment.created")</w:t>
      </w:r>
      <w:r>
        <w:rPr>
          <w:rFonts w:ascii="Consolas" w:hAnsi="Consolas"/>
          <w:color w:val="0F172A"/>
          <w:sz w:val="17"/>
        </w:rPr>
        <w:br/>
        <w:t xml:space="preserve">      +--&gt; BackgroundTasks: EHR sync, confirmation message</w:t>
      </w:r>
      <w:r>
        <w:rPr>
          <w:rFonts w:ascii="Consolas" w:hAnsi="Consolas"/>
          <w:color w:val="0F172A"/>
          <w:sz w:val="17"/>
        </w:rPr>
        <w:br/>
        <w:t xml:space="preserve">      v</w:t>
      </w:r>
      <w:r>
        <w:rPr>
          <w:rFonts w:ascii="Consolas" w:hAnsi="Consolas"/>
          <w:color w:val="0F172A"/>
          <w:sz w:val="17"/>
        </w:rPr>
        <w:br/>
        <w:t>AppointmentOut JSON -&gt; modal closes -&gt; list refreshes</w:t>
      </w:r>
      <w:r>
        <w:rPr>
          <w:rFonts w:ascii="Consolas" w:hAnsi="Consolas"/>
          <w:color w:val="0F172A"/>
          <w:sz w:val="17"/>
        </w:rPr>
        <w:br/>
        <w:t xml:space="preserve">      v</w:t>
      </w:r>
      <w:r>
        <w:rPr>
          <w:rFonts w:ascii="Consolas" w:hAnsi="Consolas"/>
          <w:color w:val="0F172A"/>
          <w:sz w:val="17"/>
        </w:rPr>
        <w:br/>
        <w:t>Every other open dashboard updates via WebSocket</w:t>
      </w:r>
    </w:p>
    <w:p w14:paraId="7F293253" w14:textId="77777777" w:rsidR="00CB6643" w:rsidRDefault="00000000">
      <w:r>
        <w:rPr>
          <w:b/>
        </w:rPr>
        <w:t>_validate_slot is the single definition of a bookable slot and is called by the staff route, the agent route (POST /appointments/book) and the patient self-service link.</w:t>
      </w:r>
    </w:p>
    <w:p w14:paraId="6A7C8453" w14:textId="77777777" w:rsidR="00CB6643" w:rsidRDefault="00000000">
      <w:pPr>
        <w:pStyle w:val="Heading2"/>
      </w:pPr>
      <w:r>
        <w:t>BUTTON: Add Patient → Save</w:t>
      </w:r>
    </w:p>
    <w:tbl>
      <w:tblPr>
        <w:tblStyle w:val="LightGrid-Accent1"/>
        <w:tblW w:w="0" w:type="auto"/>
        <w:tblLook w:val="04A0" w:firstRow="1" w:lastRow="0" w:firstColumn="1" w:lastColumn="0" w:noHBand="0" w:noVBand="1"/>
      </w:tblPr>
      <w:tblGrid>
        <w:gridCol w:w="1652"/>
        <w:gridCol w:w="7204"/>
      </w:tblGrid>
      <w:tr w:rsidR="00CB6643" w14:paraId="64D6A5A7"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ED4CD4" w14:textId="77777777" w:rsidR="00CB6643" w:rsidRDefault="00000000">
            <w:r>
              <w:rPr>
                <w:sz w:val="18"/>
              </w:rPr>
              <w:t>Stage</w:t>
            </w:r>
          </w:p>
        </w:tc>
        <w:tc>
          <w:tcPr>
            <w:tcW w:w="7632" w:type="dxa"/>
          </w:tcPr>
          <w:p w14:paraId="3BA93157"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Detail</w:t>
            </w:r>
          </w:p>
        </w:tc>
      </w:tr>
      <w:tr w:rsidR="00CB6643" w14:paraId="7340A0A0"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9DE9B6" w14:textId="77777777" w:rsidR="00CB6643" w:rsidRDefault="00000000">
            <w:r>
              <w:rPr>
                <w:sz w:val="17"/>
              </w:rPr>
              <w:t>Frontend</w:t>
            </w:r>
          </w:p>
        </w:tc>
        <w:tc>
          <w:tcPr>
            <w:tcW w:w="7632" w:type="dxa"/>
          </w:tcPr>
          <w:p w14:paraId="5A1BB02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src/components/PatientFormModal.jsx → api.createPatient(payload)</w:t>
            </w:r>
          </w:p>
        </w:tc>
      </w:tr>
      <w:tr w:rsidR="00CB6643" w14:paraId="3BB7AD02"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15F14A3" w14:textId="77777777" w:rsidR="00CB6643" w:rsidRDefault="00000000">
            <w:r>
              <w:rPr>
                <w:sz w:val="17"/>
              </w:rPr>
              <w:t>API</w:t>
            </w:r>
          </w:p>
        </w:tc>
        <w:tc>
          <w:tcPr>
            <w:tcW w:w="7632" w:type="dxa"/>
          </w:tcPr>
          <w:p w14:paraId="07A7641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/patients</w:t>
            </w:r>
          </w:p>
        </w:tc>
      </w:tr>
      <w:tr w:rsidR="00CB6643" w14:paraId="0B19FF4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74F9B9" w14:textId="77777777" w:rsidR="00CB6643" w:rsidRDefault="00000000">
            <w:r>
              <w:rPr>
                <w:sz w:val="17"/>
              </w:rPr>
              <w:t>Backend</w:t>
            </w:r>
          </w:p>
        </w:tc>
        <w:tc>
          <w:tcPr>
            <w:tcW w:w="7632" w:type="dxa"/>
          </w:tcPr>
          <w:p w14:paraId="729CF96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app/routers/patients.py :: create_patient()</w:t>
            </w:r>
          </w:p>
        </w:tc>
      </w:tr>
      <w:tr w:rsidR="00CB6643" w14:paraId="6A07119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6211B0" w14:textId="77777777" w:rsidR="00CB6643" w:rsidRDefault="00000000">
            <w:r>
              <w:rPr>
                <w:sz w:val="17"/>
              </w:rPr>
              <w:t>Database</w:t>
            </w:r>
          </w:p>
        </w:tc>
        <w:tc>
          <w:tcPr>
            <w:tcW w:w="7632" w:type="dxa"/>
          </w:tcPr>
          <w:p w14:paraId="704D8C2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Duplicate check, then INSERT into patients; audit_log row</w:t>
            </w:r>
          </w:p>
        </w:tc>
      </w:tr>
      <w:tr w:rsidR="00CB6643" w14:paraId="38A21F9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3A5161" w14:textId="77777777" w:rsidR="00CB6643" w:rsidRDefault="00000000">
            <w:r>
              <w:rPr>
                <w:sz w:val="17"/>
              </w:rPr>
              <w:t>Response</w:t>
            </w:r>
          </w:p>
        </w:tc>
        <w:tc>
          <w:tcPr>
            <w:tcW w:w="7632" w:type="dxa"/>
          </w:tcPr>
          <w:p w14:paraId="5450BE5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 created patient, OR 409</w:t>
            </w:r>
          </w:p>
        </w:tc>
      </w:tr>
      <w:tr w:rsidR="00CB6643" w14:paraId="439ED89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A2A87D" w14:textId="77777777" w:rsidR="00CB6643" w:rsidRDefault="00000000">
            <w:r>
              <w:rPr>
                <w:sz w:val="17"/>
              </w:rPr>
              <w:t>UI result</w:t>
            </w:r>
          </w:p>
        </w:tc>
        <w:tc>
          <w:tcPr>
            <w:tcW w:w="7632" w:type="dxa"/>
          </w:tcPr>
          <w:p w14:paraId="0126ABF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Modal closes and the list refreshes — or the 409 message is shown</w:t>
            </w:r>
          </w:p>
        </w:tc>
      </w:tr>
    </w:tbl>
    <w:p w14:paraId="3FE756B2" w14:textId="77777777" w:rsidR="00CB6643" w:rsidRDefault="00CB6643">
      <w:pPr>
        <w:spacing w:after="80"/>
      </w:pPr>
    </w:p>
    <w:p w14:paraId="28F5C10F" w14:textId="77777777" w:rsidR="00CB6643" w:rsidRDefault="00000000">
      <w:r>
        <w:t>The duplicate guard answers two callers differently: staff get a 409 naming the existing record and its MRN; the voice agent gets the existing patient back, because a 4xx mid-call would strand a caller who has just given their name.</w:t>
      </w:r>
    </w:p>
    <w:p w14:paraId="76FC207B" w14:textId="77777777" w:rsidR="00CB6643" w:rsidRDefault="00000000">
      <w:r>
        <w:rPr>
          <w:i/>
          <w:color w:val="555F6D"/>
        </w:rPr>
        <w:t>A duplicate is the same name on the same phone line, not merely the same number — households share a handset, so a spouse or child must still be registrable.</w:t>
      </w:r>
    </w:p>
    <w:p w14:paraId="41770C30" w14:textId="77777777" w:rsidR="00CB6643" w:rsidRDefault="00000000">
      <w:pPr>
        <w:pStyle w:val="Heading2"/>
      </w:pPr>
      <w:r>
        <w:t>BUTTON: Search Patient</w:t>
      </w:r>
    </w:p>
    <w:p w14:paraId="0F1B70DF" w14:textId="77777777" w:rsidR="00CB6643" w:rsidRDefault="00000000">
      <w:r>
        <w:t>Three matching rules in routers/patients.py:</w:t>
      </w:r>
    </w:p>
    <w:p w14:paraId="2AC5CFEA" w14:textId="77777777" w:rsidR="00CB6643" w:rsidRDefault="00000000">
      <w:pPr>
        <w:pStyle w:val="ListBullet"/>
        <w:spacing w:after="40"/>
      </w:pPr>
      <w:r>
        <w:t>The original ILIKE '%term%' on name, phone and MRN.</w:t>
      </w:r>
    </w:p>
    <w:p w14:paraId="01C600A1" w14:textId="77777777" w:rsidR="00CB6643" w:rsidRDefault="00000000">
      <w:pPr>
        <w:pStyle w:val="ListBullet"/>
        <w:spacing w:after="40"/>
      </w:pPr>
      <w:r>
        <w:lastRenderedPageBreak/>
        <w:t>Plus, when the term is phone-shaped, its last TEN digits against the stored number with formatting stripped.</w:t>
      </w:r>
    </w:p>
    <w:p w14:paraId="2412D1F1" w14:textId="77777777" w:rsidR="00CB6643" w:rsidRDefault="00000000">
      <w:pPr>
        <w:pStyle w:val="ListBullet"/>
        <w:spacing w:after="40"/>
      </w:pPr>
      <w:r>
        <w:t>A seven-digit floor — shorter terms stay a plain substring search, because matching the WRONG patient is far worse than matching none.</w:t>
      </w:r>
    </w:p>
    <w:p w14:paraId="010CDFE7" w14:textId="77777777" w:rsidR="00CB6643" w:rsidRDefault="00000000">
      <w:r>
        <w:rPr>
          <w:i/>
          <w:color w:val="555F6D"/>
        </w:rPr>
        <w:t>This was a real bug, not a nicety. Twilio delivers +918688460308; receptionists type 8688460308. The substring never matched, so caller recognition matched nobody — and the agent then registered returning patients again as new.</w:t>
      </w:r>
    </w:p>
    <w:p w14:paraId="65F640C3" w14:textId="77777777" w:rsidR="00CB6643" w:rsidRDefault="00000000">
      <w:pPr>
        <w:pStyle w:val="Heading2"/>
      </w:pPr>
      <w:r>
        <w:t>Actions with NO backend call</w:t>
      </w:r>
    </w:p>
    <w:p w14:paraId="331F5A40" w14:textId="77777777" w:rsidR="00CB6643" w:rsidRDefault="00000000">
      <w:r>
        <w:t>These are handled entirely on the frontend:</w:t>
      </w:r>
    </w:p>
    <w:p w14:paraId="54D60D49" w14:textId="77777777" w:rsidR="00CB6643" w:rsidRDefault="00000000">
      <w:pPr>
        <w:pStyle w:val="ListBullet"/>
        <w:spacing w:after="40"/>
      </w:pPr>
      <w:r>
        <w:t>Sidebar navigation between pages (React Router only).</w:t>
      </w:r>
    </w:p>
    <w:p w14:paraId="32C880AA" w14:textId="77777777" w:rsidR="00CB6643" w:rsidRDefault="00000000">
      <w:pPr>
        <w:pStyle w:val="ListBullet"/>
        <w:spacing w:after="40"/>
      </w:pPr>
      <w:r>
        <w:t>Dark/light theme toggle (src/lib/theme.js, localStorage).</w:t>
      </w:r>
    </w:p>
    <w:p w14:paraId="50FCB6C0" w14:textId="77777777" w:rsidR="00CB6643" w:rsidRDefault="00000000">
      <w:pPr>
        <w:pStyle w:val="ListBullet"/>
        <w:spacing w:after="40"/>
      </w:pPr>
      <w:r>
        <w:t>Opening and closing modals and tabs.</w:t>
      </w:r>
    </w:p>
    <w:p w14:paraId="09FBB80C" w14:textId="77777777" w:rsidR="00CB6643" w:rsidRDefault="00000000">
      <w:pPr>
        <w:pStyle w:val="ListBullet"/>
        <w:spacing w:after="40"/>
      </w:pPr>
      <w:r>
        <w:t>Dismissing the onboarding checklist (localStorage).</w:t>
      </w:r>
    </w:p>
    <w:p w14:paraId="18D0651A" w14:textId="77777777" w:rsidR="00CB6643" w:rsidRDefault="00000000">
      <w:pPr>
        <w:pStyle w:val="ListBullet"/>
        <w:spacing w:after="40"/>
      </w:pPr>
      <w:r>
        <w:t>Client-side form validation before submit.</w:t>
      </w:r>
    </w:p>
    <w:p w14:paraId="0DC34787" w14:textId="77777777" w:rsidR="00CB6643" w:rsidRDefault="00000000">
      <w:r>
        <w:br w:type="page"/>
      </w:r>
    </w:p>
    <w:p w14:paraId="179BB88C" w14:textId="77777777" w:rsidR="00CB6643" w:rsidRDefault="00000000">
      <w:pPr>
        <w:pStyle w:val="Heading1"/>
      </w:pPr>
      <w:r>
        <w:lastRenderedPageBreak/>
        <w:t>6. Voice AI flow</w:t>
      </w:r>
    </w:p>
    <w:tbl>
      <w:tblPr>
        <w:tblStyle w:val="LightGrid-Accent1"/>
        <w:tblW w:w="0" w:type="auto"/>
        <w:tblLook w:val="04A0" w:firstRow="1" w:lastRow="0" w:firstColumn="1" w:lastColumn="0" w:noHBand="0" w:noVBand="1"/>
      </w:tblPr>
      <w:tblGrid>
        <w:gridCol w:w="493"/>
        <w:gridCol w:w="3492"/>
        <w:gridCol w:w="4871"/>
      </w:tblGrid>
      <w:tr w:rsidR="00CB6643" w14:paraId="2310577C"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C0396AB" w14:textId="77777777" w:rsidR="00CB6643" w:rsidRDefault="00000000">
            <w:r>
              <w:rPr>
                <w:sz w:val="18"/>
              </w:rPr>
              <w:t>#</w:t>
            </w:r>
          </w:p>
        </w:tc>
        <w:tc>
          <w:tcPr>
            <w:tcW w:w="3744" w:type="dxa"/>
          </w:tcPr>
          <w:p w14:paraId="40B806B9"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Step</w:t>
            </w:r>
          </w:p>
        </w:tc>
        <w:tc>
          <w:tcPr>
            <w:tcW w:w="5112" w:type="dxa"/>
          </w:tcPr>
          <w:p w14:paraId="6EE6B08F"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Where</w:t>
            </w:r>
          </w:p>
        </w:tc>
      </w:tr>
      <w:tr w:rsidR="00CB6643" w14:paraId="0FA09E1B"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4F8FB80" w14:textId="77777777" w:rsidR="00CB6643" w:rsidRDefault="00000000">
            <w:r>
              <w:rPr>
                <w:sz w:val="17"/>
              </w:rPr>
              <w:t>1</w:t>
            </w:r>
          </w:p>
        </w:tc>
        <w:tc>
          <w:tcPr>
            <w:tcW w:w="3744" w:type="dxa"/>
          </w:tcPr>
          <w:p w14:paraId="1ED533F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 dials the clinic number</w:t>
            </w:r>
          </w:p>
        </w:tc>
        <w:tc>
          <w:tcPr>
            <w:tcW w:w="5112" w:type="dxa"/>
          </w:tcPr>
          <w:p w14:paraId="74377C1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Twilio PSTN</w:t>
            </w:r>
          </w:p>
        </w:tc>
      </w:tr>
      <w:tr w:rsidR="00CB6643" w14:paraId="5D2958CA"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FDE2F2D" w14:textId="77777777" w:rsidR="00CB6643" w:rsidRDefault="00000000">
            <w:r>
              <w:rPr>
                <w:sz w:val="17"/>
              </w:rPr>
              <w:t>2</w:t>
            </w:r>
          </w:p>
        </w:tc>
        <w:tc>
          <w:tcPr>
            <w:tcW w:w="3744" w:type="dxa"/>
          </w:tcPr>
          <w:p w14:paraId="29C4A21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Twilio POSTs the webhook</w:t>
            </w:r>
          </w:p>
        </w:tc>
        <w:tc>
          <w:tcPr>
            <w:tcW w:w="5112" w:type="dxa"/>
          </w:tcPr>
          <w:p w14:paraId="778C51C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/voice/incoming</w:t>
            </w:r>
          </w:p>
        </w:tc>
      </w:tr>
      <w:tr w:rsidR="00CB6643" w14:paraId="0E3FED3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6402B01" w14:textId="77777777" w:rsidR="00CB6643" w:rsidRDefault="00000000">
            <w:r>
              <w:rPr>
                <w:sz w:val="17"/>
              </w:rPr>
              <w:t>3</w:t>
            </w:r>
          </w:p>
        </w:tc>
        <w:tc>
          <w:tcPr>
            <w:tcW w:w="3744" w:type="dxa"/>
          </w:tcPr>
          <w:p w14:paraId="36BE953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Signature verified BEFORE anything is read</w:t>
            </w:r>
          </w:p>
        </w:tc>
        <w:tc>
          <w:tcPr>
            <w:tcW w:w="5112" w:type="dxa"/>
          </w:tcPr>
          <w:p w14:paraId="487010C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twilio_api.verify_signature (HMAC-SHA1, fails closed)</w:t>
            </w:r>
          </w:p>
        </w:tc>
      </w:tr>
      <w:tr w:rsidR="00CB6643" w14:paraId="1A06FFDC"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57D4CA6" w14:textId="77777777" w:rsidR="00CB6643" w:rsidRDefault="00000000">
            <w:r>
              <w:rPr>
                <w:sz w:val="17"/>
              </w:rPr>
              <w:t>4</w:t>
            </w:r>
          </w:p>
        </w:tc>
        <w:tc>
          <w:tcPr>
            <w:tcW w:w="3744" w:type="dxa"/>
          </w:tcPr>
          <w:p w14:paraId="72F2501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Dialled (To) and caller (From) taken from the form</w:t>
            </w:r>
          </w:p>
        </w:tc>
        <w:tc>
          <w:tcPr>
            <w:tcW w:w="5112" w:type="dxa"/>
          </w:tcPr>
          <w:p w14:paraId="54F6C59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server.py</w:t>
            </w:r>
          </w:p>
        </w:tc>
      </w:tr>
      <w:tr w:rsidR="00CB6643" w14:paraId="1DC48CB8"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99251C6" w14:textId="77777777" w:rsidR="00CB6643" w:rsidRDefault="00000000">
            <w:r>
              <w:rPr>
                <w:sz w:val="17"/>
              </w:rPr>
              <w:t>5</w:t>
            </w:r>
          </w:p>
        </w:tc>
        <w:tc>
          <w:tcPr>
            <w:tcW w:w="3744" w:type="dxa"/>
          </w:tcPr>
          <w:p w14:paraId="1D57CAE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Tenant resolved from the dialled number</w:t>
            </w:r>
          </w:p>
        </w:tc>
        <w:tc>
          <w:tcPr>
            <w:tcW w:w="5112" w:type="dxa"/>
          </w:tcPr>
          <w:p w14:paraId="4C10060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 /agent/resolve-tenant → phone_numbers.e164</w:t>
            </w:r>
          </w:p>
        </w:tc>
      </w:tr>
      <w:tr w:rsidR="00CB6643" w14:paraId="53E37B50"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8573594" w14:textId="77777777" w:rsidR="00CB6643" w:rsidRDefault="00000000">
            <w:r>
              <w:rPr>
                <w:sz w:val="17"/>
              </w:rPr>
              <w:t>6</w:t>
            </w:r>
          </w:p>
        </w:tc>
        <w:tc>
          <w:tcPr>
            <w:tcW w:w="3744" w:type="dxa"/>
          </w:tcPr>
          <w:p w14:paraId="64AF343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TwiML returned</w:t>
            </w:r>
          </w:p>
        </w:tc>
        <w:tc>
          <w:tcPr>
            <w:tcW w:w="5112" w:type="dxa"/>
          </w:tcPr>
          <w:p w14:paraId="3073572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&lt;Connect&gt;&lt;Stream&gt;</w:t>
            </w:r>
          </w:p>
        </w:tc>
      </w:tr>
      <w:tr w:rsidR="00CB6643" w14:paraId="6269E55E"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8FE8779" w14:textId="77777777" w:rsidR="00CB6643" w:rsidRDefault="00000000">
            <w:r>
              <w:rPr>
                <w:sz w:val="17"/>
              </w:rPr>
              <w:t>7</w:t>
            </w:r>
          </w:p>
        </w:tc>
        <w:tc>
          <w:tcPr>
            <w:tcW w:w="3744" w:type="dxa"/>
          </w:tcPr>
          <w:p w14:paraId="37A01DE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Media stream opens</w:t>
            </w:r>
          </w:p>
        </w:tc>
        <w:tc>
          <w:tcPr>
            <w:tcW w:w="5112" w:type="dxa"/>
          </w:tcPr>
          <w:p w14:paraId="14A6E9F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8 kHz mu-law, bidirectional</w:t>
            </w:r>
          </w:p>
        </w:tc>
      </w:tr>
      <w:tr w:rsidR="00CB6643" w14:paraId="4CECA1B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3913C0A" w14:textId="77777777" w:rsidR="00CB6643" w:rsidRDefault="00000000">
            <w:r>
              <w:rPr>
                <w:sz w:val="17"/>
              </w:rPr>
              <w:t>8</w:t>
            </w:r>
          </w:p>
        </w:tc>
        <w:tc>
          <w:tcPr>
            <w:tcW w:w="3744" w:type="dxa"/>
          </w:tcPr>
          <w:p w14:paraId="45B90CE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 log opened</w:t>
            </w:r>
          </w:p>
        </w:tc>
        <w:tc>
          <w:tcPr>
            <w:tcW w:w="5112" w:type="dxa"/>
          </w:tcPr>
          <w:p w14:paraId="67308F0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call_session.py → POST /calls</w:t>
            </w:r>
          </w:p>
        </w:tc>
      </w:tr>
      <w:tr w:rsidR="00CB6643" w14:paraId="1AA0CE6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D05BC75" w14:textId="77777777" w:rsidR="00CB6643" w:rsidRDefault="00000000">
            <w:r>
              <w:rPr>
                <w:sz w:val="17"/>
              </w:rPr>
              <w:t>9</w:t>
            </w:r>
          </w:p>
        </w:tc>
        <w:tc>
          <w:tcPr>
            <w:tcW w:w="3744" w:type="dxa"/>
          </w:tcPr>
          <w:p w14:paraId="501BA47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Greeting spoken</w:t>
            </w:r>
          </w:p>
        </w:tc>
        <w:tc>
          <w:tcPr>
            <w:tcW w:w="5112" w:type="dxa"/>
          </w:tcPr>
          <w:p w14:paraId="4F80C8B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call_session.greeting()</w:t>
            </w:r>
          </w:p>
        </w:tc>
      </w:tr>
      <w:tr w:rsidR="00CB6643" w14:paraId="39337A9A"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61B088E" w14:textId="77777777" w:rsidR="00CB6643" w:rsidRDefault="00000000">
            <w:r>
              <w:rPr>
                <w:sz w:val="17"/>
              </w:rPr>
              <w:t>10</w:t>
            </w:r>
          </w:p>
        </w:tc>
        <w:tc>
          <w:tcPr>
            <w:tcW w:w="3744" w:type="dxa"/>
          </w:tcPr>
          <w:p w14:paraId="7623FFD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Caller audio → STT</w:t>
            </w:r>
          </w:p>
        </w:tc>
        <w:tc>
          <w:tcPr>
            <w:tcW w:w="5112" w:type="dxa"/>
          </w:tcPr>
          <w:p w14:paraId="5E1A7CD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Deepgram, pipeline/stt.py</w:t>
            </w:r>
          </w:p>
        </w:tc>
      </w:tr>
      <w:tr w:rsidR="00CB6643" w14:paraId="41831ED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6F33885" w14:textId="77777777" w:rsidR="00CB6643" w:rsidRDefault="00000000">
            <w:r>
              <w:rPr>
                <w:sz w:val="17"/>
              </w:rPr>
              <w:t>11</w:t>
            </w:r>
          </w:p>
        </w:tc>
        <w:tc>
          <w:tcPr>
            <w:tcW w:w="3744" w:type="dxa"/>
          </w:tcPr>
          <w:p w14:paraId="3BCC003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Transcript → LLM</w:t>
            </w:r>
          </w:p>
        </w:tc>
        <w:tc>
          <w:tcPr>
            <w:tcW w:w="5112" w:type="dxa"/>
          </w:tcPr>
          <w:p w14:paraId="1C31E74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Groq, pipeline/llm.py</w:t>
            </w:r>
          </w:p>
        </w:tc>
      </w:tr>
      <w:tr w:rsidR="00CB6643" w14:paraId="2122EA5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E43A600" w14:textId="77777777" w:rsidR="00CB6643" w:rsidRDefault="00000000">
            <w:r>
              <w:rPr>
                <w:sz w:val="17"/>
              </w:rPr>
              <w:t>12</w:t>
            </w:r>
          </w:p>
        </w:tc>
        <w:tc>
          <w:tcPr>
            <w:tcW w:w="3744" w:type="dxa"/>
          </w:tcPr>
          <w:p w14:paraId="6444442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LLM selects a tool</w:t>
            </w:r>
          </w:p>
        </w:tc>
        <w:tc>
          <w:tcPr>
            <w:tcW w:w="5112" w:type="dxa"/>
          </w:tcPr>
          <w:p w14:paraId="29F7C3E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tools.py — 16 functions</w:t>
            </w:r>
          </w:p>
        </w:tc>
      </w:tr>
      <w:tr w:rsidR="00CB6643" w14:paraId="1A3056A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3856772" w14:textId="77777777" w:rsidR="00CB6643" w:rsidRDefault="00000000">
            <w:r>
              <w:rPr>
                <w:sz w:val="17"/>
              </w:rPr>
              <w:t>13</w:t>
            </w:r>
          </w:p>
        </w:tc>
        <w:tc>
          <w:tcPr>
            <w:tcW w:w="3744" w:type="dxa"/>
          </w:tcPr>
          <w:p w14:paraId="3FDE57B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Tool runs as its own task</w:t>
            </w:r>
          </w:p>
        </w:tc>
        <w:tc>
          <w:tcPr>
            <w:tcW w:w="5112" w:type="dxa"/>
          </w:tcPr>
          <w:p w14:paraId="4FD785A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so audio never stops mid-request</w:t>
            </w:r>
          </w:p>
        </w:tc>
      </w:tr>
      <w:tr w:rsidR="00CB6643" w14:paraId="68E22357"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B781FFA" w14:textId="77777777" w:rsidR="00CB6643" w:rsidRDefault="00000000">
            <w:r>
              <w:rPr>
                <w:sz w:val="17"/>
              </w:rPr>
              <w:t>14</w:t>
            </w:r>
          </w:p>
        </w:tc>
        <w:tc>
          <w:tcPr>
            <w:tcW w:w="3744" w:type="dxa"/>
          </w:tcPr>
          <w:p w14:paraId="5A6F8A3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Tool calls the backend</w:t>
            </w:r>
          </w:p>
        </w:tc>
        <w:tc>
          <w:tcPr>
            <w:tcW w:w="5112" w:type="dxa"/>
          </w:tcPr>
          <w:p w14:paraId="04165C5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HTTP as the resolved tenant</w:t>
            </w:r>
          </w:p>
        </w:tc>
      </w:tr>
      <w:tr w:rsidR="00CB6643" w14:paraId="7748304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672AC5A" w14:textId="77777777" w:rsidR="00CB6643" w:rsidRDefault="00000000">
            <w:r>
              <w:rPr>
                <w:sz w:val="17"/>
              </w:rPr>
              <w:t>15</w:t>
            </w:r>
          </w:p>
        </w:tc>
        <w:tc>
          <w:tcPr>
            <w:tcW w:w="3744" w:type="dxa"/>
          </w:tcPr>
          <w:p w14:paraId="384ADA2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Backend hits SQL Server</w:t>
            </w:r>
          </w:p>
        </w:tc>
        <w:tc>
          <w:tcPr>
            <w:tcW w:w="5112" w:type="dxa"/>
          </w:tcPr>
          <w:p w14:paraId="2AA0D64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 same routers the dashboard uses</w:t>
            </w:r>
          </w:p>
        </w:tc>
      </w:tr>
      <w:tr w:rsidR="00CB6643" w14:paraId="6A2F4B28"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77154F6" w14:textId="77777777" w:rsidR="00CB6643" w:rsidRDefault="00000000">
            <w:r>
              <w:rPr>
                <w:sz w:val="17"/>
              </w:rPr>
              <w:t>16</w:t>
            </w:r>
          </w:p>
        </w:tc>
        <w:tc>
          <w:tcPr>
            <w:tcW w:w="3744" w:type="dxa"/>
          </w:tcPr>
          <w:p w14:paraId="41D51F5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Reply → TTS</w:t>
            </w:r>
          </w:p>
        </w:tc>
        <w:tc>
          <w:tcPr>
            <w:tcW w:w="5112" w:type="dxa"/>
          </w:tcPr>
          <w:p w14:paraId="281FE20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Sarvam Bulbul, pipeline/tts.py</w:t>
            </w:r>
          </w:p>
        </w:tc>
      </w:tr>
      <w:tr w:rsidR="00CB6643" w14:paraId="7E22A6F6"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33634035" w14:textId="77777777" w:rsidR="00CB6643" w:rsidRDefault="00000000">
            <w:r>
              <w:rPr>
                <w:sz w:val="17"/>
              </w:rPr>
              <w:t>17</w:t>
            </w:r>
          </w:p>
        </w:tc>
        <w:tc>
          <w:tcPr>
            <w:tcW w:w="3744" w:type="dxa"/>
          </w:tcPr>
          <w:p w14:paraId="01A302B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Audio returned to Twilio</w:t>
            </w:r>
          </w:p>
        </w:tc>
        <w:tc>
          <w:tcPr>
            <w:tcW w:w="5112" w:type="dxa"/>
          </w:tcPr>
          <w:p w14:paraId="65AB77E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same WebSocket</w:t>
            </w:r>
          </w:p>
        </w:tc>
      </w:tr>
      <w:tr w:rsidR="00CB6643" w14:paraId="3F08E53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26C27D4" w14:textId="77777777" w:rsidR="00CB6643" w:rsidRDefault="00000000">
            <w:r>
              <w:rPr>
                <w:sz w:val="17"/>
              </w:rPr>
              <w:t>18</w:t>
            </w:r>
          </w:p>
        </w:tc>
        <w:tc>
          <w:tcPr>
            <w:tcW w:w="3744" w:type="dxa"/>
          </w:tcPr>
          <w:p w14:paraId="5A40984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Caller interrupts?</w:t>
            </w:r>
          </w:p>
        </w:tc>
        <w:tc>
          <w:tcPr>
            <w:tcW w:w="5112" w:type="dxa"/>
          </w:tcPr>
          <w:p w14:paraId="7B1DBDD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Twilio {"event":"clear"} — barge-in is not free</w:t>
            </w:r>
          </w:p>
        </w:tc>
      </w:tr>
      <w:tr w:rsidR="00CB6643" w14:paraId="3E9318A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34DDEB8" w14:textId="77777777" w:rsidR="00CB6643" w:rsidRDefault="00000000">
            <w:r>
              <w:rPr>
                <w:sz w:val="17"/>
              </w:rPr>
              <w:t>19</w:t>
            </w:r>
          </w:p>
        </w:tc>
        <w:tc>
          <w:tcPr>
            <w:tcW w:w="3744" w:type="dxa"/>
          </w:tcPr>
          <w:p w14:paraId="6D66291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 ends</w:t>
            </w:r>
          </w:p>
        </w:tc>
        <w:tc>
          <w:tcPr>
            <w:tcW w:w="5112" w:type="dxa"/>
          </w:tcPr>
          <w:p w14:paraId="03430E9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drain, then finalise EXACTLY once</w:t>
            </w:r>
          </w:p>
        </w:tc>
      </w:tr>
      <w:tr w:rsidR="00CB6643" w14:paraId="79324D51"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C25DD85" w14:textId="77777777" w:rsidR="00CB6643" w:rsidRDefault="00000000">
            <w:r>
              <w:rPr>
                <w:sz w:val="17"/>
              </w:rPr>
              <w:t>20</w:t>
            </w:r>
          </w:p>
        </w:tc>
        <w:tc>
          <w:tcPr>
            <w:tcW w:w="3744" w:type="dxa"/>
          </w:tcPr>
          <w:p w14:paraId="43B004C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Summary, sentiment, outcome</w:t>
            </w:r>
          </w:p>
        </w:tc>
        <w:tc>
          <w:tcPr>
            <w:tcW w:w="5112" w:type="dxa"/>
          </w:tcPr>
          <w:p w14:paraId="52B4B28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call_intelligence.py → llm_service.py</w:t>
            </w:r>
          </w:p>
        </w:tc>
      </w:tr>
      <w:tr w:rsidR="00CB6643" w14:paraId="39A3C5B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9CD1FED" w14:textId="77777777" w:rsidR="00CB6643" w:rsidRDefault="00000000">
            <w:r>
              <w:rPr>
                <w:sz w:val="17"/>
              </w:rPr>
              <w:t>21</w:t>
            </w:r>
          </w:p>
        </w:tc>
        <w:tc>
          <w:tcPr>
            <w:tcW w:w="3744" w:type="dxa"/>
          </w:tcPr>
          <w:p w14:paraId="6D4E988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Dashboard updated</w:t>
            </w:r>
          </w:p>
        </w:tc>
        <w:tc>
          <w:tcPr>
            <w:tcW w:w="5112" w:type="dxa"/>
          </w:tcPr>
          <w:p w14:paraId="7B3EF75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realtime.broadcast("call.ended")</w:t>
            </w:r>
          </w:p>
        </w:tc>
      </w:tr>
    </w:tbl>
    <w:p w14:paraId="5AE48965" w14:textId="77777777" w:rsidR="00CB6643" w:rsidRDefault="00CB6643">
      <w:pPr>
        <w:spacing w:after="80"/>
      </w:pPr>
    </w:p>
    <w:p w14:paraId="0C77BCF7" w14:textId="77777777" w:rsidR="00CB6643" w:rsidRDefault="00000000">
      <w:pPr>
        <w:pStyle w:val="Heading2"/>
      </w:pPr>
      <w:r>
        <w:t>Four rules in bridge.py that are load-bearing</w:t>
      </w:r>
    </w:p>
    <w:p w14:paraId="6898F7F7" w14:textId="77777777" w:rsidR="00CB6643" w:rsidRDefault="00000000">
      <w:pPr>
        <w:pStyle w:val="ListBullet"/>
        <w:spacing w:after="40"/>
      </w:pPr>
      <w:r>
        <w:t>Barge-in requires three things together — the Twilio clear event, abandoning the reply, and discarding in-flight audio. Without the clear, interruption APPEARS broken while every component reports success.</w:t>
      </w:r>
    </w:p>
    <w:p w14:paraId="4F6DAD53" w14:textId="77777777" w:rsidR="00CB6643" w:rsidRDefault="00000000">
      <w:pPr>
        <w:pStyle w:val="ListBullet"/>
        <w:spacing w:after="40"/>
      </w:pPr>
      <w:r>
        <w:t>Tool calls run as separate tasks with a holding phrase — otherwise the caller hears the line die during a booking.</w:t>
      </w:r>
    </w:p>
    <w:p w14:paraId="3D9F26E3" w14:textId="77777777" w:rsidR="00CB6643" w:rsidRDefault="00000000">
      <w:pPr>
        <w:pStyle w:val="ListBullet"/>
        <w:spacing w:after="40"/>
      </w:pPr>
      <w:r>
        <w:t>Teardown drains before it finalises — Twilio's stop and the last STT events race, so cutting immediately drops the final turn from the transcript, silently.</w:t>
      </w:r>
    </w:p>
    <w:p w14:paraId="1DA3B539" w14:textId="77777777" w:rsidR="00CB6643" w:rsidRDefault="00000000">
      <w:pPr>
        <w:pStyle w:val="ListBullet"/>
        <w:spacing w:after="40"/>
      </w:pPr>
      <w:r>
        <w:t>The call ends exactly once — four routes reach teardown and must write one record.</w:t>
      </w:r>
    </w:p>
    <w:p w14:paraId="2C6C0E9F" w14:textId="77777777" w:rsidR="00CB6643" w:rsidRDefault="00000000">
      <w:pPr>
        <w:pStyle w:val="Heading2"/>
      </w:pPr>
      <w:r>
        <w:t>Voice agent tools (all 16)</w:t>
      </w:r>
    </w:p>
    <w:tbl>
      <w:tblPr>
        <w:tblStyle w:val="LightGrid-Accent1"/>
        <w:tblW w:w="0" w:type="auto"/>
        <w:tblLook w:val="04A0" w:firstRow="1" w:lastRow="0" w:firstColumn="1" w:lastColumn="0" w:noHBand="0" w:noVBand="1"/>
      </w:tblPr>
      <w:tblGrid>
        <w:gridCol w:w="2659"/>
        <w:gridCol w:w="3033"/>
        <w:gridCol w:w="3164"/>
      </w:tblGrid>
      <w:tr w:rsidR="00CB6643" w14:paraId="12F8DB3C"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879A51B" w14:textId="77777777" w:rsidR="00CB6643" w:rsidRDefault="00000000">
            <w:r>
              <w:rPr>
                <w:sz w:val="18"/>
              </w:rPr>
              <w:t>Tool</w:t>
            </w:r>
          </w:p>
        </w:tc>
        <w:tc>
          <w:tcPr>
            <w:tcW w:w="3312" w:type="dxa"/>
          </w:tcPr>
          <w:p w14:paraId="7DBFD14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3312" w:type="dxa"/>
          </w:tcPr>
          <w:p w14:paraId="42CB794A"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 endpoint</w:t>
            </w:r>
          </w:p>
        </w:tc>
      </w:tr>
      <w:tr w:rsidR="00CB6643" w14:paraId="0DA261F3"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FFF4DFB" w14:textId="77777777" w:rsidR="00CB6643" w:rsidRDefault="00000000">
            <w:r>
              <w:rPr>
                <w:sz w:val="17"/>
              </w:rPr>
              <w:lastRenderedPageBreak/>
              <w:t>find_patient</w:t>
            </w:r>
          </w:p>
        </w:tc>
        <w:tc>
          <w:tcPr>
            <w:tcW w:w="3312" w:type="dxa"/>
          </w:tcPr>
          <w:p w14:paraId="305F977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Identify the caller</w:t>
            </w:r>
          </w:p>
        </w:tc>
        <w:tc>
          <w:tcPr>
            <w:tcW w:w="3312" w:type="dxa"/>
          </w:tcPr>
          <w:p w14:paraId="5E4163E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/patients?search=</w:t>
            </w:r>
          </w:p>
        </w:tc>
      </w:tr>
      <w:tr w:rsidR="00CB6643" w14:paraId="1850ECFC"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9945044" w14:textId="77777777" w:rsidR="00CB6643" w:rsidRDefault="00000000">
            <w:r>
              <w:rPr>
                <w:sz w:val="17"/>
              </w:rPr>
              <w:t>register_patient</w:t>
            </w:r>
          </w:p>
        </w:tc>
        <w:tc>
          <w:tcPr>
            <w:tcW w:w="3312" w:type="dxa"/>
          </w:tcPr>
          <w:p w14:paraId="39D801E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Add a new caller</w:t>
            </w:r>
          </w:p>
        </w:tc>
        <w:tc>
          <w:tcPr>
            <w:tcW w:w="3312" w:type="dxa"/>
          </w:tcPr>
          <w:p w14:paraId="2ECD62B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/patients</w:t>
            </w:r>
          </w:p>
        </w:tc>
      </w:tr>
      <w:tr w:rsidR="00CB6643" w14:paraId="48105CB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3A0459A" w14:textId="77777777" w:rsidR="00CB6643" w:rsidRDefault="00000000">
            <w:r>
              <w:rPr>
                <w:sz w:val="17"/>
              </w:rPr>
              <w:t>get_patient_history</w:t>
            </w:r>
          </w:p>
        </w:tc>
        <w:tc>
          <w:tcPr>
            <w:tcW w:w="3312" w:type="dxa"/>
          </w:tcPr>
          <w:p w14:paraId="669B1EC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Past visits and notes</w:t>
            </w:r>
          </w:p>
        </w:tc>
        <w:tc>
          <w:tcPr>
            <w:tcW w:w="3312" w:type="dxa"/>
          </w:tcPr>
          <w:p w14:paraId="67F89F9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/patients/{id}</w:t>
            </w:r>
          </w:p>
        </w:tc>
      </w:tr>
      <w:tr w:rsidR="00CB6643" w14:paraId="06CF41B8"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6C2D7E4" w14:textId="77777777" w:rsidR="00CB6643" w:rsidRDefault="00000000">
            <w:r>
              <w:rPr>
                <w:sz w:val="17"/>
              </w:rPr>
              <w:t>list_doctors</w:t>
            </w:r>
          </w:p>
        </w:tc>
        <w:tc>
          <w:tcPr>
            <w:tcW w:w="3312" w:type="dxa"/>
          </w:tcPr>
          <w:p w14:paraId="6BE10AC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Who is available</w:t>
            </w:r>
          </w:p>
        </w:tc>
        <w:tc>
          <w:tcPr>
            <w:tcW w:w="3312" w:type="dxa"/>
          </w:tcPr>
          <w:p w14:paraId="3366B8E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 /doctors</w:t>
            </w:r>
          </w:p>
        </w:tc>
      </w:tr>
      <w:tr w:rsidR="00CB6643" w14:paraId="39647C3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818E93D" w14:textId="77777777" w:rsidR="00CB6643" w:rsidRDefault="00000000">
            <w:r>
              <w:rPr>
                <w:sz w:val="17"/>
              </w:rPr>
              <w:t>check_available_slots</w:t>
            </w:r>
          </w:p>
        </w:tc>
        <w:tc>
          <w:tcPr>
            <w:tcW w:w="3312" w:type="dxa"/>
          </w:tcPr>
          <w:p w14:paraId="4EB8A83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Free times</w:t>
            </w:r>
          </w:p>
        </w:tc>
        <w:tc>
          <w:tcPr>
            <w:tcW w:w="3312" w:type="dxa"/>
          </w:tcPr>
          <w:p w14:paraId="1D1B3F9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/appointments/availability</w:t>
            </w:r>
          </w:p>
        </w:tc>
      </w:tr>
      <w:tr w:rsidR="00CB6643" w14:paraId="36F77E0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5EFE58CB" w14:textId="77777777" w:rsidR="00CB6643" w:rsidRDefault="00000000">
            <w:r>
              <w:rPr>
                <w:sz w:val="17"/>
              </w:rPr>
              <w:t>book_appointment</w:t>
            </w:r>
          </w:p>
        </w:tc>
        <w:tc>
          <w:tcPr>
            <w:tcW w:w="3312" w:type="dxa"/>
          </w:tcPr>
          <w:p w14:paraId="5EA1458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Create a booking</w:t>
            </w:r>
          </w:p>
        </w:tc>
        <w:tc>
          <w:tcPr>
            <w:tcW w:w="3312" w:type="dxa"/>
          </w:tcPr>
          <w:p w14:paraId="6BF5277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/appointments/book</w:t>
            </w:r>
          </w:p>
        </w:tc>
      </w:tr>
      <w:tr w:rsidR="00CB6643" w14:paraId="6C6DCC78"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FABD519" w14:textId="77777777" w:rsidR="00CB6643" w:rsidRDefault="00000000">
            <w:r>
              <w:rPr>
                <w:sz w:val="17"/>
              </w:rPr>
              <w:t>get_patient_appointments</w:t>
            </w:r>
          </w:p>
        </w:tc>
        <w:tc>
          <w:tcPr>
            <w:tcW w:w="3312" w:type="dxa"/>
          </w:tcPr>
          <w:p w14:paraId="0E1AFD2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Their bookings</w:t>
            </w:r>
          </w:p>
        </w:tc>
        <w:tc>
          <w:tcPr>
            <w:tcW w:w="3312" w:type="dxa"/>
          </w:tcPr>
          <w:p w14:paraId="3C6E3ED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/appointments/patient/{id}</w:t>
            </w:r>
          </w:p>
        </w:tc>
      </w:tr>
      <w:tr w:rsidR="00CB6643" w14:paraId="79E3E0F9"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B49F5EE" w14:textId="77777777" w:rsidR="00CB6643" w:rsidRDefault="00000000">
            <w:r>
              <w:rPr>
                <w:sz w:val="17"/>
              </w:rPr>
              <w:t>reschedule_appointment</w:t>
            </w:r>
          </w:p>
        </w:tc>
        <w:tc>
          <w:tcPr>
            <w:tcW w:w="3312" w:type="dxa"/>
          </w:tcPr>
          <w:p w14:paraId="6F6C794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Move a booking</w:t>
            </w:r>
          </w:p>
        </w:tc>
        <w:tc>
          <w:tcPr>
            <w:tcW w:w="3312" w:type="dxa"/>
          </w:tcPr>
          <w:p w14:paraId="2F76C15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PATCH /appointments/{id}</w:t>
            </w:r>
          </w:p>
        </w:tc>
      </w:tr>
      <w:tr w:rsidR="00CB6643" w14:paraId="53920693"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63A9D67" w14:textId="77777777" w:rsidR="00CB6643" w:rsidRDefault="00000000">
            <w:r>
              <w:rPr>
                <w:sz w:val="17"/>
              </w:rPr>
              <w:t>cancel_appointment</w:t>
            </w:r>
          </w:p>
        </w:tc>
        <w:tc>
          <w:tcPr>
            <w:tcW w:w="3312" w:type="dxa"/>
          </w:tcPr>
          <w:p w14:paraId="01B5567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Cancel</w:t>
            </w:r>
          </w:p>
        </w:tc>
        <w:tc>
          <w:tcPr>
            <w:tcW w:w="3312" w:type="dxa"/>
          </w:tcPr>
          <w:p w14:paraId="24C2786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PATCH / DELETE /appointments/{id}</w:t>
            </w:r>
          </w:p>
        </w:tc>
      </w:tr>
      <w:tr w:rsidR="00CB6643" w14:paraId="5EB5E797"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4130940" w14:textId="77777777" w:rsidR="00CB6643" w:rsidRDefault="00000000">
            <w:r>
              <w:rPr>
                <w:sz w:val="17"/>
              </w:rPr>
              <w:t>clinic_info</w:t>
            </w:r>
          </w:p>
        </w:tc>
        <w:tc>
          <w:tcPr>
            <w:tcW w:w="3312" w:type="dxa"/>
          </w:tcPr>
          <w:p w14:paraId="0956998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Hours, address</w:t>
            </w:r>
          </w:p>
        </w:tc>
        <w:tc>
          <w:tcPr>
            <w:tcW w:w="3312" w:type="dxa"/>
          </w:tcPr>
          <w:p w14:paraId="5A4D334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 /clinic-info</w:t>
            </w:r>
          </w:p>
        </w:tc>
      </w:tr>
      <w:tr w:rsidR="00CB6643" w14:paraId="494E85A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38264CD" w14:textId="77777777" w:rsidR="00CB6643" w:rsidRDefault="00000000">
            <w:r>
              <w:rPr>
                <w:sz w:val="17"/>
              </w:rPr>
              <w:t>list_services</w:t>
            </w:r>
          </w:p>
        </w:tc>
        <w:tc>
          <w:tcPr>
            <w:tcW w:w="3312" w:type="dxa"/>
          </w:tcPr>
          <w:p w14:paraId="3C61B0E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Services and fees</w:t>
            </w:r>
          </w:p>
        </w:tc>
        <w:tc>
          <w:tcPr>
            <w:tcW w:w="3312" w:type="dxa"/>
          </w:tcPr>
          <w:p w14:paraId="0ACBD8F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/services</w:t>
            </w:r>
          </w:p>
        </w:tc>
      </w:tr>
      <w:tr w:rsidR="00CB6643" w14:paraId="374857EE"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469DA97" w14:textId="77777777" w:rsidR="00CB6643" w:rsidRDefault="00000000">
            <w:r>
              <w:rPr>
                <w:sz w:val="17"/>
              </w:rPr>
              <w:t>answer_question</w:t>
            </w:r>
          </w:p>
        </w:tc>
        <w:tc>
          <w:tcPr>
            <w:tcW w:w="3312" w:type="dxa"/>
          </w:tcPr>
          <w:p w14:paraId="4BF3AFE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Answer from documents</w:t>
            </w:r>
          </w:p>
        </w:tc>
        <w:tc>
          <w:tcPr>
            <w:tcW w:w="3312" w:type="dxa"/>
          </w:tcPr>
          <w:p w14:paraId="5EB094C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/knowledge-base/ask</w:t>
            </w:r>
          </w:p>
        </w:tc>
      </w:tr>
      <w:tr w:rsidR="00CB6643" w14:paraId="4FEB8C03"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D6223CB" w14:textId="77777777" w:rsidR="00CB6643" w:rsidRDefault="00000000">
            <w:r>
              <w:rPr>
                <w:sz w:val="17"/>
              </w:rPr>
              <w:t>request_refill</w:t>
            </w:r>
          </w:p>
        </w:tc>
        <w:tc>
          <w:tcPr>
            <w:tcW w:w="3312" w:type="dxa"/>
          </w:tcPr>
          <w:p w14:paraId="690416E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Record a refill request</w:t>
            </w:r>
          </w:p>
        </w:tc>
        <w:tc>
          <w:tcPr>
            <w:tcW w:w="3312" w:type="dxa"/>
          </w:tcPr>
          <w:p w14:paraId="5CEECAE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 /refills</w:t>
            </w:r>
          </w:p>
        </w:tc>
      </w:tr>
      <w:tr w:rsidR="00CB6643" w14:paraId="3E9E8EE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A67257C" w14:textId="77777777" w:rsidR="00CB6643" w:rsidRDefault="00000000">
            <w:r>
              <w:rPr>
                <w:sz w:val="17"/>
              </w:rPr>
              <w:t>speak_slower</w:t>
            </w:r>
          </w:p>
        </w:tc>
        <w:tc>
          <w:tcPr>
            <w:tcW w:w="3312" w:type="dxa"/>
          </w:tcPr>
          <w:p w14:paraId="0215CA1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Accessibility</w:t>
            </w:r>
          </w:p>
        </w:tc>
        <w:tc>
          <w:tcPr>
            <w:tcW w:w="3312" w:type="dxa"/>
          </w:tcPr>
          <w:p w14:paraId="18F65EC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reported on finalise</w:t>
            </w:r>
          </w:p>
        </w:tc>
      </w:tr>
      <w:tr w:rsidR="00CB6643" w14:paraId="66BB16B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3DDDF08" w14:textId="77777777" w:rsidR="00CB6643" w:rsidRDefault="00000000">
            <w:r>
              <w:rPr>
                <w:sz w:val="17"/>
              </w:rPr>
              <w:t>transfer_to_human</w:t>
            </w:r>
          </w:p>
        </w:tc>
        <w:tc>
          <w:tcPr>
            <w:tcW w:w="3312" w:type="dxa"/>
          </w:tcPr>
          <w:p w14:paraId="51C213F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Put through to a person</w:t>
            </w:r>
          </w:p>
        </w:tc>
        <w:tc>
          <w:tcPr>
            <w:tcW w:w="3312" w:type="dxa"/>
          </w:tcPr>
          <w:p w14:paraId="1D83DCD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Twilio REST redirect</w:t>
            </w:r>
          </w:p>
        </w:tc>
      </w:tr>
      <w:tr w:rsidR="00CB6643" w14:paraId="2356CA8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2634DB0" w14:textId="77777777" w:rsidR="00CB6643" w:rsidRDefault="00000000">
            <w:r>
              <w:rPr>
                <w:sz w:val="17"/>
              </w:rPr>
              <w:t>end_call</w:t>
            </w:r>
          </w:p>
        </w:tc>
        <w:tc>
          <w:tcPr>
            <w:tcW w:w="3312" w:type="dxa"/>
          </w:tcPr>
          <w:p w14:paraId="26A81F4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Hang up</w:t>
            </w:r>
          </w:p>
        </w:tc>
        <w:tc>
          <w:tcPr>
            <w:tcW w:w="3312" w:type="dxa"/>
          </w:tcPr>
          <w:p w14:paraId="1AC56F9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closes the WebSocket</w:t>
            </w:r>
          </w:p>
        </w:tc>
      </w:tr>
    </w:tbl>
    <w:p w14:paraId="53A53CC4" w14:textId="77777777" w:rsidR="00CB6643" w:rsidRDefault="00CB6643">
      <w:pPr>
        <w:spacing w:after="80"/>
      </w:pPr>
    </w:p>
    <w:p w14:paraId="0519183A" w14:textId="77777777" w:rsidR="00CB6643" w:rsidRDefault="00000000">
      <w:r>
        <w:rPr>
          <w:i/>
          <w:color w:val="555F6D"/>
        </w:rPr>
        <w:t>Two boundaries worth keeping: tools are CLIENT-SIDE (no tool schema carries an endpoint, so the model provider is never handed the org token); and request_refill records but can never approve — enforced by the dependency on each route in routers/refills.py, not by prompt wording.</w:t>
      </w:r>
    </w:p>
    <w:p w14:paraId="2EC32790" w14:textId="77777777" w:rsidR="00CB6643" w:rsidRDefault="00000000">
      <w:pPr>
        <w:pStyle w:val="Heading2"/>
      </w:pPr>
      <w:r>
        <w:t>Conversation example — booking</w:t>
      </w:r>
    </w:p>
    <w:p w14:paraId="0FD18586" w14:textId="77777777" w:rsidR="00CB6643" w:rsidRDefault="00000000">
      <w:pPr>
        <w:spacing w:after="160"/>
        <w:ind w:left="288"/>
      </w:pPr>
      <w:r>
        <w:rPr>
          <w:rFonts w:ascii="Consolas" w:hAnsi="Consolas"/>
          <w:color w:val="0F172A"/>
          <w:sz w:val="17"/>
        </w:rPr>
        <w:t>Patient: "I'd like to book an appointment for tomorrow morning."</w:t>
      </w:r>
      <w:r>
        <w:rPr>
          <w:rFonts w:ascii="Consolas" w:hAnsi="Consolas"/>
          <w:color w:val="0F172A"/>
          <w:sz w:val="17"/>
        </w:rPr>
        <w:br/>
      </w:r>
      <w:r>
        <w:rPr>
          <w:rFonts w:ascii="Consolas" w:hAnsi="Consolas"/>
          <w:color w:val="0F172A"/>
          <w:sz w:val="17"/>
        </w:rPr>
        <w:br/>
        <w:t xml:space="preserve">  -&gt; Deepgram STT     transcribes</w:t>
      </w:r>
      <w:r>
        <w:rPr>
          <w:rFonts w:ascii="Consolas" w:hAnsi="Consolas"/>
          <w:color w:val="0F172A"/>
          <w:sz w:val="17"/>
        </w:rPr>
        <w:br/>
        <w:t xml:space="preserve">  -&gt; Groq LLM         intent: book; caller not yet identified</w:t>
      </w:r>
      <w:r>
        <w:rPr>
          <w:rFonts w:ascii="Consolas" w:hAnsi="Consolas"/>
          <w:color w:val="0F172A"/>
          <w:sz w:val="17"/>
        </w:rPr>
        <w:br/>
        <w:t xml:space="preserve">  -&gt; find_patient     GET /patients?search=+918688460308</w:t>
      </w:r>
      <w:r>
        <w:rPr>
          <w:rFonts w:ascii="Consolas" w:hAnsi="Consolas"/>
          <w:color w:val="0F172A"/>
          <w:sz w:val="17"/>
        </w:rPr>
        <w:br/>
        <w:t xml:space="preserve">  -&gt; backend          exactly one match -&gt; "Krishna"</w:t>
      </w:r>
      <w:r>
        <w:rPr>
          <w:rFonts w:ascii="Consolas" w:hAnsi="Consolas"/>
          <w:color w:val="0F172A"/>
          <w:sz w:val="17"/>
        </w:rPr>
        <w:br/>
        <w:t xml:space="preserve">  -&gt; LLM              "Am I speaking with Krishna?"   [first name only]</w:t>
      </w:r>
      <w:r>
        <w:rPr>
          <w:rFonts w:ascii="Consolas" w:hAnsi="Consolas"/>
          <w:color w:val="0F172A"/>
          <w:sz w:val="17"/>
        </w:rPr>
        <w:br/>
      </w:r>
      <w:r>
        <w:rPr>
          <w:rFonts w:ascii="Consolas" w:hAnsi="Consolas"/>
          <w:color w:val="0F172A"/>
          <w:sz w:val="17"/>
        </w:rPr>
        <w:br/>
        <w:t>Patient: "Yes."</w:t>
      </w:r>
      <w:r>
        <w:rPr>
          <w:rFonts w:ascii="Consolas" w:hAnsi="Consolas"/>
          <w:color w:val="0F172A"/>
          <w:sz w:val="17"/>
        </w:rPr>
        <w:br/>
      </w:r>
      <w:r>
        <w:rPr>
          <w:rFonts w:ascii="Consolas" w:hAnsi="Consolas"/>
          <w:color w:val="0F172A"/>
          <w:sz w:val="17"/>
        </w:rPr>
        <w:br/>
        <w:t xml:space="preserve">  -&gt; check_available_slots   GET /appointments/availability</w:t>
      </w:r>
      <w:r>
        <w:rPr>
          <w:rFonts w:ascii="Consolas" w:hAnsi="Consolas"/>
          <w:color w:val="0F172A"/>
          <w:sz w:val="17"/>
        </w:rPr>
        <w:br/>
        <w:t xml:space="preserve">  -&gt; LLM              "I have 9:30, 10:15 or 11 o'clock."</w:t>
      </w:r>
      <w:r>
        <w:rPr>
          <w:rFonts w:ascii="Consolas" w:hAnsi="Consolas"/>
          <w:color w:val="0F172A"/>
          <w:sz w:val="17"/>
        </w:rPr>
        <w:br/>
      </w:r>
      <w:r>
        <w:rPr>
          <w:rFonts w:ascii="Consolas" w:hAnsi="Consolas"/>
          <w:color w:val="0F172A"/>
          <w:sz w:val="17"/>
        </w:rPr>
        <w:br/>
        <w:t>Patient: "10:15 please."</w:t>
      </w:r>
      <w:r>
        <w:rPr>
          <w:rFonts w:ascii="Consolas" w:hAnsi="Consolas"/>
          <w:color w:val="0F172A"/>
          <w:sz w:val="17"/>
        </w:rPr>
        <w:br/>
      </w:r>
      <w:r>
        <w:rPr>
          <w:rFonts w:ascii="Consolas" w:hAnsi="Consolas"/>
          <w:color w:val="0F172A"/>
          <w:sz w:val="17"/>
        </w:rPr>
        <w:br/>
        <w:t xml:space="preserve">  -&gt; book_appointment  POST /appointments/book</w:t>
      </w:r>
      <w:r>
        <w:rPr>
          <w:rFonts w:ascii="Consolas" w:hAnsi="Consolas"/>
          <w:color w:val="0F172A"/>
          <w:sz w:val="17"/>
        </w:rPr>
        <w:br/>
        <w:t xml:space="preserve">  -&gt; _validate_slot()  the same rule staff booking uses</w:t>
      </w:r>
      <w:r>
        <w:rPr>
          <w:rFonts w:ascii="Consolas" w:hAnsi="Consolas"/>
          <w:color w:val="0F172A"/>
          <w:sz w:val="17"/>
        </w:rPr>
        <w:br/>
        <w:t xml:space="preserve">  -&gt; INSERT appointments -&gt; broadcast appointment.booked</w:t>
      </w:r>
      <w:r>
        <w:rPr>
          <w:rFonts w:ascii="Consolas" w:hAnsi="Consolas"/>
          <w:color w:val="0F172A"/>
          <w:sz w:val="17"/>
        </w:rPr>
        <w:br/>
        <w:t xml:space="preserve">  -&gt; Sarvam TTS        "Booked for 10:15 tomorrow."</w:t>
      </w:r>
    </w:p>
    <w:p w14:paraId="73FC20B8" w14:textId="77777777" w:rsidR="00CB6643" w:rsidRDefault="00000000">
      <w:r>
        <w:rPr>
          <w:i/>
          <w:color w:val="555F6D"/>
        </w:rPr>
        <w:t>Why first name only: reading a full name aloud would confirm to whoever picked up the phone that a specific named person is a patient of this clinic. Recognition GREETS, it does not authenticate.</w:t>
      </w:r>
    </w:p>
    <w:p w14:paraId="2A803825" w14:textId="77777777" w:rsidR="00CB6643" w:rsidRDefault="00000000">
      <w:r>
        <w:br w:type="page"/>
      </w:r>
    </w:p>
    <w:p w14:paraId="13F69C51" w14:textId="77777777" w:rsidR="00CB6643" w:rsidRDefault="00000000">
      <w:pPr>
        <w:pStyle w:val="Heading1"/>
      </w:pPr>
      <w:r>
        <w:lastRenderedPageBreak/>
        <w:t>7. EHR flow</w:t>
      </w:r>
    </w:p>
    <w:p w14:paraId="76D77DBA" w14:textId="77777777" w:rsidR="00CB6643" w:rsidRDefault="00000000">
      <w:pPr>
        <w:spacing w:after="160"/>
        <w:ind w:left="288"/>
      </w:pPr>
      <w:r>
        <w:rPr>
          <w:rFonts w:ascii="Consolas" w:hAnsi="Consolas"/>
          <w:color w:val="0F172A"/>
          <w:sz w:val="17"/>
        </w:rPr>
        <w:t>Staff or voice agent</w:t>
      </w:r>
      <w:r>
        <w:rPr>
          <w:rFonts w:ascii="Consolas" w:hAnsi="Consolas"/>
          <w:color w:val="0F172A"/>
          <w:sz w:val="17"/>
        </w:rPr>
        <w:br/>
        <w:t xml:space="preserve">      v</w:t>
      </w:r>
      <w:r>
        <w:rPr>
          <w:rFonts w:ascii="Consolas" w:hAnsi="Consolas"/>
          <w:color w:val="0F172A"/>
          <w:sz w:val="17"/>
        </w:rPr>
        <w:br/>
        <w:t>Backend router</w:t>
      </w:r>
      <w:r>
        <w:rPr>
          <w:rFonts w:ascii="Consolas" w:hAnsi="Consolas"/>
          <w:color w:val="0F172A"/>
          <w:sz w:val="17"/>
        </w:rPr>
        <w:br/>
        <w:t xml:space="preserve">      v</w:t>
      </w:r>
      <w:r>
        <w:rPr>
          <w:rFonts w:ascii="Consolas" w:hAnsi="Consolas"/>
          <w:color w:val="0F172A"/>
          <w:sz w:val="17"/>
        </w:rPr>
        <w:br/>
        <w:t>app/ehr_service.py :: get_active_integration(org_id)</w:t>
      </w:r>
      <w:r>
        <w:rPr>
          <w:rFonts w:ascii="Consolas" w:hAnsi="Consolas"/>
          <w:color w:val="0F172A"/>
          <w:sz w:val="17"/>
        </w:rPr>
        <w:br/>
        <w:t xml:space="preserve">      +-- no connected row / no credentials -&gt; "local_only" | "not_configured"</w:t>
      </w:r>
      <w:r>
        <w:rPr>
          <w:rFonts w:ascii="Consolas" w:hAnsi="Consolas"/>
          <w:color w:val="0F172A"/>
          <w:sz w:val="17"/>
        </w:rPr>
        <w:br/>
        <w:t xml:space="preserve">      +-- plan does not grant EHR access    -&gt; None  (degrades, never 403s)</w:t>
      </w:r>
      <w:r>
        <w:rPr>
          <w:rFonts w:ascii="Consolas" w:hAnsi="Consolas"/>
          <w:color w:val="0F172A"/>
          <w:sz w:val="17"/>
        </w:rPr>
        <w:br/>
        <w:t xml:space="preserve">      +-- configured                        -&gt; outbound HTTPS to the clinic's gateway</w:t>
      </w:r>
      <w:r>
        <w:rPr>
          <w:rFonts w:ascii="Consolas" w:hAnsi="Consolas"/>
          <w:color w:val="0F172A"/>
          <w:sz w:val="17"/>
        </w:rPr>
        <w:br/>
        <w:t xml:space="preserve">      v</w:t>
      </w:r>
      <w:r>
        <w:rPr>
          <w:rFonts w:ascii="Consolas" w:hAnsi="Consolas"/>
          <w:color w:val="0F172A"/>
          <w:sz w:val="17"/>
        </w:rPr>
        <w:br/>
        <w:t xml:space="preserve">Result: "synced" | "not_configured" | "unavailable" | "local_only" </w:t>
      </w:r>
    </w:p>
    <w:p w14:paraId="43FF5283" w14:textId="77777777" w:rsidR="00CB6643" w:rsidRDefault="00000000">
      <w:r>
        <w:t>What is synced outward: MRN, name, date of birth, phone, status.</w:t>
      </w:r>
    </w:p>
    <w:p w14:paraId="350D54DD" w14:textId="77777777" w:rsidR="00CB6643" w:rsidRDefault="00000000">
      <w:pPr>
        <w:pStyle w:val="ListBullet"/>
        <w:spacing w:after="40"/>
      </w:pPr>
      <w:r>
        <w:t>No real vendor is implemented — the docstring says so explicitly.</w:t>
      </w:r>
    </w:p>
    <w:p w14:paraId="5B7D83FE" w14:textId="77777777" w:rsidR="00CB6643" w:rsidRDefault="00000000">
      <w:pPr>
        <w:pStyle w:val="ListBullet"/>
        <w:spacing w:after="40"/>
      </w:pPr>
      <w:r>
        <w:t>It never breaks the caller: returns a status rather than raising, and runs from BackgroundTasks. A booking must succeed even when the EHR is down.</w:t>
      </w:r>
    </w:p>
    <w:p w14:paraId="793D7BB7" w14:textId="77777777" w:rsidR="00CB6643" w:rsidRDefault="00000000">
      <w:pPr>
        <w:pStyle w:val="ListBullet"/>
        <w:spacing w:after="40"/>
      </w:pPr>
      <w:r>
        <w:t>The plan gate lives INSIDE get_active_integration so a new EHR endpoint cannot forget it.</w:t>
      </w:r>
    </w:p>
    <w:p w14:paraId="46C01085" w14:textId="77777777" w:rsidR="00CB6643" w:rsidRDefault="00000000">
      <w:pPr>
        <w:pStyle w:val="ListBullet"/>
        <w:spacing w:after="40"/>
      </w:pPr>
      <w:r>
        <w:t>Anything the voice agent can reach degrades, never 403s — a caller must never hear about a billing problem.</w:t>
      </w:r>
    </w:p>
    <w:p w14:paraId="51468DAA" w14:textId="77777777" w:rsidR="00CB6643" w:rsidRDefault="00000000">
      <w:pPr>
        <w:pStyle w:val="Heading1"/>
      </w:pPr>
      <w:r>
        <w:t>8. Real-time / WebSocket flow</w:t>
      </w:r>
    </w:p>
    <w:p w14:paraId="1AB59A50" w14:textId="77777777" w:rsidR="00CB6643" w:rsidRDefault="00000000">
      <w:pPr>
        <w:spacing w:after="160"/>
        <w:ind w:left="288"/>
      </w:pPr>
      <w:r>
        <w:rPr>
          <w:rFonts w:ascii="Consolas" w:hAnsi="Consolas"/>
          <w:color w:val="0F172A"/>
          <w:sz w:val="17"/>
        </w:rPr>
        <w:t>Something happens (call starts, appointment booked)</w:t>
      </w:r>
      <w:r>
        <w:rPr>
          <w:rFonts w:ascii="Consolas" w:hAnsi="Consolas"/>
          <w:color w:val="0F172A"/>
          <w:sz w:val="17"/>
        </w:rPr>
        <w:br/>
        <w:t xml:space="preserve">      v</w:t>
      </w:r>
      <w:r>
        <w:rPr>
          <w:rFonts w:ascii="Consolas" w:hAnsi="Consolas"/>
          <w:color w:val="0F172A"/>
          <w:sz w:val="17"/>
        </w:rPr>
        <w:br/>
        <w:t>realtime.broadcast(org_id, event, data)      synchronous call from the router</w:t>
      </w:r>
      <w:r>
        <w:rPr>
          <w:rFonts w:ascii="Consolas" w:hAnsi="Consolas"/>
          <w:color w:val="0F172A"/>
          <w:sz w:val="17"/>
        </w:rPr>
        <w:br/>
        <w:t xml:space="preserve">      v</w:t>
      </w:r>
      <w:r>
        <w:rPr>
          <w:rFonts w:ascii="Consolas" w:hAnsi="Consolas"/>
          <w:color w:val="0F172A"/>
          <w:sz w:val="17"/>
        </w:rPr>
        <w:br/>
        <w:t>app/realtime.py -&gt; run_coroutine_threadsafe -&gt; bound loop</w:t>
      </w:r>
      <w:r>
        <w:rPr>
          <w:rFonts w:ascii="Consolas" w:hAnsi="Consolas"/>
          <w:color w:val="0F172A"/>
          <w:sz w:val="17"/>
        </w:rPr>
        <w:br/>
        <w:t xml:space="preserve">      v</w:t>
      </w:r>
      <w:r>
        <w:rPr>
          <w:rFonts w:ascii="Consolas" w:hAnsi="Consolas"/>
          <w:color w:val="0F172A"/>
          <w:sz w:val="17"/>
        </w:rPr>
        <w:br/>
        <w:t>ConnectionManager -&gt; every socket registered under that org_id</w:t>
      </w:r>
      <w:r>
        <w:rPr>
          <w:rFonts w:ascii="Consolas" w:hAnsi="Consolas"/>
          <w:color w:val="0F172A"/>
          <w:sz w:val="17"/>
        </w:rPr>
        <w:br/>
        <w:t xml:space="preserve">      v</w:t>
      </w:r>
      <w:r>
        <w:rPr>
          <w:rFonts w:ascii="Consolas" w:hAnsi="Consolas"/>
          <w:color w:val="0F172A"/>
          <w:sz w:val="17"/>
        </w:rPr>
        <w:br/>
        <w:t>src/lib/ws.js  (token as a query param — WS handshakes can't carry headers)</w:t>
      </w:r>
      <w:r>
        <w:rPr>
          <w:rFonts w:ascii="Consolas" w:hAnsi="Consolas"/>
          <w:color w:val="0F172A"/>
          <w:sz w:val="17"/>
        </w:rPr>
        <w:br/>
        <w:t xml:space="preserve">      v</w:t>
      </w:r>
      <w:r>
        <w:rPr>
          <w:rFonts w:ascii="Consolas" w:hAnsi="Consolas"/>
          <w:color w:val="0F172A"/>
          <w:sz w:val="17"/>
        </w:rPr>
        <w:br/>
        <w:t>src/lib/realtime.jsx -&gt; React state -&gt; dashboard updates</w:t>
      </w:r>
    </w:p>
    <w:p w14:paraId="43EDA396" w14:textId="77777777" w:rsidR="00CB6643" w:rsidRDefault="00000000">
      <w:r>
        <w:t>Events actually broadcast (verified): call.started, call.updated, call.ended, appointment.created, appointment.updated, appointment.booked, appointment.rescheduled, appointment.cancelled — plus notification via realtime.notify(), which also writes a notifications row before broadcasting.</w:t>
      </w:r>
    </w:p>
    <w:p w14:paraId="0EA997FF" w14:textId="77777777" w:rsidR="00CB6643" w:rsidRDefault="00000000">
      <w:r>
        <w:rPr>
          <w:b/>
        </w:rPr>
        <w:t>Constraint: this fan-out is IN-PROCESS. The app must run one worker; a second gets its own copy of the socket registry and its own rate-limit counters.</w:t>
      </w:r>
    </w:p>
    <w:p w14:paraId="1B38D7B2" w14:textId="77777777" w:rsidR="00CB6643" w:rsidRDefault="00000000">
      <w:r>
        <w:br w:type="page"/>
      </w:r>
    </w:p>
    <w:p w14:paraId="6EB79B22" w14:textId="77777777" w:rsidR="00CB6643" w:rsidRDefault="00000000">
      <w:pPr>
        <w:pStyle w:val="Heading1"/>
      </w:pPr>
      <w:r>
        <w:lastRenderedPageBreak/>
        <w:t>9. Database</w:t>
      </w:r>
    </w:p>
    <w:p w14:paraId="14C74E88" w14:textId="77777777" w:rsidR="00CB6643" w:rsidRDefault="00000000">
      <w:r>
        <w:t>SQL Server 2022 Express via SQLAlchemy 2.0 + pyodbc. 39 tables. The schema is owned by Alembic (AUTO_CREATE_SCHEMA=false), currently at revision 0036_payments.</w:t>
      </w:r>
    </w:p>
    <w:tbl>
      <w:tblPr>
        <w:tblStyle w:val="LightGrid-Accent1"/>
        <w:tblW w:w="0" w:type="auto"/>
        <w:tblLook w:val="04A0" w:firstRow="1" w:lastRow="0" w:firstColumn="1" w:lastColumn="0" w:noHBand="0" w:noVBand="1"/>
      </w:tblPr>
      <w:tblGrid>
        <w:gridCol w:w="2624"/>
        <w:gridCol w:w="2947"/>
        <w:gridCol w:w="3285"/>
      </w:tblGrid>
      <w:tr w:rsidR="00CB6643" w14:paraId="37FD4E96"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D1C6F87" w14:textId="77777777" w:rsidR="00CB6643" w:rsidRDefault="00000000">
            <w:r>
              <w:rPr>
                <w:sz w:val="18"/>
              </w:rPr>
              <w:t>Table</w:t>
            </w:r>
          </w:p>
        </w:tc>
        <w:tc>
          <w:tcPr>
            <w:tcW w:w="3168" w:type="dxa"/>
          </w:tcPr>
          <w:p w14:paraId="06EF69C2"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3456" w:type="dxa"/>
          </w:tcPr>
          <w:p w14:paraId="29B8F78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Key relationships</w:t>
            </w:r>
          </w:p>
        </w:tc>
      </w:tr>
      <w:tr w:rsidR="00CB6643" w14:paraId="730C912D"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0BBCA816" w14:textId="77777777" w:rsidR="00CB6643" w:rsidRDefault="00000000">
            <w:r>
              <w:rPr>
                <w:sz w:val="17"/>
              </w:rPr>
              <w:t>organizations</w:t>
            </w:r>
          </w:p>
        </w:tc>
        <w:tc>
          <w:tcPr>
            <w:tcW w:w="3168" w:type="dxa"/>
          </w:tcPr>
          <w:p w14:paraId="5F89146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The tenant</w:t>
            </w:r>
          </w:p>
        </w:tc>
        <w:tc>
          <w:tcPr>
            <w:tcW w:w="3456" w:type="dxa"/>
          </w:tcPr>
          <w:p w14:paraId="28E1A1E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Parent of nearly everything</w:t>
            </w:r>
          </w:p>
        </w:tc>
      </w:tr>
      <w:tr w:rsidR="00CB6643" w14:paraId="72EA879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42A5406" w14:textId="77777777" w:rsidR="00CB6643" w:rsidRDefault="00000000">
            <w:r>
              <w:rPr>
                <w:sz w:val="17"/>
              </w:rPr>
              <w:t>users</w:t>
            </w:r>
          </w:p>
        </w:tc>
        <w:tc>
          <w:tcPr>
            <w:tcW w:w="3168" w:type="dxa"/>
          </w:tcPr>
          <w:p w14:paraId="26E63A9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Clinic staff</w:t>
            </w:r>
          </w:p>
        </w:tc>
        <w:tc>
          <w:tcPr>
            <w:tcW w:w="3456" w:type="dxa"/>
          </w:tcPr>
          <w:p w14:paraId="696215C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organizations</w:t>
            </w:r>
          </w:p>
        </w:tc>
      </w:tr>
      <w:tr w:rsidR="00CB6643" w14:paraId="2A82FD0E"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A5FFE27" w14:textId="77777777" w:rsidR="00CB6643" w:rsidRDefault="00000000">
            <w:r>
              <w:rPr>
                <w:sz w:val="17"/>
              </w:rPr>
              <w:t>patients</w:t>
            </w:r>
          </w:p>
        </w:tc>
        <w:tc>
          <w:tcPr>
            <w:tcW w:w="3168" w:type="dxa"/>
          </w:tcPr>
          <w:p w14:paraId="3FA5D97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 records</w:t>
            </w:r>
          </w:p>
        </w:tc>
        <w:tc>
          <w:tcPr>
            <w:tcW w:w="3456" w:type="dxa"/>
          </w:tcPr>
          <w:p w14:paraId="58936B2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 organizations</w:t>
            </w:r>
          </w:p>
        </w:tc>
      </w:tr>
      <w:tr w:rsidR="00CB6643" w14:paraId="0484815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E32D0E8" w14:textId="77777777" w:rsidR="00CB6643" w:rsidRDefault="00000000">
            <w:r>
              <w:rPr>
                <w:sz w:val="17"/>
              </w:rPr>
              <w:t>doctors</w:t>
            </w:r>
          </w:p>
        </w:tc>
        <w:tc>
          <w:tcPr>
            <w:tcW w:w="3168" w:type="dxa"/>
          </w:tcPr>
          <w:p w14:paraId="7E8557C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Clinicians</w:t>
            </w:r>
          </w:p>
        </w:tc>
        <w:tc>
          <w:tcPr>
            <w:tcW w:w="3456" w:type="dxa"/>
          </w:tcPr>
          <w:p w14:paraId="5C85651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organizations</w:t>
            </w:r>
          </w:p>
        </w:tc>
      </w:tr>
      <w:tr w:rsidR="00CB6643" w14:paraId="0681296E"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A63D4B4" w14:textId="77777777" w:rsidR="00CB6643" w:rsidRDefault="00000000">
            <w:r>
              <w:rPr>
                <w:sz w:val="17"/>
              </w:rPr>
              <w:t>appointments</w:t>
            </w:r>
          </w:p>
        </w:tc>
        <w:tc>
          <w:tcPr>
            <w:tcW w:w="3168" w:type="dxa"/>
          </w:tcPr>
          <w:p w14:paraId="12E3EA4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Bookings</w:t>
            </w:r>
          </w:p>
        </w:tc>
        <w:tc>
          <w:tcPr>
            <w:tcW w:w="3456" w:type="dxa"/>
          </w:tcPr>
          <w:p w14:paraId="4C9EE34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 patients, doctors, organizations</w:t>
            </w:r>
          </w:p>
        </w:tc>
      </w:tr>
      <w:tr w:rsidR="00CB6643" w14:paraId="1730A43E"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41F1B42" w14:textId="77777777" w:rsidR="00CB6643" w:rsidRDefault="00000000">
            <w:r>
              <w:rPr>
                <w:sz w:val="17"/>
              </w:rPr>
              <w:t>call_logs</w:t>
            </w:r>
          </w:p>
        </w:tc>
        <w:tc>
          <w:tcPr>
            <w:tcW w:w="3168" w:type="dxa"/>
          </w:tcPr>
          <w:p w14:paraId="5865729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One row per call</w:t>
            </w:r>
          </w:p>
        </w:tc>
        <w:tc>
          <w:tcPr>
            <w:tcW w:w="3456" w:type="dxa"/>
          </w:tcPr>
          <w:p w14:paraId="46E9ECD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organizations, optional patients/appointments</w:t>
            </w:r>
          </w:p>
        </w:tc>
      </w:tr>
      <w:tr w:rsidR="00CB6643" w14:paraId="3E5DE29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40199CB7" w14:textId="77777777" w:rsidR="00CB6643" w:rsidRDefault="00000000">
            <w:r>
              <w:rPr>
                <w:sz w:val="17"/>
              </w:rPr>
              <w:t>transcript_messages</w:t>
            </w:r>
          </w:p>
        </w:tc>
        <w:tc>
          <w:tcPr>
            <w:tcW w:w="3168" w:type="dxa"/>
          </w:tcPr>
          <w:p w14:paraId="319DE92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What was said</w:t>
            </w:r>
          </w:p>
        </w:tc>
        <w:tc>
          <w:tcPr>
            <w:tcW w:w="3456" w:type="dxa"/>
          </w:tcPr>
          <w:p w14:paraId="1207553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 call_logs</w:t>
            </w:r>
          </w:p>
        </w:tc>
      </w:tr>
      <w:tr w:rsidR="00CB6643" w14:paraId="6DD8BF68"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2CACE77" w14:textId="77777777" w:rsidR="00CB6643" w:rsidRDefault="00000000">
            <w:r>
              <w:rPr>
                <w:sz w:val="17"/>
              </w:rPr>
              <w:t>prescriptions</w:t>
            </w:r>
          </w:p>
        </w:tc>
        <w:tc>
          <w:tcPr>
            <w:tcW w:w="3168" w:type="dxa"/>
          </w:tcPr>
          <w:p w14:paraId="295F7EA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Medication records</w:t>
            </w:r>
          </w:p>
        </w:tc>
        <w:tc>
          <w:tcPr>
            <w:tcW w:w="3456" w:type="dxa"/>
          </w:tcPr>
          <w:p w14:paraId="4F89A05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patients</w:t>
            </w:r>
          </w:p>
        </w:tc>
      </w:tr>
      <w:tr w:rsidR="00CB6643" w14:paraId="5033EDA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33F384" w14:textId="77777777" w:rsidR="00CB6643" w:rsidRDefault="00000000">
            <w:r>
              <w:rPr>
                <w:sz w:val="17"/>
              </w:rPr>
              <w:t>refill_requests</w:t>
            </w:r>
          </w:p>
        </w:tc>
        <w:tc>
          <w:tcPr>
            <w:tcW w:w="3168" w:type="dxa"/>
          </w:tcPr>
          <w:p w14:paraId="7711D6C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Repeat requests</w:t>
            </w:r>
          </w:p>
        </w:tc>
        <w:tc>
          <w:tcPr>
            <w:tcW w:w="3456" w:type="dxa"/>
          </w:tcPr>
          <w:p w14:paraId="026AA47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 patients, optional prescriptions</w:t>
            </w:r>
          </w:p>
        </w:tc>
      </w:tr>
      <w:tr w:rsidR="00CB6643" w14:paraId="776D3A2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7330EEA4" w14:textId="77777777" w:rsidR="00CB6643" w:rsidRDefault="00000000">
            <w:r>
              <w:rPr>
                <w:sz w:val="17"/>
              </w:rPr>
              <w:t>interactions</w:t>
            </w:r>
          </w:p>
        </w:tc>
        <w:tc>
          <w:tcPr>
            <w:tcW w:w="3168" w:type="dxa"/>
          </w:tcPr>
          <w:p w14:paraId="37400BA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Visit history</w:t>
            </w:r>
          </w:p>
        </w:tc>
        <w:tc>
          <w:tcPr>
            <w:tcW w:w="3456" w:type="dxa"/>
          </w:tcPr>
          <w:p w14:paraId="2F0BEC1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patients</w:t>
            </w:r>
          </w:p>
        </w:tc>
      </w:tr>
      <w:tr w:rsidR="00CB6643" w14:paraId="013BAA8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45D8194" w14:textId="77777777" w:rsidR="00CB6643" w:rsidRDefault="00000000">
            <w:r>
              <w:rPr>
                <w:sz w:val="17"/>
              </w:rPr>
              <w:t>phone_numbers</w:t>
            </w:r>
          </w:p>
        </w:tc>
        <w:tc>
          <w:tcPr>
            <w:tcW w:w="3168" w:type="dxa"/>
          </w:tcPr>
          <w:p w14:paraId="0240CB4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Number → clinic routing</w:t>
            </w:r>
          </w:p>
        </w:tc>
        <w:tc>
          <w:tcPr>
            <w:tcW w:w="3456" w:type="dxa"/>
          </w:tcPr>
          <w:p w14:paraId="0AC34BB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globally unique e164</w:t>
            </w:r>
          </w:p>
        </w:tc>
      </w:tr>
      <w:tr w:rsidR="00CB6643" w14:paraId="0ADB639A"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6909FD15" w14:textId="77777777" w:rsidR="00CB6643" w:rsidRDefault="00000000">
            <w:r>
              <w:rPr>
                <w:sz w:val="17"/>
              </w:rPr>
              <w:t>audit_log</w:t>
            </w:r>
          </w:p>
        </w:tc>
        <w:tc>
          <w:tcPr>
            <w:tcW w:w="3168" w:type="dxa"/>
          </w:tcPr>
          <w:p w14:paraId="3F3F0FD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Who did what</w:t>
            </w:r>
          </w:p>
        </w:tc>
        <w:tc>
          <w:tcPr>
            <w:tcW w:w="3456" w:type="dxa"/>
          </w:tcPr>
          <w:p w14:paraId="714F50C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organizations</w:t>
            </w:r>
          </w:p>
        </w:tc>
      </w:tr>
      <w:tr w:rsidR="00CB6643" w14:paraId="28AA7A9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1D88B522" w14:textId="77777777" w:rsidR="00CB6643" w:rsidRDefault="00000000">
            <w:r>
              <w:rPr>
                <w:sz w:val="17"/>
              </w:rPr>
              <w:t>kb_documents / kb_chunks</w:t>
            </w:r>
          </w:p>
        </w:tc>
        <w:tc>
          <w:tcPr>
            <w:tcW w:w="3168" w:type="dxa"/>
          </w:tcPr>
          <w:p w14:paraId="209996F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Knowledge base + vectors</w:t>
            </w:r>
          </w:p>
        </w:tc>
        <w:tc>
          <w:tcPr>
            <w:tcW w:w="3456" w:type="dxa"/>
          </w:tcPr>
          <w:p w14:paraId="3F40813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 organizations</w:t>
            </w:r>
          </w:p>
        </w:tc>
      </w:tr>
      <w:tr w:rsidR="00CB6643" w14:paraId="1F535DC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2F2CE71E" w14:textId="77777777" w:rsidR="00CB6643" w:rsidRDefault="00000000">
            <w:r>
              <w:rPr>
                <w:sz w:val="17"/>
              </w:rPr>
              <w:t>plans / subscriptions / payments / invoices</w:t>
            </w:r>
          </w:p>
        </w:tc>
        <w:tc>
          <w:tcPr>
            <w:tcW w:w="3168" w:type="dxa"/>
          </w:tcPr>
          <w:p w14:paraId="68AB269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Commercial</w:t>
            </w:r>
          </w:p>
        </w:tc>
        <w:tc>
          <w:tcPr>
            <w:tcW w:w="3456" w:type="dxa"/>
          </w:tcPr>
          <w:p w14:paraId="08F44DA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 organizations</w:t>
            </w:r>
          </w:p>
        </w:tc>
      </w:tr>
    </w:tbl>
    <w:p w14:paraId="5C42576A" w14:textId="77777777" w:rsidR="00CB6643" w:rsidRDefault="00CB6643">
      <w:pPr>
        <w:spacing w:after="80"/>
      </w:pPr>
    </w:p>
    <w:p w14:paraId="78206475" w14:textId="77777777" w:rsidR="00CB6643" w:rsidRDefault="00000000">
      <w:pPr>
        <w:pStyle w:val="Heading2"/>
      </w:pPr>
      <w:r>
        <w:t>Rules that constrain how code is written here</w:t>
      </w:r>
    </w:p>
    <w:p w14:paraId="0DBACC60" w14:textId="77777777" w:rsidR="00CB6643" w:rsidRDefault="00000000">
      <w:pPr>
        <w:pStyle w:val="ListBullet"/>
        <w:spacing w:after="40"/>
      </w:pPr>
      <w:r>
        <w:t>Every table except transcript_messages, prescriptions and interactions carries org_id, and there is NO automatic tenant filter — every query must filter explicitly. The one confirmed cross-org IDOR in this codebase's history came from checking the parent's org but not the child's.</w:t>
      </w:r>
    </w:p>
    <w:p w14:paraId="523F39B1" w14:textId="77777777" w:rsidR="00CB6643" w:rsidRDefault="00000000">
      <w:pPr>
        <w:pStyle w:val="ListBullet"/>
        <w:spacing w:after="40"/>
      </w:pPr>
      <w:r>
        <w:t>Two kinds of naive datetime coexist: appointments.start_at is clinic WALL-CLOCK; occurred_at and created_at are UTC. Confusing them shifts a UTC+5:30 clinic's reminder window by five and a half hours — and does not error.</w:t>
      </w:r>
    </w:p>
    <w:p w14:paraId="5E952BB1" w14:textId="77777777" w:rsidR="00CB6643" w:rsidRDefault="00000000">
      <w:pPr>
        <w:pStyle w:val="ListBullet"/>
        <w:spacing w:after="40"/>
      </w:pPr>
      <w:r>
        <w:t>Bare Column(String) becomes VARCHAR(MAX) on SQL Server, which cannot be indexed or made unique. Indexable columns need an explicit length.</w:t>
      </w:r>
    </w:p>
    <w:p w14:paraId="1BBA10D3" w14:textId="77777777" w:rsidR="00CB6643" w:rsidRDefault="00000000">
      <w:r>
        <w:br w:type="page"/>
      </w:r>
    </w:p>
    <w:p w14:paraId="4C243B3B" w14:textId="77777777" w:rsidR="00CB6643" w:rsidRDefault="00000000">
      <w:pPr>
        <w:pStyle w:val="Heading1"/>
      </w:pPr>
      <w:r>
        <w:lastRenderedPageBreak/>
        <w:t>10. API flow map</w:t>
      </w:r>
    </w:p>
    <w:tbl>
      <w:tblPr>
        <w:tblStyle w:val="LightGrid-Accent1"/>
        <w:tblW w:w="0" w:type="auto"/>
        <w:tblLook w:val="04A0" w:firstRow="1" w:lastRow="0" w:firstColumn="1" w:lastColumn="0" w:noHBand="0" w:noVBand="1"/>
      </w:tblPr>
      <w:tblGrid>
        <w:gridCol w:w="1202"/>
        <w:gridCol w:w="802"/>
        <w:gridCol w:w="2009"/>
        <w:gridCol w:w="1786"/>
        <w:gridCol w:w="1728"/>
        <w:gridCol w:w="1329"/>
      </w:tblGrid>
      <w:tr w:rsidR="00CB6643" w14:paraId="52755239"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5011257" w14:textId="77777777" w:rsidR="00CB6643" w:rsidRDefault="00000000">
            <w:r>
              <w:rPr>
                <w:sz w:val="18"/>
              </w:rPr>
              <w:t>Feature</w:t>
            </w:r>
          </w:p>
        </w:tc>
        <w:tc>
          <w:tcPr>
            <w:tcW w:w="792" w:type="dxa"/>
          </w:tcPr>
          <w:p w14:paraId="35294728"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Method</w:t>
            </w:r>
          </w:p>
        </w:tc>
        <w:tc>
          <w:tcPr>
            <w:tcW w:w="2160" w:type="dxa"/>
          </w:tcPr>
          <w:p w14:paraId="0B9BA22D"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Endpoint</w:t>
            </w:r>
          </w:p>
        </w:tc>
        <w:tc>
          <w:tcPr>
            <w:tcW w:w="1944" w:type="dxa"/>
          </w:tcPr>
          <w:p w14:paraId="6CA9474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Frontend fn</w:t>
            </w:r>
          </w:p>
        </w:tc>
        <w:tc>
          <w:tcPr>
            <w:tcW w:w="1656" w:type="dxa"/>
          </w:tcPr>
          <w:p w14:paraId="351F5737"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Backend router</w:t>
            </w:r>
          </w:p>
        </w:tc>
        <w:tc>
          <w:tcPr>
            <w:tcW w:w="1224" w:type="dxa"/>
          </w:tcPr>
          <w:p w14:paraId="0E61A14A"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Storage</w:t>
            </w:r>
          </w:p>
        </w:tc>
      </w:tr>
      <w:tr w:rsidR="00CB6643" w14:paraId="49B70C8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9E03357" w14:textId="77777777" w:rsidR="00CB6643" w:rsidRDefault="00000000">
            <w:r>
              <w:rPr>
                <w:sz w:val="17"/>
              </w:rPr>
              <w:t>Login</w:t>
            </w:r>
          </w:p>
        </w:tc>
        <w:tc>
          <w:tcPr>
            <w:tcW w:w="792" w:type="dxa"/>
          </w:tcPr>
          <w:p w14:paraId="291E7A4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w:t>
            </w:r>
          </w:p>
        </w:tc>
        <w:tc>
          <w:tcPr>
            <w:tcW w:w="2160" w:type="dxa"/>
          </w:tcPr>
          <w:p w14:paraId="1144EDF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/auth/login</w:t>
            </w:r>
          </w:p>
        </w:tc>
        <w:tc>
          <w:tcPr>
            <w:tcW w:w="1944" w:type="dxa"/>
          </w:tcPr>
          <w:p w14:paraId="1C69510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api.login</w:t>
            </w:r>
          </w:p>
        </w:tc>
        <w:tc>
          <w:tcPr>
            <w:tcW w:w="1656" w:type="dxa"/>
          </w:tcPr>
          <w:p w14:paraId="0F574E6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auth.py</w:t>
            </w:r>
          </w:p>
        </w:tc>
        <w:tc>
          <w:tcPr>
            <w:tcW w:w="1224" w:type="dxa"/>
          </w:tcPr>
          <w:p w14:paraId="2367370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users</w:t>
            </w:r>
          </w:p>
        </w:tc>
      </w:tr>
      <w:tr w:rsidR="00CB6643" w14:paraId="0A09660C"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E68F3C9" w14:textId="77777777" w:rsidR="00CB6643" w:rsidRDefault="00000000">
            <w:r>
              <w:rPr>
                <w:sz w:val="17"/>
              </w:rPr>
              <w:t>Session</w:t>
            </w:r>
          </w:p>
        </w:tc>
        <w:tc>
          <w:tcPr>
            <w:tcW w:w="792" w:type="dxa"/>
          </w:tcPr>
          <w:p w14:paraId="6B5D1DD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w:t>
            </w:r>
          </w:p>
        </w:tc>
        <w:tc>
          <w:tcPr>
            <w:tcW w:w="2160" w:type="dxa"/>
          </w:tcPr>
          <w:p w14:paraId="6E4EA74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/auth/me</w:t>
            </w:r>
          </w:p>
        </w:tc>
        <w:tc>
          <w:tcPr>
            <w:tcW w:w="1944" w:type="dxa"/>
          </w:tcPr>
          <w:p w14:paraId="5A75523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api.me</w:t>
            </w:r>
          </w:p>
        </w:tc>
        <w:tc>
          <w:tcPr>
            <w:tcW w:w="1656" w:type="dxa"/>
          </w:tcPr>
          <w:p w14:paraId="61E11EE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auth.py</w:t>
            </w:r>
          </w:p>
        </w:tc>
        <w:tc>
          <w:tcPr>
            <w:tcW w:w="1224" w:type="dxa"/>
          </w:tcPr>
          <w:p w14:paraId="146BE3A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users</w:t>
            </w:r>
          </w:p>
        </w:tc>
      </w:tr>
      <w:tr w:rsidR="00CB6643" w14:paraId="34407F4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59C8ED0" w14:textId="77777777" w:rsidR="00CB6643" w:rsidRDefault="00000000">
            <w:r>
              <w:rPr>
                <w:sz w:val="17"/>
              </w:rPr>
              <w:t>Dashboard</w:t>
            </w:r>
          </w:p>
        </w:tc>
        <w:tc>
          <w:tcPr>
            <w:tcW w:w="792" w:type="dxa"/>
          </w:tcPr>
          <w:p w14:paraId="021F7AB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w:t>
            </w:r>
          </w:p>
        </w:tc>
        <w:tc>
          <w:tcPr>
            <w:tcW w:w="2160" w:type="dxa"/>
          </w:tcPr>
          <w:p w14:paraId="0CB4487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/dashboard/stats</w:t>
            </w:r>
          </w:p>
        </w:tc>
        <w:tc>
          <w:tcPr>
            <w:tcW w:w="1944" w:type="dxa"/>
          </w:tcPr>
          <w:p w14:paraId="7B4D436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api.getDashboardStats</w:t>
            </w:r>
          </w:p>
        </w:tc>
        <w:tc>
          <w:tcPr>
            <w:tcW w:w="1656" w:type="dxa"/>
          </w:tcPr>
          <w:p w14:paraId="5E203B3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dashboard.py</w:t>
            </w:r>
          </w:p>
        </w:tc>
        <w:tc>
          <w:tcPr>
            <w:tcW w:w="1224" w:type="dxa"/>
          </w:tcPr>
          <w:p w14:paraId="158BEE4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call_logs</w:t>
            </w:r>
          </w:p>
        </w:tc>
      </w:tr>
      <w:tr w:rsidR="00CB6643" w14:paraId="73E7F60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95F485E" w14:textId="77777777" w:rsidR="00CB6643" w:rsidRDefault="00000000">
            <w:r>
              <w:rPr>
                <w:sz w:val="17"/>
              </w:rPr>
              <w:t>Patient list</w:t>
            </w:r>
          </w:p>
        </w:tc>
        <w:tc>
          <w:tcPr>
            <w:tcW w:w="792" w:type="dxa"/>
          </w:tcPr>
          <w:p w14:paraId="476810D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w:t>
            </w:r>
          </w:p>
        </w:tc>
        <w:tc>
          <w:tcPr>
            <w:tcW w:w="2160" w:type="dxa"/>
          </w:tcPr>
          <w:p w14:paraId="7E5C02D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/patients</w:t>
            </w:r>
          </w:p>
        </w:tc>
        <w:tc>
          <w:tcPr>
            <w:tcW w:w="1944" w:type="dxa"/>
          </w:tcPr>
          <w:p w14:paraId="2AE6DFE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api.listPatients</w:t>
            </w:r>
          </w:p>
        </w:tc>
        <w:tc>
          <w:tcPr>
            <w:tcW w:w="1656" w:type="dxa"/>
          </w:tcPr>
          <w:p w14:paraId="7628986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patients.py</w:t>
            </w:r>
          </w:p>
        </w:tc>
        <w:tc>
          <w:tcPr>
            <w:tcW w:w="1224" w:type="dxa"/>
          </w:tcPr>
          <w:p w14:paraId="0E6C82F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patients</w:t>
            </w:r>
          </w:p>
        </w:tc>
      </w:tr>
      <w:tr w:rsidR="00CB6643" w14:paraId="1187A15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4D7016E" w14:textId="77777777" w:rsidR="00CB6643" w:rsidRDefault="00000000">
            <w:r>
              <w:rPr>
                <w:sz w:val="17"/>
              </w:rPr>
              <w:t>Create patient</w:t>
            </w:r>
          </w:p>
        </w:tc>
        <w:tc>
          <w:tcPr>
            <w:tcW w:w="792" w:type="dxa"/>
          </w:tcPr>
          <w:p w14:paraId="675E8F2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w:t>
            </w:r>
          </w:p>
        </w:tc>
        <w:tc>
          <w:tcPr>
            <w:tcW w:w="2160" w:type="dxa"/>
          </w:tcPr>
          <w:p w14:paraId="31A5F1B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w:t>
            </w:r>
          </w:p>
        </w:tc>
        <w:tc>
          <w:tcPr>
            <w:tcW w:w="1944" w:type="dxa"/>
          </w:tcPr>
          <w:p w14:paraId="463664E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api.createPatient</w:t>
            </w:r>
          </w:p>
        </w:tc>
        <w:tc>
          <w:tcPr>
            <w:tcW w:w="1656" w:type="dxa"/>
          </w:tcPr>
          <w:p w14:paraId="2FC8C11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patients.py</w:t>
            </w:r>
          </w:p>
        </w:tc>
        <w:tc>
          <w:tcPr>
            <w:tcW w:w="1224" w:type="dxa"/>
          </w:tcPr>
          <w:p w14:paraId="43A44F6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w:t>
            </w:r>
          </w:p>
        </w:tc>
      </w:tr>
      <w:tr w:rsidR="00CB6643" w14:paraId="14C0526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B44C4BF" w14:textId="77777777" w:rsidR="00CB6643" w:rsidRDefault="00000000">
            <w:r>
              <w:rPr>
                <w:sz w:val="17"/>
              </w:rPr>
              <w:t>Appointments</w:t>
            </w:r>
          </w:p>
        </w:tc>
        <w:tc>
          <w:tcPr>
            <w:tcW w:w="792" w:type="dxa"/>
          </w:tcPr>
          <w:p w14:paraId="383C93D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w:t>
            </w:r>
          </w:p>
        </w:tc>
        <w:tc>
          <w:tcPr>
            <w:tcW w:w="2160" w:type="dxa"/>
          </w:tcPr>
          <w:p w14:paraId="06FFE79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w:t>
            </w:r>
          </w:p>
        </w:tc>
        <w:tc>
          <w:tcPr>
            <w:tcW w:w="1944" w:type="dxa"/>
          </w:tcPr>
          <w:p w14:paraId="2264287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api.listAppointments</w:t>
            </w:r>
          </w:p>
        </w:tc>
        <w:tc>
          <w:tcPr>
            <w:tcW w:w="1656" w:type="dxa"/>
          </w:tcPr>
          <w:p w14:paraId="7771B8F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appointments.py</w:t>
            </w:r>
          </w:p>
        </w:tc>
        <w:tc>
          <w:tcPr>
            <w:tcW w:w="1224" w:type="dxa"/>
          </w:tcPr>
          <w:p w14:paraId="60D2DEF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w:t>
            </w:r>
          </w:p>
        </w:tc>
      </w:tr>
      <w:tr w:rsidR="00CB6643" w14:paraId="377332A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31269E8D" w14:textId="77777777" w:rsidR="00CB6643" w:rsidRDefault="00000000">
            <w:r>
              <w:rPr>
                <w:sz w:val="17"/>
              </w:rPr>
              <w:t>Availability</w:t>
            </w:r>
          </w:p>
        </w:tc>
        <w:tc>
          <w:tcPr>
            <w:tcW w:w="792" w:type="dxa"/>
          </w:tcPr>
          <w:p w14:paraId="319D4C3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w:t>
            </w:r>
          </w:p>
        </w:tc>
        <w:tc>
          <w:tcPr>
            <w:tcW w:w="2160" w:type="dxa"/>
          </w:tcPr>
          <w:p w14:paraId="7A82586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/appointments/availability</w:t>
            </w:r>
          </w:p>
        </w:tc>
        <w:tc>
          <w:tcPr>
            <w:tcW w:w="1944" w:type="dxa"/>
          </w:tcPr>
          <w:p w14:paraId="758794D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api.getAvailability</w:t>
            </w:r>
          </w:p>
        </w:tc>
        <w:tc>
          <w:tcPr>
            <w:tcW w:w="1656" w:type="dxa"/>
          </w:tcPr>
          <w:p w14:paraId="6D65889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appointments.py</w:t>
            </w:r>
          </w:p>
        </w:tc>
        <w:tc>
          <w:tcPr>
            <w:tcW w:w="1224" w:type="dxa"/>
          </w:tcPr>
          <w:p w14:paraId="6B36FC1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r>
      <w:tr w:rsidR="00CB6643" w14:paraId="69368417"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96B71E8" w14:textId="77777777" w:rsidR="00CB6643" w:rsidRDefault="00000000">
            <w:r>
              <w:rPr>
                <w:sz w:val="17"/>
              </w:rPr>
              <w:t>Book (staff)</w:t>
            </w:r>
          </w:p>
        </w:tc>
        <w:tc>
          <w:tcPr>
            <w:tcW w:w="792" w:type="dxa"/>
          </w:tcPr>
          <w:p w14:paraId="09FDBC6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w:t>
            </w:r>
          </w:p>
        </w:tc>
        <w:tc>
          <w:tcPr>
            <w:tcW w:w="2160" w:type="dxa"/>
          </w:tcPr>
          <w:p w14:paraId="6632980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w:t>
            </w:r>
          </w:p>
        </w:tc>
        <w:tc>
          <w:tcPr>
            <w:tcW w:w="1944" w:type="dxa"/>
          </w:tcPr>
          <w:p w14:paraId="3E0057F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api.createAppointment</w:t>
            </w:r>
          </w:p>
        </w:tc>
        <w:tc>
          <w:tcPr>
            <w:tcW w:w="1656" w:type="dxa"/>
          </w:tcPr>
          <w:p w14:paraId="2E3B2A0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appointments.py</w:t>
            </w:r>
          </w:p>
        </w:tc>
        <w:tc>
          <w:tcPr>
            <w:tcW w:w="1224" w:type="dxa"/>
          </w:tcPr>
          <w:p w14:paraId="2EC8D23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appointments</w:t>
            </w:r>
          </w:p>
        </w:tc>
      </w:tr>
      <w:tr w:rsidR="00CB6643" w14:paraId="45E57CE3"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6B7651F3" w14:textId="77777777" w:rsidR="00CB6643" w:rsidRDefault="00000000">
            <w:r>
              <w:rPr>
                <w:sz w:val="17"/>
              </w:rPr>
              <w:t>Book (agent)</w:t>
            </w:r>
          </w:p>
        </w:tc>
        <w:tc>
          <w:tcPr>
            <w:tcW w:w="792" w:type="dxa"/>
          </w:tcPr>
          <w:p w14:paraId="3532D13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w:t>
            </w:r>
          </w:p>
        </w:tc>
        <w:tc>
          <w:tcPr>
            <w:tcW w:w="2160" w:type="dxa"/>
          </w:tcPr>
          <w:p w14:paraId="798FE64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/appointments/book</w:t>
            </w:r>
          </w:p>
        </w:tc>
        <w:tc>
          <w:tcPr>
            <w:tcW w:w="1944" w:type="dxa"/>
          </w:tcPr>
          <w:p w14:paraId="2082AC8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 tool)</w:t>
            </w:r>
          </w:p>
        </w:tc>
        <w:tc>
          <w:tcPr>
            <w:tcW w:w="1656" w:type="dxa"/>
          </w:tcPr>
          <w:p w14:paraId="5020A20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appointments.py</w:t>
            </w:r>
          </w:p>
        </w:tc>
        <w:tc>
          <w:tcPr>
            <w:tcW w:w="1224" w:type="dxa"/>
          </w:tcPr>
          <w:p w14:paraId="0EF41C1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r>
      <w:tr w:rsidR="00CB6643" w14:paraId="52D6514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FF4D999" w14:textId="77777777" w:rsidR="00CB6643" w:rsidRDefault="00000000">
            <w:r>
              <w:rPr>
                <w:sz w:val="17"/>
              </w:rPr>
              <w:t>Calls</w:t>
            </w:r>
          </w:p>
        </w:tc>
        <w:tc>
          <w:tcPr>
            <w:tcW w:w="792" w:type="dxa"/>
          </w:tcPr>
          <w:p w14:paraId="3F4C80D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w:t>
            </w:r>
          </w:p>
        </w:tc>
        <w:tc>
          <w:tcPr>
            <w:tcW w:w="2160" w:type="dxa"/>
          </w:tcPr>
          <w:p w14:paraId="74F7DC7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/calls</w:t>
            </w:r>
          </w:p>
        </w:tc>
        <w:tc>
          <w:tcPr>
            <w:tcW w:w="1944" w:type="dxa"/>
          </w:tcPr>
          <w:p w14:paraId="63D2E1E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api.listCalls</w:t>
            </w:r>
          </w:p>
        </w:tc>
        <w:tc>
          <w:tcPr>
            <w:tcW w:w="1656" w:type="dxa"/>
          </w:tcPr>
          <w:p w14:paraId="2C315F2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calls.py</w:t>
            </w:r>
          </w:p>
        </w:tc>
        <w:tc>
          <w:tcPr>
            <w:tcW w:w="1224" w:type="dxa"/>
          </w:tcPr>
          <w:p w14:paraId="7D1CBEF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call_logs</w:t>
            </w:r>
          </w:p>
        </w:tc>
      </w:tr>
      <w:tr w:rsidR="00CB6643" w14:paraId="38DD4AE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02FA263C" w14:textId="77777777" w:rsidR="00CB6643" w:rsidRDefault="00000000">
            <w:r>
              <w:rPr>
                <w:sz w:val="17"/>
              </w:rPr>
              <w:t>Ask the KB</w:t>
            </w:r>
          </w:p>
        </w:tc>
        <w:tc>
          <w:tcPr>
            <w:tcW w:w="792" w:type="dxa"/>
          </w:tcPr>
          <w:p w14:paraId="519979C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w:t>
            </w:r>
          </w:p>
        </w:tc>
        <w:tc>
          <w:tcPr>
            <w:tcW w:w="2160" w:type="dxa"/>
          </w:tcPr>
          <w:p w14:paraId="07E29B8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/knowledge-base/ask</w:t>
            </w:r>
          </w:p>
        </w:tc>
        <w:tc>
          <w:tcPr>
            <w:tcW w:w="1944" w:type="dxa"/>
          </w:tcPr>
          <w:p w14:paraId="1B760DD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api.askKnowledgeBase</w:t>
            </w:r>
          </w:p>
        </w:tc>
        <w:tc>
          <w:tcPr>
            <w:tcW w:w="1656" w:type="dxa"/>
          </w:tcPr>
          <w:p w14:paraId="1AFD017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knowledge_base.py</w:t>
            </w:r>
          </w:p>
        </w:tc>
        <w:tc>
          <w:tcPr>
            <w:tcW w:w="1224" w:type="dxa"/>
          </w:tcPr>
          <w:p w14:paraId="772DF35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kb_chunks</w:t>
            </w:r>
          </w:p>
        </w:tc>
      </w:tr>
      <w:tr w:rsidR="00CB6643" w14:paraId="34B43255"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1C8ED117" w14:textId="77777777" w:rsidR="00CB6643" w:rsidRDefault="00000000">
            <w:r>
              <w:rPr>
                <w:sz w:val="17"/>
              </w:rPr>
              <w:t>Tenant resolve</w:t>
            </w:r>
          </w:p>
        </w:tc>
        <w:tc>
          <w:tcPr>
            <w:tcW w:w="792" w:type="dxa"/>
          </w:tcPr>
          <w:p w14:paraId="2DF8250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w:t>
            </w:r>
          </w:p>
        </w:tc>
        <w:tc>
          <w:tcPr>
            <w:tcW w:w="2160" w:type="dxa"/>
          </w:tcPr>
          <w:p w14:paraId="23B1C7A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/agent/resolve-tenant</w:t>
            </w:r>
          </w:p>
        </w:tc>
        <w:tc>
          <w:tcPr>
            <w:tcW w:w="1944" w:type="dxa"/>
          </w:tcPr>
          <w:p w14:paraId="76441A8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(gateway)</w:t>
            </w:r>
          </w:p>
        </w:tc>
        <w:tc>
          <w:tcPr>
            <w:tcW w:w="1656" w:type="dxa"/>
          </w:tcPr>
          <w:p w14:paraId="2DBB230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agent_runtime.py</w:t>
            </w:r>
          </w:p>
        </w:tc>
        <w:tc>
          <w:tcPr>
            <w:tcW w:w="1224" w:type="dxa"/>
          </w:tcPr>
          <w:p w14:paraId="7F3BD05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phone_numbers</w:t>
            </w:r>
          </w:p>
        </w:tc>
      </w:tr>
      <w:tr w:rsidR="00CB6643" w14:paraId="1398910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7FFBBE9E" w14:textId="77777777" w:rsidR="00CB6643" w:rsidRDefault="00000000">
            <w:r>
              <w:rPr>
                <w:sz w:val="17"/>
              </w:rPr>
              <w:t>Live updates</w:t>
            </w:r>
          </w:p>
        </w:tc>
        <w:tc>
          <w:tcPr>
            <w:tcW w:w="792" w:type="dxa"/>
          </w:tcPr>
          <w:p w14:paraId="77CCA82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WS</w:t>
            </w:r>
          </w:p>
        </w:tc>
        <w:tc>
          <w:tcPr>
            <w:tcW w:w="2160" w:type="dxa"/>
          </w:tcPr>
          <w:p w14:paraId="015B208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/ws/dashboard</w:t>
            </w:r>
          </w:p>
        </w:tc>
        <w:tc>
          <w:tcPr>
            <w:tcW w:w="1944" w:type="dxa"/>
          </w:tcPr>
          <w:p w14:paraId="1FFCB95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src/lib/ws.js</w:t>
            </w:r>
          </w:p>
        </w:tc>
        <w:tc>
          <w:tcPr>
            <w:tcW w:w="1656" w:type="dxa"/>
          </w:tcPr>
          <w:p w14:paraId="3D5ED23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ws.py</w:t>
            </w:r>
          </w:p>
        </w:tc>
        <w:tc>
          <w:tcPr>
            <w:tcW w:w="1224" w:type="dxa"/>
          </w:tcPr>
          <w:p w14:paraId="79B443C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in-memory</w:t>
            </w:r>
          </w:p>
        </w:tc>
      </w:tr>
      <w:tr w:rsidR="00CB6643" w14:paraId="22332B76"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5F0025FC" w14:textId="77777777" w:rsidR="00CB6643" w:rsidRDefault="00000000">
            <w:r>
              <w:rPr>
                <w:sz w:val="17"/>
              </w:rPr>
              <w:t>Checkout</w:t>
            </w:r>
          </w:p>
        </w:tc>
        <w:tc>
          <w:tcPr>
            <w:tcW w:w="792" w:type="dxa"/>
          </w:tcPr>
          <w:p w14:paraId="23BE251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w:t>
            </w:r>
          </w:p>
        </w:tc>
        <w:tc>
          <w:tcPr>
            <w:tcW w:w="2160" w:type="dxa"/>
          </w:tcPr>
          <w:p w14:paraId="50A1B67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/billing/checkout</w:t>
            </w:r>
          </w:p>
        </w:tc>
        <w:tc>
          <w:tcPr>
            <w:tcW w:w="1944" w:type="dxa"/>
          </w:tcPr>
          <w:p w14:paraId="66E1447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api.createCheckout</w:t>
            </w:r>
          </w:p>
        </w:tc>
        <w:tc>
          <w:tcPr>
            <w:tcW w:w="1656" w:type="dxa"/>
          </w:tcPr>
          <w:p w14:paraId="6B0CC8F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billing.py</w:t>
            </w:r>
          </w:p>
        </w:tc>
        <w:tc>
          <w:tcPr>
            <w:tcW w:w="1224" w:type="dxa"/>
          </w:tcPr>
          <w:p w14:paraId="6486CB5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payments</w:t>
            </w:r>
          </w:p>
        </w:tc>
      </w:tr>
      <w:tr w:rsidR="00CB6643" w14:paraId="7516C49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4" w:type="dxa"/>
          </w:tcPr>
          <w:p w14:paraId="20170E75" w14:textId="77777777" w:rsidR="00CB6643" w:rsidRDefault="00000000">
            <w:r>
              <w:rPr>
                <w:sz w:val="17"/>
              </w:rPr>
              <w:t>Razorpay hook</w:t>
            </w:r>
          </w:p>
        </w:tc>
        <w:tc>
          <w:tcPr>
            <w:tcW w:w="792" w:type="dxa"/>
          </w:tcPr>
          <w:p w14:paraId="2F92680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POST</w:t>
            </w:r>
          </w:p>
        </w:tc>
        <w:tc>
          <w:tcPr>
            <w:tcW w:w="2160" w:type="dxa"/>
          </w:tcPr>
          <w:p w14:paraId="1EACF5D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/webhooks/razorpay</w:t>
            </w:r>
          </w:p>
        </w:tc>
        <w:tc>
          <w:tcPr>
            <w:tcW w:w="1944" w:type="dxa"/>
          </w:tcPr>
          <w:p w14:paraId="6C5FD5C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(Razorpay)</w:t>
            </w:r>
          </w:p>
        </w:tc>
        <w:tc>
          <w:tcPr>
            <w:tcW w:w="1656" w:type="dxa"/>
          </w:tcPr>
          <w:p w14:paraId="339A091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payment_webhook.py</w:t>
            </w:r>
          </w:p>
        </w:tc>
        <w:tc>
          <w:tcPr>
            <w:tcW w:w="1224" w:type="dxa"/>
          </w:tcPr>
          <w:p w14:paraId="375C904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payments</w:t>
            </w:r>
          </w:p>
        </w:tc>
      </w:tr>
    </w:tbl>
    <w:p w14:paraId="05817AF4" w14:textId="77777777" w:rsidR="00CB6643" w:rsidRDefault="00CB6643">
      <w:pPr>
        <w:spacing w:after="80"/>
      </w:pPr>
    </w:p>
    <w:p w14:paraId="535693DE" w14:textId="77777777" w:rsidR="00CB6643" w:rsidRDefault="00000000">
      <w:r>
        <w:rPr>
          <w:i/>
        </w:rPr>
        <w:t>Five unauthenticated routers, each deliberate: appointment_link.py (token-scoped patient self-service), inbound_messages.py (Twilio, signature-verified), public_catalog.py (plans + contact form), payment_webhook.py (Razorpay, signature-verified), and the voice gateway's own webhook.</w:t>
      </w:r>
    </w:p>
    <w:p w14:paraId="3B739273" w14:textId="77777777" w:rsidR="00CB6643" w:rsidRDefault="00000000">
      <w:r>
        <w:br w:type="page"/>
      </w:r>
    </w:p>
    <w:p w14:paraId="5BC627B5" w14:textId="77777777" w:rsidR="00CB6643" w:rsidRDefault="00000000">
      <w:pPr>
        <w:pStyle w:val="Heading1"/>
      </w:pPr>
      <w:r>
        <w:lastRenderedPageBreak/>
        <w:t>11. End-to-end journeys</w:t>
      </w:r>
    </w:p>
    <w:tbl>
      <w:tblPr>
        <w:tblStyle w:val="LightGrid-Accent1"/>
        <w:tblW w:w="0" w:type="auto"/>
        <w:tblLook w:val="04A0" w:firstRow="1" w:lastRow="0" w:firstColumn="1" w:lastColumn="0" w:noHBand="0" w:noVBand="1"/>
      </w:tblPr>
      <w:tblGrid>
        <w:gridCol w:w="494"/>
        <w:gridCol w:w="2327"/>
        <w:gridCol w:w="6035"/>
      </w:tblGrid>
      <w:tr w:rsidR="00CB6643" w14:paraId="22678C8B"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BEE341A" w14:textId="77777777" w:rsidR="00CB6643" w:rsidRDefault="00000000">
            <w:r>
              <w:rPr>
                <w:sz w:val="18"/>
              </w:rPr>
              <w:t>#</w:t>
            </w:r>
          </w:p>
        </w:tc>
        <w:tc>
          <w:tcPr>
            <w:tcW w:w="2448" w:type="dxa"/>
          </w:tcPr>
          <w:p w14:paraId="5C51B21E"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Journey</w:t>
            </w:r>
          </w:p>
        </w:tc>
        <w:tc>
          <w:tcPr>
            <w:tcW w:w="6408" w:type="dxa"/>
          </w:tcPr>
          <w:p w14:paraId="452B1F96"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Path</w:t>
            </w:r>
          </w:p>
        </w:tc>
      </w:tr>
      <w:tr w:rsidR="00CB6643" w14:paraId="3773C8D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9877C2C" w14:textId="77777777" w:rsidR="00CB6643" w:rsidRDefault="00000000">
            <w:r>
              <w:rPr>
                <w:sz w:val="17"/>
              </w:rPr>
              <w:t>1</w:t>
            </w:r>
          </w:p>
        </w:tc>
        <w:tc>
          <w:tcPr>
            <w:tcW w:w="2448" w:type="dxa"/>
          </w:tcPr>
          <w:p w14:paraId="5DB38F5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Admin login</w:t>
            </w:r>
          </w:p>
        </w:tc>
        <w:tc>
          <w:tcPr>
            <w:tcW w:w="6408" w:type="dxa"/>
          </w:tcPr>
          <w:p w14:paraId="4C8F7B2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Login → POST /auth/login → JWT → /app</w:t>
            </w:r>
          </w:p>
        </w:tc>
      </w:tr>
      <w:tr w:rsidR="00CB6643" w14:paraId="749868A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FEC420E" w14:textId="77777777" w:rsidR="00CB6643" w:rsidRDefault="00000000">
            <w:r>
              <w:rPr>
                <w:sz w:val="17"/>
              </w:rPr>
              <w:t>2</w:t>
            </w:r>
          </w:p>
        </w:tc>
        <w:tc>
          <w:tcPr>
            <w:tcW w:w="2448" w:type="dxa"/>
          </w:tcPr>
          <w:p w14:paraId="55AF198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Open dashboard</w:t>
            </w:r>
          </w:p>
        </w:tc>
        <w:tc>
          <w:tcPr>
            <w:tcW w:w="6408" w:type="dxa"/>
          </w:tcPr>
          <w:p w14:paraId="397264F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 /dashboard/stats + WS connect → cards render</w:t>
            </w:r>
          </w:p>
        </w:tc>
      </w:tr>
      <w:tr w:rsidR="00CB6643" w14:paraId="2DD746F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5F340A9" w14:textId="77777777" w:rsidR="00CB6643" w:rsidRDefault="00000000">
            <w:r>
              <w:rPr>
                <w:sz w:val="17"/>
              </w:rPr>
              <w:t>3</w:t>
            </w:r>
          </w:p>
        </w:tc>
        <w:tc>
          <w:tcPr>
            <w:tcW w:w="2448" w:type="dxa"/>
          </w:tcPr>
          <w:p w14:paraId="3004483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Add patient</w:t>
            </w:r>
          </w:p>
        </w:tc>
        <w:tc>
          <w:tcPr>
            <w:tcW w:w="6408" w:type="dxa"/>
          </w:tcPr>
          <w:p w14:paraId="2F53685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Modal → POST /patients → duplicate guard → INSERT</w:t>
            </w:r>
          </w:p>
        </w:tc>
      </w:tr>
      <w:tr w:rsidR="00CB6643" w14:paraId="0323A6C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36CB799B" w14:textId="77777777" w:rsidR="00CB6643" w:rsidRDefault="00000000">
            <w:r>
              <w:rPr>
                <w:sz w:val="17"/>
              </w:rPr>
              <w:t>4</w:t>
            </w:r>
          </w:p>
        </w:tc>
        <w:tc>
          <w:tcPr>
            <w:tcW w:w="2448" w:type="dxa"/>
          </w:tcPr>
          <w:p w14:paraId="3705086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Search patient</w:t>
            </w:r>
          </w:p>
        </w:tc>
        <w:tc>
          <w:tcPr>
            <w:tcW w:w="6408" w:type="dxa"/>
          </w:tcPr>
          <w:p w14:paraId="572009C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GET /patients?search= → 3 matching rules → table</w:t>
            </w:r>
          </w:p>
        </w:tc>
      </w:tr>
      <w:tr w:rsidR="00CB6643" w14:paraId="602067B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9C2F751" w14:textId="77777777" w:rsidR="00CB6643" w:rsidRDefault="00000000">
            <w:r>
              <w:rPr>
                <w:sz w:val="17"/>
              </w:rPr>
              <w:t>5</w:t>
            </w:r>
          </w:p>
        </w:tc>
        <w:tc>
          <w:tcPr>
            <w:tcW w:w="2448" w:type="dxa"/>
          </w:tcPr>
          <w:p w14:paraId="1796A70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View patient</w:t>
            </w:r>
          </w:p>
        </w:tc>
        <w:tc>
          <w:tcPr>
            <w:tcW w:w="6408" w:type="dxa"/>
          </w:tcPr>
          <w:p w14:paraId="0992CF1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GET /patients/{id} → patient.viewed audited</w:t>
            </w:r>
          </w:p>
        </w:tc>
      </w:tr>
      <w:tr w:rsidR="00CB6643" w14:paraId="1937FD41"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6387179" w14:textId="77777777" w:rsidR="00CB6643" w:rsidRDefault="00000000">
            <w:r>
              <w:rPr>
                <w:sz w:val="17"/>
              </w:rPr>
              <w:t>6</w:t>
            </w:r>
          </w:p>
        </w:tc>
        <w:tc>
          <w:tcPr>
            <w:tcW w:w="2448" w:type="dxa"/>
          </w:tcPr>
          <w:p w14:paraId="4E660CC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Book appointment</w:t>
            </w:r>
          </w:p>
        </w:tc>
        <w:tc>
          <w:tcPr>
            <w:tcW w:w="6408" w:type="dxa"/>
          </w:tcPr>
          <w:p w14:paraId="3C04A4E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POST /appointments → _validate_slot → INSERT → broadcast</w:t>
            </w:r>
          </w:p>
        </w:tc>
      </w:tr>
      <w:tr w:rsidR="00CB6643" w14:paraId="58376C5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3FB6256" w14:textId="77777777" w:rsidR="00CB6643" w:rsidRDefault="00000000">
            <w:r>
              <w:rPr>
                <w:sz w:val="17"/>
              </w:rPr>
              <w:t>7</w:t>
            </w:r>
          </w:p>
        </w:tc>
        <w:tc>
          <w:tcPr>
            <w:tcW w:w="2448" w:type="dxa"/>
          </w:tcPr>
          <w:p w14:paraId="2DF827C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Reschedule</w:t>
            </w:r>
          </w:p>
        </w:tc>
        <w:tc>
          <w:tcPr>
            <w:tcW w:w="6408" w:type="dxa"/>
          </w:tcPr>
          <w:p w14:paraId="241BC3E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PATCH /appointments/{id} → re-validate → confirmation cleared</w:t>
            </w:r>
          </w:p>
        </w:tc>
      </w:tr>
      <w:tr w:rsidR="00CB6643" w14:paraId="0997F7D6"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144A710" w14:textId="77777777" w:rsidR="00CB6643" w:rsidRDefault="00000000">
            <w:r>
              <w:rPr>
                <w:sz w:val="17"/>
              </w:rPr>
              <w:t>8</w:t>
            </w:r>
          </w:p>
        </w:tc>
        <w:tc>
          <w:tcPr>
            <w:tcW w:w="2448" w:type="dxa"/>
          </w:tcPr>
          <w:p w14:paraId="21CA000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Cancel</w:t>
            </w:r>
          </w:p>
        </w:tc>
        <w:tc>
          <w:tcPr>
            <w:tcW w:w="6408" w:type="dxa"/>
          </w:tcPr>
          <w:p w14:paraId="5D6F157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PATCH / DELETE → slot released → waiting-list sweep</w:t>
            </w:r>
          </w:p>
        </w:tc>
      </w:tr>
      <w:tr w:rsidR="00CB6643" w14:paraId="0A0F8E9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60B92A7" w14:textId="77777777" w:rsidR="00CB6643" w:rsidRDefault="00000000">
            <w:r>
              <w:rPr>
                <w:sz w:val="17"/>
              </w:rPr>
              <w:t>9</w:t>
            </w:r>
          </w:p>
        </w:tc>
        <w:tc>
          <w:tcPr>
            <w:tcW w:w="2448" w:type="dxa"/>
          </w:tcPr>
          <w:p w14:paraId="2505D63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 calls</w:t>
            </w:r>
          </w:p>
        </w:tc>
        <w:tc>
          <w:tcPr>
            <w:tcW w:w="6408" w:type="dxa"/>
          </w:tcPr>
          <w:p w14:paraId="6BF751F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Twilio → webhook (signature) → tenant resolve → stream</w:t>
            </w:r>
          </w:p>
        </w:tc>
      </w:tr>
      <w:tr w:rsidR="00CB6643" w14:paraId="411BC590"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1DD7958" w14:textId="77777777" w:rsidR="00CB6643" w:rsidRDefault="00000000">
            <w:r>
              <w:rPr>
                <w:sz w:val="17"/>
              </w:rPr>
              <w:t>10</w:t>
            </w:r>
          </w:p>
        </w:tc>
        <w:tc>
          <w:tcPr>
            <w:tcW w:w="2448" w:type="dxa"/>
          </w:tcPr>
          <w:p w14:paraId="7884D39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AI identifies caller</w:t>
            </w:r>
          </w:p>
        </w:tc>
        <w:tc>
          <w:tcPr>
            <w:tcW w:w="6408" w:type="dxa"/>
          </w:tcPr>
          <w:p w14:paraId="1AB5877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find_patient → exactly one match → greet by first name</w:t>
            </w:r>
          </w:p>
        </w:tc>
      </w:tr>
      <w:tr w:rsidR="00CB6643" w14:paraId="723ED8B4"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1770884" w14:textId="77777777" w:rsidR="00CB6643" w:rsidRDefault="00000000">
            <w:r>
              <w:rPr>
                <w:sz w:val="17"/>
              </w:rPr>
              <w:t>11</w:t>
            </w:r>
          </w:p>
        </w:tc>
        <w:tc>
          <w:tcPr>
            <w:tcW w:w="2448" w:type="dxa"/>
          </w:tcPr>
          <w:p w14:paraId="2E8E9CA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AI checks availability</w:t>
            </w:r>
          </w:p>
        </w:tc>
        <w:tc>
          <w:tcPr>
            <w:tcW w:w="6408" w:type="dxa"/>
          </w:tcPr>
          <w:p w14:paraId="301D61D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check_available_slots → GET /appointments/availability</w:t>
            </w:r>
          </w:p>
        </w:tc>
      </w:tr>
      <w:tr w:rsidR="00CB6643" w14:paraId="0A9A73DE"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00C77A9" w14:textId="77777777" w:rsidR="00CB6643" w:rsidRDefault="00000000">
            <w:r>
              <w:rPr>
                <w:sz w:val="17"/>
              </w:rPr>
              <w:t>12</w:t>
            </w:r>
          </w:p>
        </w:tc>
        <w:tc>
          <w:tcPr>
            <w:tcW w:w="2448" w:type="dxa"/>
          </w:tcPr>
          <w:p w14:paraId="29577B6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AI books</w:t>
            </w:r>
          </w:p>
        </w:tc>
        <w:tc>
          <w:tcPr>
            <w:tcW w:w="6408" w:type="dxa"/>
          </w:tcPr>
          <w:p w14:paraId="1C26767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book_appointment → POST /appointments/book → _validate_slot</w:t>
            </w:r>
          </w:p>
        </w:tc>
      </w:tr>
      <w:tr w:rsidR="00CB6643" w14:paraId="0E5F60A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25BC292" w14:textId="77777777" w:rsidR="00CB6643" w:rsidRDefault="00000000">
            <w:r>
              <w:rPr>
                <w:sz w:val="17"/>
              </w:rPr>
              <w:t>13</w:t>
            </w:r>
          </w:p>
        </w:tc>
        <w:tc>
          <w:tcPr>
            <w:tcW w:w="2448" w:type="dxa"/>
          </w:tcPr>
          <w:p w14:paraId="75443A5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AI answers a question</w:t>
            </w:r>
          </w:p>
        </w:tc>
        <w:tc>
          <w:tcPr>
            <w:tcW w:w="6408" w:type="dxa"/>
          </w:tcPr>
          <w:p w14:paraId="557F43F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answer_question → POST /knowledge-base/ask</w:t>
            </w:r>
          </w:p>
        </w:tc>
      </w:tr>
      <w:tr w:rsidR="00CB6643" w14:paraId="6EE684B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C0ACAAA" w14:textId="77777777" w:rsidR="00CB6643" w:rsidRDefault="00000000">
            <w:r>
              <w:rPr>
                <w:sz w:val="17"/>
              </w:rPr>
              <w:t>14</w:t>
            </w:r>
          </w:p>
        </w:tc>
        <w:tc>
          <w:tcPr>
            <w:tcW w:w="2448" w:type="dxa"/>
          </w:tcPr>
          <w:p w14:paraId="450DD53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 ends</w:t>
            </w:r>
          </w:p>
        </w:tc>
        <w:tc>
          <w:tcPr>
            <w:tcW w:w="6408" w:type="dxa"/>
          </w:tcPr>
          <w:p w14:paraId="3EB989C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drain → finalise once → summary/sentiment/outcome</w:t>
            </w:r>
          </w:p>
        </w:tc>
      </w:tr>
      <w:tr w:rsidR="00CB6643" w14:paraId="6D14822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1C7EEF0D" w14:textId="77777777" w:rsidR="00CB6643" w:rsidRDefault="00000000">
            <w:r>
              <w:rPr>
                <w:sz w:val="17"/>
              </w:rPr>
              <w:t>15</w:t>
            </w:r>
          </w:p>
        </w:tc>
        <w:tc>
          <w:tcPr>
            <w:tcW w:w="2448" w:type="dxa"/>
          </w:tcPr>
          <w:p w14:paraId="4CA5759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Dashboard live update</w:t>
            </w:r>
          </w:p>
        </w:tc>
        <w:tc>
          <w:tcPr>
            <w:tcW w:w="6408" w:type="dxa"/>
          </w:tcPr>
          <w:p w14:paraId="029D716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realtime.broadcast → WS → React state → UI</w:t>
            </w:r>
          </w:p>
        </w:tc>
      </w:tr>
    </w:tbl>
    <w:p w14:paraId="46D267DE" w14:textId="77777777" w:rsidR="00CB6643" w:rsidRDefault="00CB6643">
      <w:pPr>
        <w:spacing w:after="80"/>
      </w:pPr>
    </w:p>
    <w:p w14:paraId="10E77BB4" w14:textId="77777777" w:rsidR="00CB6643" w:rsidRDefault="00000000">
      <w:r>
        <w:br w:type="page"/>
      </w:r>
    </w:p>
    <w:p w14:paraId="1B8169E1" w14:textId="77777777" w:rsidR="00CB6643" w:rsidRDefault="00000000">
      <w:pPr>
        <w:pStyle w:val="Heading1"/>
      </w:pPr>
      <w:r>
        <w:lastRenderedPageBreak/>
        <w:t>12. Implementation status</w:t>
      </w:r>
    </w:p>
    <w:tbl>
      <w:tblPr>
        <w:tblStyle w:val="LightGrid-Accent1"/>
        <w:tblW w:w="0" w:type="auto"/>
        <w:tblLook w:val="04A0" w:firstRow="1" w:lastRow="0" w:firstColumn="1" w:lastColumn="0" w:noHBand="0" w:noVBand="1"/>
      </w:tblPr>
      <w:tblGrid>
        <w:gridCol w:w="3191"/>
        <w:gridCol w:w="2064"/>
        <w:gridCol w:w="3601"/>
      </w:tblGrid>
      <w:tr w:rsidR="00CB6643" w14:paraId="3323F2F1"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EC7AD23" w14:textId="77777777" w:rsidR="00CB6643" w:rsidRDefault="00000000">
            <w:r>
              <w:rPr>
                <w:sz w:val="18"/>
              </w:rPr>
              <w:t>Feature</w:t>
            </w:r>
          </w:p>
        </w:tc>
        <w:tc>
          <w:tcPr>
            <w:tcW w:w="2160" w:type="dxa"/>
          </w:tcPr>
          <w:p w14:paraId="5D49EDBB"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c>
          <w:tcPr>
            <w:tcW w:w="3888" w:type="dxa"/>
          </w:tcPr>
          <w:p w14:paraId="78320CDA"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Note</w:t>
            </w:r>
          </w:p>
        </w:tc>
      </w:tr>
      <w:tr w:rsidR="00CB6643" w14:paraId="048B57A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52BE930" w14:textId="77777777" w:rsidR="00CB6643" w:rsidRDefault="00000000">
            <w:r>
              <w:rPr>
                <w:sz w:val="17"/>
              </w:rPr>
              <w:t>Authentication, JWT, RBAC</w:t>
            </w:r>
          </w:p>
        </w:tc>
        <w:tc>
          <w:tcPr>
            <w:tcW w:w="2160" w:type="dxa"/>
          </w:tcPr>
          <w:p w14:paraId="009D7D8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FULLY IMPLEMENTED</w:t>
            </w:r>
          </w:p>
        </w:tc>
        <w:tc>
          <w:tcPr>
            <w:tcW w:w="3888" w:type="dxa"/>
          </w:tcPr>
          <w:p w14:paraId="34E65D0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Three token families</w:t>
            </w:r>
          </w:p>
        </w:tc>
      </w:tr>
      <w:tr w:rsidR="00CB6643" w14:paraId="3FB94DAC"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0AE1736" w14:textId="77777777" w:rsidR="00CB6643" w:rsidRDefault="00000000">
            <w:r>
              <w:rPr>
                <w:sz w:val="17"/>
              </w:rPr>
              <w:t>Patients (CRUD, search, duplicate guard)</w:t>
            </w:r>
          </w:p>
        </w:tc>
        <w:tc>
          <w:tcPr>
            <w:tcW w:w="2160" w:type="dxa"/>
          </w:tcPr>
          <w:p w14:paraId="61BD790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FULLY IMPLEMENTED</w:t>
            </w:r>
          </w:p>
        </w:tc>
        <w:tc>
          <w:tcPr>
            <w:tcW w:w="3888" w:type="dxa"/>
          </w:tcPr>
          <w:p w14:paraId="3CD7D954" w14:textId="77777777" w:rsidR="00CB6643" w:rsidRDefault="00CB6643">
            <w:pPr>
              <w:cnfStyle w:val="000000010000" w:firstRow="0" w:lastRow="0" w:firstColumn="0" w:lastColumn="0" w:oddVBand="0" w:evenVBand="0" w:oddHBand="0" w:evenHBand="1" w:firstRowFirstColumn="0" w:firstRowLastColumn="0" w:lastRowFirstColumn="0" w:lastRowLastColumn="0"/>
            </w:pPr>
          </w:p>
        </w:tc>
      </w:tr>
      <w:tr w:rsidR="00CB6643" w14:paraId="721AED06"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2E59760" w14:textId="77777777" w:rsidR="00CB6643" w:rsidRDefault="00000000">
            <w:r>
              <w:rPr>
                <w:sz w:val="17"/>
              </w:rPr>
              <w:t>Appointments (book/reschedule/cancel)</w:t>
            </w:r>
          </w:p>
        </w:tc>
        <w:tc>
          <w:tcPr>
            <w:tcW w:w="2160" w:type="dxa"/>
          </w:tcPr>
          <w:p w14:paraId="7CED1A2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FULLY IMPLEMENTED</w:t>
            </w:r>
          </w:p>
        </w:tc>
        <w:tc>
          <w:tcPr>
            <w:tcW w:w="3888" w:type="dxa"/>
          </w:tcPr>
          <w:p w14:paraId="2F1274E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One shared _validate_slot</w:t>
            </w:r>
          </w:p>
        </w:tc>
      </w:tr>
      <w:tr w:rsidR="00CB6643" w14:paraId="692C795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E03E0BD" w14:textId="77777777" w:rsidR="00CB6643" w:rsidRDefault="00000000">
            <w:r>
              <w:rPr>
                <w:sz w:val="17"/>
              </w:rPr>
              <w:t>Call logs, transcripts, summaries</w:t>
            </w:r>
          </w:p>
        </w:tc>
        <w:tc>
          <w:tcPr>
            <w:tcW w:w="2160" w:type="dxa"/>
          </w:tcPr>
          <w:p w14:paraId="45D1795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FULLY IMPLEMENTED</w:t>
            </w:r>
          </w:p>
        </w:tc>
        <w:tc>
          <w:tcPr>
            <w:tcW w:w="3888" w:type="dxa"/>
          </w:tcPr>
          <w:p w14:paraId="1027FD48" w14:textId="77777777" w:rsidR="00CB6643" w:rsidRDefault="00CB6643">
            <w:pPr>
              <w:cnfStyle w:val="000000010000" w:firstRow="0" w:lastRow="0" w:firstColumn="0" w:lastColumn="0" w:oddVBand="0" w:evenVBand="0" w:oddHBand="0" w:evenHBand="1" w:firstRowFirstColumn="0" w:firstRowLastColumn="0" w:lastRowFirstColumn="0" w:lastRowLastColumn="0"/>
            </w:pPr>
          </w:p>
        </w:tc>
      </w:tr>
      <w:tr w:rsidR="00CB6643" w14:paraId="2931993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A38C631" w14:textId="77777777" w:rsidR="00CB6643" w:rsidRDefault="00000000">
            <w:r>
              <w:rPr>
                <w:sz w:val="17"/>
              </w:rPr>
              <w:t>Audit trail</w:t>
            </w:r>
          </w:p>
        </w:tc>
        <w:tc>
          <w:tcPr>
            <w:tcW w:w="2160" w:type="dxa"/>
          </w:tcPr>
          <w:p w14:paraId="1F1824B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FULLY IMPLEMENTED</w:t>
            </w:r>
          </w:p>
        </w:tc>
        <w:tc>
          <w:tcPr>
            <w:tcW w:w="3888" w:type="dxa"/>
          </w:tcPr>
          <w:p w14:paraId="7C461F7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Field names, never values</w:t>
            </w:r>
          </w:p>
        </w:tc>
      </w:tr>
      <w:tr w:rsidR="00CB6643" w14:paraId="23E6B9F8"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ECF47AA" w14:textId="77777777" w:rsidR="00CB6643" w:rsidRDefault="00000000">
            <w:r>
              <w:rPr>
                <w:sz w:val="17"/>
              </w:rPr>
              <w:t>Real-time dashboard (WebSocket)</w:t>
            </w:r>
          </w:p>
        </w:tc>
        <w:tc>
          <w:tcPr>
            <w:tcW w:w="2160" w:type="dxa"/>
          </w:tcPr>
          <w:p w14:paraId="20FD348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FULLY IMPLEMENTED</w:t>
            </w:r>
          </w:p>
        </w:tc>
        <w:tc>
          <w:tcPr>
            <w:tcW w:w="3888" w:type="dxa"/>
          </w:tcPr>
          <w:p w14:paraId="2CD5DF5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Single-worker only</w:t>
            </w:r>
          </w:p>
        </w:tc>
      </w:tr>
      <w:tr w:rsidR="00CB6643" w14:paraId="3DA4428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57927FF" w14:textId="77777777" w:rsidR="00CB6643" w:rsidRDefault="00000000">
            <w:r>
              <w:rPr>
                <w:sz w:val="17"/>
              </w:rPr>
              <w:t>Knowledge base + RAG</w:t>
            </w:r>
          </w:p>
        </w:tc>
        <w:tc>
          <w:tcPr>
            <w:tcW w:w="2160" w:type="dxa"/>
          </w:tcPr>
          <w:p w14:paraId="740057B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FULLY IMPLEMENTED</w:t>
            </w:r>
          </w:p>
        </w:tc>
        <w:tc>
          <w:tcPr>
            <w:tcW w:w="3888" w:type="dxa"/>
          </w:tcPr>
          <w:p w14:paraId="4C32383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Embeddings run LOCALLY</w:t>
            </w:r>
          </w:p>
        </w:tc>
      </w:tr>
      <w:tr w:rsidR="00CB6643" w14:paraId="16BDC8C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198B14B" w14:textId="77777777" w:rsidR="00CB6643" w:rsidRDefault="00000000">
            <w:r>
              <w:rPr>
                <w:sz w:val="17"/>
              </w:rPr>
              <w:t>Multi-tenancy</w:t>
            </w:r>
          </w:p>
        </w:tc>
        <w:tc>
          <w:tcPr>
            <w:tcW w:w="2160" w:type="dxa"/>
          </w:tcPr>
          <w:p w14:paraId="39D6874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FULLY IMPLEMENTED</w:t>
            </w:r>
          </w:p>
        </w:tc>
        <w:tc>
          <w:tcPr>
            <w:tcW w:w="3888" w:type="dxa"/>
          </w:tcPr>
          <w:p w14:paraId="761174E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org_id everywhere</w:t>
            </w:r>
          </w:p>
        </w:tc>
      </w:tr>
      <w:tr w:rsidR="00CB6643" w14:paraId="05E7C732"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9CB9F69" w14:textId="77777777" w:rsidR="00CB6643" w:rsidRDefault="00000000">
            <w:r>
              <w:rPr>
                <w:sz w:val="17"/>
              </w:rPr>
              <w:t>Scheduled jobs</w:t>
            </w:r>
          </w:p>
        </w:tc>
        <w:tc>
          <w:tcPr>
            <w:tcW w:w="2160" w:type="dxa"/>
          </w:tcPr>
          <w:p w14:paraId="63AF25F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FULLY IMPLEMENTED</w:t>
            </w:r>
          </w:p>
        </w:tc>
        <w:tc>
          <w:tcPr>
            <w:tcW w:w="3888" w:type="dxa"/>
          </w:tcPr>
          <w:p w14:paraId="5150054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Claimed via a UNIQUE row</w:t>
            </w:r>
          </w:p>
        </w:tc>
      </w:tr>
      <w:tr w:rsidR="00CB6643" w14:paraId="00F84FAD"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7D17E71" w14:textId="77777777" w:rsidR="00CB6643" w:rsidRDefault="00000000">
            <w:r>
              <w:rPr>
                <w:sz w:val="17"/>
              </w:rPr>
              <w:t>Outbound webhooks</w:t>
            </w:r>
          </w:p>
        </w:tc>
        <w:tc>
          <w:tcPr>
            <w:tcW w:w="2160" w:type="dxa"/>
          </w:tcPr>
          <w:p w14:paraId="2AEC6E2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FULLY IMPLEMENTED</w:t>
            </w:r>
          </w:p>
        </w:tc>
        <w:tc>
          <w:tcPr>
            <w:tcW w:w="3888" w:type="dxa"/>
          </w:tcPr>
          <w:p w14:paraId="4B4A6B0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HMAC-signed, bounded retries</w:t>
            </w:r>
          </w:p>
        </w:tc>
      </w:tr>
      <w:tr w:rsidR="00CB6643" w14:paraId="64C6053A"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1153D72" w14:textId="77777777" w:rsidR="00CB6643" w:rsidRDefault="00000000">
            <w:r>
              <w:rPr>
                <w:sz w:val="17"/>
              </w:rPr>
              <w:t>Voice gateway (Twilio+Deepgram+Sarvam)</w:t>
            </w:r>
          </w:p>
        </w:tc>
        <w:tc>
          <w:tcPr>
            <w:tcW w:w="2160" w:type="dxa"/>
          </w:tcPr>
          <w:p w14:paraId="36E30E9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CONFIG DEPENDENT</w:t>
            </w:r>
          </w:p>
        </w:tc>
        <w:tc>
          <w:tcPr>
            <w:tcW w:w="3888" w:type="dxa"/>
          </w:tcPr>
          <w:p w14:paraId="3FB3836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Code complete; API keys not purchased</w:t>
            </w:r>
          </w:p>
        </w:tc>
      </w:tr>
      <w:tr w:rsidR="00CB6643" w14:paraId="31235F5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C35BFD" w14:textId="77777777" w:rsidR="00CB6643" w:rsidRDefault="00000000">
            <w:r>
              <w:rPr>
                <w:sz w:val="17"/>
              </w:rPr>
              <w:t>Razorpay payments</w:t>
            </w:r>
          </w:p>
        </w:tc>
        <w:tc>
          <w:tcPr>
            <w:tcW w:w="2160" w:type="dxa"/>
          </w:tcPr>
          <w:p w14:paraId="30ACAB3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CONFIG DEPENDENT</w:t>
            </w:r>
          </w:p>
        </w:tc>
        <w:tc>
          <w:tcPr>
            <w:tcW w:w="3888" w:type="dxa"/>
          </w:tcPr>
          <w:p w14:paraId="6B3025B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Complete + tested; keys not configured → 503</w:t>
            </w:r>
          </w:p>
        </w:tc>
      </w:tr>
      <w:tr w:rsidR="00CB6643" w14:paraId="7E2F9BB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50DEE5E" w14:textId="77777777" w:rsidR="00CB6643" w:rsidRDefault="00000000">
            <w:r>
              <w:rPr>
                <w:sz w:val="17"/>
              </w:rPr>
              <w:t>EHR integration</w:t>
            </w:r>
          </w:p>
        </w:tc>
        <w:tc>
          <w:tcPr>
            <w:tcW w:w="2160" w:type="dxa"/>
          </w:tcPr>
          <w:p w14:paraId="727E4A7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MOCK / CONFIG DEPENDENT</w:t>
            </w:r>
          </w:p>
        </w:tc>
        <w:tc>
          <w:tcPr>
            <w:tcW w:w="3888" w:type="dxa"/>
          </w:tcPr>
          <w:p w14:paraId="71FC7C0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Generic gateway; no vendor, none configured</w:t>
            </w:r>
          </w:p>
        </w:tc>
      </w:tr>
      <w:tr w:rsidR="00CB6643" w14:paraId="2AEDA6B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75C713" w14:textId="77777777" w:rsidR="00CB6643" w:rsidRDefault="00000000">
            <w:r>
              <w:rPr>
                <w:sz w:val="17"/>
              </w:rPr>
              <w:t>SMS / WhatsApp messaging</w:t>
            </w:r>
          </w:p>
        </w:tc>
        <w:tc>
          <w:tcPr>
            <w:tcW w:w="2160" w:type="dxa"/>
          </w:tcPr>
          <w:p w14:paraId="5862E6A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CONFIG DEPENDENT</w:t>
            </w:r>
          </w:p>
        </w:tc>
        <w:tc>
          <w:tcPr>
            <w:tcW w:w="3888" w:type="dxa"/>
          </w:tcPr>
          <w:p w14:paraId="6537DB8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Twilio Messages API; not configured</w:t>
            </w:r>
          </w:p>
        </w:tc>
      </w:tr>
      <w:tr w:rsidR="00CB6643" w14:paraId="6269E01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A2221DB" w14:textId="77777777" w:rsidR="00CB6643" w:rsidRDefault="00000000">
            <w:r>
              <w:rPr>
                <w:sz w:val="17"/>
              </w:rPr>
              <w:t>Email (SMTP)</w:t>
            </w:r>
          </w:p>
        </w:tc>
        <w:tc>
          <w:tcPr>
            <w:tcW w:w="2160" w:type="dxa"/>
          </w:tcPr>
          <w:p w14:paraId="0A79CB2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CONFIG DEPENDENT</w:t>
            </w:r>
          </w:p>
        </w:tc>
        <w:tc>
          <w:tcPr>
            <w:tcW w:w="3888" w:type="dxa"/>
          </w:tcPr>
          <w:p w14:paraId="7D73E6C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Not configured</w:t>
            </w:r>
          </w:p>
        </w:tc>
      </w:tr>
      <w:tr w:rsidR="00CB6643" w14:paraId="3420854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2C6FDB8" w14:textId="77777777" w:rsidR="00CB6643" w:rsidRDefault="00000000">
            <w:r>
              <w:rPr>
                <w:sz w:val="17"/>
              </w:rPr>
              <w:t>Auto call-quality evaluation</w:t>
            </w:r>
          </w:p>
        </w:tc>
        <w:tc>
          <w:tcPr>
            <w:tcW w:w="2160" w:type="dxa"/>
          </w:tcPr>
          <w:p w14:paraId="77003F2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CONFIG DEPENDENT</w:t>
            </w:r>
          </w:p>
        </w:tc>
        <w:tc>
          <w:tcPr>
            <w:tcW w:w="3888" w:type="dxa"/>
          </w:tcPr>
          <w:p w14:paraId="5F82B32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Built, OFF by default (paid per call)</w:t>
            </w:r>
          </w:p>
        </w:tc>
      </w:tr>
      <w:tr w:rsidR="00CB6643" w14:paraId="579F7F3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EA532DB" w14:textId="77777777" w:rsidR="00CB6643" w:rsidRDefault="00000000">
            <w:r>
              <w:rPr>
                <w:sz w:val="17"/>
              </w:rPr>
              <w:t>Call AUDIO recording</w:t>
            </w:r>
          </w:p>
        </w:tc>
        <w:tc>
          <w:tcPr>
            <w:tcW w:w="2160" w:type="dxa"/>
          </w:tcPr>
          <w:p w14:paraId="029CDB6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NOT IMPLEMENTED</w:t>
            </w:r>
          </w:p>
        </w:tc>
        <w:tc>
          <w:tcPr>
            <w:tcW w:w="3888" w:type="dxa"/>
          </w:tcPr>
          <w:p w14:paraId="5699716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Column exists, no writer. Transcripts only</w:t>
            </w:r>
          </w:p>
        </w:tc>
      </w:tr>
      <w:tr w:rsidR="00CB6643" w14:paraId="6B84F9C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CE03DD2" w14:textId="77777777" w:rsidR="00CB6643" w:rsidRDefault="00000000">
            <w:r>
              <w:rPr>
                <w:sz w:val="17"/>
              </w:rPr>
              <w:t>Outbound call from dashboard</w:t>
            </w:r>
          </w:p>
        </w:tc>
        <w:tc>
          <w:tcPr>
            <w:tcW w:w="2160" w:type="dxa"/>
          </w:tcPr>
          <w:p w14:paraId="61B056C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NOT IMPLEMENTED</w:t>
            </w:r>
          </w:p>
        </w:tc>
        <w:tc>
          <w:tcPr>
            <w:tcW w:w="3888" w:type="dxa"/>
          </w:tcPr>
          <w:p w14:paraId="44FE516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Button deliberately disabled</w:t>
            </w:r>
          </w:p>
        </w:tc>
      </w:tr>
      <w:tr w:rsidR="00CB6643" w14:paraId="1E353D73"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77078E7" w14:textId="77777777" w:rsidR="00CB6643" w:rsidRDefault="00000000">
            <w:r>
              <w:rPr>
                <w:sz w:val="17"/>
              </w:rPr>
              <w:t>POST /billing/upgrade</w:t>
            </w:r>
          </w:p>
        </w:tc>
        <w:tc>
          <w:tcPr>
            <w:tcW w:w="2160" w:type="dxa"/>
          </w:tcPr>
          <w:p w14:paraId="60DB15C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NOT IMPLEMENTED</w:t>
            </w:r>
          </w:p>
        </w:tc>
        <w:tc>
          <w:tcPr>
            <w:tcW w:w="3888" w:type="dxa"/>
          </w:tcPr>
          <w:p w14:paraId="4FDE4CC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501 by design — once granted Enterprise free</w:t>
            </w:r>
          </w:p>
        </w:tc>
      </w:tr>
      <w:tr w:rsidR="00CB6643" w14:paraId="5C4E1E7E"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B832A9B" w14:textId="77777777" w:rsidR="00CB6643" w:rsidRDefault="00000000">
            <w:r>
              <w:rPr>
                <w:sz w:val="17"/>
              </w:rPr>
              <w:t>Hindi / Telugu on the live stack</w:t>
            </w:r>
          </w:p>
        </w:tc>
        <w:tc>
          <w:tcPr>
            <w:tcW w:w="2160" w:type="dxa"/>
          </w:tcPr>
          <w:p w14:paraId="7206879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NOT IMPLEMENTED</w:t>
            </w:r>
          </w:p>
        </w:tc>
        <w:tc>
          <w:tcPr>
            <w:tcW w:w="3888" w:type="dxa"/>
          </w:tcPr>
          <w:p w14:paraId="7F8CEC3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English only; LiveKit agent is multilingual</w:t>
            </w:r>
          </w:p>
        </w:tc>
      </w:tr>
      <w:tr w:rsidR="00CB6643" w14:paraId="2201226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BF4AA01" w14:textId="77777777" w:rsidR="00CB6643" w:rsidRDefault="00000000">
            <w:r>
              <w:rPr>
                <w:sz w:val="17"/>
              </w:rPr>
              <w:t>Multi-worker / horizontal scaling</w:t>
            </w:r>
          </w:p>
        </w:tc>
        <w:tc>
          <w:tcPr>
            <w:tcW w:w="2160" w:type="dxa"/>
          </w:tcPr>
          <w:p w14:paraId="342AC73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NOT IMPLEMENTED</w:t>
            </w:r>
          </w:p>
        </w:tc>
        <w:tc>
          <w:tcPr>
            <w:tcW w:w="3888" w:type="dxa"/>
          </w:tcPr>
          <w:p w14:paraId="6829ADE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Needs Redis</w:t>
            </w:r>
          </w:p>
        </w:tc>
      </w:tr>
    </w:tbl>
    <w:p w14:paraId="2090A434" w14:textId="77777777" w:rsidR="00CB6643" w:rsidRDefault="00CB6643">
      <w:pPr>
        <w:spacing w:after="80"/>
      </w:pPr>
    </w:p>
    <w:p w14:paraId="67F824DF" w14:textId="77777777" w:rsidR="00CB6643" w:rsidRDefault="00000000">
      <w:pPr>
        <w:pStyle w:val="Heading2"/>
      </w:pPr>
      <w:r>
        <w:t>Frontend/backend mismatches found</w:t>
      </w:r>
    </w:p>
    <w:p w14:paraId="35AB71E1" w14:textId="77777777" w:rsidR="00CB6643" w:rsidRDefault="00000000">
      <w:pPr>
        <w:pStyle w:val="ListBullet"/>
        <w:spacing w:after="40"/>
      </w:pPr>
      <w:r>
        <w:t>payment_label and payment_expires are still returned by GET /billing/plan but are no longer read by the UI — they held seeded demo values ('Visa ending in 4242').</w:t>
      </w:r>
    </w:p>
    <w:p w14:paraId="0D3C89AD" w14:textId="77777777" w:rsidR="00CB6643" w:rsidRDefault="00000000">
      <w:pPr>
        <w:pStyle w:val="ListBullet"/>
        <w:spacing w:after="40"/>
      </w:pPr>
      <w:r>
        <w:t>The legacy POST /billing/upgrade exists and is intentionally unreachable from the UI.</w:t>
      </w:r>
    </w:p>
    <w:p w14:paraId="667A6984" w14:textId="77777777" w:rsidR="00CB6643" w:rsidRDefault="00000000">
      <w:r>
        <w:br w:type="page"/>
      </w:r>
    </w:p>
    <w:p w14:paraId="012EEB96" w14:textId="77777777" w:rsidR="00CB6643" w:rsidRDefault="00000000">
      <w:pPr>
        <w:pStyle w:val="Heading1"/>
      </w:pPr>
      <w:r>
        <w:lastRenderedPageBreak/>
        <w:t>13. Important source files</w:t>
      </w:r>
    </w:p>
    <w:tbl>
      <w:tblPr>
        <w:tblStyle w:val="LightGrid-Accent1"/>
        <w:tblW w:w="0" w:type="auto"/>
        <w:tblLook w:val="04A0" w:firstRow="1" w:lastRow="0" w:firstColumn="1" w:lastColumn="0" w:noHBand="0" w:noVBand="1"/>
      </w:tblPr>
      <w:tblGrid>
        <w:gridCol w:w="2049"/>
        <w:gridCol w:w="3613"/>
        <w:gridCol w:w="3194"/>
      </w:tblGrid>
      <w:tr w:rsidR="00CB6643" w14:paraId="689680E7"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108BEC" w14:textId="77777777" w:rsidR="00CB6643" w:rsidRDefault="00000000">
            <w:r>
              <w:rPr>
                <w:sz w:val="18"/>
              </w:rPr>
              <w:t>Area</w:t>
            </w:r>
          </w:p>
        </w:tc>
        <w:tc>
          <w:tcPr>
            <w:tcW w:w="3744" w:type="dxa"/>
          </w:tcPr>
          <w:p w14:paraId="15D49995"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File</w:t>
            </w:r>
          </w:p>
        </w:tc>
        <w:tc>
          <w:tcPr>
            <w:tcW w:w="3456" w:type="dxa"/>
          </w:tcPr>
          <w:p w14:paraId="181494A0"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Responsibility</w:t>
            </w:r>
          </w:p>
        </w:tc>
      </w:tr>
      <w:tr w:rsidR="00CB6643" w14:paraId="69611DF0"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DC1033" w14:textId="77777777" w:rsidR="00CB6643" w:rsidRDefault="00000000">
            <w:r>
              <w:rPr>
                <w:sz w:val="17"/>
              </w:rPr>
              <w:t>Frontend entry</w:t>
            </w:r>
          </w:p>
        </w:tc>
        <w:tc>
          <w:tcPr>
            <w:tcW w:w="3744" w:type="dxa"/>
          </w:tcPr>
          <w:p w14:paraId="45666CF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src/main.jsx</w:t>
            </w:r>
          </w:p>
        </w:tc>
        <w:tc>
          <w:tcPr>
            <w:tcW w:w="3456" w:type="dxa"/>
          </w:tcPr>
          <w:p w14:paraId="056E092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React root</w:t>
            </w:r>
          </w:p>
        </w:tc>
      </w:tr>
      <w:tr w:rsidR="00CB6643" w14:paraId="22CB915A"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C6700E" w14:textId="77777777" w:rsidR="00CB6643" w:rsidRDefault="00000000">
            <w:r>
              <w:rPr>
                <w:sz w:val="17"/>
              </w:rPr>
              <w:t>Frontend routing</w:t>
            </w:r>
          </w:p>
        </w:tc>
        <w:tc>
          <w:tcPr>
            <w:tcW w:w="3744" w:type="dxa"/>
          </w:tcPr>
          <w:p w14:paraId="50C5AA3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src/App.jsx</w:t>
            </w:r>
          </w:p>
        </w:tc>
        <w:tc>
          <w:tcPr>
            <w:tcW w:w="3456" w:type="dxa"/>
          </w:tcPr>
          <w:p w14:paraId="4A1F0339"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All routes, providers</w:t>
            </w:r>
          </w:p>
        </w:tc>
      </w:tr>
      <w:tr w:rsidR="00CB6643" w14:paraId="477E505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93F5E5" w14:textId="77777777" w:rsidR="00CB6643" w:rsidRDefault="00000000">
            <w:r>
              <w:rPr>
                <w:sz w:val="17"/>
              </w:rPr>
              <w:t>API client</w:t>
            </w:r>
          </w:p>
        </w:tc>
        <w:tc>
          <w:tcPr>
            <w:tcW w:w="3744" w:type="dxa"/>
          </w:tcPr>
          <w:p w14:paraId="254D47F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src/lib/api.js</w:t>
            </w:r>
          </w:p>
        </w:tc>
        <w:tc>
          <w:tcPr>
            <w:tcW w:w="3456" w:type="dxa"/>
          </w:tcPr>
          <w:p w14:paraId="20CF305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108 wrappers, JWT injection</w:t>
            </w:r>
          </w:p>
        </w:tc>
      </w:tr>
      <w:tr w:rsidR="00CB6643" w14:paraId="1986CEA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DE3363" w14:textId="77777777" w:rsidR="00CB6643" w:rsidRDefault="00000000">
            <w:r>
              <w:rPr>
                <w:sz w:val="17"/>
              </w:rPr>
              <w:t>Auth context</w:t>
            </w:r>
          </w:p>
        </w:tc>
        <w:tc>
          <w:tcPr>
            <w:tcW w:w="3744" w:type="dxa"/>
          </w:tcPr>
          <w:p w14:paraId="0E6645D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src/lib/auth.jsx</w:t>
            </w:r>
          </w:p>
        </w:tc>
        <w:tc>
          <w:tcPr>
            <w:tcW w:w="3456" w:type="dxa"/>
          </w:tcPr>
          <w:p w14:paraId="0493148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Session state</w:t>
            </w:r>
          </w:p>
        </w:tc>
      </w:tr>
      <w:tr w:rsidR="00CB6643" w14:paraId="64A6A168"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B23661" w14:textId="77777777" w:rsidR="00CB6643" w:rsidRDefault="00000000">
            <w:r>
              <w:rPr>
                <w:sz w:val="17"/>
              </w:rPr>
              <w:t>WebSocket</w:t>
            </w:r>
          </w:p>
        </w:tc>
        <w:tc>
          <w:tcPr>
            <w:tcW w:w="3744" w:type="dxa"/>
          </w:tcPr>
          <w:p w14:paraId="46DD080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src/lib/ws.js, src/lib/realtime.jsx</w:t>
            </w:r>
          </w:p>
        </w:tc>
        <w:tc>
          <w:tcPr>
            <w:tcW w:w="3456" w:type="dxa"/>
          </w:tcPr>
          <w:p w14:paraId="288A81E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Live updates</w:t>
            </w:r>
          </w:p>
        </w:tc>
      </w:tr>
      <w:tr w:rsidR="00CB6643" w14:paraId="5E363190"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8B03D9" w14:textId="77777777" w:rsidR="00CB6643" w:rsidRDefault="00000000">
            <w:r>
              <w:rPr>
                <w:sz w:val="17"/>
              </w:rPr>
              <w:t>Dashboard</w:t>
            </w:r>
          </w:p>
        </w:tc>
        <w:tc>
          <w:tcPr>
            <w:tcW w:w="3744" w:type="dxa"/>
          </w:tcPr>
          <w:p w14:paraId="5B1F795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src/pages/app/Dashboard.jsx</w:t>
            </w:r>
          </w:p>
        </w:tc>
        <w:tc>
          <w:tcPr>
            <w:tcW w:w="3456" w:type="dxa"/>
          </w:tcPr>
          <w:p w14:paraId="617EF2D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Stats + chart</w:t>
            </w:r>
          </w:p>
        </w:tc>
      </w:tr>
      <w:tr w:rsidR="00CB6643" w14:paraId="62D60D9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1841E5" w14:textId="77777777" w:rsidR="00CB6643" w:rsidRDefault="00000000">
            <w:r>
              <w:rPr>
                <w:sz w:val="17"/>
              </w:rPr>
              <w:t>Patients</w:t>
            </w:r>
          </w:p>
        </w:tc>
        <w:tc>
          <w:tcPr>
            <w:tcW w:w="3744" w:type="dxa"/>
          </w:tcPr>
          <w:p w14:paraId="1DA4CD3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src/pages/app/Patients.jsx, PatientProfile.jsx</w:t>
            </w:r>
          </w:p>
        </w:tc>
        <w:tc>
          <w:tcPr>
            <w:tcW w:w="3456" w:type="dxa"/>
          </w:tcPr>
          <w:p w14:paraId="566103A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Roster and record</w:t>
            </w:r>
          </w:p>
        </w:tc>
      </w:tr>
      <w:tr w:rsidR="00CB6643" w14:paraId="6C30DBA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501BF" w14:textId="77777777" w:rsidR="00CB6643" w:rsidRDefault="00000000">
            <w:r>
              <w:rPr>
                <w:sz w:val="17"/>
              </w:rPr>
              <w:t>Appointments</w:t>
            </w:r>
          </w:p>
        </w:tc>
        <w:tc>
          <w:tcPr>
            <w:tcW w:w="3744" w:type="dxa"/>
          </w:tcPr>
          <w:p w14:paraId="2EB0E1B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src/pages/app/Appointments.jsx</w:t>
            </w:r>
          </w:p>
        </w:tc>
        <w:tc>
          <w:tcPr>
            <w:tcW w:w="3456" w:type="dxa"/>
          </w:tcPr>
          <w:p w14:paraId="52CF0CF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Calendar</w:t>
            </w:r>
          </w:p>
        </w:tc>
      </w:tr>
      <w:tr w:rsidR="00CB6643" w14:paraId="6AF6556E"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8A9C2" w14:textId="77777777" w:rsidR="00CB6643" w:rsidRDefault="00000000">
            <w:r>
              <w:rPr>
                <w:sz w:val="17"/>
              </w:rPr>
              <w:t>Calls</w:t>
            </w:r>
          </w:p>
        </w:tc>
        <w:tc>
          <w:tcPr>
            <w:tcW w:w="3744" w:type="dxa"/>
          </w:tcPr>
          <w:p w14:paraId="2F45419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src/pages/app/CallLogs.jsx</w:t>
            </w:r>
          </w:p>
        </w:tc>
        <w:tc>
          <w:tcPr>
            <w:tcW w:w="3456" w:type="dxa"/>
          </w:tcPr>
          <w:p w14:paraId="0EF1BD4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Transcripts</w:t>
            </w:r>
          </w:p>
        </w:tc>
      </w:tr>
      <w:tr w:rsidR="00CB6643" w14:paraId="4C45FC80"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384F9B" w14:textId="77777777" w:rsidR="00CB6643" w:rsidRDefault="00000000">
            <w:r>
              <w:rPr>
                <w:sz w:val="17"/>
              </w:rPr>
              <w:t>Backend entry</w:t>
            </w:r>
          </w:p>
        </w:tc>
        <w:tc>
          <w:tcPr>
            <w:tcW w:w="3744" w:type="dxa"/>
          </w:tcPr>
          <w:p w14:paraId="16529D7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app/main.py</w:t>
            </w:r>
          </w:p>
        </w:tc>
        <w:tc>
          <w:tcPr>
            <w:tcW w:w="3456" w:type="dxa"/>
          </w:tcPr>
          <w:p w14:paraId="7A70966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 routers, startup</w:t>
            </w:r>
          </w:p>
        </w:tc>
      </w:tr>
      <w:tr w:rsidR="00CB6643" w14:paraId="0CB05549"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F49EAE" w14:textId="77777777" w:rsidR="00CB6643" w:rsidRDefault="00000000">
            <w:r>
              <w:rPr>
                <w:sz w:val="17"/>
              </w:rPr>
              <w:t>Config</w:t>
            </w:r>
          </w:p>
        </w:tc>
        <w:tc>
          <w:tcPr>
            <w:tcW w:w="3744" w:type="dxa"/>
          </w:tcPr>
          <w:p w14:paraId="4A784D6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app/config.py</w:t>
            </w:r>
          </w:p>
        </w:tc>
        <w:tc>
          <w:tcPr>
            <w:tcW w:w="3456" w:type="dxa"/>
          </w:tcPr>
          <w:p w14:paraId="043F5519"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All settings</w:t>
            </w:r>
          </w:p>
        </w:tc>
      </w:tr>
      <w:tr w:rsidR="00CB6643" w14:paraId="27BA68E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C483A5" w14:textId="77777777" w:rsidR="00CB6643" w:rsidRDefault="00000000">
            <w:r>
              <w:rPr>
                <w:sz w:val="17"/>
              </w:rPr>
              <w:t>Deployment checks</w:t>
            </w:r>
          </w:p>
        </w:tc>
        <w:tc>
          <w:tcPr>
            <w:tcW w:w="3744" w:type="dxa"/>
          </w:tcPr>
          <w:p w14:paraId="04FB3EA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app/deployment.py</w:t>
            </w:r>
          </w:p>
        </w:tc>
        <w:tc>
          <w:tcPr>
            <w:tcW w:w="3456" w:type="dxa"/>
          </w:tcPr>
          <w:p w14:paraId="359ECA0F"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Refuses a bad production config</w:t>
            </w:r>
          </w:p>
        </w:tc>
      </w:tr>
      <w:tr w:rsidR="00CB6643" w14:paraId="3D7F9EB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58573E" w14:textId="77777777" w:rsidR="00CB6643" w:rsidRDefault="00000000">
            <w:r>
              <w:rPr>
                <w:sz w:val="17"/>
              </w:rPr>
              <w:t>Auth</w:t>
            </w:r>
          </w:p>
        </w:tc>
        <w:tc>
          <w:tcPr>
            <w:tcW w:w="3744" w:type="dxa"/>
          </w:tcPr>
          <w:p w14:paraId="1917A4C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app/routers/auth.py, app/security.py, app/deps.py</w:t>
            </w:r>
          </w:p>
        </w:tc>
        <w:tc>
          <w:tcPr>
            <w:tcW w:w="3456" w:type="dxa"/>
          </w:tcPr>
          <w:p w14:paraId="3B18B25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Login, JWT, deps</w:t>
            </w:r>
          </w:p>
        </w:tc>
      </w:tr>
      <w:tr w:rsidR="00CB6643" w14:paraId="442AD17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F8686F" w14:textId="77777777" w:rsidR="00CB6643" w:rsidRDefault="00000000">
            <w:r>
              <w:rPr>
                <w:sz w:val="17"/>
              </w:rPr>
              <w:t>Patients API</w:t>
            </w:r>
          </w:p>
        </w:tc>
        <w:tc>
          <w:tcPr>
            <w:tcW w:w="3744" w:type="dxa"/>
          </w:tcPr>
          <w:p w14:paraId="4BCB4CA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app/routers/patients.py</w:t>
            </w:r>
          </w:p>
        </w:tc>
        <w:tc>
          <w:tcPr>
            <w:tcW w:w="3456" w:type="dxa"/>
          </w:tcPr>
          <w:p w14:paraId="5147A25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CRUD, phone matching, duplicate guard</w:t>
            </w:r>
          </w:p>
        </w:tc>
      </w:tr>
      <w:tr w:rsidR="00CB6643" w14:paraId="7009A1CC"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B3C755" w14:textId="77777777" w:rsidR="00CB6643" w:rsidRDefault="00000000">
            <w:r>
              <w:rPr>
                <w:sz w:val="17"/>
              </w:rPr>
              <w:t>Appointments API</w:t>
            </w:r>
          </w:p>
        </w:tc>
        <w:tc>
          <w:tcPr>
            <w:tcW w:w="3744" w:type="dxa"/>
          </w:tcPr>
          <w:p w14:paraId="40F2EBAF"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app/routers/appointments.py</w:t>
            </w:r>
          </w:p>
        </w:tc>
        <w:tc>
          <w:tcPr>
            <w:tcW w:w="3456" w:type="dxa"/>
          </w:tcPr>
          <w:p w14:paraId="42487051"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_validate_slot, booking</w:t>
            </w:r>
          </w:p>
        </w:tc>
      </w:tr>
      <w:tr w:rsidR="00CB6643" w14:paraId="1F96D1A6"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910F2A" w14:textId="77777777" w:rsidR="00CB6643" w:rsidRDefault="00000000">
            <w:r>
              <w:rPr>
                <w:sz w:val="17"/>
              </w:rPr>
              <w:t>Models</w:t>
            </w:r>
          </w:p>
        </w:tc>
        <w:tc>
          <w:tcPr>
            <w:tcW w:w="3744" w:type="dxa"/>
          </w:tcPr>
          <w:p w14:paraId="23FF821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app/models.py</w:t>
            </w:r>
          </w:p>
        </w:tc>
        <w:tc>
          <w:tcPr>
            <w:tcW w:w="3456" w:type="dxa"/>
          </w:tcPr>
          <w:p w14:paraId="1C2DAEC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39 tables</w:t>
            </w:r>
          </w:p>
        </w:tc>
      </w:tr>
      <w:tr w:rsidR="00CB6643" w14:paraId="72886525"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F5A079" w14:textId="77777777" w:rsidR="00CB6643" w:rsidRDefault="00000000">
            <w:r>
              <w:rPr>
                <w:sz w:val="17"/>
              </w:rPr>
              <w:t>Real-time</w:t>
            </w:r>
          </w:p>
        </w:tc>
        <w:tc>
          <w:tcPr>
            <w:tcW w:w="3744" w:type="dxa"/>
          </w:tcPr>
          <w:p w14:paraId="251A33A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app/realtime.py</w:t>
            </w:r>
          </w:p>
        </w:tc>
        <w:tc>
          <w:tcPr>
            <w:tcW w:w="3456" w:type="dxa"/>
          </w:tcPr>
          <w:p w14:paraId="793B49B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Org-scoped fan-out</w:t>
            </w:r>
          </w:p>
        </w:tc>
      </w:tr>
      <w:tr w:rsidR="00CB6643" w14:paraId="1D67BCF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9D30F4" w14:textId="77777777" w:rsidR="00CB6643" w:rsidRDefault="00000000">
            <w:r>
              <w:rPr>
                <w:sz w:val="17"/>
              </w:rPr>
              <w:t>EHR</w:t>
            </w:r>
          </w:p>
        </w:tc>
        <w:tc>
          <w:tcPr>
            <w:tcW w:w="3744" w:type="dxa"/>
          </w:tcPr>
          <w:p w14:paraId="2A6BEBD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app/ehr_service.py</w:t>
            </w:r>
          </w:p>
        </w:tc>
        <w:tc>
          <w:tcPr>
            <w:tcW w:w="3456" w:type="dxa"/>
          </w:tcPr>
          <w:p w14:paraId="0944546E"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Generic gateway</w:t>
            </w:r>
          </w:p>
        </w:tc>
      </w:tr>
      <w:tr w:rsidR="00CB6643" w14:paraId="4AFAB4F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C8B0F0" w14:textId="77777777" w:rsidR="00CB6643" w:rsidRDefault="00000000">
            <w:r>
              <w:rPr>
                <w:sz w:val="17"/>
              </w:rPr>
              <w:t>RAG</w:t>
            </w:r>
          </w:p>
        </w:tc>
        <w:tc>
          <w:tcPr>
            <w:tcW w:w="3744" w:type="dxa"/>
          </w:tcPr>
          <w:p w14:paraId="4138A7E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app/rag_service.py, app/embedding_service.py</w:t>
            </w:r>
          </w:p>
        </w:tc>
        <w:tc>
          <w:tcPr>
            <w:tcW w:w="3456" w:type="dxa"/>
          </w:tcPr>
          <w:p w14:paraId="358F068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Local embeddings</w:t>
            </w:r>
          </w:p>
        </w:tc>
      </w:tr>
      <w:tr w:rsidR="00CB6643" w14:paraId="73AF1E2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FE84D0" w14:textId="77777777" w:rsidR="00CB6643" w:rsidRDefault="00000000">
            <w:r>
              <w:rPr>
                <w:sz w:val="17"/>
              </w:rPr>
              <w:t>Payments</w:t>
            </w:r>
          </w:p>
        </w:tc>
        <w:tc>
          <w:tcPr>
            <w:tcW w:w="3744" w:type="dxa"/>
          </w:tcPr>
          <w:p w14:paraId="5539E1CC"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app/payment_service.py, app/billing_service.py</w:t>
            </w:r>
          </w:p>
        </w:tc>
        <w:tc>
          <w:tcPr>
            <w:tcW w:w="3456" w:type="dxa"/>
          </w:tcPr>
          <w:p w14:paraId="28983ED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Razorpay</w:t>
            </w:r>
          </w:p>
        </w:tc>
      </w:tr>
      <w:tr w:rsidR="00CB6643" w14:paraId="3B610C8B"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25E2BE" w14:textId="77777777" w:rsidR="00CB6643" w:rsidRDefault="00000000">
            <w:r>
              <w:rPr>
                <w:sz w:val="17"/>
              </w:rPr>
              <w:t>Voice gateway entry</w:t>
            </w:r>
          </w:p>
        </w:tc>
        <w:tc>
          <w:tcPr>
            <w:tcW w:w="3744" w:type="dxa"/>
          </w:tcPr>
          <w:p w14:paraId="68785BA0"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voice-agent/twilio_deepgram/run.py</w:t>
            </w:r>
          </w:p>
        </w:tc>
        <w:tc>
          <w:tcPr>
            <w:tcW w:w="3456" w:type="dxa"/>
          </w:tcPr>
          <w:p w14:paraId="6C6009B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Serves :8080</w:t>
            </w:r>
          </w:p>
        </w:tc>
      </w:tr>
      <w:tr w:rsidR="00CB6643" w14:paraId="5181E681"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2AF55C" w14:textId="77777777" w:rsidR="00CB6643" w:rsidRDefault="00000000">
            <w:r>
              <w:rPr>
                <w:sz w:val="17"/>
              </w:rPr>
              <w:t>Voice bridge</w:t>
            </w:r>
          </w:p>
        </w:tc>
        <w:tc>
          <w:tcPr>
            <w:tcW w:w="3744" w:type="dxa"/>
          </w:tcPr>
          <w:p w14:paraId="2C137B2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voice-agent/twilio_deepgram/bridge.py</w:t>
            </w:r>
          </w:p>
        </w:tc>
        <w:tc>
          <w:tcPr>
            <w:tcW w:w="3456" w:type="dxa"/>
          </w:tcPr>
          <w:p w14:paraId="02675704"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Barge-in, teardown</w:t>
            </w:r>
          </w:p>
        </w:tc>
      </w:tr>
      <w:tr w:rsidR="00CB6643" w14:paraId="74F74A4B"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74C997" w14:textId="77777777" w:rsidR="00CB6643" w:rsidRDefault="00000000">
            <w:r>
              <w:rPr>
                <w:sz w:val="17"/>
              </w:rPr>
              <w:t>Voice tools</w:t>
            </w:r>
          </w:p>
        </w:tc>
        <w:tc>
          <w:tcPr>
            <w:tcW w:w="3744" w:type="dxa"/>
          </w:tcPr>
          <w:p w14:paraId="3E6697D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voice-agent/twilio_deepgram/tools.py</w:t>
            </w:r>
          </w:p>
        </w:tc>
        <w:tc>
          <w:tcPr>
            <w:tcW w:w="3456" w:type="dxa"/>
          </w:tcPr>
          <w:p w14:paraId="00DB37C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16 functions</w:t>
            </w:r>
          </w:p>
        </w:tc>
      </w:tr>
      <w:tr w:rsidR="00CB6643" w14:paraId="1832325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EA1542" w14:textId="77777777" w:rsidR="00CB6643" w:rsidRDefault="00000000">
            <w:r>
              <w:rPr>
                <w:sz w:val="17"/>
              </w:rPr>
              <w:t>Voice prompt</w:t>
            </w:r>
          </w:p>
        </w:tc>
        <w:tc>
          <w:tcPr>
            <w:tcW w:w="3744" w:type="dxa"/>
          </w:tcPr>
          <w:p w14:paraId="283E6DA7"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voice-agent/twilio_deepgram/prompt.py</w:t>
            </w:r>
          </w:p>
        </w:tc>
        <w:tc>
          <w:tcPr>
            <w:tcW w:w="3456" w:type="dxa"/>
          </w:tcPr>
          <w:p w14:paraId="7E016FF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Emergency block first</w:t>
            </w:r>
          </w:p>
        </w:tc>
      </w:tr>
      <w:tr w:rsidR="00CB6643" w14:paraId="4AE2097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C165E7" w14:textId="77777777" w:rsidR="00CB6643" w:rsidRDefault="00000000">
            <w:r>
              <w:rPr>
                <w:sz w:val="17"/>
              </w:rPr>
              <w:t>Legacy agent</w:t>
            </w:r>
          </w:p>
        </w:tc>
        <w:tc>
          <w:tcPr>
            <w:tcW w:w="3744" w:type="dxa"/>
          </w:tcPr>
          <w:p w14:paraId="0E6F4143"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voice-agent/agent.py</w:t>
            </w:r>
          </w:p>
        </w:tc>
        <w:tc>
          <w:tcPr>
            <w:tcW w:w="3456" w:type="dxa"/>
          </w:tcPr>
          <w:p w14:paraId="5D2761DB"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LiveKit fallback</w:t>
            </w:r>
          </w:p>
        </w:tc>
      </w:tr>
    </w:tbl>
    <w:p w14:paraId="5C9109B1" w14:textId="77777777" w:rsidR="00CB6643" w:rsidRDefault="00CB6643">
      <w:pPr>
        <w:spacing w:after="80"/>
      </w:pPr>
    </w:p>
    <w:p w14:paraId="432DBCBE" w14:textId="77777777" w:rsidR="00CB6643" w:rsidRDefault="00000000">
      <w:r>
        <w:br w:type="page"/>
      </w:r>
    </w:p>
    <w:p w14:paraId="4CAE9F03" w14:textId="77777777" w:rsidR="00CB6643" w:rsidRDefault="00000000">
      <w:pPr>
        <w:pStyle w:val="Heading1"/>
      </w:pPr>
      <w:r>
        <w:lastRenderedPageBreak/>
        <w:t>14. Screenshot presentation guide</w:t>
      </w:r>
    </w:p>
    <w:p w14:paraId="621715B2" w14:textId="77777777" w:rsidR="00CB6643" w:rsidRDefault="00000000">
      <w:r>
        <w:t>Take screenshots in this order — it follows the real application flow.</w:t>
      </w:r>
    </w:p>
    <w:tbl>
      <w:tblPr>
        <w:tblStyle w:val="LightGrid-Accent1"/>
        <w:tblW w:w="0" w:type="auto"/>
        <w:tblLook w:val="04A0" w:firstRow="1" w:lastRow="0" w:firstColumn="1" w:lastColumn="0" w:noHBand="0" w:noVBand="1"/>
      </w:tblPr>
      <w:tblGrid>
        <w:gridCol w:w="492"/>
        <w:gridCol w:w="1741"/>
        <w:gridCol w:w="2102"/>
        <w:gridCol w:w="4521"/>
      </w:tblGrid>
      <w:tr w:rsidR="00CB6643" w14:paraId="24EE9C23" w14:textId="77777777" w:rsidTr="00CB66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2AA8452D" w14:textId="77777777" w:rsidR="00CB6643" w:rsidRDefault="00000000">
            <w:r>
              <w:rPr>
                <w:sz w:val="18"/>
              </w:rPr>
              <w:t>#</w:t>
            </w:r>
          </w:p>
        </w:tc>
        <w:tc>
          <w:tcPr>
            <w:tcW w:w="1800" w:type="dxa"/>
          </w:tcPr>
          <w:p w14:paraId="14729E53"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Screen</w:t>
            </w:r>
          </w:p>
        </w:tc>
        <w:tc>
          <w:tcPr>
            <w:tcW w:w="2160" w:type="dxa"/>
          </w:tcPr>
          <w:p w14:paraId="0C309ADD"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Route</w:t>
            </w:r>
          </w:p>
        </w:tc>
        <w:tc>
          <w:tcPr>
            <w:tcW w:w="4896" w:type="dxa"/>
          </w:tcPr>
          <w:p w14:paraId="3FB1D96A" w14:textId="77777777" w:rsidR="00CB6643" w:rsidRDefault="00000000">
            <w:pPr>
              <w:cnfStyle w:val="100000000000" w:firstRow="1" w:lastRow="0" w:firstColumn="0" w:lastColumn="0" w:oddVBand="0" w:evenVBand="0" w:oddHBand="0" w:evenHBand="0" w:firstRowFirstColumn="0" w:firstRowLastColumn="0" w:lastRowFirstColumn="0" w:lastRowLastColumn="0"/>
            </w:pPr>
            <w:r>
              <w:rPr>
                <w:sz w:val="18"/>
              </w:rPr>
              <w:t>What to say</w:t>
            </w:r>
          </w:p>
        </w:tc>
      </w:tr>
      <w:tr w:rsidR="00CB6643" w14:paraId="4C3FECD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0E8C261" w14:textId="77777777" w:rsidR="00CB6643" w:rsidRDefault="00000000">
            <w:r>
              <w:rPr>
                <w:sz w:val="17"/>
              </w:rPr>
              <w:t>1</w:t>
            </w:r>
          </w:p>
        </w:tc>
        <w:tc>
          <w:tcPr>
            <w:tcW w:w="1800" w:type="dxa"/>
          </w:tcPr>
          <w:p w14:paraId="2C75F10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Login</w:t>
            </w:r>
          </w:p>
        </w:tc>
        <w:tc>
          <w:tcPr>
            <w:tcW w:w="2160" w:type="dxa"/>
          </w:tcPr>
          <w:p w14:paraId="43ABB79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/login</w:t>
            </w:r>
          </w:p>
        </w:tc>
        <w:tc>
          <w:tcPr>
            <w:tcW w:w="4896" w:type="dxa"/>
          </w:tcPr>
          <w:p w14:paraId="2DAFCC5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Password checked server-side against a hash; the browser gets a signed token.</w:t>
            </w:r>
          </w:p>
        </w:tc>
      </w:tr>
      <w:tr w:rsidR="00CB6643" w14:paraId="3A3E2126"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B6CF062" w14:textId="77777777" w:rsidR="00CB6643" w:rsidRDefault="00000000">
            <w:r>
              <w:rPr>
                <w:sz w:val="17"/>
              </w:rPr>
              <w:t>2</w:t>
            </w:r>
          </w:p>
        </w:tc>
        <w:tc>
          <w:tcPr>
            <w:tcW w:w="1800" w:type="dxa"/>
          </w:tcPr>
          <w:p w14:paraId="2D4EAD0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Dashboard</w:t>
            </w:r>
          </w:p>
        </w:tc>
        <w:tc>
          <w:tcPr>
            <w:tcW w:w="2160" w:type="dxa"/>
          </w:tcPr>
          <w:p w14:paraId="3E4FCB3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w:t>
            </w:r>
          </w:p>
        </w:tc>
        <w:tc>
          <w:tcPr>
            <w:tcW w:w="4896" w:type="dxa"/>
          </w:tcPr>
          <w:p w14:paraId="1632E9C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Every figure computed from real records, and it updates live over a WebSocket.</w:t>
            </w:r>
          </w:p>
        </w:tc>
      </w:tr>
      <w:tr w:rsidR="00CB6643" w14:paraId="3410BA0D"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C8A83B2" w14:textId="77777777" w:rsidR="00CB6643" w:rsidRDefault="00000000">
            <w:r>
              <w:rPr>
                <w:sz w:val="17"/>
              </w:rPr>
              <w:t>3</w:t>
            </w:r>
          </w:p>
        </w:tc>
        <w:tc>
          <w:tcPr>
            <w:tcW w:w="1800" w:type="dxa"/>
          </w:tcPr>
          <w:p w14:paraId="68EB3C26"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Patients</w:t>
            </w:r>
          </w:p>
        </w:tc>
        <w:tc>
          <w:tcPr>
            <w:tcW w:w="2160" w:type="dxa"/>
          </w:tcPr>
          <w:p w14:paraId="236F5AA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/app/patients</w:t>
            </w:r>
          </w:p>
        </w:tc>
        <w:tc>
          <w:tcPr>
            <w:tcW w:w="4896" w:type="dxa"/>
          </w:tcPr>
          <w:p w14:paraId="01F5217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Scoped to this clinic only. Phone search matches the last ten digits.</w:t>
            </w:r>
          </w:p>
        </w:tc>
      </w:tr>
      <w:tr w:rsidR="00CB6643" w14:paraId="0E4EB83B"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0BE61F1" w14:textId="77777777" w:rsidR="00CB6643" w:rsidRDefault="00000000">
            <w:r>
              <w:rPr>
                <w:sz w:val="17"/>
              </w:rPr>
              <w:t>4</w:t>
            </w:r>
          </w:p>
        </w:tc>
        <w:tc>
          <w:tcPr>
            <w:tcW w:w="1800" w:type="dxa"/>
          </w:tcPr>
          <w:p w14:paraId="22BFFD2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Patient profile</w:t>
            </w:r>
          </w:p>
        </w:tc>
        <w:tc>
          <w:tcPr>
            <w:tcW w:w="2160" w:type="dxa"/>
          </w:tcPr>
          <w:p w14:paraId="3A603151"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/app/patients/:id</w:t>
            </w:r>
          </w:p>
        </w:tc>
        <w:tc>
          <w:tcPr>
            <w:tcW w:w="4896" w:type="dxa"/>
          </w:tcPr>
          <w:p w14:paraId="1750B57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Opening a record is itself audited — who looked, and when.</w:t>
            </w:r>
          </w:p>
        </w:tc>
      </w:tr>
      <w:tr w:rsidR="00CB6643" w14:paraId="4D309C92"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7CFE57AB" w14:textId="77777777" w:rsidR="00CB6643" w:rsidRDefault="00000000">
            <w:r>
              <w:rPr>
                <w:sz w:val="17"/>
              </w:rPr>
              <w:t>5</w:t>
            </w:r>
          </w:p>
        </w:tc>
        <w:tc>
          <w:tcPr>
            <w:tcW w:w="1800" w:type="dxa"/>
          </w:tcPr>
          <w:p w14:paraId="447629B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Appointments</w:t>
            </w:r>
          </w:p>
        </w:tc>
        <w:tc>
          <w:tcPr>
            <w:tcW w:w="2160" w:type="dxa"/>
          </w:tcPr>
          <w:p w14:paraId="042B2F38"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/app/appointments</w:t>
            </w:r>
          </w:p>
        </w:tc>
        <w:tc>
          <w:tcPr>
            <w:tcW w:w="4896" w:type="dxa"/>
          </w:tcPr>
          <w:p w14:paraId="07BF33BD"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Staff and the AI book through the same validation code.</w:t>
            </w:r>
          </w:p>
        </w:tc>
      </w:tr>
      <w:tr w:rsidR="00CB6643" w14:paraId="0E084024"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CF36EBE" w14:textId="77777777" w:rsidR="00CB6643" w:rsidRDefault="00000000">
            <w:r>
              <w:rPr>
                <w:sz w:val="17"/>
              </w:rPr>
              <w:t>6</w:t>
            </w:r>
          </w:p>
        </w:tc>
        <w:tc>
          <w:tcPr>
            <w:tcW w:w="1800" w:type="dxa"/>
          </w:tcPr>
          <w:p w14:paraId="01EC69D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Call logs</w:t>
            </w:r>
          </w:p>
        </w:tc>
        <w:tc>
          <w:tcPr>
            <w:tcW w:w="2160" w:type="dxa"/>
          </w:tcPr>
          <w:p w14:paraId="65A4DF0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/app/calls</w:t>
            </w:r>
          </w:p>
        </w:tc>
        <w:tc>
          <w:tcPr>
            <w:tcW w:w="4896" w:type="dxa"/>
          </w:tcPr>
          <w:p w14:paraId="010DEB4B"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Full transcript and summary. 'Booked' needs a real appointment attached.</w:t>
            </w:r>
          </w:p>
        </w:tc>
      </w:tr>
      <w:tr w:rsidR="00CB6643" w14:paraId="2AEFD891"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D9158C7" w14:textId="77777777" w:rsidR="00CB6643" w:rsidRDefault="00000000">
            <w:r>
              <w:rPr>
                <w:sz w:val="17"/>
              </w:rPr>
              <w:t>7</w:t>
            </w:r>
          </w:p>
        </w:tc>
        <w:tc>
          <w:tcPr>
            <w:tcW w:w="1800" w:type="dxa"/>
          </w:tcPr>
          <w:p w14:paraId="7C07BC5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Call detail</w:t>
            </w:r>
          </w:p>
        </w:tc>
        <w:tc>
          <w:tcPr>
            <w:tcW w:w="2160" w:type="dxa"/>
          </w:tcPr>
          <w:p w14:paraId="4FD2644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/app/calls (open one)</w:t>
            </w:r>
          </w:p>
        </w:tc>
        <w:tc>
          <w:tcPr>
            <w:tcW w:w="4896" w:type="dxa"/>
          </w:tcPr>
          <w:p w14:paraId="555EA514"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What the AI actually said, and which tools it ran.</w:t>
            </w:r>
          </w:p>
        </w:tc>
      </w:tr>
      <w:tr w:rsidR="00CB6643" w14:paraId="043854F3"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E540685" w14:textId="77777777" w:rsidR="00CB6643" w:rsidRDefault="00000000">
            <w:r>
              <w:rPr>
                <w:sz w:val="17"/>
              </w:rPr>
              <w:t>8</w:t>
            </w:r>
          </w:p>
        </w:tc>
        <w:tc>
          <w:tcPr>
            <w:tcW w:w="1800" w:type="dxa"/>
          </w:tcPr>
          <w:p w14:paraId="088AFFFA"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Knowledge base</w:t>
            </w:r>
          </w:p>
        </w:tc>
        <w:tc>
          <w:tcPr>
            <w:tcW w:w="2160" w:type="dxa"/>
          </w:tcPr>
          <w:p w14:paraId="578ABD4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/app/knowledge-base</w:t>
            </w:r>
          </w:p>
        </w:tc>
        <w:tc>
          <w:tcPr>
            <w:tcW w:w="4896" w:type="dxa"/>
          </w:tcPr>
          <w:p w14:paraId="008B89F6"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The agent answers from these documents — indexed on our own server.</w:t>
            </w:r>
          </w:p>
        </w:tc>
      </w:tr>
      <w:tr w:rsidR="00CB6643" w14:paraId="44C8525F"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001F92B3" w14:textId="77777777" w:rsidR="00CB6643" w:rsidRDefault="00000000">
            <w:r>
              <w:rPr>
                <w:sz w:val="17"/>
              </w:rPr>
              <w:t>9</w:t>
            </w:r>
          </w:p>
        </w:tc>
        <w:tc>
          <w:tcPr>
            <w:tcW w:w="1800" w:type="dxa"/>
          </w:tcPr>
          <w:p w14:paraId="564B8047"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EHR</w:t>
            </w:r>
          </w:p>
        </w:tc>
        <w:tc>
          <w:tcPr>
            <w:tcW w:w="2160" w:type="dxa"/>
          </w:tcPr>
          <w:p w14:paraId="2984F48C"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/app/ehr</w:t>
            </w:r>
          </w:p>
        </w:tc>
        <w:tc>
          <w:tcPr>
            <w:tcW w:w="4896" w:type="dxa"/>
          </w:tcPr>
          <w:p w14:paraId="6CA6599A"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Point it at your own gateway; the agent works fully without one.</w:t>
            </w:r>
          </w:p>
        </w:tc>
      </w:tr>
      <w:tr w:rsidR="00CB6643" w14:paraId="632298FE"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540CCFDE" w14:textId="77777777" w:rsidR="00CB6643" w:rsidRDefault="00000000">
            <w:r>
              <w:rPr>
                <w:sz w:val="17"/>
              </w:rPr>
              <w:t>10</w:t>
            </w:r>
          </w:p>
        </w:tc>
        <w:tc>
          <w:tcPr>
            <w:tcW w:w="1800" w:type="dxa"/>
          </w:tcPr>
          <w:p w14:paraId="0A8F4AD3"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Agent settings</w:t>
            </w:r>
          </w:p>
        </w:tc>
        <w:tc>
          <w:tcPr>
            <w:tcW w:w="2160" w:type="dxa"/>
          </w:tcPr>
          <w:p w14:paraId="36362598"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/app/agent</w:t>
            </w:r>
          </w:p>
        </w:tc>
        <w:tc>
          <w:tcPr>
            <w:tcW w:w="4896" w:type="dxa"/>
          </w:tcPr>
          <w:p w14:paraId="564D00C0"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Greeting, voice and escalation rules — no code change.</w:t>
            </w:r>
          </w:p>
        </w:tc>
      </w:tr>
      <w:tr w:rsidR="00CB6643" w14:paraId="7E179807" w14:textId="77777777" w:rsidTr="00CB66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415440E9" w14:textId="77777777" w:rsidR="00CB6643" w:rsidRDefault="00000000">
            <w:r>
              <w:rPr>
                <w:sz w:val="17"/>
              </w:rPr>
              <w:t>11</w:t>
            </w:r>
          </w:p>
        </w:tc>
        <w:tc>
          <w:tcPr>
            <w:tcW w:w="1800" w:type="dxa"/>
          </w:tcPr>
          <w:p w14:paraId="584AEF0E"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Billing</w:t>
            </w:r>
          </w:p>
        </w:tc>
        <w:tc>
          <w:tcPr>
            <w:tcW w:w="2160" w:type="dxa"/>
          </w:tcPr>
          <w:p w14:paraId="4DC1BFB5"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/app/billing</w:t>
            </w:r>
          </w:p>
        </w:tc>
        <w:tc>
          <w:tcPr>
            <w:tcW w:w="4896" w:type="dxa"/>
          </w:tcPr>
          <w:p w14:paraId="1CE45182" w14:textId="77777777" w:rsidR="00CB6643" w:rsidRDefault="00000000">
            <w:pPr>
              <w:cnfStyle w:val="000000100000" w:firstRow="0" w:lastRow="0" w:firstColumn="0" w:lastColumn="0" w:oddVBand="0" w:evenVBand="0" w:oddHBand="1" w:evenHBand="0" w:firstRowFirstColumn="0" w:firstRowLastColumn="0" w:lastRowFirstColumn="0" w:lastRowLastColumn="0"/>
            </w:pPr>
            <w:r>
              <w:rPr>
                <w:sz w:val="17"/>
              </w:rPr>
              <w:t>Plan, usage and invoices.</w:t>
            </w:r>
          </w:p>
        </w:tc>
      </w:tr>
      <w:tr w:rsidR="00CB6643" w14:paraId="1FA0CC6F" w14:textId="77777777" w:rsidTr="00CB66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 w:type="dxa"/>
          </w:tcPr>
          <w:p w14:paraId="6A304066" w14:textId="77777777" w:rsidR="00CB6643" w:rsidRDefault="00000000">
            <w:r>
              <w:rPr>
                <w:sz w:val="17"/>
              </w:rPr>
              <w:t>12</w:t>
            </w:r>
          </w:p>
        </w:tc>
        <w:tc>
          <w:tcPr>
            <w:tcW w:w="1800" w:type="dxa"/>
          </w:tcPr>
          <w:p w14:paraId="58236CA2"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Admin console</w:t>
            </w:r>
          </w:p>
        </w:tc>
        <w:tc>
          <w:tcPr>
            <w:tcW w:w="2160" w:type="dxa"/>
          </w:tcPr>
          <w:p w14:paraId="620B6C0D"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/admin</w:t>
            </w:r>
          </w:p>
        </w:tc>
        <w:tc>
          <w:tcPr>
            <w:tcW w:w="4896" w:type="dxa"/>
          </w:tcPr>
          <w:p w14:paraId="6B3D0975" w14:textId="77777777" w:rsidR="00CB6643" w:rsidRDefault="00000000">
            <w:pPr>
              <w:cnfStyle w:val="000000010000" w:firstRow="0" w:lastRow="0" w:firstColumn="0" w:lastColumn="0" w:oddVBand="0" w:evenVBand="0" w:oddHBand="0" w:evenHBand="1" w:firstRowFirstColumn="0" w:firstRowLastColumn="0" w:lastRowFirstColumn="0" w:lastRowLastColumn="0"/>
            </w:pPr>
            <w:r>
              <w:rPr>
                <w:sz w:val="17"/>
              </w:rPr>
              <w:t>The platform view across every clinic.</w:t>
            </w:r>
          </w:p>
        </w:tc>
      </w:tr>
    </w:tbl>
    <w:p w14:paraId="76CF8CC5" w14:textId="77777777" w:rsidR="00CB6643" w:rsidRDefault="00CB6643">
      <w:pPr>
        <w:spacing w:after="80"/>
      </w:pPr>
    </w:p>
    <w:p w14:paraId="13586897" w14:textId="77777777" w:rsidR="00CB6643" w:rsidRDefault="00000000">
      <w:r>
        <w:br w:type="page"/>
      </w:r>
    </w:p>
    <w:p w14:paraId="41B1289F" w14:textId="77777777" w:rsidR="00CB6643" w:rsidRDefault="00000000">
      <w:pPr>
        <w:pStyle w:val="Heading1"/>
      </w:pPr>
      <w:r>
        <w:lastRenderedPageBreak/>
        <w:t>15. Two-minute explanation</w:t>
      </w:r>
    </w:p>
    <w:p w14:paraId="44702557" w14:textId="77777777" w:rsidR="00CB6643" w:rsidRDefault="00000000">
      <w:r>
        <w:t>The problem. A clinic's phone is answered by one person who is already busy. Calls get missed — out of hours, at lunch, during a rush — and every missed call is a patient who books elsewhere or turns up unannounced.</w:t>
      </w:r>
    </w:p>
    <w:p w14:paraId="1D5562AF" w14:textId="77777777" w:rsidR="00CB6643" w:rsidRDefault="00000000">
      <w:r>
        <w:t>The solution. MediCOR AI answers the clinic's phone with an AI receptionist. It recognises returning patients, books and moves appointments against the clinic's real calendar, answers questions from the clinic's own documents, takes repeat-prescription requests, and puts anyone who asks through to a human.</w:t>
      </w:r>
    </w:p>
    <w:p w14:paraId="6FB79283" w14:textId="77777777" w:rsidR="00CB6643" w:rsidRDefault="00000000">
      <w:r>
        <w:t>What the clinic sees. Staff sign in to a dashboard showing patients, the calendar, and every call the AI has handled — with the full transcript, a summary and the outcome. It updates live, so a call in progress appears on screen as it happens.</w:t>
      </w:r>
    </w:p>
    <w:p w14:paraId="707C9B9B" w14:textId="77777777" w:rsidR="00CB6643" w:rsidRDefault="00000000">
      <w:r>
        <w:t>What happens on a call. The call arrives through Twilio. Speech is transcribed by Deepgram, a language model decides what the caller wants, and it calls the same booking APIs our own dashboard uses. The reply is spoken back in an Indian English voice.</w:t>
      </w:r>
    </w:p>
    <w:p w14:paraId="776A786D" w14:textId="77777777" w:rsidR="00CB6643" w:rsidRDefault="00000000">
      <w:r>
        <w:t>Where the data lives. Everything is in our SQL Server database, separated per clinic. If a clinic connects their own records system we sync to it — and if they don't, the agent works exactly the same.</w:t>
      </w:r>
    </w:p>
    <w:p w14:paraId="4A9AD5D3" w14:textId="77777777" w:rsidR="00CB6643" w:rsidRDefault="00000000">
      <w:r>
        <w:t>The value. The phone is always answered, appointments get booked without a receptionist, and the clinic gets a written record of every conversation.</w:t>
      </w:r>
    </w:p>
    <w:p w14:paraId="3109CC9B" w14:textId="77777777" w:rsidR="00CB6643" w:rsidRDefault="00000000">
      <w:pPr>
        <w:pStyle w:val="Heading1"/>
      </w:pPr>
      <w:r>
        <w:t>16. Five-minute explanation</w:t>
      </w:r>
    </w:p>
    <w:p w14:paraId="5FFB1EB0" w14:textId="77777777" w:rsidR="00CB6643" w:rsidRDefault="00000000">
      <w:pPr>
        <w:pStyle w:val="Heading3"/>
      </w:pPr>
      <w:r>
        <w:t>1. Introduction</w:t>
      </w:r>
    </w:p>
    <w:p w14:paraId="3FD5319C" w14:textId="77777777" w:rsidR="00CB6643" w:rsidRDefault="00000000">
      <w:r>
        <w:t>MediCOR AI is a multi-tenant SaaS product: one deployment serves many clinics, each with its own phone number and isolated data.</w:t>
      </w:r>
    </w:p>
    <w:p w14:paraId="70DD082F" w14:textId="77777777" w:rsidR="00CB6643" w:rsidRDefault="00000000">
      <w:pPr>
        <w:pStyle w:val="Heading3"/>
      </w:pPr>
      <w:r>
        <w:t>2. The problem</w:t>
      </w:r>
    </w:p>
    <w:p w14:paraId="6A8FDD18" w14:textId="77777777" w:rsidR="00CB6643" w:rsidRDefault="00000000">
      <w:r>
        <w:t>Reception is a bottleneck and a cost. Repetitive calls consume the day, and anything after six goes unanswered.</w:t>
      </w:r>
    </w:p>
    <w:p w14:paraId="2C21E2D2" w14:textId="77777777" w:rsidR="00CB6643" w:rsidRDefault="00000000">
      <w:pPr>
        <w:pStyle w:val="Heading3"/>
      </w:pPr>
      <w:r>
        <w:t>3. The solution</w:t>
      </w:r>
    </w:p>
    <w:p w14:paraId="2B076ADB" w14:textId="77777777" w:rsidR="00CB6643" w:rsidRDefault="00000000">
      <w:r>
        <w:t>An AI receptionist on the clinic's existing number, plus a dashboard for everything that comes out of it.</w:t>
      </w:r>
    </w:p>
    <w:p w14:paraId="569B21DC" w14:textId="77777777" w:rsidR="00CB6643" w:rsidRDefault="00000000">
      <w:pPr>
        <w:pStyle w:val="Heading3"/>
      </w:pPr>
      <w:r>
        <w:t>4. Login</w:t>
      </w:r>
    </w:p>
    <w:p w14:paraId="186EC7A5" w14:textId="77777777" w:rsidR="00CB6643" w:rsidRDefault="00000000">
      <w:r>
        <w:t>Email and password checked against a bcrypt hash; the server returns a signed JWT. There are three separate token types — staff, platform admin, and one minted per phone call for the agent — and each is rejected by the others' decoders.</w:t>
      </w:r>
    </w:p>
    <w:p w14:paraId="6CEDCCCC" w14:textId="77777777" w:rsidR="00CB6643" w:rsidRDefault="00000000">
      <w:pPr>
        <w:pStyle w:val="Heading3"/>
      </w:pPr>
      <w:r>
        <w:lastRenderedPageBreak/>
        <w:t>5. Dashboard</w:t>
      </w:r>
    </w:p>
    <w:p w14:paraId="79D68F5D" w14:textId="77777777" w:rsidR="00CB6643" w:rsidRDefault="00000000">
      <w:r>
        <w:t>Calls handled today, appointments booked, resolution rate, time saved — all computed from records, never stored pre-aggregated. A WebSocket keeps it live.</w:t>
      </w:r>
    </w:p>
    <w:p w14:paraId="3746DA4C" w14:textId="77777777" w:rsidR="00CB6643" w:rsidRDefault="00000000">
      <w:pPr>
        <w:pStyle w:val="Heading3"/>
      </w:pPr>
      <w:r>
        <w:t>6. Patients</w:t>
      </w:r>
    </w:p>
    <w:p w14:paraId="343164A9" w14:textId="77777777" w:rsidR="00CB6643" w:rsidRDefault="00000000">
      <w:r>
        <w:t>Search, add, open. Search matches the last ten digits of a phone number, which is what lets the AI recognise a caller arriving in international format. Registering someone who already exists is blocked.</w:t>
      </w:r>
    </w:p>
    <w:p w14:paraId="65EF7312" w14:textId="77777777" w:rsidR="00CB6643" w:rsidRDefault="00000000">
      <w:pPr>
        <w:pStyle w:val="Heading3"/>
      </w:pPr>
      <w:r>
        <w:t>7. Appointments</w:t>
      </w:r>
    </w:p>
    <w:p w14:paraId="2E1E64EA" w14:textId="77777777" w:rsidR="00CB6643" w:rsidRDefault="00000000">
      <w:r>
        <w:t>Book, reschedule, cancel. One validation function is shared by staff, the AI and the patient self-service link, so all three obey the same rules.</w:t>
      </w:r>
    </w:p>
    <w:p w14:paraId="5F1223A5" w14:textId="77777777" w:rsidR="00CB6643" w:rsidRDefault="00000000">
      <w:pPr>
        <w:pStyle w:val="Heading3"/>
      </w:pPr>
      <w:r>
        <w:t>8. Voice AI</w:t>
      </w:r>
    </w:p>
    <w:p w14:paraId="55EE6B73" w14:textId="77777777" w:rsidR="00CB6643" w:rsidRDefault="00000000">
      <w:r>
        <w:t>The call arrives over Twilio. We verify Twilio's signature, look up which clinic owns the dialled number, and open a media stream. Deepgram transcribes, a language model on Groq decides what to do, and it picks from sixteen tools. Sarvam speaks the reply in Indian English. Everything the agent does goes through our normal APIs; it holds no business logic of its own.</w:t>
      </w:r>
    </w:p>
    <w:p w14:paraId="369CF3F1" w14:textId="77777777" w:rsidR="00CB6643" w:rsidRDefault="00000000">
      <w:pPr>
        <w:pStyle w:val="Heading3"/>
      </w:pPr>
      <w:r>
        <w:t>9. EHR</w:t>
      </w:r>
    </w:p>
    <w:p w14:paraId="3E47443C" w14:textId="77777777" w:rsidR="00CB6643" w:rsidRDefault="00000000">
      <w:r>
        <w:t>A clinic can point us at their FHIR or REST gateway and we sync patient demographics out. We deliberately don't ship vendor-specific connectors. Without one, our database is the system of record and nothing degrades.</w:t>
      </w:r>
    </w:p>
    <w:p w14:paraId="4F1189E9" w14:textId="77777777" w:rsidR="00CB6643" w:rsidRDefault="00000000">
      <w:pPr>
        <w:pStyle w:val="Heading3"/>
      </w:pPr>
      <w:r>
        <w:t>10. Real-time</w:t>
      </w:r>
    </w:p>
    <w:p w14:paraId="6EE4A0DC" w14:textId="77777777" w:rsidR="00CB6643" w:rsidRDefault="00000000">
      <w:r>
        <w:t>When a call starts or an appointment is booked, the backend broadcasts an event to every dashboard open for that clinic.</w:t>
      </w:r>
    </w:p>
    <w:p w14:paraId="53FC035E" w14:textId="77777777" w:rsidR="00CB6643" w:rsidRDefault="00000000">
      <w:pPr>
        <w:pStyle w:val="Heading3"/>
      </w:pPr>
      <w:r>
        <w:t>11. Backend and database</w:t>
      </w:r>
    </w:p>
    <w:p w14:paraId="061A1946" w14:textId="77777777" w:rsidR="00CB6643" w:rsidRDefault="00000000">
      <w:r>
        <w:t>FastAPI, SQLAlchemy, SQL Server. Thirty-nine tables. Every one carries the clinic's id and every query filters on it explicitly.</w:t>
      </w:r>
    </w:p>
    <w:p w14:paraId="32484A07" w14:textId="77777777" w:rsidR="00CB6643" w:rsidRDefault="00000000">
      <w:pPr>
        <w:pStyle w:val="Heading3"/>
      </w:pPr>
      <w:r>
        <w:t>12. Business value</w:t>
      </w:r>
    </w:p>
    <w:p w14:paraId="1A4CBFD8" w14:textId="77777777" w:rsidR="00CB6643" w:rsidRDefault="00000000">
      <w:r>
        <w:t>The phone is always answered, bookings happen without staff, and every conversation leaves a written record with an auditable outcome.</w:t>
      </w:r>
    </w:p>
    <w:p w14:paraId="0D687805" w14:textId="77777777" w:rsidR="00CB6643" w:rsidRDefault="00000000">
      <w:r>
        <w:br w:type="page"/>
      </w:r>
    </w:p>
    <w:p w14:paraId="7BD11448" w14:textId="77777777" w:rsidR="00CB6643" w:rsidRDefault="00000000">
      <w:pPr>
        <w:pStyle w:val="Heading1"/>
      </w:pPr>
      <w:r>
        <w:lastRenderedPageBreak/>
        <w:t>17. Common questions and answers</w:t>
      </w:r>
    </w:p>
    <w:p w14:paraId="1F03FE67" w14:textId="77777777" w:rsidR="00CB6643" w:rsidRDefault="00000000">
      <w:pPr>
        <w:pStyle w:val="Heading3"/>
      </w:pPr>
      <w:r>
        <w:t>Where does the application start?</w:t>
      </w:r>
    </w:p>
    <w:p w14:paraId="77436CC9" w14:textId="77777777" w:rsidR="00CB6643" w:rsidRDefault="00000000">
      <w:r>
        <w:t>Frontend: src/main.jsx → src/App.jsx. Backend: app/main.py. Voice gateway: voice-agent/twilio_deepgram/run.py — a SEPARATE process.</w:t>
      </w:r>
    </w:p>
    <w:p w14:paraId="70B16423" w14:textId="77777777" w:rsidR="00CB6643" w:rsidRDefault="00000000">
      <w:pPr>
        <w:pStyle w:val="Heading3"/>
      </w:pPr>
      <w:r>
        <w:t>What happens when I click Book Appointment?</w:t>
      </w:r>
    </w:p>
    <w:p w14:paraId="605B7C23" w14:textId="77777777" w:rsidR="00CB6643" w:rsidRDefault="00000000">
      <w:r>
        <w:t>AppointmentFormModal → api.createAppointment() → POST /appointments → create_appointment() → _validate_slot() → INSERT → audit + WebSocket broadcast → modal closes and the list refreshes.</w:t>
      </w:r>
    </w:p>
    <w:p w14:paraId="30B63A6F" w14:textId="77777777" w:rsidR="00CB6643" w:rsidRDefault="00000000">
      <w:pPr>
        <w:pStyle w:val="Heading3"/>
      </w:pPr>
      <w:r>
        <w:t>Where is appointment data stored?</w:t>
      </w:r>
    </w:p>
    <w:p w14:paraId="59EC877E" w14:textId="77777777" w:rsidR="00CB6643" w:rsidRDefault="00000000">
      <w:r>
        <w:t>The appointments table in SQL Server. start_at is clinic wall-clock, not UTC.</w:t>
      </w:r>
    </w:p>
    <w:p w14:paraId="6216DE70" w14:textId="77777777" w:rsidR="00CB6643" w:rsidRDefault="00000000">
      <w:pPr>
        <w:pStyle w:val="Heading3"/>
      </w:pPr>
      <w:r>
        <w:t>How does the AI identify the patient?</w:t>
      </w:r>
    </w:p>
    <w:p w14:paraId="22605D95" w14:textId="77777777" w:rsidR="00CB6643" w:rsidRDefault="00000000">
      <w:r>
        <w:t>find_patient → GET /patients?search=&lt;caller number&gt;. Exactly one match, or nothing happens. It greets, it does not authenticate — patient_id is not set from the number.</w:t>
      </w:r>
    </w:p>
    <w:p w14:paraId="65F2F05F" w14:textId="77777777" w:rsidR="00CB6643" w:rsidRDefault="00000000">
      <w:pPr>
        <w:pStyle w:val="Heading3"/>
      </w:pPr>
      <w:r>
        <w:t>How does the phone call reach the AI?</w:t>
      </w:r>
    </w:p>
    <w:p w14:paraId="33FC6526" w14:textId="77777777" w:rsidR="00CB6643" w:rsidRDefault="00000000">
      <w:r>
        <w:t>Twilio POSTs /voice/incoming on the gateway; the signature is verified, the tenant is resolved from the dialled number, and TwiML opens a bidirectional media stream. No SIP trunk is involved on this path.</w:t>
      </w:r>
    </w:p>
    <w:p w14:paraId="74C12736" w14:textId="77777777" w:rsidR="00CB6643" w:rsidRDefault="00000000">
      <w:pPr>
        <w:pStyle w:val="Heading3"/>
      </w:pPr>
      <w:r>
        <w:t>How does the AI communicate with the backend?</w:t>
      </w:r>
    </w:p>
    <w:p w14:paraId="310A3C9A" w14:textId="77777777" w:rsidR="00CB6643" w:rsidRDefault="00000000">
      <w:r>
        <w:t>Ordinary HTTP, holding a short-lived agent token scoped to one clinic, minted by POST /agent/resolve-tenant.</w:t>
      </w:r>
    </w:p>
    <w:p w14:paraId="70C3AEB1" w14:textId="77777777" w:rsidR="00CB6643" w:rsidRDefault="00000000">
      <w:pPr>
        <w:pStyle w:val="Heading3"/>
      </w:pPr>
      <w:r>
        <w:t>How does EHR data reach the AI?</w:t>
      </w:r>
    </w:p>
    <w:p w14:paraId="1E11B8D6" w14:textId="77777777" w:rsidR="00CB6643" w:rsidRDefault="00000000">
      <w:r>
        <w:t>Through the backend. The agent never talks to an EHR directly.</w:t>
      </w:r>
    </w:p>
    <w:p w14:paraId="28EC9906" w14:textId="77777777" w:rsidR="00CB6643" w:rsidRDefault="00000000">
      <w:pPr>
        <w:pStyle w:val="Heading3"/>
      </w:pPr>
      <w:r>
        <w:t>What happens if the requested slot is unavailable?</w:t>
      </w:r>
    </w:p>
    <w:p w14:paraId="17B74643" w14:textId="77777777" w:rsidR="00CB6643" w:rsidRDefault="00000000">
      <w:r>
        <w:t>_validate_slot rejects it; the AI is told and offers alternatives. One rule serves staff, the AI and the self-service link.</w:t>
      </w:r>
    </w:p>
    <w:p w14:paraId="6D0F2BF7" w14:textId="77777777" w:rsidR="00CB6643" w:rsidRDefault="00000000">
      <w:pPr>
        <w:pStyle w:val="Heading3"/>
      </w:pPr>
      <w:r>
        <w:t>How does the dashboard know a call started?</w:t>
      </w:r>
    </w:p>
    <w:p w14:paraId="7A168256" w14:textId="77777777" w:rsidR="00CB6643" w:rsidRDefault="00000000">
      <w:r>
        <w:t>realtime.broadcast(org_id, "call.started") → ConnectionManager → the org's sockets → ws.js → React state.</w:t>
      </w:r>
    </w:p>
    <w:p w14:paraId="4C9314C1" w14:textId="77777777" w:rsidR="00CB6643" w:rsidRDefault="00000000">
      <w:pPr>
        <w:pStyle w:val="Heading3"/>
      </w:pPr>
      <w:r>
        <w:t>What happens when the call ends?</w:t>
      </w:r>
    </w:p>
    <w:p w14:paraId="418FFF2A" w14:textId="77777777" w:rsidR="00CB6643" w:rsidRDefault="00000000">
      <w:r>
        <w:t>The gateway drains remaining events, finalises exactly once, writes the transcript, and the backend derives summary, sentiment and outcome — rule-based first, then upgraded by an LLM in the background.</w:t>
      </w:r>
    </w:p>
    <w:p w14:paraId="4C3CB9EF" w14:textId="77777777" w:rsidR="00CB6643" w:rsidRDefault="00000000">
      <w:pPr>
        <w:pStyle w:val="Heading3"/>
      </w:pPr>
      <w:r>
        <w:lastRenderedPageBreak/>
        <w:t>What if an external service fails?</w:t>
      </w:r>
    </w:p>
    <w:p w14:paraId="50B5F132" w14:textId="77777777" w:rsidR="00CB6643" w:rsidRDefault="00000000">
      <w:r>
        <w:t>Side-effect services never break the caller. EHR and notifications return a status instead of raising and run from BackgroundTasks. RAG degrades to 'I don't know' and the agent offers a transfer.</w:t>
      </w:r>
    </w:p>
    <w:p w14:paraId="6EF2F02A" w14:textId="77777777" w:rsidR="00CB6643" w:rsidRDefault="00000000">
      <w:pPr>
        <w:pStyle w:val="Heading3"/>
      </w:pPr>
      <w:r>
        <w:t>Which parts are real-time?</w:t>
      </w:r>
    </w:p>
    <w:p w14:paraId="78F475C3" w14:textId="77777777" w:rsidR="00CB6643" w:rsidRDefault="00000000">
      <w:r>
        <w:t>The dashboard WebSocket and the voice pipeline. Everything else is request/response.</w:t>
      </w:r>
    </w:p>
    <w:p w14:paraId="5556B971" w14:textId="77777777" w:rsidR="00CB6643" w:rsidRDefault="00000000">
      <w:pPr>
        <w:pStyle w:val="Heading3"/>
      </w:pPr>
      <w:r>
        <w:t>Which parts are mock or unconfigured?</w:t>
      </w:r>
    </w:p>
    <w:p w14:paraId="7B150AC6" w14:textId="77777777" w:rsidR="00CB6643" w:rsidRDefault="00000000">
      <w:r>
        <w:t>No EHR vendor is configured (every org is local_only). Voice API keys and Razorpay keys are not purchased. VOICE_MOCK_MODE and RAZORPAY_MOCK_MODE exist to prove the flows without spending money. Call audio is never recorded.</w:t>
      </w:r>
    </w:p>
    <w:p w14:paraId="714B4F41" w14:textId="77777777" w:rsidR="00CB6643" w:rsidRDefault="00000000">
      <w:pPr>
        <w:pStyle w:val="Heading3"/>
      </w:pPr>
      <w:r>
        <w:t>Is the audit log tamper-proof?</w:t>
      </w:r>
    </w:p>
    <w:p w14:paraId="712C5E3B" w14:textId="77777777" w:rsidR="00CB6643" w:rsidRDefault="00000000">
      <w:r>
        <w:t>No. It is complete and attributed, but it is an ordinary table — no hash chain and no write-once storage.</w:t>
      </w:r>
    </w:p>
    <w:p w14:paraId="3E6F0513" w14:textId="77777777" w:rsidR="00EA291E" w:rsidRDefault="00EA291E"/>
    <w:p w14:paraId="7A980807" w14:textId="77777777" w:rsidR="00EA291E" w:rsidRDefault="00EA291E"/>
    <w:p w14:paraId="7DC4E45F" w14:textId="77777777" w:rsidR="00EA291E" w:rsidRDefault="00EA291E"/>
    <w:p w14:paraId="37A0A5A3" w14:textId="77777777" w:rsidR="00EA291E" w:rsidRDefault="00EA291E"/>
    <w:sectPr w:rsidR="00EA29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779222">
    <w:abstractNumId w:val="8"/>
  </w:num>
  <w:num w:numId="2" w16cid:durableId="92021438">
    <w:abstractNumId w:val="6"/>
  </w:num>
  <w:num w:numId="3" w16cid:durableId="1192649142">
    <w:abstractNumId w:val="5"/>
  </w:num>
  <w:num w:numId="4" w16cid:durableId="1363896715">
    <w:abstractNumId w:val="4"/>
  </w:num>
  <w:num w:numId="5" w16cid:durableId="1525098419">
    <w:abstractNumId w:val="7"/>
  </w:num>
  <w:num w:numId="6" w16cid:durableId="2014723189">
    <w:abstractNumId w:val="3"/>
  </w:num>
  <w:num w:numId="7" w16cid:durableId="594825012">
    <w:abstractNumId w:val="2"/>
  </w:num>
  <w:num w:numId="8" w16cid:durableId="1956134431">
    <w:abstractNumId w:val="1"/>
  </w:num>
  <w:num w:numId="9" w16cid:durableId="146167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646"/>
    <w:rsid w:val="00955393"/>
    <w:rsid w:val="00AA1D8D"/>
    <w:rsid w:val="00B47730"/>
    <w:rsid w:val="00CB0664"/>
    <w:rsid w:val="00CB6643"/>
    <w:rsid w:val="00EA29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2A468"/>
  <w14:defaultImageDpi w14:val="300"/>
  <w15:docId w15:val="{F00441EB-8E41-4D8E-B121-FEFD1CAED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4954</Words>
  <Characters>28242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kondaparthy vishal</cp:lastModifiedBy>
  <cp:revision>3</cp:revision>
  <dcterms:created xsi:type="dcterms:W3CDTF">2013-12-23T23:15:00Z</dcterms:created>
  <dcterms:modified xsi:type="dcterms:W3CDTF">2026-09-16T11:51:00Z</dcterms:modified>
  <cp:category/>
</cp:coreProperties>
</file>